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F6C3" w14:textId="77777777" w:rsidR="00553765" w:rsidRPr="0074703D" w:rsidRDefault="00CD6897" w:rsidP="0055376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53765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786D39C1" w14:textId="77777777" w:rsidR="00553765" w:rsidRPr="0074703D" w:rsidRDefault="00553765" w:rsidP="00553765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114D93AF" w14:textId="77777777" w:rsidR="00553765" w:rsidRPr="0074703D" w:rsidRDefault="00553765" w:rsidP="00553765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682749B5" w14:textId="77777777" w:rsidR="00553765" w:rsidRPr="0074703D" w:rsidRDefault="00553765" w:rsidP="00553765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46439A3E" w14:textId="77777777" w:rsidR="00553765" w:rsidRPr="0074703D" w:rsidRDefault="00553765" w:rsidP="00553765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7BA93399" w14:textId="77777777" w:rsidR="0085747A" w:rsidRPr="009C54AE" w:rsidRDefault="0085747A" w:rsidP="00553765">
      <w:pPr>
        <w:spacing w:after="0" w:line="240" w:lineRule="auto"/>
        <w:rPr>
          <w:rFonts w:ascii="Corbel" w:hAnsi="Corbel"/>
          <w:sz w:val="24"/>
          <w:szCs w:val="24"/>
        </w:rPr>
      </w:pPr>
    </w:p>
    <w:p w14:paraId="252D7B61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517A8742" w14:textId="77777777" w:rsidTr="00B819C8">
        <w:tc>
          <w:tcPr>
            <w:tcW w:w="2694" w:type="dxa"/>
            <w:vAlign w:val="center"/>
          </w:tcPr>
          <w:p w14:paraId="5CE30962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CEBE9F1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216E62">
              <w:rPr>
                <w:rFonts w:ascii="Corbel" w:hAnsi="Corbel"/>
                <w:b w:val="0"/>
                <w:sz w:val="24"/>
                <w:szCs w:val="24"/>
              </w:rPr>
              <w:t>Prahistoria ziem polskich</w:t>
            </w:r>
          </w:p>
        </w:tc>
      </w:tr>
      <w:tr w:rsidR="0085747A" w:rsidRPr="009C54AE" w14:paraId="2C1C1060" w14:textId="77777777" w:rsidTr="00B819C8">
        <w:tc>
          <w:tcPr>
            <w:tcW w:w="2694" w:type="dxa"/>
            <w:vAlign w:val="center"/>
          </w:tcPr>
          <w:p w14:paraId="64A3DE78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7D9A8638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14:paraId="7782B63C" w14:textId="77777777" w:rsidTr="00B819C8">
        <w:tc>
          <w:tcPr>
            <w:tcW w:w="2694" w:type="dxa"/>
            <w:vAlign w:val="center"/>
          </w:tcPr>
          <w:p w14:paraId="4BACFA6E" w14:textId="77777777"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461039B5" w14:textId="5F644984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  <w:r w:rsidR="00FE483B">
              <w:rPr>
                <w:rFonts w:ascii="Corbel" w:hAnsi="Corbel"/>
                <w:b w:val="0"/>
                <w:sz w:val="24"/>
                <w:szCs w:val="24"/>
              </w:rPr>
              <w:t>/</w:t>
            </w:r>
            <w:r w:rsidR="00FE483B" w:rsidRPr="00216E62">
              <w:rPr>
                <w:rFonts w:ascii="Corbel" w:hAnsi="Corbel"/>
                <w:b w:val="0"/>
                <w:sz w:val="24"/>
                <w:szCs w:val="24"/>
              </w:rPr>
              <w:t xml:space="preserve"> Instytut Historii</w:t>
            </w:r>
          </w:p>
        </w:tc>
      </w:tr>
      <w:tr w:rsidR="0085747A" w:rsidRPr="009C54AE" w14:paraId="1BD15954" w14:textId="77777777" w:rsidTr="00B819C8">
        <w:tc>
          <w:tcPr>
            <w:tcW w:w="2694" w:type="dxa"/>
            <w:vAlign w:val="center"/>
          </w:tcPr>
          <w:p w14:paraId="6C9601B2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51CC0B11" w14:textId="45BC4BA5" w:rsidR="0085747A" w:rsidRPr="009C54AE" w:rsidRDefault="00FE483B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Archeologii</w:t>
            </w:r>
          </w:p>
        </w:tc>
      </w:tr>
      <w:tr w:rsidR="0085747A" w:rsidRPr="009C54AE" w14:paraId="67FA750B" w14:textId="77777777" w:rsidTr="00B819C8">
        <w:tc>
          <w:tcPr>
            <w:tcW w:w="2694" w:type="dxa"/>
            <w:vAlign w:val="center"/>
          </w:tcPr>
          <w:p w14:paraId="495CB04D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3E44A13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9C54AE" w14:paraId="2FC80D8B" w14:textId="77777777" w:rsidTr="00B819C8">
        <w:tc>
          <w:tcPr>
            <w:tcW w:w="2694" w:type="dxa"/>
            <w:vAlign w:val="center"/>
          </w:tcPr>
          <w:p w14:paraId="0E692567" w14:textId="77777777"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72CCA44D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85747A" w:rsidRPr="009C54AE" w14:paraId="29D8D75B" w14:textId="77777777" w:rsidTr="00B819C8">
        <w:tc>
          <w:tcPr>
            <w:tcW w:w="2694" w:type="dxa"/>
            <w:vAlign w:val="center"/>
          </w:tcPr>
          <w:p w14:paraId="28BC52CE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5BC18359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9C54AE" w14:paraId="04AB2B56" w14:textId="77777777" w:rsidTr="00B819C8">
        <w:tc>
          <w:tcPr>
            <w:tcW w:w="2694" w:type="dxa"/>
            <w:vAlign w:val="center"/>
          </w:tcPr>
          <w:p w14:paraId="7ECA98B8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D51C2CE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85747A" w:rsidRPr="009C54AE" w14:paraId="4A7CAD1C" w14:textId="77777777" w:rsidTr="00B819C8">
        <w:tc>
          <w:tcPr>
            <w:tcW w:w="2694" w:type="dxa"/>
            <w:vAlign w:val="center"/>
          </w:tcPr>
          <w:p w14:paraId="35AA3532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 w:rsidR="0030395F"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5DC7866B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 rok, I semestr</w:t>
            </w:r>
          </w:p>
        </w:tc>
      </w:tr>
      <w:tr w:rsidR="0085747A" w:rsidRPr="009C54AE" w14:paraId="4BA6FC01" w14:textId="77777777" w:rsidTr="00B819C8">
        <w:tc>
          <w:tcPr>
            <w:tcW w:w="2694" w:type="dxa"/>
            <w:vAlign w:val="center"/>
          </w:tcPr>
          <w:p w14:paraId="2C09D6C7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10814E56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Podstawowy</w:t>
            </w:r>
          </w:p>
        </w:tc>
      </w:tr>
      <w:tr w:rsidR="00923D7D" w:rsidRPr="009C54AE" w14:paraId="15D78490" w14:textId="77777777" w:rsidTr="00B819C8">
        <w:tc>
          <w:tcPr>
            <w:tcW w:w="2694" w:type="dxa"/>
            <w:vAlign w:val="center"/>
          </w:tcPr>
          <w:p w14:paraId="601E8622" w14:textId="77777777" w:rsidR="00923D7D" w:rsidRPr="009C54AE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0E0CA30B" w14:textId="77777777" w:rsidR="00923D7D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85747A" w:rsidRPr="009C54AE" w14:paraId="5F96C5B9" w14:textId="77777777" w:rsidTr="00B819C8">
        <w:tc>
          <w:tcPr>
            <w:tcW w:w="2694" w:type="dxa"/>
            <w:vAlign w:val="center"/>
          </w:tcPr>
          <w:p w14:paraId="08053832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B498C43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Maciej Dębiec</w:t>
            </w:r>
          </w:p>
        </w:tc>
      </w:tr>
      <w:tr w:rsidR="0085747A" w:rsidRPr="009C54AE" w14:paraId="7C3C1B80" w14:textId="77777777" w:rsidTr="00B819C8">
        <w:tc>
          <w:tcPr>
            <w:tcW w:w="2694" w:type="dxa"/>
            <w:vAlign w:val="center"/>
          </w:tcPr>
          <w:p w14:paraId="362C2CD0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7C002E6" w14:textId="77777777" w:rsidR="0085747A" w:rsidRPr="009C54AE" w:rsidRDefault="00B12A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Maciej Dębiec</w:t>
            </w:r>
          </w:p>
        </w:tc>
      </w:tr>
    </w:tbl>
    <w:p w14:paraId="28F7F78F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9C54AE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4BE0FEBE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1199980B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4C6A8961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47EC7FC0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E99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63796DAF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C51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E5A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420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7C6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FB5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473A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B4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9402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CDF0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14:paraId="279EDCB4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37D" w14:textId="77777777" w:rsidR="00015B8F" w:rsidRPr="009C54AE" w:rsidRDefault="00B12A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6AF9" w14:textId="77777777" w:rsidR="00015B8F" w:rsidRPr="009C54AE" w:rsidRDefault="00B12A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71E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30E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559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B6F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4EF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F71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D64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8EA" w14:textId="77777777" w:rsidR="00015B8F" w:rsidRPr="009C54AE" w:rsidRDefault="00B12A9A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0395F" w:rsidRPr="009C54AE" w14:paraId="0E9C3C1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B1D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337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136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499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592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2C5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C83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BA0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165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21F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ABA9E2B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0452A09B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0E80AA2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10ECEF20" w14:textId="77777777" w:rsidR="0085747A" w:rsidRPr="006F7D5B" w:rsidRDefault="00B12A9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</w:rPr>
      </w:pPr>
      <w:r w:rsidRPr="006F7D5B">
        <w:rPr>
          <w:rFonts w:eastAsia="MS Gothic"/>
          <w:b w:val="0"/>
          <w:szCs w:val="24"/>
          <w:u w:val="single"/>
        </w:rPr>
        <w:t>X</w:t>
      </w:r>
      <w:r w:rsidR="0085747A" w:rsidRPr="006F7D5B">
        <w:rPr>
          <w:rFonts w:ascii="Corbel" w:hAnsi="Corbel"/>
          <w:b w:val="0"/>
          <w:smallCaps w:val="0"/>
          <w:szCs w:val="24"/>
          <w:u w:val="single"/>
        </w:rPr>
        <w:t xml:space="preserve"> zajęcia w formie tradycyjnej </w:t>
      </w:r>
    </w:p>
    <w:p w14:paraId="6C9E6548" w14:textId="77777777" w:rsidR="0085747A" w:rsidRPr="006F7D5B" w:rsidRDefault="00B12A9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</w:rPr>
      </w:pPr>
      <w:r w:rsidRPr="006F7D5B">
        <w:rPr>
          <w:rFonts w:ascii="Corbel" w:hAnsi="Corbel"/>
          <w:b w:val="0"/>
          <w:smallCaps w:val="0"/>
          <w:szCs w:val="24"/>
          <w:u w:val="single"/>
        </w:rPr>
        <w:t xml:space="preserve">X </w:t>
      </w:r>
      <w:r w:rsidR="0085747A" w:rsidRPr="006F7D5B">
        <w:rPr>
          <w:rFonts w:ascii="Corbel" w:hAnsi="Corbel"/>
          <w:b w:val="0"/>
          <w:smallCaps w:val="0"/>
          <w:szCs w:val="24"/>
          <w:u w:val="single"/>
        </w:rPr>
        <w:t>zajęcia realizowane z wykorzystaniem metod i technik kształcenia na odległość</w:t>
      </w:r>
    </w:p>
    <w:p w14:paraId="13A06003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A901973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552D19C2" w14:textId="77777777" w:rsidR="009C54AE" w:rsidRPr="006F7D5B" w:rsidRDefault="00B12A9A" w:rsidP="009C54AE">
      <w:pPr>
        <w:pStyle w:val="Punktygwne"/>
        <w:spacing w:before="0" w:after="0"/>
        <w:rPr>
          <w:rFonts w:ascii="Corbel" w:hAnsi="Corbel"/>
          <w:bCs/>
          <w:szCs w:val="24"/>
        </w:rPr>
      </w:pPr>
      <w:r w:rsidRPr="006F7D5B">
        <w:rPr>
          <w:rFonts w:ascii="Corbel" w:hAnsi="Corbel"/>
          <w:bCs/>
          <w:szCs w:val="24"/>
        </w:rPr>
        <w:t>Egzamin</w:t>
      </w:r>
    </w:p>
    <w:p w14:paraId="3E41FE2B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4C09789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6FBA37A" w14:textId="77777777" w:rsidTr="00745302">
        <w:tc>
          <w:tcPr>
            <w:tcW w:w="9670" w:type="dxa"/>
          </w:tcPr>
          <w:p w14:paraId="75BC61AA" w14:textId="661EF670" w:rsidR="0085747A" w:rsidRPr="009C54AE" w:rsidRDefault="00B12A9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z w:val="22"/>
              </w:rPr>
              <w:t>Wiedza ogólna</w:t>
            </w:r>
            <w:r w:rsidRPr="00216E62">
              <w:rPr>
                <w:rFonts w:ascii="Corbel" w:hAnsi="Corbel"/>
                <w:b w:val="0"/>
                <w:sz w:val="22"/>
              </w:rPr>
              <w:t xml:space="preserve"> na poziomie licealnym z zakresu historii i geografii</w:t>
            </w:r>
          </w:p>
        </w:tc>
      </w:tr>
    </w:tbl>
    <w:p w14:paraId="0EBB6EBE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7942652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198EF394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C233BCD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0EB9E272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B12A9A" w:rsidRPr="009C54AE" w14:paraId="76F4AE9F" w14:textId="77777777" w:rsidTr="00923D7D">
        <w:tc>
          <w:tcPr>
            <w:tcW w:w="851" w:type="dxa"/>
            <w:vAlign w:val="center"/>
          </w:tcPr>
          <w:p w14:paraId="0C30E105" w14:textId="77777777" w:rsidR="00B12A9A" w:rsidRPr="009C54AE" w:rsidRDefault="00B12A9A" w:rsidP="00B12A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4A3539BC" w14:textId="77777777" w:rsidR="00B12A9A" w:rsidRPr="00216E62" w:rsidRDefault="00B12A9A" w:rsidP="00B12A9A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216E62">
              <w:rPr>
                <w:rFonts w:ascii="Corbel" w:hAnsi="Corbel"/>
              </w:rPr>
              <w:t>Zapoznanie studentów z podstawami chronologii i periodyzacją pradziejów ziem polskich.</w:t>
            </w:r>
          </w:p>
        </w:tc>
      </w:tr>
      <w:tr w:rsidR="00B12A9A" w:rsidRPr="009C54AE" w14:paraId="163BC94C" w14:textId="77777777" w:rsidTr="00923D7D">
        <w:tc>
          <w:tcPr>
            <w:tcW w:w="851" w:type="dxa"/>
            <w:vAlign w:val="center"/>
          </w:tcPr>
          <w:p w14:paraId="23DBF4FC" w14:textId="77777777" w:rsidR="00B12A9A" w:rsidRPr="009C54AE" w:rsidRDefault="00B12A9A" w:rsidP="00B12A9A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48523EB0" w14:textId="77777777" w:rsidR="00B12A9A" w:rsidRPr="00216E62" w:rsidRDefault="00B12A9A" w:rsidP="00B12A9A">
            <w:pPr>
              <w:spacing w:after="0" w:line="240" w:lineRule="auto"/>
              <w:jc w:val="both"/>
              <w:rPr>
                <w:rFonts w:ascii="Corbel" w:hAnsi="Corbel"/>
                <w:b/>
              </w:rPr>
            </w:pPr>
            <w:r w:rsidRPr="00216E62">
              <w:rPr>
                <w:rFonts w:ascii="Corbel" w:hAnsi="Corbel"/>
              </w:rPr>
              <w:t>Zapoznanie studentów z sytuacją kulturową na ziemiach polskich od paleolitu do wczesnego średniowiecza.</w:t>
            </w:r>
          </w:p>
        </w:tc>
      </w:tr>
      <w:tr w:rsidR="0085747A" w:rsidRPr="009C54AE" w14:paraId="7B0C3C3C" w14:textId="77777777" w:rsidTr="00923D7D">
        <w:tc>
          <w:tcPr>
            <w:tcW w:w="851" w:type="dxa"/>
            <w:vAlign w:val="center"/>
          </w:tcPr>
          <w:p w14:paraId="0EA6168B" w14:textId="77777777" w:rsidR="0085747A" w:rsidRPr="009C54AE" w:rsidRDefault="0085747A" w:rsidP="0069705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69705A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14BB933D" w14:textId="77777777" w:rsidR="0085747A" w:rsidRPr="009C54AE" w:rsidRDefault="0069705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Zapoznanie studenta z podstawowymi definicjami funkcjonującymi w archeologii</w:t>
            </w:r>
          </w:p>
        </w:tc>
      </w:tr>
    </w:tbl>
    <w:p w14:paraId="1F6FC90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1E7FD581" w14:textId="77777777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p w14:paraId="292E860A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9C54AE" w14:paraId="549C860D" w14:textId="77777777" w:rsidTr="00383085">
        <w:tc>
          <w:tcPr>
            <w:tcW w:w="1680" w:type="dxa"/>
            <w:vAlign w:val="center"/>
          </w:tcPr>
          <w:p w14:paraId="78D8EEBE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14:paraId="354BE94F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3C423FF6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B12A9A" w:rsidRPr="009C54AE" w14:paraId="185738B6" w14:textId="77777777" w:rsidTr="00383085">
        <w:tc>
          <w:tcPr>
            <w:tcW w:w="1680" w:type="dxa"/>
          </w:tcPr>
          <w:p w14:paraId="13CF77B8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5" w:type="dxa"/>
          </w:tcPr>
          <w:p w14:paraId="19307CE7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Definiuje podstawowe podziały chronologiczne</w:t>
            </w:r>
          </w:p>
        </w:tc>
        <w:tc>
          <w:tcPr>
            <w:tcW w:w="1865" w:type="dxa"/>
          </w:tcPr>
          <w:p w14:paraId="74346017" w14:textId="77777777" w:rsidR="00B12A9A" w:rsidRPr="009C54AE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K_W01 K_U03 K_W02</w:t>
            </w:r>
          </w:p>
        </w:tc>
      </w:tr>
      <w:tr w:rsidR="00B12A9A" w:rsidRPr="009C54AE" w14:paraId="3B0CA08C" w14:textId="77777777" w:rsidTr="00383085">
        <w:tc>
          <w:tcPr>
            <w:tcW w:w="1680" w:type="dxa"/>
          </w:tcPr>
          <w:p w14:paraId="65275663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5" w:type="dxa"/>
          </w:tcPr>
          <w:p w14:paraId="3129FD9D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Rozumie terminologię odnoszącą się do pradziejów ziem polskich.</w:t>
            </w:r>
          </w:p>
        </w:tc>
        <w:tc>
          <w:tcPr>
            <w:tcW w:w="1865" w:type="dxa"/>
          </w:tcPr>
          <w:p w14:paraId="32F34E39" w14:textId="0C662713" w:rsidR="00B12A9A" w:rsidRPr="009C54AE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K_W01 K_W02</w:t>
            </w:r>
            <w:r w:rsidR="006F7D5B">
              <w:rPr>
                <w:rFonts w:ascii="Corbel" w:hAnsi="Corbel"/>
              </w:rPr>
              <w:t xml:space="preserve">, </w:t>
            </w:r>
            <w:r w:rsidRPr="004363E0">
              <w:rPr>
                <w:rFonts w:ascii="Corbel" w:hAnsi="Corbel"/>
              </w:rPr>
              <w:t>K_U03</w:t>
            </w:r>
          </w:p>
        </w:tc>
      </w:tr>
      <w:tr w:rsidR="00B12A9A" w:rsidRPr="009C54AE" w14:paraId="3048C1B2" w14:textId="77777777" w:rsidTr="00383085">
        <w:tc>
          <w:tcPr>
            <w:tcW w:w="1680" w:type="dxa"/>
          </w:tcPr>
          <w:p w14:paraId="6E77EB68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5" w:type="dxa"/>
          </w:tcPr>
          <w:p w14:paraId="098ED8BD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Przyporządkowuje poszczególne jednostki taksonomii kulturowej w odniesieniu do kolejnych okresów pradziejów ziem polskich.</w:t>
            </w:r>
          </w:p>
        </w:tc>
        <w:tc>
          <w:tcPr>
            <w:tcW w:w="1865" w:type="dxa"/>
          </w:tcPr>
          <w:p w14:paraId="481D8A20" w14:textId="77777777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K_W02 K_W03</w:t>
            </w:r>
          </w:p>
        </w:tc>
      </w:tr>
      <w:tr w:rsidR="00B12A9A" w:rsidRPr="009C54AE" w14:paraId="27FF4084" w14:textId="77777777" w:rsidTr="00383085">
        <w:tc>
          <w:tcPr>
            <w:tcW w:w="1680" w:type="dxa"/>
          </w:tcPr>
          <w:p w14:paraId="723B9BDC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975" w:type="dxa"/>
          </w:tcPr>
          <w:p w14:paraId="73D72AB9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Opisuje główne kultury archeologiczne rejestrowane na ziemiach polskich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865" w:type="dxa"/>
          </w:tcPr>
          <w:p w14:paraId="0FB52C00" w14:textId="77777777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</w:rPr>
            </w:pPr>
            <w:r w:rsidRPr="004363E0">
              <w:rPr>
                <w:rFonts w:ascii="Corbel" w:hAnsi="Corbel"/>
              </w:rPr>
              <w:t>K_W02 K_W03</w:t>
            </w:r>
          </w:p>
          <w:p w14:paraId="208EF950" w14:textId="3465C2E2" w:rsidR="006F7D5B" w:rsidRDefault="006F7D5B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K_U03</w:t>
            </w:r>
          </w:p>
        </w:tc>
      </w:tr>
      <w:tr w:rsidR="00B12A9A" w:rsidRPr="009C54AE" w14:paraId="282B5734" w14:textId="77777777" w:rsidTr="003830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40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0DD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 xml:space="preserve">Ocenia przyczyny i skutki zmian kulturowych na ziemiach polskich od paleolitu do wczesnego średniowiecza.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04A" w14:textId="68365D95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 xml:space="preserve">K_W03 K_K01 </w:t>
            </w:r>
          </w:p>
        </w:tc>
      </w:tr>
      <w:tr w:rsidR="00B12A9A" w:rsidRPr="009C54AE" w14:paraId="661747B5" w14:textId="77777777" w:rsidTr="003830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429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A32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Analizuje podstawowe elementy kultury materialnej społeczności pradziejowych.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DEF" w14:textId="77777777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K_W03 K_K01</w:t>
            </w:r>
          </w:p>
        </w:tc>
      </w:tr>
      <w:tr w:rsidR="00B12A9A" w:rsidRPr="009C54AE" w14:paraId="75B96069" w14:textId="77777777" w:rsidTr="003830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B73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572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Rozróżnia poszczególne kategorie zabytków archeologicznych.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8DE" w14:textId="77777777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K_K01</w:t>
            </w:r>
          </w:p>
        </w:tc>
      </w:tr>
      <w:tr w:rsidR="00B12A9A" w:rsidRPr="009C54AE" w14:paraId="7508F583" w14:textId="77777777" w:rsidTr="003830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E69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C23" w14:textId="77777777" w:rsidR="00B12A9A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95C2E">
              <w:rPr>
                <w:rFonts w:ascii="Calibri" w:hAnsi="Calibri"/>
                <w:sz w:val="22"/>
              </w:rPr>
              <w:t>Porównuje przemiany kulturowe na ziemiach polskich.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3F6" w14:textId="77777777" w:rsidR="00B12A9A" w:rsidRDefault="0010415F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63E0">
              <w:rPr>
                <w:rFonts w:ascii="Corbel" w:hAnsi="Corbel"/>
              </w:rPr>
              <w:t>K_W03</w:t>
            </w:r>
          </w:p>
        </w:tc>
      </w:tr>
    </w:tbl>
    <w:p w14:paraId="7B6BC426" w14:textId="77777777" w:rsidR="00383085" w:rsidRDefault="00383085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8344A53" w14:textId="2E7FE472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14:paraId="291402EF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7FC147D0" w14:textId="77777777" w:rsidR="00B12A9A" w:rsidRDefault="00B12A9A" w:rsidP="00B12A9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12A9A" w14:paraId="00EED886" w14:textId="77777777" w:rsidTr="00570AB9">
        <w:tc>
          <w:tcPr>
            <w:tcW w:w="9639" w:type="dxa"/>
          </w:tcPr>
          <w:p w14:paraId="34ECF139" w14:textId="77777777" w:rsidR="00B12A9A" w:rsidRDefault="00B12A9A" w:rsidP="00570A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B12A9A" w14:paraId="0D5A6852" w14:textId="77777777" w:rsidTr="00570AB9">
        <w:tc>
          <w:tcPr>
            <w:tcW w:w="9639" w:type="dxa"/>
          </w:tcPr>
          <w:p w14:paraId="65F544B9" w14:textId="77777777" w:rsidR="00B12A9A" w:rsidRDefault="00B12A9A" w:rsidP="00570A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1- Antropogeneza oraz periodyzacja pradziejów</w:t>
            </w:r>
          </w:p>
        </w:tc>
      </w:tr>
      <w:tr w:rsidR="00B12A9A" w14:paraId="79F5A4F6" w14:textId="77777777" w:rsidTr="00570AB9">
        <w:tc>
          <w:tcPr>
            <w:tcW w:w="9639" w:type="dxa"/>
          </w:tcPr>
          <w:p w14:paraId="6060BB13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2- Periodyzacja paleolitu oraz charakterystyka kultur paleolitu dolnego i środkowego</w:t>
            </w:r>
          </w:p>
        </w:tc>
      </w:tr>
      <w:tr w:rsidR="00B12A9A" w14:paraId="58AF9A6D" w14:textId="77777777" w:rsidTr="00570AB9">
        <w:tc>
          <w:tcPr>
            <w:tcW w:w="9639" w:type="dxa"/>
          </w:tcPr>
          <w:p w14:paraId="5FC66222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3- Charakterystyka kultur paleolitu górnego, schyłkowego oraz mezolitu ziem polskich</w:t>
            </w:r>
          </w:p>
        </w:tc>
      </w:tr>
      <w:tr w:rsidR="00B12A9A" w14:paraId="77FB6392" w14:textId="77777777" w:rsidTr="00570AB9">
        <w:tc>
          <w:tcPr>
            <w:tcW w:w="9639" w:type="dxa"/>
          </w:tcPr>
          <w:p w14:paraId="63C42CE6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 xml:space="preserve">4 – Początki neolitu – kształtowanie się gospodarki wytwórczej w głównych centrach </w:t>
            </w:r>
            <w:proofErr w:type="spellStart"/>
            <w:r w:rsidRPr="00F07451">
              <w:rPr>
                <w:rFonts w:eastAsia="Times New Roman"/>
                <w:lang w:eastAsia="pl-PL"/>
              </w:rPr>
              <w:t>neolityzacji</w:t>
            </w:r>
            <w:proofErr w:type="spellEnd"/>
            <w:r w:rsidRPr="00F07451">
              <w:rPr>
                <w:rFonts w:eastAsia="Times New Roman"/>
                <w:lang w:eastAsia="pl-PL"/>
              </w:rPr>
              <w:t>; neolit bliskowschodni i anatolijski.</w:t>
            </w:r>
          </w:p>
        </w:tc>
      </w:tr>
      <w:tr w:rsidR="00B12A9A" w14:paraId="4B0D51F6" w14:textId="77777777" w:rsidTr="00570AB9">
        <w:tc>
          <w:tcPr>
            <w:tcW w:w="9639" w:type="dxa"/>
          </w:tcPr>
          <w:p w14:paraId="0227C716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 xml:space="preserve">5 – Kształtowanie się gospodarki wytwórczej w Europie południowo-wschodniej. Omówienie procesu </w:t>
            </w:r>
            <w:proofErr w:type="spellStart"/>
            <w:r w:rsidRPr="00F07451">
              <w:rPr>
                <w:rFonts w:eastAsia="Times New Roman"/>
                <w:lang w:eastAsia="pl-PL"/>
              </w:rPr>
              <w:t>neolityzacji</w:t>
            </w:r>
            <w:proofErr w:type="spellEnd"/>
            <w:r w:rsidRPr="00F07451">
              <w:rPr>
                <w:rFonts w:eastAsia="Times New Roman"/>
                <w:lang w:eastAsia="pl-PL"/>
              </w:rPr>
              <w:t xml:space="preserve"> na Bałkanach i w dorzeczu Dunaju</w:t>
            </w:r>
          </w:p>
        </w:tc>
      </w:tr>
      <w:tr w:rsidR="00B12A9A" w14:paraId="0E48112A" w14:textId="77777777" w:rsidTr="00570AB9">
        <w:tc>
          <w:tcPr>
            <w:tcW w:w="9639" w:type="dxa"/>
          </w:tcPr>
          <w:p w14:paraId="590E2256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 xml:space="preserve">6 – </w:t>
            </w:r>
            <w:proofErr w:type="spellStart"/>
            <w:r w:rsidRPr="00F07451">
              <w:rPr>
                <w:rFonts w:eastAsia="Times New Roman"/>
                <w:lang w:eastAsia="pl-PL"/>
              </w:rPr>
              <w:t>Neolityzacja</w:t>
            </w:r>
            <w:proofErr w:type="spellEnd"/>
            <w:r w:rsidRPr="00F07451">
              <w:rPr>
                <w:rFonts w:eastAsia="Times New Roman"/>
                <w:lang w:eastAsia="pl-PL"/>
              </w:rPr>
              <w:t xml:space="preserve"> ziem polskich – kultury wstęgowe</w:t>
            </w:r>
          </w:p>
        </w:tc>
      </w:tr>
      <w:tr w:rsidR="00B12A9A" w14:paraId="5F698000" w14:textId="77777777" w:rsidTr="00570AB9">
        <w:tc>
          <w:tcPr>
            <w:tcW w:w="9639" w:type="dxa"/>
          </w:tcPr>
          <w:p w14:paraId="7DC73C84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7 – Krąg kultur megalitycznych – kultura pucharów lejkowatych i kultur amfor kulistych</w:t>
            </w:r>
          </w:p>
        </w:tc>
      </w:tr>
      <w:tr w:rsidR="00B12A9A" w14:paraId="23FBE36F" w14:textId="77777777" w:rsidTr="00570AB9">
        <w:tc>
          <w:tcPr>
            <w:tcW w:w="9639" w:type="dxa"/>
          </w:tcPr>
          <w:p w14:paraId="6D605724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8 – Kompleks badeński i kultura ceramiki sznurowej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B12A9A" w14:paraId="68BE6D3D" w14:textId="77777777" w:rsidTr="00570AB9">
        <w:tc>
          <w:tcPr>
            <w:tcW w:w="9639" w:type="dxa"/>
          </w:tcPr>
          <w:p w14:paraId="1150EDC6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0</w:t>
            </w:r>
            <w:r w:rsidRPr="00F07451">
              <w:rPr>
                <w:rFonts w:eastAsia="Times New Roman"/>
                <w:lang w:eastAsia="pl-PL"/>
              </w:rPr>
              <w:t>9 – Kultura pucharów dzwonowatych</w:t>
            </w:r>
          </w:p>
        </w:tc>
      </w:tr>
      <w:tr w:rsidR="00B12A9A" w14:paraId="60E23CD2" w14:textId="77777777" w:rsidTr="00570AB9">
        <w:tc>
          <w:tcPr>
            <w:tcW w:w="9639" w:type="dxa"/>
          </w:tcPr>
          <w:p w14:paraId="6C71B2B8" w14:textId="77777777" w:rsidR="00B12A9A" w:rsidRDefault="00B12A9A" w:rsidP="00570AB9">
            <w:pPr>
              <w:rPr>
                <w:rFonts w:ascii="Corbel" w:hAnsi="Corbel"/>
                <w:sz w:val="24"/>
                <w:szCs w:val="24"/>
              </w:rPr>
            </w:pPr>
            <w:r w:rsidRPr="00F07451">
              <w:t>W10 – Początki epoki brązu – periodyzacja, początki technologii obróbki brązu w Europie</w:t>
            </w:r>
          </w:p>
        </w:tc>
      </w:tr>
      <w:tr w:rsidR="00B12A9A" w14:paraId="6BA9199F" w14:textId="77777777" w:rsidTr="00570AB9">
        <w:tc>
          <w:tcPr>
            <w:tcW w:w="9639" w:type="dxa"/>
          </w:tcPr>
          <w:p w14:paraId="6244276B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lastRenderedPageBreak/>
              <w:t xml:space="preserve">W11 – Kultury </w:t>
            </w:r>
            <w:proofErr w:type="spellStart"/>
            <w:r w:rsidRPr="00F07451">
              <w:rPr>
                <w:rFonts w:eastAsia="Times New Roman"/>
                <w:lang w:eastAsia="pl-PL"/>
              </w:rPr>
              <w:t>mierzanowicka</w:t>
            </w:r>
            <w:proofErr w:type="spellEnd"/>
            <w:r w:rsidRPr="00F07451">
              <w:rPr>
                <w:rFonts w:eastAsia="Times New Roman"/>
                <w:lang w:eastAsia="pl-PL"/>
              </w:rPr>
              <w:t xml:space="preserve"> i strzyżowska</w:t>
            </w:r>
          </w:p>
        </w:tc>
      </w:tr>
      <w:tr w:rsidR="00B12A9A" w14:paraId="73357376" w14:textId="77777777" w:rsidTr="00570AB9">
        <w:tc>
          <w:tcPr>
            <w:tcW w:w="9639" w:type="dxa"/>
          </w:tcPr>
          <w:p w14:paraId="5148DC3A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W12 – Kultura unietycka</w:t>
            </w:r>
          </w:p>
        </w:tc>
      </w:tr>
      <w:tr w:rsidR="00B12A9A" w14:paraId="37C8E7D8" w14:textId="77777777" w:rsidTr="00570AB9">
        <w:tc>
          <w:tcPr>
            <w:tcW w:w="9639" w:type="dxa"/>
          </w:tcPr>
          <w:p w14:paraId="649B6043" w14:textId="77777777" w:rsidR="00B12A9A" w:rsidRDefault="00B12A9A" w:rsidP="00570AB9">
            <w:pPr>
              <w:spacing w:before="100" w:beforeAutospacing="1" w:after="100" w:afterAutospacing="1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rPr>
                <w:rFonts w:eastAsia="Times New Roman"/>
                <w:lang w:eastAsia="pl-PL"/>
              </w:rPr>
              <w:t>W13 – kultura trzciniecka i kultura łużycka</w:t>
            </w:r>
          </w:p>
        </w:tc>
      </w:tr>
      <w:tr w:rsidR="00B12A9A" w14:paraId="2A8B6EF3" w14:textId="77777777" w:rsidTr="00570AB9">
        <w:tc>
          <w:tcPr>
            <w:tcW w:w="9639" w:type="dxa"/>
          </w:tcPr>
          <w:p w14:paraId="31732CD3" w14:textId="77777777" w:rsidR="00B12A9A" w:rsidRDefault="00B12A9A" w:rsidP="00570AB9">
            <w:pPr>
              <w:widowControl w:val="0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t>W14 – Sytuacja kulturowa na ziemiach polskich w środkowej i młodszej epoce brązu na tle Europy środkowej.</w:t>
            </w:r>
          </w:p>
        </w:tc>
      </w:tr>
      <w:tr w:rsidR="00B12A9A" w14:paraId="31FB6DE5" w14:textId="77777777" w:rsidTr="00570AB9">
        <w:tc>
          <w:tcPr>
            <w:tcW w:w="9639" w:type="dxa"/>
          </w:tcPr>
          <w:p w14:paraId="422C2104" w14:textId="77777777" w:rsidR="00B12A9A" w:rsidRDefault="00B12A9A" w:rsidP="00570AB9">
            <w:pPr>
              <w:widowControl w:val="0"/>
              <w:shd w:val="clear" w:color="auto" w:fill="FFFFFF"/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F07451">
              <w:t xml:space="preserve">W15 - Zagadnienia związane z rozwojem metalurgii żelaza.  </w:t>
            </w:r>
          </w:p>
        </w:tc>
      </w:tr>
      <w:tr w:rsidR="00B12A9A" w14:paraId="2C4EDA43" w14:textId="77777777" w:rsidTr="00570AB9">
        <w:tc>
          <w:tcPr>
            <w:tcW w:w="9639" w:type="dxa"/>
          </w:tcPr>
          <w:p w14:paraId="15B3C30F" w14:textId="77777777" w:rsidR="00B12A9A" w:rsidRDefault="00B12A9A" w:rsidP="00570AB9">
            <w:pPr>
              <w:widowControl w:val="0"/>
              <w:contextualSpacing/>
              <w:rPr>
                <w:rFonts w:ascii="Corbel" w:hAnsi="Corbel"/>
                <w:sz w:val="24"/>
                <w:szCs w:val="24"/>
              </w:rPr>
            </w:pPr>
            <w:r w:rsidRPr="00F07451">
              <w:t>W16 - Okres halsztacki w Europie oraz sytuacja kulturowa we wczesnej epoce żelaza na ziemiach polskich.</w:t>
            </w:r>
          </w:p>
        </w:tc>
      </w:tr>
      <w:tr w:rsidR="00B12A9A" w14:paraId="7B8E3D1E" w14:textId="77777777" w:rsidTr="00570AB9">
        <w:tc>
          <w:tcPr>
            <w:tcW w:w="9639" w:type="dxa"/>
          </w:tcPr>
          <w:p w14:paraId="6817FE93" w14:textId="77777777" w:rsidR="00B12A9A" w:rsidRDefault="00B12A9A" w:rsidP="00570AB9">
            <w:pPr>
              <w:widowControl w:val="0"/>
              <w:shd w:val="clear" w:color="auto" w:fill="FFFFFF"/>
              <w:rPr>
                <w:rFonts w:ascii="Corbel" w:hAnsi="Corbel"/>
                <w:sz w:val="24"/>
                <w:szCs w:val="24"/>
              </w:rPr>
            </w:pPr>
            <w:r w:rsidRPr="00F07451">
              <w:t>W17 - Charakterystyka kultury lateńskiej w Europie oraz enklaw osadnictwa celtyckiego w Polsce</w:t>
            </w:r>
          </w:p>
        </w:tc>
      </w:tr>
      <w:tr w:rsidR="00B12A9A" w14:paraId="10FCEAC8" w14:textId="77777777" w:rsidTr="00570AB9">
        <w:tc>
          <w:tcPr>
            <w:tcW w:w="9639" w:type="dxa"/>
          </w:tcPr>
          <w:p w14:paraId="1ACBA16F" w14:textId="77777777" w:rsidR="00B12A9A" w:rsidRDefault="00B12A9A" w:rsidP="00570AB9">
            <w:pPr>
              <w:widowControl w:val="0"/>
              <w:rPr>
                <w:rFonts w:ascii="Corbel" w:hAnsi="Corbel"/>
                <w:sz w:val="24"/>
                <w:szCs w:val="24"/>
              </w:rPr>
            </w:pPr>
            <w:r w:rsidRPr="00F07451">
              <w:t xml:space="preserve">W18 - Kultury i grupy w młodszym okresie </w:t>
            </w:r>
            <w:proofErr w:type="spellStart"/>
            <w:r w:rsidRPr="00F07451">
              <w:t>przedrzymskim</w:t>
            </w:r>
            <w:proofErr w:type="spellEnd"/>
            <w:r w:rsidRPr="00F07451">
              <w:t xml:space="preserve"> na ziemiach polskich.</w:t>
            </w:r>
          </w:p>
        </w:tc>
      </w:tr>
      <w:tr w:rsidR="00B12A9A" w14:paraId="73EEC5D7" w14:textId="77777777" w:rsidTr="00570AB9">
        <w:tc>
          <w:tcPr>
            <w:tcW w:w="9639" w:type="dxa"/>
          </w:tcPr>
          <w:p w14:paraId="51C7AAC2" w14:textId="77777777" w:rsidR="00B12A9A" w:rsidRDefault="00B12A9A" w:rsidP="00570AB9">
            <w:pPr>
              <w:widowControl w:val="0"/>
              <w:rPr>
                <w:rFonts w:ascii="Corbel" w:hAnsi="Corbel"/>
                <w:sz w:val="24"/>
                <w:szCs w:val="24"/>
              </w:rPr>
            </w:pPr>
            <w:r w:rsidRPr="00F07451">
              <w:t>W19- Okres rzymski w Europie oraz sytuacja kulturowa na ziemiach polskich w okresie rzymskim i w okresie wędrówek ludów.</w:t>
            </w:r>
          </w:p>
        </w:tc>
      </w:tr>
      <w:tr w:rsidR="00B12A9A" w14:paraId="78BA1923" w14:textId="77777777" w:rsidTr="00570AB9">
        <w:tc>
          <w:tcPr>
            <w:tcW w:w="9639" w:type="dxa"/>
          </w:tcPr>
          <w:p w14:paraId="2A28C27E" w14:textId="77777777" w:rsidR="00B12A9A" w:rsidRDefault="00B12A9A" w:rsidP="00570AB9">
            <w:pPr>
              <w:widowControl w:val="0"/>
              <w:rPr>
                <w:rFonts w:ascii="Corbel" w:hAnsi="Corbel"/>
                <w:sz w:val="24"/>
                <w:szCs w:val="24"/>
              </w:rPr>
            </w:pPr>
            <w:r w:rsidRPr="00F07451">
              <w:t>W20 – Problematyka Słowian.</w:t>
            </w:r>
          </w:p>
        </w:tc>
      </w:tr>
    </w:tbl>
    <w:p w14:paraId="16634ADB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A3B5FD7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14:paraId="52D8A25B" w14:textId="77777777"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3DA7F30D" w14:textId="77777777" w:rsidTr="00923D7D">
        <w:tc>
          <w:tcPr>
            <w:tcW w:w="9639" w:type="dxa"/>
          </w:tcPr>
          <w:p w14:paraId="5BD96296" w14:textId="77777777"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57627DB9" w14:textId="77777777" w:rsidTr="00923D7D">
        <w:tc>
          <w:tcPr>
            <w:tcW w:w="9639" w:type="dxa"/>
          </w:tcPr>
          <w:p w14:paraId="6F241C67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16071558" w14:textId="77777777" w:rsidTr="00923D7D">
        <w:tc>
          <w:tcPr>
            <w:tcW w:w="9639" w:type="dxa"/>
          </w:tcPr>
          <w:p w14:paraId="787E0808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7B286804" w14:textId="77777777" w:rsidTr="00923D7D">
        <w:tc>
          <w:tcPr>
            <w:tcW w:w="9639" w:type="dxa"/>
          </w:tcPr>
          <w:p w14:paraId="28CA7CF4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82B575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1C18DA1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49630CB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7EC91CA" w14:textId="77777777"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</w:p>
    <w:p w14:paraId="49A1D823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9305C2">
        <w:rPr>
          <w:rFonts w:ascii="Corbel" w:hAnsi="Corbel"/>
          <w:i/>
          <w:smallCaps w:val="0"/>
          <w:sz w:val="20"/>
          <w:szCs w:val="20"/>
          <w:u w:val="single"/>
        </w:rPr>
        <w:t>wykład z prezentacją multimedialną</w:t>
      </w:r>
      <w:r w:rsidR="00923D7D" w:rsidRPr="009305C2">
        <w:rPr>
          <w:rFonts w:ascii="Corbel" w:hAnsi="Corbel"/>
          <w:i/>
          <w:smallCaps w:val="0"/>
          <w:sz w:val="20"/>
          <w:szCs w:val="20"/>
          <w:u w:val="single"/>
        </w:rPr>
        <w:t>,</w:t>
      </w:r>
      <w:r w:rsidR="0085747A" w:rsidRPr="009305C2">
        <w:rPr>
          <w:rFonts w:ascii="Corbel" w:hAnsi="Corbel"/>
          <w:i/>
          <w:smallCaps w:val="0"/>
          <w:sz w:val="20"/>
          <w:szCs w:val="20"/>
          <w:u w:val="single"/>
        </w:rPr>
        <w:t xml:space="preserve"> metody kształcenia na odległość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14:paraId="60ED83F7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12EC7EFD" w14:textId="77777777"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</w:p>
    <w:p w14:paraId="15D064B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6B55C4E" w14:textId="77777777" w:rsidR="00B12A9A" w:rsidRPr="007D7846" w:rsidRDefault="00B12A9A" w:rsidP="00B12A9A">
      <w:r w:rsidRPr="00BF0666">
        <w:rPr>
          <w:b/>
          <w:bCs/>
        </w:rPr>
        <w:t>Wykład z prezentacją multimedialną</w:t>
      </w:r>
      <w:r w:rsidRPr="007D7846">
        <w:t>.</w:t>
      </w:r>
    </w:p>
    <w:p w14:paraId="26A31EA3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ADB2842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4A44C09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E05C9DD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F1DFFE5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14:paraId="4CEEE183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34E38F5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6AEBC4BA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026"/>
        <w:gridCol w:w="2117"/>
      </w:tblGrid>
      <w:tr w:rsidR="00B12A9A" w14:paraId="2201E8BF" w14:textId="77777777" w:rsidTr="00570AB9">
        <w:tc>
          <w:tcPr>
            <w:tcW w:w="2410" w:type="dxa"/>
            <w:vAlign w:val="center"/>
          </w:tcPr>
          <w:p w14:paraId="71E6F67A" w14:textId="77777777" w:rsidR="00B12A9A" w:rsidRDefault="00B12A9A" w:rsidP="00570A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103" w:type="dxa"/>
            <w:vAlign w:val="center"/>
          </w:tcPr>
          <w:p w14:paraId="448A8E3F" w14:textId="77777777" w:rsidR="00B12A9A" w:rsidRDefault="00B12A9A" w:rsidP="00570A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kształcenia</w:t>
            </w:r>
          </w:p>
          <w:p w14:paraId="127FDE55" w14:textId="77777777" w:rsidR="00B12A9A" w:rsidRDefault="00B12A9A" w:rsidP="00570A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4E811561" w14:textId="77777777" w:rsidR="00B12A9A" w:rsidRDefault="00B12A9A" w:rsidP="00570A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491E1469" w14:textId="77777777" w:rsidR="00B12A9A" w:rsidRDefault="00B12A9A" w:rsidP="00570A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B12A9A" w14:paraId="19D16521" w14:textId="77777777" w:rsidTr="00570AB9">
        <w:tc>
          <w:tcPr>
            <w:tcW w:w="2410" w:type="dxa"/>
          </w:tcPr>
          <w:p w14:paraId="3E4AB0BE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103" w:type="dxa"/>
          </w:tcPr>
          <w:p w14:paraId="526B3C31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76F11577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6D3A5214" w14:textId="77777777" w:rsidTr="00570AB9">
        <w:tc>
          <w:tcPr>
            <w:tcW w:w="2410" w:type="dxa"/>
          </w:tcPr>
          <w:p w14:paraId="11214FE0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lastRenderedPageBreak/>
              <w:t>Ek_ 02</w:t>
            </w:r>
          </w:p>
        </w:tc>
        <w:tc>
          <w:tcPr>
            <w:tcW w:w="5103" w:type="dxa"/>
          </w:tcPr>
          <w:p w14:paraId="4601F048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536BE4EE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76C0D6B1" w14:textId="77777777" w:rsidTr="00570AB9">
        <w:tc>
          <w:tcPr>
            <w:tcW w:w="2410" w:type="dxa"/>
          </w:tcPr>
          <w:p w14:paraId="716BBE60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103" w:type="dxa"/>
          </w:tcPr>
          <w:p w14:paraId="4D73657B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5F08FC38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2BA53095" w14:textId="77777777" w:rsidTr="00570AB9">
        <w:tc>
          <w:tcPr>
            <w:tcW w:w="2410" w:type="dxa"/>
          </w:tcPr>
          <w:p w14:paraId="5EF94926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04</w:t>
            </w:r>
          </w:p>
        </w:tc>
        <w:tc>
          <w:tcPr>
            <w:tcW w:w="5103" w:type="dxa"/>
          </w:tcPr>
          <w:p w14:paraId="1C781298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456E1840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22EA1C3F" w14:textId="77777777" w:rsidTr="00570AB9">
        <w:tc>
          <w:tcPr>
            <w:tcW w:w="2410" w:type="dxa"/>
          </w:tcPr>
          <w:p w14:paraId="7B459C17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05</w:t>
            </w:r>
          </w:p>
        </w:tc>
        <w:tc>
          <w:tcPr>
            <w:tcW w:w="5103" w:type="dxa"/>
          </w:tcPr>
          <w:p w14:paraId="38822800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74455566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1A440A95" w14:textId="77777777" w:rsidTr="00570AB9">
        <w:tc>
          <w:tcPr>
            <w:tcW w:w="2410" w:type="dxa"/>
          </w:tcPr>
          <w:p w14:paraId="0A4A6FD6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06</w:t>
            </w:r>
          </w:p>
        </w:tc>
        <w:tc>
          <w:tcPr>
            <w:tcW w:w="5103" w:type="dxa"/>
          </w:tcPr>
          <w:p w14:paraId="64B11B23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796B08F8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5A0D2BD0" w14:textId="77777777" w:rsidTr="00570AB9">
        <w:tc>
          <w:tcPr>
            <w:tcW w:w="2410" w:type="dxa"/>
          </w:tcPr>
          <w:p w14:paraId="3F56AC9A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07</w:t>
            </w:r>
          </w:p>
        </w:tc>
        <w:tc>
          <w:tcPr>
            <w:tcW w:w="5103" w:type="dxa"/>
          </w:tcPr>
          <w:p w14:paraId="7B286BCE" w14:textId="77777777" w:rsidR="00B12A9A" w:rsidRPr="00E710A1" w:rsidRDefault="00B12A9A" w:rsidP="00570AB9">
            <w:r w:rsidRPr="00E710A1">
              <w:rPr>
                <w:rFonts w:ascii="Corbel" w:hAnsi="Corbel"/>
                <w:smallCaps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58BCB233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B12A9A" w14:paraId="2BF6C86A" w14:textId="77777777" w:rsidTr="00570AB9">
        <w:tc>
          <w:tcPr>
            <w:tcW w:w="2410" w:type="dxa"/>
          </w:tcPr>
          <w:p w14:paraId="4656A9DF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08</w:t>
            </w:r>
          </w:p>
        </w:tc>
        <w:tc>
          <w:tcPr>
            <w:tcW w:w="5103" w:type="dxa"/>
          </w:tcPr>
          <w:p w14:paraId="05BFABA7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710A1">
              <w:rPr>
                <w:rFonts w:ascii="Corbel" w:hAnsi="Corbel"/>
                <w:b w:val="0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2528DEC4" w14:textId="77777777" w:rsidR="00B12A9A" w:rsidRDefault="00B12A9A" w:rsidP="00570AB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</w:tbl>
    <w:p w14:paraId="357361BA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678E088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14:paraId="064A9195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2BA3B8D" w14:textId="77777777" w:rsidTr="00923D7D">
        <w:tc>
          <w:tcPr>
            <w:tcW w:w="9670" w:type="dxa"/>
          </w:tcPr>
          <w:p w14:paraId="75BFC23D" w14:textId="77777777" w:rsidR="00B12A9A" w:rsidRPr="00E710A1" w:rsidRDefault="00B12A9A" w:rsidP="00B12A9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710A1">
              <w:rPr>
                <w:b w:val="0"/>
              </w:rPr>
              <w:t xml:space="preserve">Podstawą zaliczenia przedmiotu jest pozytywne zdanie egzaminu ustnego. </w:t>
            </w:r>
          </w:p>
          <w:p w14:paraId="6006DF88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3D8B4D3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1E0B47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2FA37A8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9C54AE" w14:paraId="72EA7515" w14:textId="77777777" w:rsidTr="003E1941">
        <w:tc>
          <w:tcPr>
            <w:tcW w:w="4962" w:type="dxa"/>
            <w:vAlign w:val="center"/>
          </w:tcPr>
          <w:p w14:paraId="2DA0A825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075F6D22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14:paraId="09F5AF9E" w14:textId="77777777" w:rsidTr="00923D7D">
        <w:tc>
          <w:tcPr>
            <w:tcW w:w="4962" w:type="dxa"/>
          </w:tcPr>
          <w:p w14:paraId="279AAEA0" w14:textId="77777777" w:rsidR="0085747A" w:rsidRPr="009C54AE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B12A9A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9C1331">
              <w:t>z</w:t>
            </w:r>
            <w:r w:rsidR="009C1331">
              <w:t> </w:t>
            </w:r>
            <w:r w:rsidR="0045729E" w:rsidRPr="009C1331">
              <w:t>harmonogramu</w:t>
            </w:r>
            <w:r w:rsidR="00B12A9A"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7429FDAC" w14:textId="77777777" w:rsidR="0085747A" w:rsidRPr="009C54AE" w:rsidRDefault="0069705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C61DC5" w:rsidRPr="009C54AE" w14:paraId="6990566B" w14:textId="77777777" w:rsidTr="00923D7D">
        <w:tc>
          <w:tcPr>
            <w:tcW w:w="4962" w:type="dxa"/>
          </w:tcPr>
          <w:p w14:paraId="315EE4E4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207FC3EA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608BAD9D" w14:textId="77777777" w:rsidR="00C61DC5" w:rsidRPr="009C54AE" w:rsidRDefault="0069705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C61DC5" w:rsidRPr="009C54AE" w14:paraId="5FBD3629" w14:textId="77777777" w:rsidTr="00923D7D">
        <w:tc>
          <w:tcPr>
            <w:tcW w:w="4962" w:type="dxa"/>
          </w:tcPr>
          <w:p w14:paraId="615046C6" w14:textId="77777777"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FB7F617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2F68BA3B" w14:textId="77777777" w:rsidR="00C61DC5" w:rsidRPr="009C54AE" w:rsidRDefault="0069705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85747A" w:rsidRPr="009C54AE" w14:paraId="0AF568A3" w14:textId="77777777" w:rsidTr="00923D7D">
        <w:tc>
          <w:tcPr>
            <w:tcW w:w="4962" w:type="dxa"/>
          </w:tcPr>
          <w:p w14:paraId="78D39CBB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930A9F7" w14:textId="77777777" w:rsidR="0085747A" w:rsidRPr="009C54AE" w:rsidRDefault="0069705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125</w:t>
            </w:r>
          </w:p>
        </w:tc>
      </w:tr>
      <w:tr w:rsidR="0085747A" w:rsidRPr="009C54AE" w14:paraId="6ABEBF74" w14:textId="77777777" w:rsidTr="00923D7D">
        <w:tc>
          <w:tcPr>
            <w:tcW w:w="4962" w:type="dxa"/>
          </w:tcPr>
          <w:p w14:paraId="03BBEB04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B33BBF6" w14:textId="77777777" w:rsidR="0085747A" w:rsidRPr="009C54AE" w:rsidRDefault="0069705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32C3C558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1B7692A5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EE476F8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0DB4D653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5800CDFD" w14:textId="77777777" w:rsidTr="0071620A">
        <w:trPr>
          <w:trHeight w:val="397"/>
        </w:trPr>
        <w:tc>
          <w:tcPr>
            <w:tcW w:w="3544" w:type="dxa"/>
          </w:tcPr>
          <w:p w14:paraId="6D8ED38A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1B56477A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14:paraId="5042910D" w14:textId="77777777" w:rsidTr="0071620A">
        <w:trPr>
          <w:trHeight w:val="397"/>
        </w:trPr>
        <w:tc>
          <w:tcPr>
            <w:tcW w:w="3544" w:type="dxa"/>
          </w:tcPr>
          <w:p w14:paraId="31EB455E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29D0F48D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24C372AC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912E6E1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14:paraId="653040FE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14:paraId="3904C1C6" w14:textId="77777777" w:rsidTr="0071620A">
        <w:trPr>
          <w:trHeight w:val="397"/>
        </w:trPr>
        <w:tc>
          <w:tcPr>
            <w:tcW w:w="7513" w:type="dxa"/>
          </w:tcPr>
          <w:p w14:paraId="073A48D6" w14:textId="77777777" w:rsidR="0069705A" w:rsidRDefault="0085747A" w:rsidP="0069705A">
            <w:pPr>
              <w:spacing w:after="0"/>
              <w:rPr>
                <w:rFonts w:ascii="Corbel" w:hAnsi="Corbel"/>
              </w:rPr>
            </w:pPr>
            <w:r w:rsidRPr="009C54AE">
              <w:rPr>
                <w:rFonts w:ascii="Corbel" w:hAnsi="Corbel"/>
                <w:szCs w:val="24"/>
              </w:rPr>
              <w:t>Literatura podstawowa:</w:t>
            </w:r>
            <w:r w:rsidR="0069705A" w:rsidRPr="007D7846">
              <w:rPr>
                <w:rFonts w:ascii="Corbel" w:hAnsi="Corbel"/>
              </w:rPr>
              <w:t xml:space="preserve"> </w:t>
            </w:r>
          </w:p>
          <w:p w14:paraId="6208F72E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</w:rPr>
              <w:t xml:space="preserve">Wielka historia Polski, Tom 1, </w:t>
            </w:r>
            <w:r w:rsidRPr="007D7846">
              <w:rPr>
                <w:rFonts w:ascii="Corbel" w:hAnsi="Corbel"/>
                <w:i/>
              </w:rPr>
              <w:t>Najdawniejsze dzieje ziem polskich (do VII w.),</w:t>
            </w:r>
            <w:r w:rsidRPr="007D7846">
              <w:rPr>
                <w:rFonts w:ascii="Corbel" w:hAnsi="Corbel"/>
              </w:rPr>
              <w:t xml:space="preserve"> red. P. Kaczanowski, J.K. Kozłowski, Kraków 1998</w:t>
            </w:r>
          </w:p>
          <w:p w14:paraId="0CFF9DD2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</w:rPr>
              <w:t xml:space="preserve">Prahistoria ziem polskich, tom 1, </w:t>
            </w:r>
            <w:r w:rsidRPr="007D7846">
              <w:rPr>
                <w:rFonts w:ascii="Corbel" w:hAnsi="Corbel"/>
                <w:i/>
              </w:rPr>
              <w:t>Paleolit i mezolit</w:t>
            </w:r>
            <w:r w:rsidRPr="007D7846">
              <w:rPr>
                <w:rFonts w:ascii="Corbel" w:hAnsi="Corbel"/>
              </w:rPr>
              <w:t>, Wrocław, 1975</w:t>
            </w:r>
          </w:p>
          <w:p w14:paraId="4556294D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  <w:spacing w:val="-4"/>
              </w:rPr>
              <w:lastRenderedPageBreak/>
              <w:t xml:space="preserve">Prahistoria ziem polskich, tom 2, </w:t>
            </w:r>
            <w:r w:rsidRPr="007D7846">
              <w:rPr>
                <w:rFonts w:ascii="Corbel" w:hAnsi="Corbel"/>
                <w:i/>
                <w:spacing w:val="-4"/>
              </w:rPr>
              <w:t>Neolit</w:t>
            </w:r>
            <w:r w:rsidRPr="007D7846">
              <w:rPr>
                <w:rFonts w:ascii="Corbel" w:hAnsi="Corbel"/>
                <w:spacing w:val="-4"/>
              </w:rPr>
              <w:t xml:space="preserve">, </w:t>
            </w:r>
            <w:r w:rsidRPr="007D7846">
              <w:rPr>
                <w:rFonts w:ascii="Corbel" w:hAnsi="Corbel"/>
              </w:rPr>
              <w:t>Wrocław</w:t>
            </w:r>
            <w:r w:rsidRPr="007D7846">
              <w:rPr>
                <w:rFonts w:ascii="Corbel" w:hAnsi="Corbel"/>
                <w:spacing w:val="-4"/>
              </w:rPr>
              <w:t>, 1979</w:t>
            </w:r>
          </w:p>
          <w:p w14:paraId="157B48AA" w14:textId="77777777" w:rsidR="0069705A" w:rsidRPr="007D7846" w:rsidRDefault="0069705A" w:rsidP="0069705A">
            <w:pPr>
              <w:spacing w:after="0"/>
              <w:rPr>
                <w:rFonts w:ascii="Corbel" w:hAnsi="Corbel"/>
                <w:spacing w:val="-4"/>
              </w:rPr>
            </w:pPr>
            <w:r w:rsidRPr="007D7846">
              <w:rPr>
                <w:rFonts w:ascii="Corbel" w:hAnsi="Corbel"/>
                <w:spacing w:val="-4"/>
              </w:rPr>
              <w:t xml:space="preserve">Prahistoria ziem polskich, tom 3, </w:t>
            </w:r>
            <w:r w:rsidRPr="007D7846">
              <w:rPr>
                <w:rFonts w:ascii="Corbel" w:hAnsi="Corbel"/>
                <w:i/>
                <w:spacing w:val="-4"/>
              </w:rPr>
              <w:t>Wczesna epoka brązu</w:t>
            </w:r>
            <w:r w:rsidRPr="007D7846">
              <w:rPr>
                <w:rFonts w:ascii="Corbel" w:hAnsi="Corbel"/>
                <w:spacing w:val="-4"/>
              </w:rPr>
              <w:t xml:space="preserve">, </w:t>
            </w:r>
            <w:r w:rsidRPr="007D7846">
              <w:rPr>
                <w:rFonts w:ascii="Corbel" w:hAnsi="Corbel"/>
              </w:rPr>
              <w:t>Wrocław</w:t>
            </w:r>
            <w:r w:rsidRPr="007D7846">
              <w:rPr>
                <w:rFonts w:ascii="Corbel" w:hAnsi="Corbel"/>
                <w:spacing w:val="-4"/>
              </w:rPr>
              <w:t>, 1978</w:t>
            </w:r>
          </w:p>
          <w:p w14:paraId="359F657E" w14:textId="77777777" w:rsidR="0069705A" w:rsidRPr="007D7846" w:rsidRDefault="0069705A" w:rsidP="0069705A">
            <w:pPr>
              <w:spacing w:after="0"/>
              <w:rPr>
                <w:rFonts w:ascii="Corbel" w:hAnsi="Corbel"/>
                <w:spacing w:val="-4"/>
              </w:rPr>
            </w:pPr>
            <w:r w:rsidRPr="007D7846">
              <w:rPr>
                <w:rFonts w:ascii="Corbel" w:hAnsi="Corbel"/>
                <w:spacing w:val="-4"/>
              </w:rPr>
              <w:t xml:space="preserve">Prahistoria ziem polskich, tom 4, </w:t>
            </w:r>
            <w:r w:rsidRPr="007D7846">
              <w:rPr>
                <w:rFonts w:ascii="Corbel" w:hAnsi="Corbel"/>
                <w:i/>
                <w:spacing w:val="-4"/>
              </w:rPr>
              <w:t>Od środkowej epoki brązu do środkowego okresu lateńskiego</w:t>
            </w:r>
            <w:r w:rsidRPr="007D7846">
              <w:rPr>
                <w:rFonts w:ascii="Corbel" w:hAnsi="Corbel"/>
                <w:spacing w:val="-4"/>
              </w:rPr>
              <w:t xml:space="preserve">, </w:t>
            </w:r>
            <w:r w:rsidRPr="007D7846">
              <w:rPr>
                <w:rFonts w:ascii="Corbel" w:hAnsi="Corbel"/>
              </w:rPr>
              <w:t>Wrocław</w:t>
            </w:r>
            <w:r w:rsidRPr="007D7846">
              <w:rPr>
                <w:rFonts w:ascii="Corbel" w:hAnsi="Corbel"/>
                <w:spacing w:val="-4"/>
              </w:rPr>
              <w:t>, 1979</w:t>
            </w:r>
          </w:p>
          <w:p w14:paraId="3F057468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  <w:spacing w:val="-4"/>
              </w:rPr>
              <w:t xml:space="preserve">Prahistoria ziem polskich, tom 5, </w:t>
            </w:r>
            <w:r w:rsidRPr="007D7846">
              <w:rPr>
                <w:rFonts w:ascii="Corbel" w:hAnsi="Corbel"/>
                <w:i/>
                <w:spacing w:val="-4"/>
              </w:rPr>
              <w:t>Późny okres lateński i okres rzymski</w:t>
            </w:r>
            <w:r w:rsidRPr="007D7846">
              <w:rPr>
                <w:rFonts w:ascii="Corbel" w:hAnsi="Corbel"/>
                <w:spacing w:val="-4"/>
              </w:rPr>
              <w:t xml:space="preserve">, </w:t>
            </w:r>
            <w:r w:rsidRPr="007D7846">
              <w:rPr>
                <w:rFonts w:ascii="Corbel" w:hAnsi="Corbel"/>
              </w:rPr>
              <w:t>Wrocław</w:t>
            </w:r>
            <w:r w:rsidRPr="007D7846">
              <w:rPr>
                <w:rFonts w:ascii="Corbel" w:hAnsi="Corbel"/>
                <w:spacing w:val="-4"/>
              </w:rPr>
              <w:t>, 1981</w:t>
            </w:r>
          </w:p>
          <w:p w14:paraId="4F4F8742" w14:textId="77777777" w:rsidR="0085747A" w:rsidRPr="003717F8" w:rsidRDefault="0069705A" w:rsidP="0069705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3717F8">
              <w:rPr>
                <w:rFonts w:ascii="Corbel" w:hAnsi="Corbel"/>
                <w:b w:val="0"/>
              </w:rPr>
              <w:t>Encyklopedia historyczna świata, t. I: Prehistoria, Kraków 1999.</w:t>
            </w:r>
          </w:p>
        </w:tc>
      </w:tr>
      <w:tr w:rsidR="0085747A" w:rsidRPr="009C54AE" w14:paraId="78B66609" w14:textId="77777777" w:rsidTr="0071620A">
        <w:trPr>
          <w:trHeight w:val="397"/>
        </w:trPr>
        <w:tc>
          <w:tcPr>
            <w:tcW w:w="7513" w:type="dxa"/>
          </w:tcPr>
          <w:p w14:paraId="068A97C2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0DECA441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</w:rPr>
              <w:t xml:space="preserve">Czopek S., </w:t>
            </w:r>
            <w:r w:rsidRPr="007D7846">
              <w:rPr>
                <w:rFonts w:ascii="Corbel" w:hAnsi="Corbel"/>
                <w:i/>
              </w:rPr>
              <w:t xml:space="preserve">Pradzieje Polski południowo-wschodniej, </w:t>
            </w:r>
            <w:r w:rsidRPr="007D7846">
              <w:rPr>
                <w:rFonts w:ascii="Corbel" w:hAnsi="Corbel"/>
              </w:rPr>
              <w:t>Rzeszów 1999.</w:t>
            </w:r>
          </w:p>
          <w:p w14:paraId="4A65FC9F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</w:rPr>
              <w:t xml:space="preserve">Dąbrowski J., </w:t>
            </w:r>
            <w:r w:rsidRPr="007D7846">
              <w:rPr>
                <w:rFonts w:ascii="Corbel" w:hAnsi="Corbel"/>
                <w:i/>
              </w:rPr>
              <w:t>Polska przed trzema tysiącami lat. Czasy kultury łużyckiej,</w:t>
            </w:r>
            <w:r w:rsidRPr="007D7846">
              <w:rPr>
                <w:rFonts w:ascii="Corbel" w:hAnsi="Corbel"/>
              </w:rPr>
              <w:t xml:space="preserve"> Warszawa 2009. </w:t>
            </w:r>
          </w:p>
          <w:p w14:paraId="459943A4" w14:textId="77777777" w:rsidR="0069705A" w:rsidRPr="007D7846" w:rsidRDefault="0069705A" w:rsidP="0069705A">
            <w:pPr>
              <w:spacing w:after="0"/>
              <w:rPr>
                <w:rFonts w:ascii="Corbel" w:hAnsi="Corbel"/>
              </w:rPr>
            </w:pPr>
            <w:r w:rsidRPr="007D7846">
              <w:rPr>
                <w:rFonts w:ascii="Corbel" w:hAnsi="Corbel"/>
              </w:rPr>
              <w:t>Kokowski A.,</w:t>
            </w:r>
            <w:r w:rsidRPr="007D7846">
              <w:rPr>
                <w:rFonts w:ascii="Corbel" w:hAnsi="Corbel"/>
                <w:b/>
              </w:rPr>
              <w:t xml:space="preserve"> </w:t>
            </w:r>
            <w:r w:rsidRPr="007D7846">
              <w:rPr>
                <w:rFonts w:ascii="Corbel" w:hAnsi="Corbel"/>
                <w:i/>
              </w:rPr>
              <w:t xml:space="preserve">Starożytna Polska, </w:t>
            </w:r>
            <w:r w:rsidRPr="007D7846">
              <w:rPr>
                <w:rFonts w:ascii="Corbel" w:hAnsi="Corbel"/>
              </w:rPr>
              <w:t>Warszawa 2005.</w:t>
            </w:r>
          </w:p>
          <w:p w14:paraId="23C4C94A" w14:textId="77777777" w:rsidR="0069705A" w:rsidRDefault="0069705A" w:rsidP="0069705A">
            <w:pPr>
              <w:pStyle w:val="Punktygwne"/>
              <w:spacing w:before="0" w:after="0"/>
              <w:rPr>
                <w:rFonts w:ascii="Corbel" w:hAnsi="Corbel"/>
                <w:b w:val="0"/>
                <w:spacing w:val="-4"/>
              </w:rPr>
            </w:pPr>
            <w:r w:rsidRPr="0069705A">
              <w:rPr>
                <w:rFonts w:ascii="Corbel" w:hAnsi="Corbel"/>
                <w:b w:val="0"/>
                <w:spacing w:val="-4"/>
              </w:rPr>
              <w:t xml:space="preserve">Kruk J., </w:t>
            </w:r>
            <w:proofErr w:type="spellStart"/>
            <w:r w:rsidRPr="0069705A">
              <w:rPr>
                <w:rFonts w:ascii="Corbel" w:hAnsi="Corbel"/>
                <w:b w:val="0"/>
                <w:spacing w:val="-4"/>
              </w:rPr>
              <w:t>Milisauskas</w:t>
            </w:r>
            <w:proofErr w:type="spellEnd"/>
            <w:r w:rsidRPr="0069705A">
              <w:rPr>
                <w:rFonts w:ascii="Corbel" w:hAnsi="Corbel"/>
                <w:b w:val="0"/>
                <w:spacing w:val="-4"/>
              </w:rPr>
              <w:t xml:space="preserve"> S</w:t>
            </w:r>
            <w:r w:rsidR="003717F8">
              <w:rPr>
                <w:rFonts w:ascii="Corbel" w:hAnsi="Corbel"/>
                <w:b w:val="0"/>
                <w:spacing w:val="-4"/>
              </w:rPr>
              <w:t>.</w:t>
            </w:r>
            <w:r w:rsidRPr="0069705A">
              <w:rPr>
                <w:rFonts w:ascii="Corbel" w:hAnsi="Corbel"/>
                <w:b w:val="0"/>
                <w:spacing w:val="-4"/>
              </w:rPr>
              <w:t xml:space="preserve">, </w:t>
            </w:r>
            <w:r w:rsidRPr="0069705A">
              <w:rPr>
                <w:rFonts w:ascii="Corbel" w:hAnsi="Corbel"/>
                <w:b w:val="0"/>
                <w:i/>
                <w:spacing w:val="-4"/>
              </w:rPr>
              <w:t>Rozkwit i upadek społeczeństw rolniczych neolitu</w:t>
            </w:r>
            <w:r w:rsidRPr="0069705A">
              <w:rPr>
                <w:rFonts w:ascii="Corbel" w:hAnsi="Corbel"/>
                <w:b w:val="0"/>
                <w:spacing w:val="-4"/>
              </w:rPr>
              <w:t>, Kraków 1999.</w:t>
            </w:r>
          </w:p>
          <w:p w14:paraId="4F6AE623" w14:textId="77777777" w:rsidR="0069705A" w:rsidRPr="0069705A" w:rsidRDefault="0069705A" w:rsidP="0069705A">
            <w:pPr>
              <w:spacing w:after="0" w:line="240" w:lineRule="auto"/>
              <w:ind w:left="705" w:hanging="705"/>
              <w:rPr>
                <w:rFonts w:ascii="Times New Roman" w:hAnsi="Times New Roman"/>
              </w:rPr>
            </w:pPr>
            <w:r w:rsidRPr="0069705A">
              <w:rPr>
                <w:rFonts w:ascii="Times New Roman" w:hAnsi="Times New Roman"/>
              </w:rPr>
              <w:t xml:space="preserve">Ławecka D., </w:t>
            </w:r>
            <w:r w:rsidRPr="0069705A">
              <w:rPr>
                <w:rFonts w:ascii="Times New Roman" w:hAnsi="Times New Roman"/>
                <w:i/>
              </w:rPr>
              <w:t>Wstęp do archeologii</w:t>
            </w:r>
            <w:r w:rsidRPr="0069705A">
              <w:rPr>
                <w:rFonts w:ascii="Times New Roman" w:hAnsi="Times New Roman"/>
              </w:rPr>
              <w:t>, Warszawa, 2009.</w:t>
            </w:r>
          </w:p>
          <w:p w14:paraId="530BA6C7" w14:textId="77777777" w:rsidR="0069705A" w:rsidRDefault="0069705A" w:rsidP="00697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05A">
              <w:rPr>
                <w:rFonts w:ascii="Times New Roman" w:hAnsi="Times New Roman"/>
                <w:lang w:val="en-US"/>
              </w:rPr>
              <w:t>Renfrew C. Bahn P.,</w:t>
            </w:r>
            <w:r w:rsidRPr="00A30A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30A3D">
              <w:rPr>
                <w:rFonts w:ascii="Times New Roman" w:hAnsi="Times New Roman"/>
                <w:i/>
                <w:lang w:val="en-US"/>
              </w:rPr>
              <w:t>Archeologia</w:t>
            </w:r>
            <w:proofErr w:type="spellEnd"/>
            <w:r w:rsidRPr="00A30A3D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1A5786">
              <w:rPr>
                <w:rFonts w:ascii="Times New Roman" w:hAnsi="Times New Roman"/>
                <w:i/>
              </w:rPr>
              <w:t>Teoria, metody, praktyka</w:t>
            </w:r>
            <w:r w:rsidRPr="001A5786">
              <w:rPr>
                <w:rFonts w:ascii="Times New Roman" w:hAnsi="Times New Roman"/>
              </w:rPr>
              <w:t>, Warszawa</w:t>
            </w:r>
            <w:r>
              <w:rPr>
                <w:rFonts w:ascii="Times New Roman" w:hAnsi="Times New Roman"/>
              </w:rPr>
              <w:t xml:space="preserve"> 2002</w:t>
            </w:r>
            <w:r w:rsidRPr="001A5786">
              <w:rPr>
                <w:rFonts w:ascii="Times New Roman" w:hAnsi="Times New Roman"/>
              </w:rPr>
              <w:t>.</w:t>
            </w:r>
          </w:p>
          <w:p w14:paraId="010A06E0" w14:textId="77777777" w:rsidR="0069705A" w:rsidRPr="0069705A" w:rsidRDefault="0069705A" w:rsidP="0069705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08755CFD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97CFC5A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AE9C323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7461" w14:textId="77777777" w:rsidR="00125723" w:rsidRDefault="00125723" w:rsidP="00C16ABF">
      <w:pPr>
        <w:spacing w:after="0" w:line="240" w:lineRule="auto"/>
      </w:pPr>
      <w:r>
        <w:separator/>
      </w:r>
    </w:p>
  </w:endnote>
  <w:endnote w:type="continuationSeparator" w:id="0">
    <w:p w14:paraId="3B1EC424" w14:textId="77777777" w:rsidR="00125723" w:rsidRDefault="00125723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6ADB" w14:textId="77777777" w:rsidR="00125723" w:rsidRDefault="00125723" w:rsidP="00C16ABF">
      <w:pPr>
        <w:spacing w:after="0" w:line="240" w:lineRule="auto"/>
      </w:pPr>
      <w:r>
        <w:separator/>
      </w:r>
    </w:p>
  </w:footnote>
  <w:footnote w:type="continuationSeparator" w:id="0">
    <w:p w14:paraId="7FC62D25" w14:textId="77777777" w:rsidR="00125723" w:rsidRDefault="00125723" w:rsidP="00C16ABF">
      <w:pPr>
        <w:spacing w:after="0" w:line="240" w:lineRule="auto"/>
      </w:pPr>
      <w:r>
        <w:continuationSeparator/>
      </w:r>
    </w:p>
  </w:footnote>
  <w:footnote w:id="1">
    <w:p w14:paraId="18465833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63D2D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0415F"/>
    <w:rsid w:val="00124BFF"/>
    <w:rsid w:val="0012560E"/>
    <w:rsid w:val="00125723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671A3"/>
    <w:rsid w:val="003717F8"/>
    <w:rsid w:val="00383085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53765"/>
    <w:rsid w:val="005601B5"/>
    <w:rsid w:val="00563DCD"/>
    <w:rsid w:val="0056696D"/>
    <w:rsid w:val="0059484D"/>
    <w:rsid w:val="00597E35"/>
    <w:rsid w:val="005A0855"/>
    <w:rsid w:val="005A3196"/>
    <w:rsid w:val="005A5A49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9705A"/>
    <w:rsid w:val="006D050F"/>
    <w:rsid w:val="006D6139"/>
    <w:rsid w:val="006E5D65"/>
    <w:rsid w:val="006F1282"/>
    <w:rsid w:val="006F1FBC"/>
    <w:rsid w:val="006F31E2"/>
    <w:rsid w:val="006F7D5B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239F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305C2"/>
    <w:rsid w:val="009508DF"/>
    <w:rsid w:val="00950DAC"/>
    <w:rsid w:val="00954A07"/>
    <w:rsid w:val="00966AED"/>
    <w:rsid w:val="00983A8A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2A9A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0666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7E90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E6A6F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E483B"/>
    <w:rsid w:val="00FE76DC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87F4"/>
  <w15:docId w15:val="{ED7EDC5F-3BCD-4047-9164-3843229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77BC-2872-48E1-AA80-FA478A08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10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8</cp:revision>
  <cp:lastPrinted>2019-02-06T12:12:00Z</cp:lastPrinted>
  <dcterms:created xsi:type="dcterms:W3CDTF">2020-10-28T08:38:00Z</dcterms:created>
  <dcterms:modified xsi:type="dcterms:W3CDTF">2020-12-29T21:11:00Z</dcterms:modified>
</cp:coreProperties>
</file>