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7379" w14:textId="77777777" w:rsidR="006E5D65" w:rsidRPr="00F8314D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Pr="00F8314D">
        <w:rPr>
          <w:rFonts w:ascii="Corbel" w:hAnsi="Corbel"/>
          <w:b/>
          <w:bCs/>
          <w:sz w:val="24"/>
          <w:szCs w:val="24"/>
        </w:rPr>
        <w:tab/>
      </w:r>
      <w:r w:rsidR="00D8678B" w:rsidRPr="00F8314D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F8314D">
        <w:rPr>
          <w:rFonts w:ascii="Corbel" w:hAnsi="Corbel"/>
          <w:bCs/>
          <w:i/>
          <w:sz w:val="24"/>
          <w:szCs w:val="24"/>
        </w:rPr>
        <w:t>1.5</w:t>
      </w:r>
      <w:r w:rsidR="00D8678B" w:rsidRPr="00F8314D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F8314D">
        <w:rPr>
          <w:rFonts w:ascii="Corbel" w:hAnsi="Corbel"/>
          <w:bCs/>
          <w:i/>
          <w:sz w:val="24"/>
          <w:szCs w:val="24"/>
        </w:rPr>
        <w:t xml:space="preserve"> Rektora UR </w:t>
      </w:r>
      <w:r w:rsidRPr="00F8314D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F8314D">
        <w:rPr>
          <w:rFonts w:ascii="Corbel" w:hAnsi="Corbel"/>
          <w:bCs/>
          <w:i/>
          <w:sz w:val="24"/>
          <w:szCs w:val="24"/>
        </w:rPr>
        <w:t>12/2019</w:t>
      </w:r>
    </w:p>
    <w:p w14:paraId="5611E4BD" w14:textId="77777777" w:rsidR="0085747A" w:rsidRPr="00F8314D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F8314D">
        <w:rPr>
          <w:rFonts w:ascii="Corbel" w:hAnsi="Corbel"/>
          <w:b/>
          <w:smallCaps/>
          <w:sz w:val="24"/>
          <w:szCs w:val="24"/>
        </w:rPr>
        <w:t>SYLABUS</w:t>
      </w:r>
    </w:p>
    <w:p w14:paraId="200E2383" w14:textId="77777777" w:rsidR="00B01832" w:rsidRDefault="00B01832" w:rsidP="00B01832">
      <w:pPr>
        <w:spacing w:after="0" w:line="240" w:lineRule="exact"/>
        <w:jc w:val="center"/>
        <w:rPr>
          <w:rFonts w:ascii="Corbel" w:hAnsi="Corbel"/>
          <w:b/>
          <w:iCs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 xml:space="preserve">dotyczy cyklu kształcenia </w:t>
      </w:r>
      <w:r>
        <w:rPr>
          <w:rFonts w:ascii="Corbel" w:hAnsi="Corbel"/>
          <w:iCs/>
          <w:smallCaps/>
          <w:sz w:val="24"/>
          <w:szCs w:val="24"/>
        </w:rPr>
        <w:t xml:space="preserve">2019/2020-2020/2021 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59750A44" w14:textId="77777777" w:rsidR="00B01832" w:rsidRDefault="00B01832" w:rsidP="00B01832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7A17BCF3" w14:textId="77777777" w:rsidR="00B01832" w:rsidRDefault="00B01832" w:rsidP="00B01832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2020/2021</w:t>
      </w:r>
    </w:p>
    <w:p w14:paraId="2451857A" w14:textId="77777777" w:rsidR="0085747A" w:rsidRPr="00F8314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67A605A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F8314D">
        <w:rPr>
          <w:rFonts w:ascii="Corbel" w:hAnsi="Corbel"/>
          <w:szCs w:val="24"/>
        </w:rPr>
        <w:t xml:space="preserve">1. </w:t>
      </w:r>
      <w:r w:rsidR="0085747A" w:rsidRPr="00F8314D">
        <w:rPr>
          <w:rFonts w:ascii="Corbel" w:hAnsi="Corbel"/>
          <w:szCs w:val="24"/>
        </w:rPr>
        <w:t xml:space="preserve">Podstawowe </w:t>
      </w:r>
      <w:r w:rsidR="00445970" w:rsidRPr="00F8314D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F2BB5" w:rsidRPr="00F8314D" w14:paraId="1B81E0A9" w14:textId="77777777" w:rsidTr="007F2BB5">
        <w:tc>
          <w:tcPr>
            <w:tcW w:w="2694" w:type="dxa"/>
            <w:vAlign w:val="center"/>
          </w:tcPr>
          <w:p w14:paraId="7FCF3E06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F4E8BA4" w14:textId="670746B6" w:rsidR="007F2BB5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Metodyka opracowywania dokumentacji </w:t>
            </w:r>
            <w:proofErr w:type="spellStart"/>
            <w:r w:rsidRPr="00F8314D">
              <w:rPr>
                <w:rFonts w:ascii="Corbel" w:hAnsi="Corbel"/>
                <w:b w:val="0"/>
                <w:sz w:val="24"/>
                <w:szCs w:val="24"/>
              </w:rPr>
              <w:t>nieaktowej</w:t>
            </w:r>
            <w:proofErr w:type="spellEnd"/>
          </w:p>
        </w:tc>
      </w:tr>
      <w:tr w:rsidR="007F2BB5" w:rsidRPr="00F8314D" w14:paraId="04E6D0E4" w14:textId="77777777" w:rsidTr="007F2BB5">
        <w:tc>
          <w:tcPr>
            <w:tcW w:w="2694" w:type="dxa"/>
            <w:vAlign w:val="center"/>
          </w:tcPr>
          <w:p w14:paraId="6094684B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3476CF64" w14:textId="1DC54CA1" w:rsidR="007F2BB5" w:rsidRPr="00F8314D" w:rsidRDefault="007F2BB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-</w:t>
            </w:r>
          </w:p>
        </w:tc>
      </w:tr>
      <w:tr w:rsidR="007F2BB5" w:rsidRPr="00F8314D" w14:paraId="2C73ECAE" w14:textId="77777777" w:rsidTr="007F2BB5">
        <w:tc>
          <w:tcPr>
            <w:tcW w:w="2694" w:type="dxa"/>
            <w:vAlign w:val="center"/>
          </w:tcPr>
          <w:p w14:paraId="25E869CF" w14:textId="77777777" w:rsidR="007F2BB5" w:rsidRPr="00F8314D" w:rsidRDefault="007F2BB5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6DD63663" w14:textId="4957DC28" w:rsidR="007F2BB5" w:rsidRPr="00F8314D" w:rsidRDefault="007F2BB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  <w:r w:rsidR="00AE3395" w:rsidRPr="00F8314D">
              <w:rPr>
                <w:rFonts w:ascii="Corbel" w:hAnsi="Corbel"/>
                <w:b w:val="0"/>
                <w:sz w:val="24"/>
                <w:szCs w:val="24"/>
              </w:rPr>
              <w:t xml:space="preserve">  / Instytut Historii</w:t>
            </w:r>
          </w:p>
        </w:tc>
      </w:tr>
      <w:tr w:rsidR="007F2BB5" w:rsidRPr="00F8314D" w14:paraId="7597ACE7" w14:textId="77777777" w:rsidTr="007F2BB5">
        <w:tc>
          <w:tcPr>
            <w:tcW w:w="2694" w:type="dxa"/>
            <w:vAlign w:val="center"/>
          </w:tcPr>
          <w:p w14:paraId="764B86F4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4144DB57" w14:textId="3416C824" w:rsidR="007F2BB5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Zakład Historii XIX wieku, Pracownia Archiwistyki i Nauk Pomocniczych Historii</w:t>
            </w:r>
          </w:p>
        </w:tc>
      </w:tr>
      <w:tr w:rsidR="007F2BB5" w:rsidRPr="00F8314D" w14:paraId="7AF4278D" w14:textId="77777777" w:rsidTr="007F2BB5">
        <w:tc>
          <w:tcPr>
            <w:tcW w:w="2694" w:type="dxa"/>
            <w:vAlign w:val="center"/>
          </w:tcPr>
          <w:p w14:paraId="56D10477" w14:textId="77777777" w:rsidR="007F2BB5" w:rsidRPr="00F8314D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42E28903" w14:textId="08ADF60B" w:rsidR="007F2BB5" w:rsidRPr="00F8314D" w:rsidRDefault="007F2BB5" w:rsidP="007F2BB5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A38CB" w:rsidRPr="00F8314D" w14:paraId="3E04EE5A" w14:textId="77777777" w:rsidTr="007F2BB5">
        <w:tc>
          <w:tcPr>
            <w:tcW w:w="2694" w:type="dxa"/>
            <w:vAlign w:val="center"/>
          </w:tcPr>
          <w:p w14:paraId="039E3F64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61839250" w14:textId="39DF4AFA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8A38CB" w:rsidRPr="00F8314D" w14:paraId="673E1F90" w14:textId="77777777" w:rsidTr="007F2BB5">
        <w:tc>
          <w:tcPr>
            <w:tcW w:w="2694" w:type="dxa"/>
            <w:vAlign w:val="center"/>
          </w:tcPr>
          <w:p w14:paraId="5E38C856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79A46DA" w14:textId="7490CB71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F8314D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A38CB" w:rsidRPr="00F8314D" w14:paraId="45E54913" w14:textId="77777777" w:rsidTr="007F2BB5">
        <w:tc>
          <w:tcPr>
            <w:tcW w:w="2694" w:type="dxa"/>
            <w:vAlign w:val="center"/>
          </w:tcPr>
          <w:p w14:paraId="554DB6EC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1501C7FC" w14:textId="46E206A7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8A38CB" w:rsidRPr="00F8314D" w14:paraId="7AA5B9E7" w14:textId="77777777" w:rsidTr="007F2BB5">
        <w:tc>
          <w:tcPr>
            <w:tcW w:w="2694" w:type="dxa"/>
            <w:vAlign w:val="center"/>
          </w:tcPr>
          <w:p w14:paraId="083148FB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457C2264" w14:textId="5B1D11A1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II / 3</w:t>
            </w:r>
          </w:p>
        </w:tc>
      </w:tr>
      <w:tr w:rsidR="008A38CB" w:rsidRPr="00F8314D" w14:paraId="44E5F420" w14:textId="77777777" w:rsidTr="007F2BB5">
        <w:tc>
          <w:tcPr>
            <w:tcW w:w="2694" w:type="dxa"/>
            <w:vAlign w:val="center"/>
          </w:tcPr>
          <w:p w14:paraId="42D9D0F3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2503BE85" w14:textId="782C0F3B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Specjalnościowy - specjalność archiwistyka</w:t>
            </w:r>
          </w:p>
        </w:tc>
      </w:tr>
      <w:tr w:rsidR="008A38CB" w:rsidRPr="00F8314D" w14:paraId="6FCD4727" w14:textId="77777777" w:rsidTr="007F2BB5">
        <w:tc>
          <w:tcPr>
            <w:tcW w:w="2694" w:type="dxa"/>
            <w:vAlign w:val="center"/>
          </w:tcPr>
          <w:p w14:paraId="44D3511B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7D6523A" w14:textId="11E943FC" w:rsidR="008A38CB" w:rsidRPr="00F8314D" w:rsidRDefault="00AE339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8A38CB" w:rsidRPr="00F8314D">
              <w:rPr>
                <w:rFonts w:ascii="Corbel" w:hAnsi="Corbel"/>
                <w:b w:val="0"/>
                <w:sz w:val="24"/>
                <w:szCs w:val="24"/>
              </w:rPr>
              <w:t>polski</w:t>
            </w: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A38CB" w:rsidRPr="00F8314D" w14:paraId="2BD44E64" w14:textId="77777777" w:rsidTr="007F2BB5">
        <w:tc>
          <w:tcPr>
            <w:tcW w:w="2694" w:type="dxa"/>
            <w:vAlign w:val="center"/>
          </w:tcPr>
          <w:p w14:paraId="312F97AF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9EF5F87" w14:textId="3BEFC991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8A38CB" w:rsidRPr="00F8314D" w14:paraId="0A53576A" w14:textId="77777777" w:rsidTr="007F2BB5">
        <w:tc>
          <w:tcPr>
            <w:tcW w:w="2694" w:type="dxa"/>
            <w:vAlign w:val="center"/>
          </w:tcPr>
          <w:p w14:paraId="0AD02EB8" w14:textId="77777777" w:rsidR="008A38CB" w:rsidRPr="00F8314D" w:rsidRDefault="008A38CB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179E1BC" w14:textId="28409862" w:rsidR="008A38CB" w:rsidRPr="00F8314D" w:rsidRDefault="008A38CB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dr hab. prof. UR Sabina Rejman</w:t>
            </w:r>
          </w:p>
        </w:tc>
      </w:tr>
    </w:tbl>
    <w:p w14:paraId="3A4D254C" w14:textId="77777777" w:rsidR="0085747A" w:rsidRPr="00F8314D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* </w:t>
      </w:r>
      <w:r w:rsidRPr="00F8314D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F8314D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F8314D">
        <w:rPr>
          <w:rFonts w:ascii="Corbel" w:hAnsi="Corbel"/>
          <w:b w:val="0"/>
          <w:sz w:val="24"/>
          <w:szCs w:val="24"/>
        </w:rPr>
        <w:t>e,</w:t>
      </w:r>
      <w:r w:rsidRPr="00F8314D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F8314D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F8314D">
        <w:rPr>
          <w:rFonts w:ascii="Corbel" w:hAnsi="Corbel"/>
          <w:b w:val="0"/>
          <w:i/>
          <w:sz w:val="24"/>
          <w:szCs w:val="24"/>
        </w:rPr>
        <w:t>w Jednostce</w:t>
      </w:r>
    </w:p>
    <w:p w14:paraId="3C9C9965" w14:textId="77777777" w:rsidR="00923D7D" w:rsidRPr="00F8314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5EB587CA" w14:textId="77777777" w:rsidR="0085747A" w:rsidRPr="00F8314D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>1.</w:t>
      </w:r>
      <w:r w:rsidR="00E22FBC" w:rsidRPr="00F8314D">
        <w:rPr>
          <w:rFonts w:ascii="Corbel" w:hAnsi="Corbel"/>
          <w:sz w:val="24"/>
          <w:szCs w:val="24"/>
        </w:rPr>
        <w:t>1</w:t>
      </w:r>
      <w:r w:rsidRPr="00F8314D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752730E3" w14:textId="77777777" w:rsidR="00923D7D" w:rsidRPr="00F8314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F8314D" w14:paraId="4F44F716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2DE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Semestr</w:t>
            </w:r>
          </w:p>
          <w:p w14:paraId="2FC298F9" w14:textId="77777777" w:rsidR="00015B8F" w:rsidRPr="00F8314D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(</w:t>
            </w:r>
            <w:r w:rsidR="00363F78" w:rsidRPr="00F8314D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8B4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Wykł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FD5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48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Konw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D35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363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Sem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B3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E1A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F8314D">
              <w:rPr>
                <w:rFonts w:ascii="Corbel" w:hAnsi="Corbel"/>
                <w:szCs w:val="24"/>
              </w:rPr>
              <w:t>Prakt</w:t>
            </w:r>
            <w:proofErr w:type="spellEnd"/>
            <w:r w:rsidRPr="00F8314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12D9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F8314D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1301" w14:textId="77777777" w:rsidR="00015B8F" w:rsidRPr="00F8314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F8314D">
              <w:rPr>
                <w:rFonts w:ascii="Corbel" w:hAnsi="Corbel"/>
                <w:b/>
                <w:szCs w:val="24"/>
              </w:rPr>
              <w:t>Liczba pkt</w:t>
            </w:r>
            <w:r w:rsidR="00B90885" w:rsidRPr="00F8314D">
              <w:rPr>
                <w:rFonts w:ascii="Corbel" w:hAnsi="Corbel"/>
                <w:b/>
                <w:szCs w:val="24"/>
              </w:rPr>
              <w:t>.</w:t>
            </w:r>
            <w:r w:rsidRPr="00F8314D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8A38CB" w:rsidRPr="00F8314D" w14:paraId="68453443" w14:textId="77777777" w:rsidTr="00ED0D50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C26" w14:textId="4B5AF90F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2986" w14:textId="14365212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A99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660" w14:textId="7C119FD1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863" w14:textId="4B2D204B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D03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E22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5D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956C" w14:textId="77777777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ABD" w14:textId="3C6E227E" w:rsidR="008A38CB" w:rsidRPr="00F8314D" w:rsidRDefault="008A38CB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41F2D511" w14:textId="77777777" w:rsidR="00923D7D" w:rsidRPr="00F8314D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BE4C824" w14:textId="77777777" w:rsidR="00923D7D" w:rsidRPr="00F8314D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2DED430" w14:textId="77777777" w:rsidR="0085747A" w:rsidRPr="00F8314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>1.</w:t>
      </w:r>
      <w:r w:rsidR="00E22FBC" w:rsidRPr="00F8314D">
        <w:rPr>
          <w:rFonts w:ascii="Corbel" w:hAnsi="Corbel"/>
          <w:smallCaps w:val="0"/>
          <w:szCs w:val="24"/>
        </w:rPr>
        <w:t>2</w:t>
      </w:r>
      <w:r w:rsidR="00F83B28" w:rsidRPr="00F8314D">
        <w:rPr>
          <w:rFonts w:ascii="Corbel" w:hAnsi="Corbel"/>
          <w:smallCaps w:val="0"/>
          <w:szCs w:val="24"/>
        </w:rPr>
        <w:t>.</w:t>
      </w:r>
      <w:r w:rsidR="00F83B28"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</w:rPr>
        <w:t xml:space="preserve">Sposób realizacji zajęć  </w:t>
      </w:r>
    </w:p>
    <w:p w14:paraId="297EF760" w14:textId="77777777" w:rsidR="0085747A" w:rsidRPr="00F8314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F8314D">
        <w:rPr>
          <w:rFonts w:ascii="Segoe UI Symbol" w:eastAsia="MS Gothic" w:hAnsi="Segoe UI Symbol" w:cs="Segoe UI Symbol"/>
          <w:b w:val="0"/>
          <w:szCs w:val="24"/>
        </w:rPr>
        <w:t>☐</w:t>
      </w:r>
      <w:r w:rsidRPr="00F8314D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06E4F1B9" w14:textId="3A415723" w:rsidR="0085747A" w:rsidRPr="00F8314D" w:rsidRDefault="00AE3395" w:rsidP="00F83B28">
      <w:pPr>
        <w:pStyle w:val="Punktygwne"/>
        <w:spacing w:before="0" w:after="0"/>
        <w:ind w:left="709"/>
        <w:rPr>
          <w:rFonts w:ascii="Corbel" w:hAnsi="Corbel"/>
          <w:smallCaps w:val="0"/>
          <w:szCs w:val="24"/>
          <w:u w:val="single"/>
        </w:rPr>
      </w:pPr>
      <w:r w:rsidRPr="00F8314D">
        <w:rPr>
          <w:rFonts w:ascii="Corbel" w:eastAsia="MS Gothic" w:hAnsi="Corbel" w:cs="Menlo Regular"/>
          <w:szCs w:val="24"/>
          <w:u w:val="single"/>
        </w:rPr>
        <w:t>x</w:t>
      </w:r>
      <w:r w:rsidR="0085747A" w:rsidRPr="00F8314D">
        <w:rPr>
          <w:rFonts w:ascii="Corbel" w:hAnsi="Corbel"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181A0380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617B0637" w14:textId="77777777" w:rsidR="00AE3395" w:rsidRPr="00F8314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u w:val="single"/>
        </w:rPr>
      </w:pPr>
      <w:r w:rsidRPr="00F8314D">
        <w:rPr>
          <w:rFonts w:ascii="Corbel" w:hAnsi="Corbel"/>
          <w:smallCaps w:val="0"/>
          <w:szCs w:val="24"/>
        </w:rPr>
        <w:t xml:space="preserve">1.3 </w:t>
      </w:r>
      <w:r w:rsidR="00F83B28"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</w:rPr>
        <w:t>For</w:t>
      </w:r>
      <w:r w:rsidR="00445970" w:rsidRPr="00F8314D">
        <w:rPr>
          <w:rFonts w:ascii="Corbel" w:hAnsi="Corbel"/>
          <w:smallCaps w:val="0"/>
          <w:szCs w:val="24"/>
        </w:rPr>
        <w:t xml:space="preserve">ma zaliczenia przedmiotu </w:t>
      </w:r>
      <w:r w:rsidRPr="00F8314D">
        <w:rPr>
          <w:rFonts w:ascii="Corbel" w:hAnsi="Corbel"/>
          <w:smallCaps w:val="0"/>
          <w:szCs w:val="24"/>
        </w:rPr>
        <w:t xml:space="preserve"> (z toku) </w:t>
      </w:r>
      <w:r w:rsidRPr="00F8314D">
        <w:rPr>
          <w:rFonts w:ascii="Corbel" w:hAnsi="Corbel"/>
          <w:b w:val="0"/>
          <w:smallCaps w:val="0"/>
          <w:szCs w:val="24"/>
        </w:rPr>
        <w:t>(egzamin, , zaliczenie bez oceny)</w:t>
      </w:r>
      <w:r w:rsidR="00AE3395" w:rsidRPr="00F8314D">
        <w:rPr>
          <w:rFonts w:ascii="Corbel" w:hAnsi="Corbel"/>
          <w:smallCaps w:val="0"/>
          <w:szCs w:val="24"/>
          <w:u w:val="single"/>
        </w:rPr>
        <w:t xml:space="preserve"> </w:t>
      </w:r>
    </w:p>
    <w:p w14:paraId="39050F4E" w14:textId="47AA47D8" w:rsidR="00E22FBC" w:rsidRPr="00F8314D" w:rsidRDefault="00AE3395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ab/>
      </w:r>
      <w:r w:rsidRPr="00F8314D">
        <w:rPr>
          <w:rFonts w:ascii="Corbel" w:hAnsi="Corbel"/>
          <w:smallCaps w:val="0"/>
          <w:szCs w:val="24"/>
          <w:u w:val="single"/>
        </w:rPr>
        <w:t>zaliczenie z oceną</w:t>
      </w:r>
    </w:p>
    <w:p w14:paraId="1228F9F5" w14:textId="77777777" w:rsidR="009C54AE" w:rsidRPr="00F8314D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909DE95" w14:textId="77777777" w:rsidR="00E960BB" w:rsidRPr="00F8314D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AACC4E9" w14:textId="77777777" w:rsidR="00E960BB" w:rsidRPr="00F8314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8314D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F8314D" w14:paraId="2D4BC968" w14:textId="77777777" w:rsidTr="00745302">
        <w:tc>
          <w:tcPr>
            <w:tcW w:w="9670" w:type="dxa"/>
          </w:tcPr>
          <w:p w14:paraId="776D0AFF" w14:textId="44C965CC" w:rsidR="0085747A" w:rsidRPr="00F8314D" w:rsidRDefault="008A38CB" w:rsidP="00F8314D">
            <w:pPr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lastRenderedPageBreak/>
              <w:t>Znajomość treści programowych z przedmiotów specjalności archiwalnej na studiach I stopnia (lic.)</w:t>
            </w:r>
            <w:r w:rsidRPr="00F8314D">
              <w:rPr>
                <w:rFonts w:ascii="Corbel" w:hAnsi="Corbel"/>
                <w:sz w:val="24"/>
                <w:szCs w:val="24"/>
              </w:rPr>
              <w:br/>
              <w:t>a w szczególności: metodyka archiwalna</w:t>
            </w:r>
          </w:p>
        </w:tc>
      </w:tr>
    </w:tbl>
    <w:p w14:paraId="4F7A5C7E" w14:textId="77777777" w:rsidR="00153C41" w:rsidRPr="00F8314D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43B3314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F8314D">
        <w:rPr>
          <w:rFonts w:ascii="Corbel" w:hAnsi="Corbel"/>
          <w:szCs w:val="24"/>
        </w:rPr>
        <w:t>3.</w:t>
      </w:r>
      <w:r w:rsidR="00A84C85" w:rsidRPr="00F8314D">
        <w:rPr>
          <w:rFonts w:ascii="Corbel" w:hAnsi="Corbel"/>
          <w:szCs w:val="24"/>
        </w:rPr>
        <w:t>cele, efekty uczenia się</w:t>
      </w:r>
      <w:r w:rsidR="0085747A" w:rsidRPr="00F8314D">
        <w:rPr>
          <w:rFonts w:ascii="Corbel" w:hAnsi="Corbel"/>
          <w:szCs w:val="24"/>
        </w:rPr>
        <w:t xml:space="preserve"> , treści Programowe i stosowane metody Dydaktyczne</w:t>
      </w:r>
    </w:p>
    <w:p w14:paraId="0E234FEC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BBDD969" w14:textId="77777777" w:rsidR="0085747A" w:rsidRPr="00F8314D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3.1 </w:t>
      </w:r>
      <w:r w:rsidR="00C05F44" w:rsidRPr="00F8314D">
        <w:rPr>
          <w:rFonts w:ascii="Corbel" w:hAnsi="Corbel"/>
          <w:sz w:val="24"/>
          <w:szCs w:val="24"/>
        </w:rPr>
        <w:t>Cele przedmiotu</w:t>
      </w:r>
    </w:p>
    <w:p w14:paraId="3D4A98B1" w14:textId="77777777" w:rsidR="00F83B28" w:rsidRPr="00F8314D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A38CB" w:rsidRPr="00F8314D" w14:paraId="7407B819" w14:textId="77777777" w:rsidTr="008A38CB">
        <w:tc>
          <w:tcPr>
            <w:tcW w:w="851" w:type="dxa"/>
            <w:vAlign w:val="center"/>
          </w:tcPr>
          <w:p w14:paraId="71D08867" w14:textId="77777777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498526E8" w14:textId="1D135315" w:rsidR="008A38CB" w:rsidRPr="00F8314D" w:rsidRDefault="008A38CB" w:rsidP="007F2BB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Przygotowanie studenta do pracy w Archiwum Państwowym.</w:t>
            </w:r>
          </w:p>
        </w:tc>
      </w:tr>
      <w:tr w:rsidR="008A38CB" w:rsidRPr="00F8314D" w14:paraId="7D39A503" w14:textId="77777777" w:rsidTr="008A38CB">
        <w:tc>
          <w:tcPr>
            <w:tcW w:w="851" w:type="dxa"/>
            <w:vAlign w:val="center"/>
          </w:tcPr>
          <w:p w14:paraId="182295DF" w14:textId="277C6C9D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70926E97" w14:textId="09671B15" w:rsidR="008A38CB" w:rsidRPr="00F8314D" w:rsidRDefault="008A38C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F8314D">
              <w:rPr>
                <w:rFonts w:ascii="Corbel" w:hAnsi="Corbel"/>
                <w:b w:val="0"/>
                <w:sz w:val="24"/>
                <w:szCs w:val="24"/>
              </w:rPr>
              <w:t>Przygotowanie studenta do pracy w archiwum o zasobie historycznym.</w:t>
            </w:r>
          </w:p>
        </w:tc>
      </w:tr>
    </w:tbl>
    <w:p w14:paraId="650A5741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8C24AA7" w14:textId="77777777" w:rsidR="001D7B54" w:rsidRPr="00F8314D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 xml:space="preserve">3.2 </w:t>
      </w:r>
      <w:r w:rsidR="001D7B54" w:rsidRPr="00F8314D">
        <w:rPr>
          <w:rFonts w:ascii="Corbel" w:hAnsi="Corbel"/>
          <w:b/>
          <w:sz w:val="24"/>
          <w:szCs w:val="24"/>
        </w:rPr>
        <w:t xml:space="preserve">Efekty </w:t>
      </w:r>
      <w:r w:rsidR="00C05F44" w:rsidRPr="00F8314D">
        <w:rPr>
          <w:rFonts w:ascii="Corbel" w:hAnsi="Corbel"/>
          <w:b/>
          <w:sz w:val="24"/>
          <w:szCs w:val="24"/>
        </w:rPr>
        <w:t xml:space="preserve">uczenia się </w:t>
      </w:r>
      <w:r w:rsidR="001D7B54" w:rsidRPr="00F8314D">
        <w:rPr>
          <w:rFonts w:ascii="Corbel" w:hAnsi="Corbel"/>
          <w:b/>
          <w:sz w:val="24"/>
          <w:szCs w:val="24"/>
        </w:rPr>
        <w:t>dla przedmiotu</w:t>
      </w:r>
    </w:p>
    <w:p w14:paraId="30B6D40B" w14:textId="77777777" w:rsidR="001D7B54" w:rsidRPr="00F8314D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F8314D" w14:paraId="3E13251F" w14:textId="77777777" w:rsidTr="0071620A">
        <w:tc>
          <w:tcPr>
            <w:tcW w:w="1701" w:type="dxa"/>
            <w:vAlign w:val="center"/>
          </w:tcPr>
          <w:p w14:paraId="70F168A2" w14:textId="77777777" w:rsidR="0085747A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F8314D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F8314D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7848095B" w14:textId="77777777" w:rsidR="0085747A" w:rsidRPr="00F8314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E9BE7A8" w14:textId="77777777" w:rsidR="0085747A" w:rsidRPr="00F8314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F8314D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A38CB" w:rsidRPr="00F8314D" w14:paraId="1780139D" w14:textId="77777777" w:rsidTr="00F75C60">
        <w:tc>
          <w:tcPr>
            <w:tcW w:w="1701" w:type="dxa"/>
          </w:tcPr>
          <w:p w14:paraId="7F83F14C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67BE1B0" w14:textId="2E592CEC" w:rsidR="008A38CB" w:rsidRPr="00F8314D" w:rsidRDefault="008A38CB" w:rsidP="00732781">
            <w:pPr>
              <w:rPr>
                <w:rFonts w:ascii="Corbel" w:hAnsi="Corbel"/>
                <w:i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Posiada wiedzę z zakresu metod opracowywania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pozaaktowej</w:t>
            </w:r>
            <w:proofErr w:type="spellEnd"/>
          </w:p>
        </w:tc>
        <w:tc>
          <w:tcPr>
            <w:tcW w:w="1873" w:type="dxa"/>
          </w:tcPr>
          <w:p w14:paraId="7EE12D6D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  <w:p w14:paraId="398DFF18" w14:textId="1F98B240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KW_04</w:t>
            </w:r>
          </w:p>
        </w:tc>
      </w:tr>
      <w:tr w:rsidR="008A38CB" w:rsidRPr="00F8314D" w14:paraId="0D9C91DA" w14:textId="77777777" w:rsidTr="00F75C60">
        <w:tc>
          <w:tcPr>
            <w:tcW w:w="1701" w:type="dxa"/>
          </w:tcPr>
          <w:p w14:paraId="277D23FC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6DA4BFF" w14:textId="52D3C427" w:rsidR="008A38CB" w:rsidRPr="00F8314D" w:rsidRDefault="008A38CB" w:rsidP="008A38CB">
            <w:pPr>
              <w:spacing w:line="240" w:lineRule="auto"/>
              <w:rPr>
                <w:rFonts w:ascii="Corbel" w:hAnsi="Corbel"/>
                <w:i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Potrafi zdobywać i pogłębiać wiedzę w trakcie  opracowywania wybranych archiwaliów narosłych jako dokumentacja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nieaktowa</w:t>
            </w:r>
            <w:proofErr w:type="spellEnd"/>
          </w:p>
        </w:tc>
        <w:tc>
          <w:tcPr>
            <w:tcW w:w="1873" w:type="dxa"/>
          </w:tcPr>
          <w:p w14:paraId="3FFAFA45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  <w:p w14:paraId="7FA23A1E" w14:textId="1A600BAD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8A38CB" w:rsidRPr="00F8314D" w14:paraId="78E3C31C" w14:textId="77777777" w:rsidTr="00F75C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683" w14:textId="2D04D886" w:rsidR="008A38CB" w:rsidRPr="00F8314D" w:rsidRDefault="008A38CB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softHyphen/>
              <w:t>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EC" w14:textId="20748344" w:rsidR="008A38CB" w:rsidRPr="00F8314D" w:rsidRDefault="008A38CB" w:rsidP="007F2BB5">
            <w:pPr>
              <w:outlineLvl w:val="0"/>
              <w:rPr>
                <w:rFonts w:ascii="Corbel" w:eastAsia="Arial Unicode MS" w:hAnsi="Corbel"/>
                <w:i/>
                <w:sz w:val="24"/>
                <w:szCs w:val="24"/>
                <w:u w:color="000000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jest gotów do pracy w archiwum  posiadającym w zasobie dokumentację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nieaktową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, zgodnie z zasadami etyki zawodowej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0ED" w14:textId="06A2823E" w:rsidR="008A38CB" w:rsidRPr="00F8314D" w:rsidRDefault="008A38CB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K_K04</w:t>
            </w:r>
          </w:p>
        </w:tc>
      </w:tr>
    </w:tbl>
    <w:p w14:paraId="0D11FD64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102A7F9" w14:textId="1DF2C065" w:rsidR="007F2BB5" w:rsidRPr="00F8314D" w:rsidRDefault="00675843" w:rsidP="007F2BB5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>3.3</w:t>
      </w:r>
      <w:r w:rsidR="004A3B29" w:rsidRPr="00F8314D">
        <w:rPr>
          <w:rFonts w:ascii="Corbel" w:hAnsi="Corbel"/>
          <w:b/>
          <w:sz w:val="24"/>
          <w:szCs w:val="24"/>
        </w:rPr>
        <w:t xml:space="preserve"> </w:t>
      </w:r>
      <w:r w:rsidR="0085747A" w:rsidRPr="00F8314D">
        <w:rPr>
          <w:rFonts w:ascii="Corbel" w:hAnsi="Corbel"/>
          <w:b/>
          <w:sz w:val="24"/>
          <w:szCs w:val="24"/>
        </w:rPr>
        <w:t>T</w:t>
      </w:r>
      <w:r w:rsidR="001D7B54" w:rsidRPr="00F8314D">
        <w:rPr>
          <w:rFonts w:ascii="Corbel" w:hAnsi="Corbel"/>
          <w:b/>
          <w:sz w:val="24"/>
          <w:szCs w:val="24"/>
        </w:rPr>
        <w:t xml:space="preserve">reści programowe </w:t>
      </w:r>
    </w:p>
    <w:p w14:paraId="47E173D9" w14:textId="77777777" w:rsidR="007F2BB5" w:rsidRPr="00F8314D" w:rsidRDefault="007F2BB5" w:rsidP="007F2BB5">
      <w:pPr>
        <w:spacing w:line="240" w:lineRule="auto"/>
        <w:jc w:val="both"/>
        <w:rPr>
          <w:rFonts w:ascii="Corbel" w:hAnsi="Corbel"/>
          <w:sz w:val="24"/>
          <w:szCs w:val="24"/>
        </w:rPr>
      </w:pPr>
      <w:r w:rsidRPr="00F8314D">
        <w:rPr>
          <w:rFonts w:ascii="Corbel" w:hAnsi="Corbel"/>
          <w:sz w:val="24"/>
          <w:szCs w:val="24"/>
        </w:rPr>
        <w:t xml:space="preserve">Problematyka ćwiczeń audytoryjnych, </w:t>
      </w:r>
      <w:r w:rsidRPr="00F8314D">
        <w:rPr>
          <w:rFonts w:ascii="Corbel" w:hAnsi="Corbel"/>
          <w:b/>
          <w:sz w:val="24"/>
          <w:szCs w:val="24"/>
        </w:rPr>
        <w:t>konwersatoryjnych</w:t>
      </w:r>
      <w:r w:rsidRPr="00F8314D">
        <w:rPr>
          <w:rFonts w:ascii="Corbel" w:hAnsi="Corbel"/>
          <w:sz w:val="24"/>
          <w:szCs w:val="24"/>
        </w:rPr>
        <w:t xml:space="preserve">, laboratoryjnych, zajęć praktycznych </w:t>
      </w:r>
    </w:p>
    <w:p w14:paraId="491840AB" w14:textId="77777777" w:rsidR="00675843" w:rsidRPr="00F8314D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F8314D" w14:paraId="370A7F75" w14:textId="77777777" w:rsidTr="00923D7D">
        <w:tc>
          <w:tcPr>
            <w:tcW w:w="9639" w:type="dxa"/>
          </w:tcPr>
          <w:p w14:paraId="4275AA13" w14:textId="77777777" w:rsidR="0085747A" w:rsidRPr="00F8314D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8A38CB" w:rsidRPr="00F8314D" w14:paraId="2E51A26B" w14:textId="77777777" w:rsidTr="00C66CB1">
        <w:tc>
          <w:tcPr>
            <w:tcW w:w="9639" w:type="dxa"/>
            <w:vAlign w:val="center"/>
          </w:tcPr>
          <w:p w14:paraId="28C87C34" w14:textId="558424F8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Tradycyjny model opisu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nieaktowej</w:t>
            </w:r>
            <w:proofErr w:type="spellEnd"/>
          </w:p>
        </w:tc>
      </w:tr>
      <w:tr w:rsidR="008A38CB" w:rsidRPr="00F8314D" w14:paraId="3F6E5D95" w14:textId="77777777" w:rsidTr="00C66CB1">
        <w:tc>
          <w:tcPr>
            <w:tcW w:w="9639" w:type="dxa"/>
            <w:vAlign w:val="center"/>
          </w:tcPr>
          <w:p w14:paraId="0CD0C04F" w14:textId="772508E0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dokumentacji technicznej</w:t>
            </w:r>
          </w:p>
        </w:tc>
      </w:tr>
      <w:tr w:rsidR="008A38CB" w:rsidRPr="00F8314D" w14:paraId="5A0024E3" w14:textId="77777777" w:rsidTr="00C66CB1">
        <w:tc>
          <w:tcPr>
            <w:tcW w:w="9639" w:type="dxa"/>
            <w:vAlign w:val="center"/>
          </w:tcPr>
          <w:p w14:paraId="0808F087" w14:textId="3C58D980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Opracowywanie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fono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- fotograficznej i filmowej</w:t>
            </w:r>
          </w:p>
        </w:tc>
      </w:tr>
      <w:tr w:rsidR="008A38CB" w:rsidRPr="00F8314D" w14:paraId="1210DD02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AFF" w14:textId="17460B65" w:rsidR="008A38CB" w:rsidRPr="00F8314D" w:rsidRDefault="008A38CB" w:rsidP="004A3B29">
            <w:pPr>
              <w:tabs>
                <w:tab w:val="left" w:pos="0"/>
              </w:tabs>
              <w:spacing w:after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materiałów kartograficznych</w:t>
            </w:r>
          </w:p>
        </w:tc>
      </w:tr>
      <w:tr w:rsidR="008A38CB" w:rsidRPr="00F8314D" w14:paraId="653C3EA4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6F" w14:textId="46794B26" w:rsidR="008A38CB" w:rsidRPr="00F8314D" w:rsidRDefault="008A38CB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Opracowywanie komputerowych nośników informacji</w:t>
            </w:r>
          </w:p>
        </w:tc>
      </w:tr>
      <w:tr w:rsidR="008A38CB" w:rsidRPr="00F8314D" w14:paraId="439EE05D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92E" w14:textId="064D4291" w:rsidR="008A38CB" w:rsidRPr="00F8314D" w:rsidRDefault="008A38CB" w:rsidP="00893CD0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Komputerowy model opisu dokumentacji specjalnej</w:t>
            </w:r>
          </w:p>
        </w:tc>
      </w:tr>
      <w:tr w:rsidR="008A38CB" w:rsidRPr="00F8314D" w14:paraId="5434A708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40" w14:textId="4F8A57F9" w:rsidR="008A38CB" w:rsidRPr="00F8314D" w:rsidRDefault="008A38CB" w:rsidP="00AB569A">
            <w:pPr>
              <w:pStyle w:val="Tekstpodstawowywcity2"/>
              <w:spacing w:after="0" w:line="240" w:lineRule="auto"/>
              <w:ind w:left="34" w:hanging="34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Standaryzacja opisu archiwalnego dokumentacji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nieaktowej</w:t>
            </w:r>
            <w:proofErr w:type="spellEnd"/>
          </w:p>
        </w:tc>
      </w:tr>
    </w:tbl>
    <w:p w14:paraId="411223C8" w14:textId="77777777" w:rsidR="0085747A" w:rsidRPr="00F8314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A52028E" w14:textId="77777777" w:rsidR="0085747A" w:rsidRPr="00F8314D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>3.4 Metody dydaktyczne</w:t>
      </w:r>
    </w:p>
    <w:p w14:paraId="2738D3A2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58D17A5" w14:textId="6AEC41DF" w:rsidR="00153C41" w:rsidRPr="00F8314D" w:rsidRDefault="009F4610" w:rsidP="009C54AE">
      <w:pPr>
        <w:pStyle w:val="Punktygwne"/>
        <w:spacing w:before="0" w:after="0"/>
        <w:jc w:val="both"/>
        <w:rPr>
          <w:rFonts w:ascii="Corbel" w:hAnsi="Corbel"/>
          <w:b w:val="0"/>
          <w:iCs/>
          <w:smallCaps w:val="0"/>
          <w:szCs w:val="24"/>
        </w:rPr>
      </w:pPr>
      <w:r w:rsidRPr="00F8314D">
        <w:rPr>
          <w:rFonts w:ascii="Corbel" w:hAnsi="Corbel"/>
          <w:iCs/>
          <w:smallCaps w:val="0"/>
          <w:szCs w:val="24"/>
          <w:u w:val="single"/>
        </w:rPr>
        <w:t xml:space="preserve">analiza </w:t>
      </w:r>
      <w:r w:rsidR="00923D7D" w:rsidRPr="00F8314D">
        <w:rPr>
          <w:rFonts w:ascii="Corbel" w:hAnsi="Corbel"/>
          <w:iCs/>
          <w:smallCaps w:val="0"/>
          <w:szCs w:val="24"/>
          <w:u w:val="single"/>
        </w:rPr>
        <w:t>tekstów z dyskusją</w:t>
      </w:r>
      <w:r w:rsidR="00923D7D" w:rsidRPr="00F8314D">
        <w:rPr>
          <w:rFonts w:ascii="Corbel" w:hAnsi="Corbel"/>
          <w:b w:val="0"/>
          <w:iCs/>
          <w:smallCaps w:val="0"/>
          <w:szCs w:val="24"/>
        </w:rPr>
        <w:t>,</w:t>
      </w:r>
      <w:r w:rsidR="0085747A" w:rsidRPr="00F8314D">
        <w:rPr>
          <w:rFonts w:ascii="Corbel" w:hAnsi="Corbel"/>
          <w:b w:val="0"/>
          <w:iCs/>
          <w:smallCaps w:val="0"/>
          <w:szCs w:val="24"/>
        </w:rPr>
        <w:t xml:space="preserve"> </w:t>
      </w:r>
      <w:r w:rsidR="001718A7" w:rsidRPr="00F8314D">
        <w:rPr>
          <w:rFonts w:ascii="Corbel" w:hAnsi="Corbel"/>
          <w:b w:val="0"/>
          <w:iCs/>
          <w:smallCaps w:val="0"/>
          <w:szCs w:val="24"/>
        </w:rPr>
        <w:t xml:space="preserve">, </w:t>
      </w:r>
      <w:r w:rsidR="0085747A" w:rsidRPr="00F8314D">
        <w:rPr>
          <w:rFonts w:ascii="Corbel" w:hAnsi="Corbel"/>
          <w:iCs/>
          <w:smallCaps w:val="0"/>
          <w:szCs w:val="24"/>
          <w:u w:val="single"/>
        </w:rPr>
        <w:t>metody kształcenia na odległość</w:t>
      </w:r>
      <w:r w:rsidR="0085747A" w:rsidRPr="00F8314D">
        <w:rPr>
          <w:rFonts w:ascii="Corbel" w:hAnsi="Corbel"/>
          <w:b w:val="0"/>
          <w:iCs/>
          <w:smallCaps w:val="0"/>
          <w:szCs w:val="24"/>
        </w:rPr>
        <w:t xml:space="preserve"> </w:t>
      </w:r>
    </w:p>
    <w:p w14:paraId="55ADF6A5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A4E1F75" w14:textId="77777777" w:rsidR="00E960BB" w:rsidRPr="00F8314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21998E8" w14:textId="77777777" w:rsidR="0085747A" w:rsidRPr="00F8314D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 </w:t>
      </w:r>
      <w:r w:rsidR="0085747A" w:rsidRPr="00F8314D">
        <w:rPr>
          <w:rFonts w:ascii="Corbel" w:hAnsi="Corbel"/>
          <w:smallCaps w:val="0"/>
          <w:szCs w:val="24"/>
        </w:rPr>
        <w:t>METODY I KRYTERIA OCENY</w:t>
      </w:r>
    </w:p>
    <w:p w14:paraId="1B0BC81C" w14:textId="77777777" w:rsidR="00923D7D" w:rsidRPr="00F8314D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E08AD1E" w14:textId="77777777" w:rsidR="0085747A" w:rsidRPr="00F8314D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F8314D">
        <w:rPr>
          <w:rFonts w:ascii="Corbel" w:hAnsi="Corbel"/>
          <w:smallCaps w:val="0"/>
          <w:szCs w:val="24"/>
        </w:rPr>
        <w:t>uczenia się</w:t>
      </w:r>
    </w:p>
    <w:p w14:paraId="1DE634A9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F8314D" w14:paraId="5311B9CD" w14:textId="77777777" w:rsidTr="00C05F44">
        <w:tc>
          <w:tcPr>
            <w:tcW w:w="1985" w:type="dxa"/>
            <w:vAlign w:val="center"/>
          </w:tcPr>
          <w:p w14:paraId="237F0C4A" w14:textId="77777777" w:rsidR="0085747A" w:rsidRPr="00F8314D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C074501" w14:textId="77777777" w:rsidR="0085747A" w:rsidRPr="00F8314D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DEF1434" w14:textId="77777777" w:rsidR="0085747A" w:rsidRPr="00F8314D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7E6C463" w14:textId="77777777" w:rsidR="00923D7D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6B08FE54" w14:textId="77777777" w:rsidR="0085747A" w:rsidRPr="00F8314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F8314D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F8314D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AB569A" w:rsidRPr="00F8314D" w14:paraId="473BCF2B" w14:textId="77777777" w:rsidTr="00FC746D">
        <w:trPr>
          <w:trHeight w:val="596"/>
        </w:trPr>
        <w:tc>
          <w:tcPr>
            <w:tcW w:w="1985" w:type="dxa"/>
          </w:tcPr>
          <w:p w14:paraId="6A11CCDB" w14:textId="11EDBA0E" w:rsidR="00AB569A" w:rsidRPr="00F8314D" w:rsidRDefault="00AB569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szCs w:val="24"/>
              </w:rPr>
              <w:t xml:space="preserve">ek_ 01 - </w:t>
            </w:r>
            <w:r w:rsidR="007F2BB5" w:rsidRPr="00F8314D"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528" w:type="dxa"/>
          </w:tcPr>
          <w:p w14:paraId="47ECD02A" w14:textId="68075D83" w:rsidR="00AB569A" w:rsidRPr="00F8314D" w:rsidRDefault="00AB569A" w:rsidP="007F568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trike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końcowa praca zaliczeniowa</w:t>
            </w:r>
            <w:r w:rsidR="007F2BB5" w:rsidRPr="00F8314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obserwacja w trakcie zajęć</w:t>
            </w:r>
          </w:p>
        </w:tc>
        <w:tc>
          <w:tcPr>
            <w:tcW w:w="2126" w:type="dxa"/>
          </w:tcPr>
          <w:p w14:paraId="62FAB698" w14:textId="5E60250C" w:rsidR="00AB569A" w:rsidRPr="00F8314D" w:rsidRDefault="00AE3395" w:rsidP="00AB569A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szCs w:val="24"/>
              </w:rPr>
              <w:t>konwersatoria</w:t>
            </w:r>
          </w:p>
        </w:tc>
      </w:tr>
    </w:tbl>
    <w:p w14:paraId="290F0AC7" w14:textId="77777777" w:rsidR="00923D7D" w:rsidRPr="00F8314D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11D41EB" w14:textId="77777777" w:rsidR="0085747A" w:rsidRPr="00F8314D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4.2 </w:t>
      </w:r>
      <w:r w:rsidR="0085747A" w:rsidRPr="00F8314D">
        <w:rPr>
          <w:rFonts w:ascii="Corbel" w:hAnsi="Corbel"/>
          <w:smallCaps w:val="0"/>
          <w:szCs w:val="24"/>
        </w:rPr>
        <w:t>Warunki zaliczenia przedmiotu (kryteria oceniania)</w:t>
      </w:r>
    </w:p>
    <w:p w14:paraId="1A76B51B" w14:textId="77777777" w:rsidR="00923D7D" w:rsidRPr="00F8314D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F8314D" w14:paraId="4EDDA8BB" w14:textId="77777777" w:rsidTr="00923D7D">
        <w:tc>
          <w:tcPr>
            <w:tcW w:w="9670" w:type="dxa"/>
          </w:tcPr>
          <w:p w14:paraId="570E9364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A045177" w14:textId="77777777" w:rsidR="007F2BB5" w:rsidRPr="00F8314D" w:rsidRDefault="007F2BB5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Pozytywna ocena z pracy zaliczeniowej, obecność na zajęciach</w:t>
            </w:r>
          </w:p>
          <w:p w14:paraId="6087A54F" w14:textId="77777777" w:rsidR="0085747A" w:rsidRPr="00F8314D" w:rsidRDefault="0085747A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289EF064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478F9BA" w14:textId="77777777" w:rsidR="009F4610" w:rsidRPr="00F8314D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F8314D">
        <w:rPr>
          <w:rFonts w:ascii="Corbel" w:hAnsi="Corbel"/>
          <w:b/>
          <w:sz w:val="24"/>
          <w:szCs w:val="24"/>
        </w:rPr>
        <w:t xml:space="preserve">5. </w:t>
      </w:r>
      <w:r w:rsidR="00C61DC5" w:rsidRPr="00F8314D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601146C2" w14:textId="77777777" w:rsidR="0085747A" w:rsidRPr="00F8314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F8314D" w14:paraId="7F31FD8C" w14:textId="77777777" w:rsidTr="003E1941">
        <w:tc>
          <w:tcPr>
            <w:tcW w:w="4962" w:type="dxa"/>
            <w:vAlign w:val="center"/>
          </w:tcPr>
          <w:p w14:paraId="11D479CA" w14:textId="77777777" w:rsidR="0085747A" w:rsidRPr="00F8314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F8314D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F8314D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1F50F0C8" w14:textId="77777777" w:rsidR="0085747A" w:rsidRPr="00F8314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F8314D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F8314D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7F5685" w:rsidRPr="00F8314D" w14:paraId="0D1AD2B4" w14:textId="77777777" w:rsidTr="00923D7D">
        <w:tc>
          <w:tcPr>
            <w:tcW w:w="4962" w:type="dxa"/>
          </w:tcPr>
          <w:p w14:paraId="3BD8DC58" w14:textId="77777777" w:rsidR="007F5685" w:rsidRPr="00F8314D" w:rsidRDefault="007F568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Godziny kontaktowe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wynikającez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harmonogramustudiów</w:t>
            </w:r>
            <w:proofErr w:type="spellEnd"/>
          </w:p>
        </w:tc>
        <w:tc>
          <w:tcPr>
            <w:tcW w:w="4677" w:type="dxa"/>
          </w:tcPr>
          <w:p w14:paraId="0989F8CF" w14:textId="3CCD8934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7F5685" w:rsidRPr="00F8314D" w14:paraId="7444FDE5" w14:textId="77777777" w:rsidTr="00923D7D">
        <w:tc>
          <w:tcPr>
            <w:tcW w:w="4962" w:type="dxa"/>
          </w:tcPr>
          <w:p w14:paraId="5911EB07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1F7248C2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E5DEC73" w14:textId="341567EF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7F5685" w:rsidRPr="00F8314D" w14:paraId="51CA4036" w14:textId="77777777" w:rsidTr="00923D7D">
        <w:tc>
          <w:tcPr>
            <w:tcW w:w="4962" w:type="dxa"/>
          </w:tcPr>
          <w:p w14:paraId="15CD3FCB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7E14FD20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63F9F2D" w14:textId="6B1F726E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7F5685" w:rsidRPr="00F8314D" w14:paraId="4B9DBA8B" w14:textId="77777777" w:rsidTr="00923D7D">
        <w:tc>
          <w:tcPr>
            <w:tcW w:w="4962" w:type="dxa"/>
          </w:tcPr>
          <w:p w14:paraId="570E40AA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8D3ACEC" w14:textId="6733A9B2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7F5685" w:rsidRPr="00F8314D" w14:paraId="1D6EB87B" w14:textId="77777777" w:rsidTr="00923D7D">
        <w:tc>
          <w:tcPr>
            <w:tcW w:w="4962" w:type="dxa"/>
          </w:tcPr>
          <w:p w14:paraId="7D0A340B" w14:textId="77777777" w:rsidR="007F5685" w:rsidRPr="00F8314D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F8314D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B7B8A21" w14:textId="429B8AF7" w:rsidR="007F5685" w:rsidRPr="00F8314D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3BA80BC5" w14:textId="77777777" w:rsidR="0085747A" w:rsidRPr="00F8314D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F8314D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F8314D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8D84A2D" w14:textId="77777777" w:rsidR="003E1941" w:rsidRPr="00F8314D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CA2705F" w14:textId="77777777" w:rsidR="0085747A" w:rsidRPr="00F8314D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6. </w:t>
      </w:r>
      <w:r w:rsidR="0085747A" w:rsidRPr="00F8314D">
        <w:rPr>
          <w:rFonts w:ascii="Corbel" w:hAnsi="Corbel"/>
          <w:smallCaps w:val="0"/>
          <w:szCs w:val="24"/>
        </w:rPr>
        <w:t>PRAKTYKI ZAWO</w:t>
      </w:r>
      <w:r w:rsidR="009C1331" w:rsidRPr="00F8314D">
        <w:rPr>
          <w:rFonts w:ascii="Corbel" w:hAnsi="Corbel"/>
          <w:smallCaps w:val="0"/>
          <w:szCs w:val="24"/>
        </w:rPr>
        <w:t>DOWE W RAMACH PRZEDMIOTU</w:t>
      </w:r>
    </w:p>
    <w:p w14:paraId="5EBDC60D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F8314D" w14:paraId="19D52A8D" w14:textId="77777777" w:rsidTr="0071620A">
        <w:trPr>
          <w:trHeight w:val="397"/>
        </w:trPr>
        <w:tc>
          <w:tcPr>
            <w:tcW w:w="3544" w:type="dxa"/>
          </w:tcPr>
          <w:p w14:paraId="3163BCE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A5213F9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F8314D" w14:paraId="75F3866A" w14:textId="77777777" w:rsidTr="0071620A">
        <w:trPr>
          <w:trHeight w:val="397"/>
        </w:trPr>
        <w:tc>
          <w:tcPr>
            <w:tcW w:w="3544" w:type="dxa"/>
          </w:tcPr>
          <w:p w14:paraId="21CE16B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7A49A2B2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A78852C" w14:textId="77777777" w:rsidR="003E1941" w:rsidRPr="00F8314D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C99BBC8" w14:textId="77777777" w:rsidR="0085747A" w:rsidRPr="00F8314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F8314D">
        <w:rPr>
          <w:rFonts w:ascii="Corbel" w:hAnsi="Corbel"/>
          <w:smallCaps w:val="0"/>
          <w:szCs w:val="24"/>
        </w:rPr>
        <w:t xml:space="preserve">7. </w:t>
      </w:r>
      <w:r w:rsidR="0085747A" w:rsidRPr="00F8314D">
        <w:rPr>
          <w:rFonts w:ascii="Corbel" w:hAnsi="Corbel"/>
          <w:smallCaps w:val="0"/>
          <w:szCs w:val="24"/>
        </w:rPr>
        <w:t>LITERATURA</w:t>
      </w:r>
    </w:p>
    <w:p w14:paraId="50C5B67B" w14:textId="77777777" w:rsidR="00675843" w:rsidRPr="00F8314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F8314D" w14:paraId="47466EA9" w14:textId="77777777" w:rsidTr="0071620A">
        <w:trPr>
          <w:trHeight w:val="397"/>
        </w:trPr>
        <w:tc>
          <w:tcPr>
            <w:tcW w:w="7513" w:type="dxa"/>
          </w:tcPr>
          <w:p w14:paraId="4125AC83" w14:textId="77777777" w:rsidR="0085747A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t>Literatura podstawowa:</w:t>
            </w:r>
          </w:p>
          <w:p w14:paraId="4EB5EAFE" w14:textId="3F00925B" w:rsidR="007F2BB5" w:rsidRPr="00F8314D" w:rsidRDefault="007F2BB5" w:rsidP="007F2BB5">
            <w:pPr>
              <w:pStyle w:val="Body1"/>
              <w:rPr>
                <w:rFonts w:ascii="Corbel" w:hAnsi="Corbel"/>
                <w:color w:val="auto"/>
                <w:szCs w:val="24"/>
              </w:rPr>
            </w:pPr>
          </w:p>
          <w:p w14:paraId="64FB04B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F8314D">
              <w:rPr>
                <w:rFonts w:ascii="Corbel" w:hAnsi="Corbel"/>
                <w:b w:val="0"/>
                <w:iCs/>
                <w:smallCaps w:val="0"/>
                <w:szCs w:val="24"/>
              </w:rPr>
              <w:t>Metodyka pracy archiwalnej</w:t>
            </w:r>
            <w:r w:rsidRPr="00F8314D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 xml:space="preserve">, </w:t>
            </w:r>
            <w:r w:rsidRPr="00F8314D">
              <w:rPr>
                <w:rFonts w:ascii="Corbel" w:hAnsi="Corbel"/>
                <w:b w:val="0"/>
                <w:smallCaps w:val="0"/>
                <w:szCs w:val="24"/>
              </w:rPr>
              <w:t>pod red. S. Nawrockiego i S. Sierpowskiego, Poznań 2004.</w:t>
            </w:r>
          </w:p>
          <w:p w14:paraId="0CF0EE2C" w14:textId="77777777" w:rsidR="008A38CB" w:rsidRPr="00F8314D" w:rsidRDefault="008A38CB" w:rsidP="008A38CB">
            <w:pPr>
              <w:pStyle w:val="Punktygwne"/>
              <w:spacing w:before="0" w:after="0"/>
              <w:ind w:left="165"/>
              <w:rPr>
                <w:rFonts w:ascii="Corbel" w:hAnsi="Corbel"/>
                <w:b w:val="0"/>
                <w:szCs w:val="24"/>
              </w:rPr>
            </w:pPr>
          </w:p>
          <w:p w14:paraId="11EDD3F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szCs w:val="24"/>
              </w:rPr>
            </w:pPr>
            <w:r w:rsidRPr="00F8314D">
              <w:rPr>
                <w:rFonts w:ascii="Corbel" w:hAnsi="Corbel"/>
                <w:b w:val="0"/>
                <w:smallCaps w:val="0"/>
                <w:spacing w:val="40"/>
                <w:szCs w:val="24"/>
              </w:rPr>
              <w:t>Jabłońska</w:t>
            </w:r>
            <w:r w:rsidRPr="00F8314D">
              <w:rPr>
                <w:rFonts w:ascii="Corbel" w:hAnsi="Corbel"/>
                <w:b w:val="0"/>
                <w:iCs/>
                <w:smallCaps w:val="0"/>
                <w:szCs w:val="24"/>
              </w:rPr>
              <w:t xml:space="preserve"> Marlena, Dokumentacja specjalna w archiwach. Opis tradycyjny i komputerowy, Toruń 2011.</w:t>
            </w:r>
          </w:p>
          <w:p w14:paraId="6BE99D98" w14:textId="77777777" w:rsidR="008A38CB" w:rsidRPr="00F8314D" w:rsidRDefault="008A38CB" w:rsidP="008A38C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szCs w:val="24"/>
              </w:rPr>
            </w:pPr>
          </w:p>
          <w:p w14:paraId="5F6C2502" w14:textId="52D49CCF" w:rsidR="008A38CB" w:rsidRPr="00F8314D" w:rsidRDefault="008A38CB" w:rsidP="008A38CB">
            <w:pPr>
              <w:pStyle w:val="Body1"/>
              <w:rPr>
                <w:rFonts w:ascii="Corbel" w:eastAsia="SimSun" w:hAnsi="Corbel"/>
                <w:szCs w:val="24"/>
                <w:lang w:val="en-US"/>
              </w:rPr>
            </w:pPr>
            <w:r w:rsidRPr="00F8314D">
              <w:rPr>
                <w:rFonts w:ascii="Corbel" w:eastAsia="SimSun" w:hAnsi="Corbel"/>
                <w:szCs w:val="24"/>
              </w:rPr>
              <w:t>R o b ó t k a Halina, Metodyka archiwalna. Opracowanie dokumentacji geodezyjno-kartograficznej, technicznej, audiowizualnej (fotografii, filmów, mikrofilmów, nagrań). Toruń 1988</w:t>
            </w:r>
            <w:r w:rsidR="007F2BB5" w:rsidRPr="00F8314D">
              <w:rPr>
                <w:rFonts w:ascii="Corbel" w:eastAsia="SimSun" w:hAnsi="Corbel"/>
                <w:szCs w:val="24"/>
                <w:lang w:val="en-US"/>
              </w:rPr>
              <w:t>.</w:t>
            </w:r>
          </w:p>
          <w:p w14:paraId="4BF669D2" w14:textId="67E23CB7" w:rsidR="007F2BB5" w:rsidRPr="00F8314D" w:rsidRDefault="007F2BB5" w:rsidP="007F2BB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F8314D" w14:paraId="2BA5B524" w14:textId="77777777" w:rsidTr="0071620A">
        <w:trPr>
          <w:trHeight w:val="397"/>
        </w:trPr>
        <w:tc>
          <w:tcPr>
            <w:tcW w:w="7513" w:type="dxa"/>
          </w:tcPr>
          <w:p w14:paraId="6C91F745" w14:textId="11AC72AE" w:rsidR="007F5685" w:rsidRPr="00F8314D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F8314D">
              <w:rPr>
                <w:rFonts w:ascii="Corbel" w:hAnsi="Corbel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1C09BB1B" w14:textId="77777777" w:rsidR="008A38CB" w:rsidRPr="00F8314D" w:rsidRDefault="008A38CB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</w:p>
          <w:p w14:paraId="6FF3CDCB" w14:textId="77777777" w:rsidR="008A38CB" w:rsidRPr="00F8314D" w:rsidRDefault="008A38CB" w:rsidP="008A38CB">
            <w:pPr>
              <w:spacing w:after="0" w:line="240" w:lineRule="auto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Dokumentacja </w:t>
            </w:r>
            <w:proofErr w:type="spellStart"/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>nieaktowa</w:t>
            </w:r>
            <w:proofErr w:type="spellEnd"/>
            <w:r w:rsidRPr="00F8314D">
              <w:rPr>
                <w:rFonts w:ascii="Corbel" w:eastAsia="Times New Roman" w:hAnsi="Corbe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 instytucjach nauki i kultury, 25-27 maja 2008, Kielce - Jodłowy Dwór. XVI Konferencja Sesji Archiwów Szkół Wyższych, Instytucji Naukowych i Kulturalnych Stowarzyszenia Archiwistów Polskich, Kielce 2009.</w:t>
            </w:r>
          </w:p>
          <w:p w14:paraId="772ADDC1" w14:textId="77777777" w:rsidR="008A38CB" w:rsidRPr="00F8314D" w:rsidRDefault="008A38CB" w:rsidP="008A38CB">
            <w:pPr>
              <w:spacing w:after="0" w:line="240" w:lineRule="auto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</w:p>
          <w:p w14:paraId="428A1C71" w14:textId="6A92F778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B o r o d i j  Eugeniusz, Dokumentacja geologiczna urzędów administracji państwowej (na podstawie akt Geologa Wojewódzkiego w Bydgoszczy),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100: 1999 s. 244–247. </w:t>
            </w:r>
          </w:p>
          <w:p w14:paraId="4771E11C" w14:textId="3C2D4D4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C a ł c z y ń s k i Wojciech, Mapy sądów podkomorskich, komisarskich, asesorskich i trybunałów, przechowywane w Archiwum Głównym Akt Dawnych w Warszawie,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T. 60: 1974, s. 159–175. </w:t>
            </w:r>
          </w:p>
          <w:p w14:paraId="76D5C2A4" w14:textId="232C93C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C z e c z o t - G a w r a k Zbigniew,  O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archiwalizacji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dokumentów filmowych,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72: 1981 s. 67–70. </w:t>
            </w:r>
          </w:p>
          <w:p w14:paraId="0198F4C2" w14:textId="0C506D32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pacing w:val="40"/>
                <w:sz w:val="24"/>
                <w:szCs w:val="24"/>
                <w:lang w:eastAsia="pl-PL"/>
              </w:rPr>
              <w:t>Domański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Józef,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Pabisz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Jerzy: Zasoby archiwalne map górniczych i ich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z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ewidencjonowanie,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71: 1981 s. 49–58. </w:t>
            </w:r>
          </w:p>
          <w:p w14:paraId="63F26E99" w14:textId="3E42D9BA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J a s t r z ę b o w s k i  Jan, Ocena wartości archiwalnej dokumentacji geologicznej,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,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T. 100: 1999, s. 247–250.</w:t>
            </w:r>
          </w:p>
          <w:p w14:paraId="6689BF4B" w14:textId="25A7850C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K a r c z o w a Helena: Z problemów oceny i 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archiwalizacji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materiałów fonograficznych,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66: 1978 s. 89–103. </w:t>
            </w:r>
          </w:p>
          <w:p w14:paraId="4D7C9223" w14:textId="29FCE24F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K l i m k i e w i c z Sabina, Próba archiwalnej oceny dokumentacji geologicznej,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</w:t>
            </w:r>
            <w:r w:rsidR="00AE3395"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, 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T. 100: 1999 s. 239–244.</w:t>
            </w:r>
          </w:p>
          <w:p w14:paraId="3EFF2627" w14:textId="77777777" w:rsidR="008A38CB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F8314D">
              <w:rPr>
                <w:rFonts w:ascii="Corbel" w:hAnsi="Corbel"/>
                <w:spacing w:val="40"/>
                <w:sz w:val="24"/>
                <w:szCs w:val="24"/>
              </w:rPr>
              <w:t>Lipińska</w:t>
            </w:r>
            <w:r w:rsidRPr="00F8314D">
              <w:rPr>
                <w:rFonts w:ascii="Corbel" w:hAnsi="Corbel"/>
                <w:sz w:val="24"/>
                <w:szCs w:val="24"/>
              </w:rPr>
              <w:t xml:space="preserve"> Wioletta, Problemy dokumentacji technicznej w świetle polskiej literatury archiwistycznej po 1945 r. „</w:t>
            </w:r>
            <w:proofErr w:type="spellStart"/>
            <w:r w:rsidRPr="00F8314D">
              <w:rPr>
                <w:rFonts w:ascii="Corbel" w:hAnsi="Corbel"/>
                <w:sz w:val="24"/>
                <w:szCs w:val="24"/>
              </w:rPr>
              <w:t>Archeion</w:t>
            </w:r>
            <w:proofErr w:type="spellEnd"/>
            <w:r w:rsidRPr="00F8314D">
              <w:rPr>
                <w:rFonts w:ascii="Corbel" w:hAnsi="Corbel"/>
                <w:sz w:val="24"/>
                <w:szCs w:val="24"/>
              </w:rPr>
              <w:t>” 2009-2010, t. 111, s. 126-148</w:t>
            </w:r>
          </w:p>
          <w:p w14:paraId="5D676D0C" w14:textId="77777777" w:rsidR="008A38CB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highlight w:val="green"/>
              </w:rPr>
            </w:pPr>
          </w:p>
          <w:p w14:paraId="63CF5F1E" w14:textId="77777777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hAnsi="Corbel"/>
                <w:spacing w:val="40"/>
                <w:sz w:val="24"/>
                <w:szCs w:val="24"/>
              </w:rPr>
              <w:t>Nawrocki</w:t>
            </w:r>
            <w:r w:rsidRPr="00F8314D">
              <w:rPr>
                <w:rFonts w:ascii="Corbel" w:hAnsi="Corbel"/>
                <w:sz w:val="24"/>
                <w:szCs w:val="24"/>
              </w:rPr>
              <w:t xml:space="preserve"> Stanisław, </w:t>
            </w:r>
            <w:r w:rsidRPr="00F8314D">
              <w:rPr>
                <w:rFonts w:ascii="Corbel" w:hAnsi="Corbel"/>
                <w:iCs/>
                <w:sz w:val="24"/>
                <w:szCs w:val="24"/>
              </w:rPr>
              <w:t>Granice zespołów akt</w:t>
            </w:r>
            <w:r w:rsidRPr="00F8314D">
              <w:rPr>
                <w:rFonts w:ascii="Corbel" w:hAnsi="Corbel"/>
                <w:sz w:val="24"/>
                <w:szCs w:val="24"/>
              </w:rPr>
              <w:t>, Toruń 1997.</w:t>
            </w:r>
          </w:p>
          <w:p w14:paraId="2580E21C" w14:textId="0479D3A3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N o w i c k i Romuald, Kilka uwag o materiałach archiwalnych powstałych sposobem mechanicznym,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31: 1959 s. 3–9. </w:t>
            </w:r>
          </w:p>
          <w:p w14:paraId="5C6F0856" w14:textId="50B8B7BB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P a s z k o w s k i  Gabriel, Nagrania dźwiękowe w archiwach,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41: 1964 s. 209–222. </w:t>
            </w:r>
          </w:p>
          <w:p w14:paraId="2A9FC5FA" w14:textId="596D5E85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lastRenderedPageBreak/>
              <w:t>P ą t e k Krzysztof, Problemy techniczne przechowywania i eksploatacji taśm magnetycznych używanych do zabezpieczenia państwowego zasobu archiwalnego dokumentów dźwiękowych,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76: 1983 s. 161–169. </w:t>
            </w:r>
          </w:p>
          <w:p w14:paraId="4E7ACF87" w14:textId="77777777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pacing w:val="40"/>
                <w:sz w:val="24"/>
                <w:szCs w:val="24"/>
                <w:lang w:eastAsia="pl-PL"/>
              </w:rPr>
              <w:t>Pawłowska-Wielgus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Anna, Mapy katastralne w archiwach państwowych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w Polsce, 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”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T. 67: 1979 s. 334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336. </w:t>
            </w:r>
          </w:p>
          <w:p w14:paraId="5878415D" w14:textId="53CFE922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hAnsi="Corbel"/>
                <w:iCs/>
                <w:sz w:val="24"/>
                <w:szCs w:val="24"/>
              </w:rPr>
              <w:t>Problemy opisu archiwaliów w skomputeryzowanych archiwalnych systemach informacyjnych</w:t>
            </w:r>
            <w:r w:rsidRPr="00F8314D">
              <w:rPr>
                <w:rFonts w:ascii="Corbel" w:hAnsi="Corbel"/>
                <w:sz w:val="24"/>
                <w:szCs w:val="24"/>
              </w:rPr>
              <w:t>, pod red. H. Robótki, Toruń 1999.</w:t>
            </w:r>
          </w:p>
          <w:p w14:paraId="18706607" w14:textId="6A2FAEDE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R o b ó t k a Halina, Uwagi o polskiej instrukcji kartograficznej z roku 1956,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63: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1975 s. 7</w:t>
            </w:r>
            <w:r w:rsidRPr="00F8314D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17. </w:t>
            </w:r>
          </w:p>
          <w:p w14:paraId="2B06DAD5" w14:textId="42545B9B" w:rsidR="008A38CB" w:rsidRPr="00F8314D" w:rsidRDefault="008A38CB" w:rsidP="008A38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S a r n o w i c z Jerzy, Rysunki techniczne i ich przechowywanie w archiwach. </w:t>
            </w:r>
            <w:r w:rsidRPr="00F8314D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(Trzecia konferencja metodyczna),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25: 1956 s. 178–183. </w:t>
            </w:r>
          </w:p>
          <w:p w14:paraId="74102D45" w14:textId="394B24CC" w:rsidR="007F5685" w:rsidRPr="00F8314D" w:rsidRDefault="008A38CB" w:rsidP="008A38CB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color w:val="282323"/>
                <w:sz w:val="24"/>
                <w:szCs w:val="24"/>
              </w:rPr>
            </w:pPr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S t a r o ń  Olimpia, Pojęcie i zakres dokumentacji technicznej, “</w:t>
            </w:r>
            <w:proofErr w:type="spellStart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F8314D">
              <w:rPr>
                <w:rFonts w:ascii="Corbel" w:eastAsia="SimSun" w:hAnsi="Corbel"/>
                <w:sz w:val="24"/>
                <w:szCs w:val="24"/>
                <w:lang w:eastAsia="pl-PL"/>
              </w:rPr>
              <w:t>” T. 68: 1979 s. 49–68.</w:t>
            </w:r>
          </w:p>
        </w:tc>
      </w:tr>
    </w:tbl>
    <w:p w14:paraId="0F22F056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A6AC6F1" w14:textId="77777777" w:rsidR="0085747A" w:rsidRPr="00F8314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D5EF220" w14:textId="77777777" w:rsidR="0085747A" w:rsidRPr="00F8314D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F8314D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F8314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7D93" w14:textId="77777777" w:rsidR="005C236A" w:rsidRDefault="005C236A" w:rsidP="00C16ABF">
      <w:pPr>
        <w:spacing w:after="0" w:line="240" w:lineRule="auto"/>
      </w:pPr>
      <w:r>
        <w:separator/>
      </w:r>
    </w:p>
  </w:endnote>
  <w:endnote w:type="continuationSeparator" w:id="0">
    <w:p w14:paraId="47C3D3AA" w14:textId="77777777" w:rsidR="005C236A" w:rsidRDefault="005C236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7863" w14:textId="77777777" w:rsidR="005C236A" w:rsidRDefault="005C236A" w:rsidP="00C16ABF">
      <w:pPr>
        <w:spacing w:after="0" w:line="240" w:lineRule="auto"/>
      </w:pPr>
      <w:r>
        <w:separator/>
      </w:r>
    </w:p>
  </w:footnote>
  <w:footnote w:type="continuationSeparator" w:id="0">
    <w:p w14:paraId="45FEB486" w14:textId="77777777" w:rsidR="005C236A" w:rsidRDefault="005C236A" w:rsidP="00C16ABF">
      <w:pPr>
        <w:spacing w:after="0" w:line="240" w:lineRule="auto"/>
      </w:pPr>
      <w:r>
        <w:continuationSeparator/>
      </w:r>
    </w:p>
  </w:footnote>
  <w:footnote w:id="1">
    <w:p w14:paraId="330335EC" w14:textId="77777777" w:rsidR="00732781" w:rsidRDefault="00732781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B1660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B29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236A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81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2BB5"/>
    <w:rsid w:val="007F4155"/>
    <w:rsid w:val="007F5685"/>
    <w:rsid w:val="0081554D"/>
    <w:rsid w:val="0081707E"/>
    <w:rsid w:val="00827BB2"/>
    <w:rsid w:val="008449B3"/>
    <w:rsid w:val="0085747A"/>
    <w:rsid w:val="00884922"/>
    <w:rsid w:val="00885F64"/>
    <w:rsid w:val="008917F9"/>
    <w:rsid w:val="00893CD0"/>
    <w:rsid w:val="008A38CB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364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B569A"/>
    <w:rsid w:val="00AD1146"/>
    <w:rsid w:val="00AD27D3"/>
    <w:rsid w:val="00AD66D6"/>
    <w:rsid w:val="00AE1160"/>
    <w:rsid w:val="00AE203C"/>
    <w:rsid w:val="00AE2E74"/>
    <w:rsid w:val="00AE3395"/>
    <w:rsid w:val="00AE5FCB"/>
    <w:rsid w:val="00AF2C1E"/>
    <w:rsid w:val="00B01832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14D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DFF8"/>
  <w15:docId w15:val="{F5464089-EE6F-4999-AD38-35CBB17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3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3B29"/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7F5685"/>
    <w:rPr>
      <w:rFonts w:ascii="Helvetica" w:eastAsia="Arial Unicode MS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F2BB5"/>
    <w:pPr>
      <w:spacing w:before="100" w:beforeAutospacing="1" w:after="100" w:afterAutospacing="1" w:line="240" w:lineRule="auto"/>
    </w:pPr>
    <w:rPr>
      <w:rFonts w:ascii="Times" w:eastAsia="SimSun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95C0-EEE3-E54E-B382-0D15337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5</cp:revision>
  <cp:lastPrinted>2019-02-06T12:12:00Z</cp:lastPrinted>
  <dcterms:created xsi:type="dcterms:W3CDTF">2020-10-19T09:32:00Z</dcterms:created>
  <dcterms:modified xsi:type="dcterms:W3CDTF">2021-01-03T23:56:00Z</dcterms:modified>
</cp:coreProperties>
</file>