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2F9EE" w14:textId="77777777" w:rsidR="00496510" w:rsidRDefault="002649D7" w:rsidP="00496510">
      <w:pPr>
        <w:spacing w:line="240" w:lineRule="auto"/>
        <w:jc w:val="right"/>
        <w:rPr>
          <w:rFonts w:ascii="Corbel" w:hAnsi="Corbel"/>
          <w:bCs/>
          <w:i/>
          <w:sz w:val="24"/>
          <w:szCs w:val="24"/>
        </w:rPr>
      </w:pPr>
      <w:r w:rsidRPr="003D0A4B">
        <w:rPr>
          <w:rFonts w:ascii="Corbel" w:hAnsi="Corbel"/>
          <w:b/>
          <w:bCs/>
          <w:sz w:val="24"/>
          <w:szCs w:val="24"/>
        </w:rPr>
        <w:tab/>
      </w:r>
      <w:r w:rsidRPr="003D0A4B">
        <w:rPr>
          <w:rFonts w:ascii="Corbel" w:hAnsi="Corbel"/>
          <w:b/>
          <w:bCs/>
          <w:sz w:val="24"/>
          <w:szCs w:val="24"/>
        </w:rPr>
        <w:tab/>
      </w:r>
      <w:r w:rsidRPr="003D0A4B">
        <w:rPr>
          <w:rFonts w:ascii="Corbel" w:hAnsi="Corbel"/>
          <w:b/>
          <w:bCs/>
          <w:sz w:val="24"/>
          <w:szCs w:val="24"/>
        </w:rPr>
        <w:tab/>
      </w:r>
      <w:r w:rsidRPr="003D0A4B">
        <w:rPr>
          <w:rFonts w:ascii="Corbel" w:hAnsi="Corbel"/>
          <w:b/>
          <w:bCs/>
          <w:sz w:val="24"/>
          <w:szCs w:val="24"/>
        </w:rPr>
        <w:tab/>
      </w:r>
      <w:r w:rsidRPr="003D0A4B">
        <w:rPr>
          <w:rFonts w:ascii="Corbel" w:hAnsi="Corbel"/>
          <w:b/>
          <w:bCs/>
          <w:sz w:val="24"/>
          <w:szCs w:val="24"/>
        </w:rPr>
        <w:tab/>
      </w:r>
      <w:r w:rsidRPr="003D0A4B">
        <w:rPr>
          <w:rFonts w:ascii="Corbel" w:hAnsi="Corbel"/>
          <w:b/>
          <w:bCs/>
          <w:sz w:val="24"/>
          <w:szCs w:val="24"/>
        </w:rPr>
        <w:tab/>
      </w:r>
      <w:r w:rsidR="00496510">
        <w:rPr>
          <w:rFonts w:ascii="Corbel" w:hAnsi="Corbel"/>
          <w:bCs/>
          <w:i/>
          <w:sz w:val="24"/>
          <w:szCs w:val="24"/>
        </w:rPr>
        <w:t>Załącznik nr 1.5 do Zarządzenia Rektora UR  nr 12/2019</w:t>
      </w:r>
    </w:p>
    <w:p w14:paraId="3F1AEEE3" w14:textId="77777777" w:rsidR="00496510" w:rsidRDefault="00496510" w:rsidP="00496510">
      <w:pPr>
        <w:spacing w:after="0" w:line="240" w:lineRule="auto"/>
        <w:jc w:val="center"/>
        <w:rPr>
          <w:rFonts w:ascii="Corbel" w:hAnsi="Corbel"/>
          <w:b/>
          <w:smallCaps/>
          <w:sz w:val="24"/>
          <w:szCs w:val="24"/>
        </w:rPr>
      </w:pPr>
      <w:r>
        <w:rPr>
          <w:rFonts w:ascii="Corbel" w:hAnsi="Corbel"/>
          <w:b/>
          <w:smallCaps/>
          <w:sz w:val="24"/>
          <w:szCs w:val="24"/>
        </w:rPr>
        <w:t>SYLABUS</w:t>
      </w:r>
    </w:p>
    <w:p w14:paraId="074B42A0" w14:textId="77777777" w:rsidR="00496510" w:rsidRDefault="00496510" w:rsidP="00496510">
      <w:pPr>
        <w:spacing w:after="0" w:line="240" w:lineRule="exact"/>
        <w:jc w:val="center"/>
        <w:rPr>
          <w:rFonts w:ascii="Corbel" w:hAnsi="Corbel"/>
          <w:b/>
          <w:iCs/>
          <w:smallCaps/>
          <w:sz w:val="24"/>
          <w:szCs w:val="24"/>
        </w:rPr>
      </w:pPr>
      <w:r>
        <w:rPr>
          <w:rFonts w:ascii="Corbel" w:hAnsi="Corbel"/>
          <w:b/>
          <w:smallCaps/>
          <w:sz w:val="24"/>
          <w:szCs w:val="24"/>
        </w:rPr>
        <w:t xml:space="preserve">dotyczy cyklu kształcenia </w:t>
      </w:r>
      <w:r>
        <w:rPr>
          <w:rFonts w:ascii="Corbel" w:hAnsi="Corbel"/>
          <w:iCs/>
          <w:smallCaps/>
          <w:sz w:val="24"/>
          <w:szCs w:val="24"/>
        </w:rPr>
        <w:t>2020/2021-2021/2022</w:t>
      </w:r>
      <w:r>
        <w:rPr>
          <w:rFonts w:ascii="Corbel" w:hAnsi="Corbel"/>
          <w:i/>
          <w:sz w:val="24"/>
          <w:szCs w:val="24"/>
        </w:rPr>
        <w:t>(skrajne daty</w:t>
      </w:r>
      <w:r>
        <w:rPr>
          <w:rFonts w:ascii="Corbel" w:hAnsi="Corbel"/>
          <w:sz w:val="24"/>
          <w:szCs w:val="24"/>
        </w:rPr>
        <w:t>)</w:t>
      </w:r>
    </w:p>
    <w:p w14:paraId="6D47A487" w14:textId="77777777" w:rsidR="00496510" w:rsidRDefault="00496510" w:rsidP="00496510">
      <w:pPr>
        <w:spacing w:after="0" w:line="240" w:lineRule="exact"/>
        <w:jc w:val="center"/>
        <w:rPr>
          <w:rFonts w:ascii="Corbel" w:hAnsi="Corbel"/>
          <w:sz w:val="24"/>
          <w:szCs w:val="24"/>
        </w:rPr>
      </w:pPr>
    </w:p>
    <w:p w14:paraId="707FB5EB" w14:textId="77777777" w:rsidR="00496510" w:rsidRDefault="00496510" w:rsidP="00496510">
      <w:pPr>
        <w:spacing w:after="0" w:line="240" w:lineRule="exact"/>
        <w:jc w:val="center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Rok akademicki   2021/2022</w:t>
      </w:r>
    </w:p>
    <w:p w14:paraId="72BDF287" w14:textId="77777777" w:rsidR="002649D7" w:rsidRPr="003D0A4B" w:rsidRDefault="002649D7" w:rsidP="002649D7">
      <w:pPr>
        <w:spacing w:after="0" w:line="240" w:lineRule="auto"/>
        <w:rPr>
          <w:rFonts w:ascii="Corbel" w:hAnsi="Corbel"/>
          <w:sz w:val="24"/>
          <w:szCs w:val="24"/>
        </w:rPr>
      </w:pPr>
    </w:p>
    <w:p w14:paraId="7C0E126F" w14:textId="77777777" w:rsidR="002649D7" w:rsidRPr="003D0A4B" w:rsidRDefault="002649D7" w:rsidP="002649D7">
      <w:pPr>
        <w:pStyle w:val="Punktygwne"/>
        <w:spacing w:before="0" w:after="0"/>
        <w:rPr>
          <w:rFonts w:ascii="Corbel" w:hAnsi="Corbel"/>
          <w:color w:val="0070C0"/>
          <w:szCs w:val="24"/>
        </w:rPr>
      </w:pPr>
      <w:r w:rsidRPr="003D0A4B">
        <w:rPr>
          <w:rFonts w:ascii="Corbel" w:hAnsi="Corbel"/>
          <w:szCs w:val="24"/>
        </w:rPr>
        <w:t>1. Podstawowe informacje o przedmiocie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087"/>
      </w:tblGrid>
      <w:tr w:rsidR="002649D7" w:rsidRPr="003D0A4B" w14:paraId="3AAA6ACF" w14:textId="77777777" w:rsidTr="003D0A4B">
        <w:tc>
          <w:tcPr>
            <w:tcW w:w="2694" w:type="dxa"/>
            <w:vAlign w:val="center"/>
          </w:tcPr>
          <w:p w14:paraId="42E63405" w14:textId="77777777" w:rsidR="002649D7" w:rsidRPr="003D0A4B" w:rsidRDefault="002649D7" w:rsidP="00705B49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3D0A4B">
              <w:rPr>
                <w:rFonts w:ascii="Corbel" w:hAnsi="Corbel"/>
                <w:sz w:val="24"/>
                <w:szCs w:val="24"/>
              </w:rPr>
              <w:t>Nazwa przedmiotu</w:t>
            </w:r>
          </w:p>
        </w:tc>
        <w:tc>
          <w:tcPr>
            <w:tcW w:w="7087" w:type="dxa"/>
            <w:vAlign w:val="center"/>
          </w:tcPr>
          <w:p w14:paraId="14667BDC" w14:textId="102B44B8" w:rsidR="002649D7" w:rsidRPr="003D0A4B" w:rsidRDefault="002649D7" w:rsidP="00705B49">
            <w:pPr>
              <w:pStyle w:val="Odpowiedzi"/>
              <w:spacing w:before="100" w:beforeAutospacing="1" w:after="100" w:afterAutospacing="1"/>
              <w:rPr>
                <w:rFonts w:ascii="Corbel" w:hAnsi="Corbel"/>
                <w:bCs/>
                <w:sz w:val="24"/>
                <w:szCs w:val="24"/>
              </w:rPr>
            </w:pPr>
            <w:r w:rsidRPr="003D0A4B">
              <w:rPr>
                <w:rFonts w:ascii="Corbel" w:hAnsi="Corbel"/>
                <w:bCs/>
                <w:sz w:val="24"/>
                <w:szCs w:val="24"/>
              </w:rPr>
              <w:t>Stosunki narodowościowe i wyznaniowe w Europie Środkowo-Wschodniej</w:t>
            </w:r>
          </w:p>
        </w:tc>
      </w:tr>
      <w:tr w:rsidR="002649D7" w:rsidRPr="003D0A4B" w14:paraId="2E7B4C00" w14:textId="77777777" w:rsidTr="003D0A4B">
        <w:tc>
          <w:tcPr>
            <w:tcW w:w="2694" w:type="dxa"/>
            <w:vAlign w:val="center"/>
          </w:tcPr>
          <w:p w14:paraId="36D05068" w14:textId="77777777" w:rsidR="002649D7" w:rsidRPr="003D0A4B" w:rsidRDefault="002649D7" w:rsidP="00705B49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3D0A4B">
              <w:rPr>
                <w:rFonts w:ascii="Corbel" w:hAnsi="Corbel"/>
                <w:sz w:val="24"/>
                <w:szCs w:val="24"/>
              </w:rPr>
              <w:t>Kod przedmiotu*</w:t>
            </w:r>
          </w:p>
        </w:tc>
        <w:tc>
          <w:tcPr>
            <w:tcW w:w="7087" w:type="dxa"/>
            <w:vAlign w:val="center"/>
          </w:tcPr>
          <w:p w14:paraId="70A96B03" w14:textId="77777777" w:rsidR="002649D7" w:rsidRPr="003D0A4B" w:rsidRDefault="002649D7" w:rsidP="00705B49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</w:p>
        </w:tc>
      </w:tr>
      <w:tr w:rsidR="003D0A4B" w:rsidRPr="003D0A4B" w14:paraId="47ED87EC" w14:textId="77777777" w:rsidTr="003D0A4B">
        <w:tc>
          <w:tcPr>
            <w:tcW w:w="2694" w:type="dxa"/>
            <w:vAlign w:val="center"/>
          </w:tcPr>
          <w:p w14:paraId="4B1F63DB" w14:textId="77777777" w:rsidR="003D0A4B" w:rsidRPr="003D0A4B" w:rsidRDefault="003D0A4B" w:rsidP="003D0A4B">
            <w:pPr>
              <w:pStyle w:val="Pytania"/>
              <w:spacing w:before="0" w:after="0" w:line="240" w:lineRule="exact"/>
              <w:jc w:val="left"/>
              <w:rPr>
                <w:rFonts w:ascii="Corbel" w:hAnsi="Corbel"/>
                <w:sz w:val="24"/>
                <w:szCs w:val="24"/>
              </w:rPr>
            </w:pPr>
            <w:r w:rsidRPr="003D0A4B">
              <w:rPr>
                <w:rFonts w:ascii="Corbel" w:hAnsi="Corbel"/>
                <w:sz w:val="24"/>
                <w:szCs w:val="24"/>
              </w:rPr>
              <w:t>nazwa jednostki prowadzącej kierunek</w:t>
            </w:r>
          </w:p>
        </w:tc>
        <w:tc>
          <w:tcPr>
            <w:tcW w:w="7087" w:type="dxa"/>
            <w:vAlign w:val="center"/>
          </w:tcPr>
          <w:p w14:paraId="0E46A9D2" w14:textId="22284201" w:rsidR="003D0A4B" w:rsidRPr="003D0A4B" w:rsidRDefault="003D0A4B" w:rsidP="003D0A4B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 w:rsidRPr="003D0A4B">
              <w:rPr>
                <w:rFonts w:ascii="Corbel" w:hAnsi="Corbel"/>
                <w:b w:val="0"/>
                <w:sz w:val="24"/>
                <w:szCs w:val="24"/>
              </w:rPr>
              <w:t>Kolegium Nauk Humanistycznych / Instytut Historii</w:t>
            </w:r>
          </w:p>
        </w:tc>
      </w:tr>
      <w:tr w:rsidR="003D0A4B" w:rsidRPr="003D0A4B" w14:paraId="53493793" w14:textId="77777777" w:rsidTr="003D0A4B">
        <w:tc>
          <w:tcPr>
            <w:tcW w:w="2694" w:type="dxa"/>
            <w:vAlign w:val="center"/>
          </w:tcPr>
          <w:p w14:paraId="7E845022" w14:textId="77777777" w:rsidR="003D0A4B" w:rsidRPr="003D0A4B" w:rsidRDefault="003D0A4B" w:rsidP="003D0A4B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3D0A4B">
              <w:rPr>
                <w:rFonts w:ascii="Corbel" w:hAnsi="Corbel"/>
                <w:sz w:val="24"/>
                <w:szCs w:val="24"/>
              </w:rPr>
              <w:t>Nazwa jednostki realizującej przedmiot</w:t>
            </w:r>
          </w:p>
        </w:tc>
        <w:tc>
          <w:tcPr>
            <w:tcW w:w="7087" w:type="dxa"/>
            <w:vAlign w:val="center"/>
          </w:tcPr>
          <w:p w14:paraId="35031BAB" w14:textId="216359C2" w:rsidR="003D0A4B" w:rsidRPr="003D0A4B" w:rsidRDefault="003D0A4B" w:rsidP="003D0A4B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 w:rsidRPr="003D0A4B">
              <w:rPr>
                <w:rFonts w:ascii="Corbel" w:hAnsi="Corbel"/>
                <w:b w:val="0"/>
                <w:sz w:val="24"/>
                <w:szCs w:val="24"/>
              </w:rPr>
              <w:t>Zakład Historii Najnowszej</w:t>
            </w:r>
          </w:p>
        </w:tc>
      </w:tr>
      <w:tr w:rsidR="003D0A4B" w:rsidRPr="003D0A4B" w14:paraId="6535295C" w14:textId="77777777" w:rsidTr="003D0A4B">
        <w:tc>
          <w:tcPr>
            <w:tcW w:w="2694" w:type="dxa"/>
            <w:vAlign w:val="center"/>
          </w:tcPr>
          <w:p w14:paraId="3AE5F50B" w14:textId="77777777" w:rsidR="003D0A4B" w:rsidRPr="003D0A4B" w:rsidRDefault="003D0A4B" w:rsidP="003D0A4B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3D0A4B">
              <w:rPr>
                <w:rFonts w:ascii="Corbel" w:hAnsi="Corbel"/>
                <w:sz w:val="24"/>
                <w:szCs w:val="24"/>
              </w:rPr>
              <w:t>Kierunek studiów</w:t>
            </w:r>
          </w:p>
        </w:tc>
        <w:tc>
          <w:tcPr>
            <w:tcW w:w="7087" w:type="dxa"/>
            <w:vAlign w:val="center"/>
          </w:tcPr>
          <w:p w14:paraId="22F67D64" w14:textId="284E1AE5" w:rsidR="003D0A4B" w:rsidRPr="003D0A4B" w:rsidRDefault="003D0A4B" w:rsidP="003D0A4B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 w:rsidRPr="003D0A4B">
              <w:rPr>
                <w:rFonts w:ascii="Corbel" w:hAnsi="Corbel"/>
                <w:b w:val="0"/>
                <w:sz w:val="24"/>
                <w:szCs w:val="24"/>
              </w:rPr>
              <w:t>Historia</w:t>
            </w:r>
          </w:p>
        </w:tc>
      </w:tr>
      <w:tr w:rsidR="003D0A4B" w:rsidRPr="003D0A4B" w14:paraId="3E42E46F" w14:textId="77777777" w:rsidTr="003D0A4B">
        <w:tc>
          <w:tcPr>
            <w:tcW w:w="2694" w:type="dxa"/>
            <w:vAlign w:val="center"/>
          </w:tcPr>
          <w:p w14:paraId="4380ABED" w14:textId="77777777" w:rsidR="003D0A4B" w:rsidRPr="003D0A4B" w:rsidRDefault="003D0A4B" w:rsidP="003D0A4B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3D0A4B">
              <w:rPr>
                <w:rFonts w:ascii="Corbel" w:hAnsi="Corbel"/>
                <w:sz w:val="24"/>
                <w:szCs w:val="24"/>
              </w:rPr>
              <w:t>Poziom studiów</w:t>
            </w:r>
          </w:p>
        </w:tc>
        <w:tc>
          <w:tcPr>
            <w:tcW w:w="7087" w:type="dxa"/>
            <w:vAlign w:val="center"/>
          </w:tcPr>
          <w:p w14:paraId="3A508674" w14:textId="2C0C3C23" w:rsidR="003D0A4B" w:rsidRPr="003D0A4B" w:rsidRDefault="003D0A4B" w:rsidP="003D0A4B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 w:rsidRPr="003D0A4B">
              <w:rPr>
                <w:rFonts w:ascii="Corbel" w:hAnsi="Corbel"/>
                <w:b w:val="0"/>
                <w:sz w:val="24"/>
                <w:szCs w:val="24"/>
              </w:rPr>
              <w:t>Studia II stopnia</w:t>
            </w:r>
          </w:p>
        </w:tc>
      </w:tr>
      <w:tr w:rsidR="003D0A4B" w:rsidRPr="003D0A4B" w14:paraId="7E19B67F" w14:textId="77777777" w:rsidTr="003D0A4B">
        <w:tc>
          <w:tcPr>
            <w:tcW w:w="2694" w:type="dxa"/>
            <w:vAlign w:val="center"/>
          </w:tcPr>
          <w:p w14:paraId="27425D6D" w14:textId="77777777" w:rsidR="003D0A4B" w:rsidRPr="003D0A4B" w:rsidRDefault="003D0A4B" w:rsidP="003D0A4B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3D0A4B">
              <w:rPr>
                <w:rFonts w:ascii="Corbel" w:hAnsi="Corbel"/>
                <w:sz w:val="24"/>
                <w:szCs w:val="24"/>
              </w:rPr>
              <w:t>Profil</w:t>
            </w:r>
          </w:p>
        </w:tc>
        <w:tc>
          <w:tcPr>
            <w:tcW w:w="7087" w:type="dxa"/>
            <w:vAlign w:val="center"/>
          </w:tcPr>
          <w:p w14:paraId="3806F60A" w14:textId="0037C3C4" w:rsidR="003D0A4B" w:rsidRPr="003D0A4B" w:rsidRDefault="003D0A4B" w:rsidP="003D0A4B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proofErr w:type="spellStart"/>
            <w:r w:rsidRPr="003D0A4B">
              <w:rPr>
                <w:rFonts w:ascii="Corbel" w:hAnsi="Corbel"/>
                <w:b w:val="0"/>
                <w:sz w:val="24"/>
                <w:szCs w:val="24"/>
              </w:rPr>
              <w:t>Ogólnoakademicki</w:t>
            </w:r>
            <w:proofErr w:type="spellEnd"/>
            <w:r w:rsidRPr="003D0A4B">
              <w:rPr>
                <w:rFonts w:ascii="Corbel" w:hAnsi="Corbel"/>
                <w:b w:val="0"/>
                <w:sz w:val="24"/>
                <w:szCs w:val="24"/>
              </w:rPr>
              <w:t xml:space="preserve"> </w:t>
            </w:r>
          </w:p>
        </w:tc>
      </w:tr>
      <w:tr w:rsidR="003D0A4B" w:rsidRPr="003D0A4B" w14:paraId="1DE22633" w14:textId="77777777" w:rsidTr="003D0A4B">
        <w:tc>
          <w:tcPr>
            <w:tcW w:w="2694" w:type="dxa"/>
            <w:vAlign w:val="center"/>
          </w:tcPr>
          <w:p w14:paraId="3B7B1050" w14:textId="77777777" w:rsidR="003D0A4B" w:rsidRPr="003D0A4B" w:rsidRDefault="003D0A4B" w:rsidP="003D0A4B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3D0A4B">
              <w:rPr>
                <w:rFonts w:ascii="Corbel" w:hAnsi="Corbel"/>
                <w:sz w:val="24"/>
                <w:szCs w:val="24"/>
              </w:rPr>
              <w:t>Forma studiów</w:t>
            </w:r>
          </w:p>
        </w:tc>
        <w:tc>
          <w:tcPr>
            <w:tcW w:w="7087" w:type="dxa"/>
            <w:vAlign w:val="center"/>
          </w:tcPr>
          <w:p w14:paraId="7B2D8F5F" w14:textId="0A031F19" w:rsidR="003D0A4B" w:rsidRPr="003D0A4B" w:rsidRDefault="003D0A4B" w:rsidP="003D0A4B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 w:rsidRPr="003D0A4B">
              <w:rPr>
                <w:rFonts w:ascii="Corbel" w:hAnsi="Corbel"/>
                <w:b w:val="0"/>
                <w:sz w:val="24"/>
                <w:szCs w:val="24"/>
              </w:rPr>
              <w:t xml:space="preserve">Stacjonarne </w:t>
            </w:r>
          </w:p>
        </w:tc>
      </w:tr>
      <w:tr w:rsidR="003D0A4B" w:rsidRPr="003D0A4B" w14:paraId="65D8586C" w14:textId="77777777" w:rsidTr="003D0A4B">
        <w:tc>
          <w:tcPr>
            <w:tcW w:w="2694" w:type="dxa"/>
            <w:vAlign w:val="center"/>
          </w:tcPr>
          <w:p w14:paraId="07E04195" w14:textId="77777777" w:rsidR="003D0A4B" w:rsidRPr="003D0A4B" w:rsidRDefault="003D0A4B" w:rsidP="003D0A4B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3D0A4B">
              <w:rPr>
                <w:rFonts w:ascii="Corbel" w:hAnsi="Corbel"/>
                <w:sz w:val="24"/>
                <w:szCs w:val="24"/>
              </w:rPr>
              <w:t>Rok i semestr/y studiów</w:t>
            </w:r>
          </w:p>
        </w:tc>
        <w:tc>
          <w:tcPr>
            <w:tcW w:w="7087" w:type="dxa"/>
            <w:vAlign w:val="center"/>
          </w:tcPr>
          <w:p w14:paraId="41409672" w14:textId="2C4141EA" w:rsidR="003D0A4B" w:rsidRPr="003D0A4B" w:rsidRDefault="003D0A4B" w:rsidP="003D0A4B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 w:rsidRPr="003D0A4B">
              <w:rPr>
                <w:rFonts w:ascii="Corbel" w:hAnsi="Corbel"/>
                <w:b w:val="0"/>
                <w:sz w:val="24"/>
                <w:szCs w:val="24"/>
              </w:rPr>
              <w:t>Rok II/ semestr 3</w:t>
            </w:r>
          </w:p>
        </w:tc>
      </w:tr>
      <w:tr w:rsidR="003D0A4B" w:rsidRPr="003D0A4B" w14:paraId="6C760D80" w14:textId="77777777" w:rsidTr="003D0A4B">
        <w:tc>
          <w:tcPr>
            <w:tcW w:w="2694" w:type="dxa"/>
            <w:vAlign w:val="center"/>
          </w:tcPr>
          <w:p w14:paraId="37C50C3D" w14:textId="77777777" w:rsidR="003D0A4B" w:rsidRPr="003D0A4B" w:rsidRDefault="003D0A4B" w:rsidP="003D0A4B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3D0A4B">
              <w:rPr>
                <w:rFonts w:ascii="Corbel" w:hAnsi="Corbel"/>
                <w:sz w:val="24"/>
                <w:szCs w:val="24"/>
              </w:rPr>
              <w:t>Rodzaj przedmiotu</w:t>
            </w:r>
          </w:p>
        </w:tc>
        <w:tc>
          <w:tcPr>
            <w:tcW w:w="7087" w:type="dxa"/>
            <w:vAlign w:val="center"/>
          </w:tcPr>
          <w:p w14:paraId="1D73544F" w14:textId="03E65D5F" w:rsidR="003D0A4B" w:rsidRPr="003D0A4B" w:rsidRDefault="003D0A4B" w:rsidP="003D0A4B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 w:rsidRPr="003D0A4B">
              <w:rPr>
                <w:rFonts w:ascii="Corbel" w:hAnsi="Corbel"/>
                <w:b w:val="0"/>
                <w:sz w:val="24"/>
                <w:szCs w:val="24"/>
              </w:rPr>
              <w:t xml:space="preserve">Specjalnościowy – specjalność Europa Środkowo-Wschodnia </w:t>
            </w:r>
          </w:p>
        </w:tc>
      </w:tr>
      <w:tr w:rsidR="003D0A4B" w:rsidRPr="003D0A4B" w14:paraId="5CF9B886" w14:textId="77777777" w:rsidTr="003D0A4B">
        <w:tc>
          <w:tcPr>
            <w:tcW w:w="2694" w:type="dxa"/>
            <w:vAlign w:val="center"/>
          </w:tcPr>
          <w:p w14:paraId="07F0C730" w14:textId="77777777" w:rsidR="003D0A4B" w:rsidRPr="003D0A4B" w:rsidRDefault="003D0A4B" w:rsidP="003D0A4B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3D0A4B">
              <w:rPr>
                <w:rFonts w:ascii="Corbel" w:hAnsi="Corbel"/>
                <w:sz w:val="24"/>
                <w:szCs w:val="24"/>
              </w:rPr>
              <w:t>Język wykładowy</w:t>
            </w:r>
          </w:p>
        </w:tc>
        <w:tc>
          <w:tcPr>
            <w:tcW w:w="7087" w:type="dxa"/>
            <w:vAlign w:val="center"/>
          </w:tcPr>
          <w:p w14:paraId="3B162E44" w14:textId="76687153" w:rsidR="003D0A4B" w:rsidRPr="003D0A4B" w:rsidRDefault="003D0A4B" w:rsidP="003D0A4B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 w:rsidRPr="003D0A4B">
              <w:rPr>
                <w:rFonts w:ascii="Corbel" w:hAnsi="Corbel"/>
                <w:b w:val="0"/>
                <w:sz w:val="24"/>
                <w:szCs w:val="24"/>
              </w:rPr>
              <w:t>Język polski</w:t>
            </w:r>
          </w:p>
        </w:tc>
      </w:tr>
      <w:tr w:rsidR="003D0A4B" w:rsidRPr="003D0A4B" w14:paraId="1B2610C5" w14:textId="77777777" w:rsidTr="003D0A4B">
        <w:tc>
          <w:tcPr>
            <w:tcW w:w="2694" w:type="dxa"/>
            <w:vAlign w:val="center"/>
          </w:tcPr>
          <w:p w14:paraId="7328D401" w14:textId="77777777" w:rsidR="003D0A4B" w:rsidRPr="003D0A4B" w:rsidRDefault="003D0A4B" w:rsidP="003D0A4B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3D0A4B">
              <w:rPr>
                <w:rFonts w:ascii="Corbel" w:hAnsi="Corbel"/>
                <w:sz w:val="24"/>
                <w:szCs w:val="24"/>
              </w:rPr>
              <w:t>Koordynator</w:t>
            </w:r>
          </w:p>
        </w:tc>
        <w:tc>
          <w:tcPr>
            <w:tcW w:w="7087" w:type="dxa"/>
            <w:vAlign w:val="center"/>
          </w:tcPr>
          <w:p w14:paraId="005A16B7" w14:textId="33351C80" w:rsidR="003D0A4B" w:rsidRPr="003D0A4B" w:rsidRDefault="003D0A4B" w:rsidP="003D0A4B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 w:rsidRPr="003D0A4B">
              <w:rPr>
                <w:rFonts w:ascii="Corbel" w:hAnsi="Corbel"/>
                <w:b w:val="0"/>
                <w:sz w:val="24"/>
                <w:szCs w:val="24"/>
              </w:rPr>
              <w:t xml:space="preserve">Dr hab. Jan </w:t>
            </w:r>
            <w:proofErr w:type="spellStart"/>
            <w:r w:rsidRPr="003D0A4B">
              <w:rPr>
                <w:rFonts w:ascii="Corbel" w:hAnsi="Corbel"/>
                <w:b w:val="0"/>
                <w:sz w:val="24"/>
                <w:szCs w:val="24"/>
              </w:rPr>
              <w:t>Pisuliński</w:t>
            </w:r>
            <w:proofErr w:type="spellEnd"/>
            <w:r w:rsidRPr="003D0A4B">
              <w:rPr>
                <w:rFonts w:ascii="Corbel" w:hAnsi="Corbel"/>
                <w:b w:val="0"/>
                <w:sz w:val="24"/>
                <w:szCs w:val="24"/>
              </w:rPr>
              <w:t xml:space="preserve"> prof. UR</w:t>
            </w:r>
          </w:p>
        </w:tc>
      </w:tr>
      <w:tr w:rsidR="003D0A4B" w:rsidRPr="003D0A4B" w14:paraId="0FF2FCDF" w14:textId="77777777" w:rsidTr="003D0A4B">
        <w:tc>
          <w:tcPr>
            <w:tcW w:w="2694" w:type="dxa"/>
            <w:vAlign w:val="center"/>
          </w:tcPr>
          <w:p w14:paraId="1E5E2871" w14:textId="77777777" w:rsidR="003D0A4B" w:rsidRPr="003D0A4B" w:rsidRDefault="003D0A4B" w:rsidP="003D0A4B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3D0A4B">
              <w:rPr>
                <w:rFonts w:ascii="Corbel" w:hAnsi="Corbel"/>
                <w:sz w:val="24"/>
                <w:szCs w:val="24"/>
              </w:rPr>
              <w:t>Imię i nazwisko osoby prowadzącej / osób prowadzących</w:t>
            </w:r>
          </w:p>
        </w:tc>
        <w:tc>
          <w:tcPr>
            <w:tcW w:w="7087" w:type="dxa"/>
            <w:vAlign w:val="center"/>
          </w:tcPr>
          <w:p w14:paraId="1D4234DE" w14:textId="6003091E" w:rsidR="003D0A4B" w:rsidRPr="003D0A4B" w:rsidRDefault="003D0A4B" w:rsidP="003D0A4B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 w:rsidRPr="003D0A4B">
              <w:rPr>
                <w:rFonts w:ascii="Corbel" w:hAnsi="Corbel"/>
                <w:b w:val="0"/>
                <w:sz w:val="24"/>
                <w:szCs w:val="24"/>
              </w:rPr>
              <w:t xml:space="preserve">Dr hab. Jan </w:t>
            </w:r>
            <w:proofErr w:type="spellStart"/>
            <w:r w:rsidRPr="003D0A4B">
              <w:rPr>
                <w:rFonts w:ascii="Corbel" w:hAnsi="Corbel"/>
                <w:b w:val="0"/>
                <w:sz w:val="24"/>
                <w:szCs w:val="24"/>
              </w:rPr>
              <w:t>Pisuliński</w:t>
            </w:r>
            <w:proofErr w:type="spellEnd"/>
            <w:r w:rsidRPr="003D0A4B">
              <w:rPr>
                <w:rFonts w:ascii="Corbel" w:hAnsi="Corbel"/>
                <w:b w:val="0"/>
                <w:sz w:val="24"/>
                <w:szCs w:val="24"/>
              </w:rPr>
              <w:t xml:space="preserve"> prof. UR</w:t>
            </w:r>
          </w:p>
        </w:tc>
      </w:tr>
    </w:tbl>
    <w:p w14:paraId="77DBB0C7" w14:textId="77777777" w:rsidR="002649D7" w:rsidRPr="003D0A4B" w:rsidRDefault="002649D7" w:rsidP="002649D7">
      <w:pPr>
        <w:pStyle w:val="Podpunkty"/>
        <w:spacing w:before="100" w:beforeAutospacing="1" w:after="100" w:afterAutospacing="1"/>
        <w:ind w:left="0"/>
        <w:rPr>
          <w:rFonts w:ascii="Corbel" w:hAnsi="Corbel"/>
          <w:sz w:val="24"/>
          <w:szCs w:val="24"/>
        </w:rPr>
      </w:pPr>
      <w:r w:rsidRPr="003D0A4B">
        <w:rPr>
          <w:rFonts w:ascii="Corbel" w:hAnsi="Corbel"/>
          <w:sz w:val="24"/>
          <w:szCs w:val="24"/>
        </w:rPr>
        <w:t xml:space="preserve">* </w:t>
      </w:r>
      <w:r w:rsidRPr="003D0A4B">
        <w:rPr>
          <w:rFonts w:ascii="Corbel" w:hAnsi="Corbel"/>
          <w:i/>
          <w:sz w:val="24"/>
          <w:szCs w:val="24"/>
        </w:rPr>
        <w:t>-</w:t>
      </w:r>
      <w:proofErr w:type="spellStart"/>
      <w:r w:rsidRPr="003D0A4B">
        <w:rPr>
          <w:rFonts w:ascii="Corbel" w:hAnsi="Corbel"/>
          <w:b w:val="0"/>
          <w:i/>
          <w:sz w:val="24"/>
          <w:szCs w:val="24"/>
        </w:rPr>
        <w:t>opcjonalni</w:t>
      </w:r>
      <w:r w:rsidRPr="003D0A4B">
        <w:rPr>
          <w:rFonts w:ascii="Corbel" w:hAnsi="Corbel"/>
          <w:b w:val="0"/>
          <w:sz w:val="24"/>
          <w:szCs w:val="24"/>
        </w:rPr>
        <w:t>e,</w:t>
      </w:r>
      <w:r w:rsidRPr="003D0A4B">
        <w:rPr>
          <w:rFonts w:ascii="Corbel" w:hAnsi="Corbel"/>
          <w:b w:val="0"/>
          <w:i/>
          <w:sz w:val="24"/>
          <w:szCs w:val="24"/>
        </w:rPr>
        <w:t>zgodnie</w:t>
      </w:r>
      <w:proofErr w:type="spellEnd"/>
      <w:r w:rsidRPr="003D0A4B">
        <w:rPr>
          <w:rFonts w:ascii="Corbel" w:hAnsi="Corbel"/>
          <w:b w:val="0"/>
          <w:i/>
          <w:sz w:val="24"/>
          <w:szCs w:val="24"/>
        </w:rPr>
        <w:t xml:space="preserve"> z ustaleniami w Jednostce</w:t>
      </w:r>
    </w:p>
    <w:p w14:paraId="4219C438" w14:textId="77777777" w:rsidR="002649D7" w:rsidRPr="003D0A4B" w:rsidRDefault="002649D7" w:rsidP="002649D7">
      <w:pPr>
        <w:pStyle w:val="Podpunkty"/>
        <w:ind w:left="0"/>
        <w:rPr>
          <w:rFonts w:ascii="Corbel" w:hAnsi="Corbel"/>
          <w:sz w:val="24"/>
          <w:szCs w:val="24"/>
        </w:rPr>
      </w:pPr>
    </w:p>
    <w:p w14:paraId="718970FB" w14:textId="77777777" w:rsidR="002649D7" w:rsidRPr="003D0A4B" w:rsidRDefault="002649D7" w:rsidP="002649D7">
      <w:pPr>
        <w:pStyle w:val="Podpunkty"/>
        <w:ind w:left="284"/>
        <w:rPr>
          <w:rFonts w:ascii="Corbel" w:hAnsi="Corbel"/>
          <w:sz w:val="24"/>
          <w:szCs w:val="24"/>
        </w:rPr>
      </w:pPr>
      <w:r w:rsidRPr="003D0A4B">
        <w:rPr>
          <w:rFonts w:ascii="Corbel" w:hAnsi="Corbel"/>
          <w:sz w:val="24"/>
          <w:szCs w:val="24"/>
        </w:rPr>
        <w:t xml:space="preserve">1.1.Formy zajęć dydaktycznych, wymiar godzin i punktów ECTS </w:t>
      </w:r>
    </w:p>
    <w:p w14:paraId="40C048D1" w14:textId="77777777" w:rsidR="002649D7" w:rsidRPr="003D0A4B" w:rsidRDefault="002649D7" w:rsidP="002649D7">
      <w:pPr>
        <w:pStyle w:val="Podpunkty"/>
        <w:ind w:left="0"/>
        <w:rPr>
          <w:rFonts w:ascii="Corbel" w:hAnsi="Corbe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"/>
        <w:gridCol w:w="913"/>
        <w:gridCol w:w="788"/>
        <w:gridCol w:w="851"/>
        <w:gridCol w:w="801"/>
        <w:gridCol w:w="821"/>
        <w:gridCol w:w="763"/>
        <w:gridCol w:w="948"/>
        <w:gridCol w:w="1189"/>
        <w:gridCol w:w="1505"/>
      </w:tblGrid>
      <w:tr w:rsidR="002649D7" w:rsidRPr="003D0A4B" w14:paraId="18871434" w14:textId="77777777" w:rsidTr="003D0A4B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48AD" w14:textId="77777777" w:rsidR="002649D7" w:rsidRPr="003D0A4B" w:rsidRDefault="002649D7" w:rsidP="00705B49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3D0A4B">
              <w:rPr>
                <w:rFonts w:ascii="Corbel" w:hAnsi="Corbel"/>
                <w:szCs w:val="24"/>
              </w:rPr>
              <w:t>Semestr</w:t>
            </w:r>
          </w:p>
          <w:p w14:paraId="0B0EEB05" w14:textId="77777777" w:rsidR="002649D7" w:rsidRPr="003D0A4B" w:rsidRDefault="002649D7" w:rsidP="00705B49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3D0A4B">
              <w:rPr>
                <w:rFonts w:ascii="Corbel" w:hAnsi="Corbel"/>
                <w:szCs w:val="24"/>
              </w:rPr>
              <w:t>(nr)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ACDF2" w14:textId="77777777" w:rsidR="002649D7" w:rsidRPr="003D0A4B" w:rsidRDefault="002649D7" w:rsidP="00705B49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proofErr w:type="spellStart"/>
            <w:r w:rsidRPr="003D0A4B">
              <w:rPr>
                <w:rFonts w:ascii="Corbel" w:hAnsi="Corbel"/>
                <w:szCs w:val="24"/>
              </w:rPr>
              <w:t>Wykł</w:t>
            </w:r>
            <w:proofErr w:type="spellEnd"/>
            <w:r w:rsidRPr="003D0A4B">
              <w:rPr>
                <w:rFonts w:ascii="Corbel" w:hAnsi="Corbel"/>
                <w:szCs w:val="24"/>
              </w:rPr>
              <w:t>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BA06A" w14:textId="77777777" w:rsidR="002649D7" w:rsidRPr="003D0A4B" w:rsidRDefault="002649D7" w:rsidP="00705B49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3D0A4B">
              <w:rPr>
                <w:rFonts w:ascii="Corbel" w:hAnsi="Corbel"/>
                <w:szCs w:val="24"/>
              </w:rPr>
              <w:t>Ćw.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60B1B" w14:textId="77777777" w:rsidR="002649D7" w:rsidRPr="003D0A4B" w:rsidRDefault="002649D7" w:rsidP="00705B49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proofErr w:type="spellStart"/>
            <w:r w:rsidRPr="003D0A4B">
              <w:rPr>
                <w:rFonts w:ascii="Corbel" w:hAnsi="Corbel"/>
                <w:szCs w:val="24"/>
              </w:rPr>
              <w:t>Konw</w:t>
            </w:r>
            <w:proofErr w:type="spellEnd"/>
            <w:r w:rsidRPr="003D0A4B">
              <w:rPr>
                <w:rFonts w:ascii="Corbel" w:hAnsi="Corbel"/>
                <w:szCs w:val="24"/>
              </w:rPr>
              <w:t>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4C362" w14:textId="77777777" w:rsidR="002649D7" w:rsidRPr="003D0A4B" w:rsidRDefault="002649D7" w:rsidP="00705B49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3D0A4B">
              <w:rPr>
                <w:rFonts w:ascii="Corbel" w:hAnsi="Corbel"/>
                <w:szCs w:val="24"/>
              </w:rPr>
              <w:t>Lab.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83F66" w14:textId="77777777" w:rsidR="002649D7" w:rsidRPr="003D0A4B" w:rsidRDefault="002649D7" w:rsidP="00705B49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proofErr w:type="spellStart"/>
            <w:r w:rsidRPr="003D0A4B">
              <w:rPr>
                <w:rFonts w:ascii="Corbel" w:hAnsi="Corbel"/>
                <w:szCs w:val="24"/>
              </w:rPr>
              <w:t>Sem</w:t>
            </w:r>
            <w:proofErr w:type="spellEnd"/>
            <w:r w:rsidRPr="003D0A4B">
              <w:rPr>
                <w:rFonts w:ascii="Corbel" w:hAnsi="Corbel"/>
                <w:szCs w:val="24"/>
              </w:rPr>
              <w:t>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4F9C2" w14:textId="77777777" w:rsidR="002649D7" w:rsidRPr="003D0A4B" w:rsidRDefault="002649D7" w:rsidP="00705B49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3D0A4B">
              <w:rPr>
                <w:rFonts w:ascii="Corbel" w:hAnsi="Corbel"/>
                <w:szCs w:val="24"/>
              </w:rPr>
              <w:t>ZP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E48D1" w14:textId="77777777" w:rsidR="002649D7" w:rsidRPr="003D0A4B" w:rsidRDefault="002649D7" w:rsidP="00705B49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proofErr w:type="spellStart"/>
            <w:r w:rsidRPr="003D0A4B">
              <w:rPr>
                <w:rFonts w:ascii="Corbel" w:hAnsi="Corbel"/>
                <w:szCs w:val="24"/>
              </w:rPr>
              <w:t>Prakt</w:t>
            </w:r>
            <w:proofErr w:type="spellEnd"/>
            <w:r w:rsidRPr="003D0A4B">
              <w:rPr>
                <w:rFonts w:ascii="Corbel" w:hAnsi="Corbel"/>
                <w:szCs w:val="24"/>
              </w:rPr>
              <w:t>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C3C64" w14:textId="77777777" w:rsidR="002649D7" w:rsidRPr="003D0A4B" w:rsidRDefault="002649D7" w:rsidP="00705B49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3D0A4B">
              <w:rPr>
                <w:rFonts w:ascii="Corbel" w:hAnsi="Corbel"/>
                <w:szCs w:val="24"/>
              </w:rPr>
              <w:t>Inne (jakie?)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59738" w14:textId="77777777" w:rsidR="002649D7" w:rsidRPr="003D0A4B" w:rsidRDefault="002649D7" w:rsidP="00705B49">
            <w:pPr>
              <w:pStyle w:val="Nagwkitablic"/>
              <w:spacing w:line="240" w:lineRule="auto"/>
              <w:jc w:val="center"/>
              <w:rPr>
                <w:rFonts w:ascii="Corbel" w:hAnsi="Corbel"/>
                <w:b/>
                <w:szCs w:val="24"/>
              </w:rPr>
            </w:pPr>
            <w:r w:rsidRPr="003D0A4B">
              <w:rPr>
                <w:rFonts w:ascii="Corbel" w:hAnsi="Corbel"/>
                <w:b/>
                <w:szCs w:val="24"/>
              </w:rPr>
              <w:t>Liczba pkt. ECTS</w:t>
            </w:r>
          </w:p>
        </w:tc>
      </w:tr>
      <w:tr w:rsidR="002649D7" w:rsidRPr="003D0A4B" w14:paraId="0C1B3135" w14:textId="77777777" w:rsidTr="003D0A4B">
        <w:trPr>
          <w:trHeight w:val="453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ECA63" w14:textId="6F81BDA8" w:rsidR="002649D7" w:rsidRPr="003D0A4B" w:rsidRDefault="002649D7" w:rsidP="00705B49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  <w:r w:rsidRPr="003D0A4B">
              <w:rPr>
                <w:rFonts w:ascii="Corbel" w:hAnsi="Corbel"/>
                <w:sz w:val="24"/>
                <w:szCs w:val="24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6F3FB" w14:textId="763D24B0" w:rsidR="002649D7" w:rsidRPr="003D0A4B" w:rsidRDefault="002649D7" w:rsidP="00705B49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  <w:r w:rsidRPr="003D0A4B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D0FA" w14:textId="77777777" w:rsidR="002649D7" w:rsidRPr="003D0A4B" w:rsidRDefault="002649D7" w:rsidP="00705B49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FFD22" w14:textId="25638458" w:rsidR="002649D7" w:rsidRPr="003D0A4B" w:rsidRDefault="002649D7" w:rsidP="00705B49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  <w:r w:rsidRPr="003D0A4B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ED400" w14:textId="77777777" w:rsidR="002649D7" w:rsidRPr="003D0A4B" w:rsidRDefault="002649D7" w:rsidP="00705B49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7C4E4" w14:textId="77777777" w:rsidR="002649D7" w:rsidRPr="003D0A4B" w:rsidRDefault="002649D7" w:rsidP="00705B49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91DD8" w14:textId="77777777" w:rsidR="002649D7" w:rsidRPr="003D0A4B" w:rsidRDefault="002649D7" w:rsidP="00705B49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AB817" w14:textId="77777777" w:rsidR="002649D7" w:rsidRPr="003D0A4B" w:rsidRDefault="002649D7" w:rsidP="00705B49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53547" w14:textId="77777777" w:rsidR="002649D7" w:rsidRPr="003D0A4B" w:rsidRDefault="002649D7" w:rsidP="00705B49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9C65A" w14:textId="75D8DEDC" w:rsidR="002649D7" w:rsidRPr="003D0A4B" w:rsidRDefault="002649D7" w:rsidP="00705B49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  <w:r w:rsidRPr="003D0A4B">
              <w:rPr>
                <w:rFonts w:ascii="Corbel" w:hAnsi="Corbel"/>
                <w:sz w:val="24"/>
                <w:szCs w:val="24"/>
              </w:rPr>
              <w:t>3</w:t>
            </w:r>
          </w:p>
        </w:tc>
      </w:tr>
    </w:tbl>
    <w:p w14:paraId="2B3CC0BB" w14:textId="77777777" w:rsidR="002649D7" w:rsidRPr="003D0A4B" w:rsidRDefault="002649D7" w:rsidP="002649D7">
      <w:pPr>
        <w:pStyle w:val="Podpunkty"/>
        <w:ind w:left="0"/>
        <w:rPr>
          <w:rFonts w:ascii="Corbel" w:hAnsi="Corbel"/>
          <w:b w:val="0"/>
          <w:sz w:val="24"/>
          <w:szCs w:val="24"/>
          <w:lang w:eastAsia="en-US"/>
        </w:rPr>
      </w:pPr>
    </w:p>
    <w:p w14:paraId="54BA9A3A" w14:textId="77777777" w:rsidR="002649D7" w:rsidRPr="003D0A4B" w:rsidRDefault="002649D7" w:rsidP="002649D7">
      <w:pPr>
        <w:pStyle w:val="Podpunkty"/>
        <w:rPr>
          <w:rFonts w:ascii="Corbel" w:hAnsi="Corbel"/>
          <w:b w:val="0"/>
          <w:sz w:val="24"/>
          <w:szCs w:val="24"/>
          <w:lang w:eastAsia="en-US"/>
        </w:rPr>
      </w:pPr>
    </w:p>
    <w:p w14:paraId="15BB95AD" w14:textId="77777777" w:rsidR="002649D7" w:rsidRPr="003D0A4B" w:rsidRDefault="002649D7" w:rsidP="002649D7">
      <w:pPr>
        <w:pStyle w:val="Punktygwne"/>
        <w:tabs>
          <w:tab w:val="left" w:pos="709"/>
        </w:tabs>
        <w:spacing w:before="0" w:after="0"/>
        <w:ind w:left="284"/>
        <w:rPr>
          <w:rFonts w:ascii="Corbel" w:hAnsi="Corbel"/>
          <w:b w:val="0"/>
          <w:smallCaps w:val="0"/>
          <w:szCs w:val="24"/>
        </w:rPr>
      </w:pPr>
      <w:r w:rsidRPr="003D0A4B">
        <w:rPr>
          <w:rFonts w:ascii="Corbel" w:hAnsi="Corbel"/>
          <w:smallCaps w:val="0"/>
          <w:szCs w:val="24"/>
        </w:rPr>
        <w:t>1.2.</w:t>
      </w:r>
      <w:r w:rsidRPr="003D0A4B">
        <w:rPr>
          <w:rFonts w:ascii="Corbel" w:hAnsi="Corbel"/>
          <w:smallCaps w:val="0"/>
          <w:szCs w:val="24"/>
        </w:rPr>
        <w:tab/>
        <w:t xml:space="preserve">Sposób realizacji zajęć  </w:t>
      </w:r>
    </w:p>
    <w:p w14:paraId="5869CD89" w14:textId="58128140" w:rsidR="002649D7" w:rsidRPr="003D0A4B" w:rsidRDefault="003D0A4B" w:rsidP="002649D7">
      <w:pPr>
        <w:pStyle w:val="Punktygwne"/>
        <w:spacing w:before="0" w:after="0"/>
        <w:ind w:left="709"/>
        <w:rPr>
          <w:rFonts w:ascii="Corbel" w:hAnsi="Corbel"/>
          <w:bCs/>
          <w:smallCaps w:val="0"/>
          <w:szCs w:val="24"/>
          <w:u w:val="single"/>
        </w:rPr>
      </w:pPr>
      <w:r w:rsidRPr="003D0A4B">
        <w:rPr>
          <w:rFonts w:ascii="Corbel" w:eastAsia="MS Gothic" w:hAnsi="Corbel" w:cs="MS Gothic"/>
          <w:bCs/>
          <w:szCs w:val="24"/>
          <w:u w:val="single"/>
        </w:rPr>
        <w:t>x</w:t>
      </w:r>
      <w:r w:rsidR="002649D7" w:rsidRPr="003D0A4B">
        <w:rPr>
          <w:rFonts w:ascii="Corbel" w:hAnsi="Corbel"/>
          <w:bCs/>
          <w:smallCaps w:val="0"/>
          <w:szCs w:val="24"/>
          <w:u w:val="single"/>
        </w:rPr>
        <w:t xml:space="preserve"> zajęcia w formie tradycyjnej </w:t>
      </w:r>
    </w:p>
    <w:p w14:paraId="6DFEE9BE" w14:textId="1BEA9549" w:rsidR="002649D7" w:rsidRPr="003D0A4B" w:rsidRDefault="002649D7" w:rsidP="002649D7">
      <w:pPr>
        <w:pStyle w:val="Punktygwne"/>
        <w:spacing w:before="0" w:after="0"/>
        <w:ind w:left="709"/>
        <w:rPr>
          <w:rFonts w:ascii="Corbel" w:hAnsi="Corbel"/>
          <w:bCs/>
          <w:smallCaps w:val="0"/>
          <w:szCs w:val="24"/>
          <w:u w:val="single"/>
        </w:rPr>
      </w:pPr>
      <w:r w:rsidRPr="003D0A4B">
        <w:rPr>
          <w:rFonts w:ascii="Segoe UI Symbol" w:eastAsia="MS Gothic" w:hAnsi="Segoe UI Symbol" w:cs="Segoe UI Symbol"/>
          <w:bCs/>
          <w:szCs w:val="24"/>
          <w:u w:val="single"/>
        </w:rPr>
        <w:t>☐</w:t>
      </w:r>
      <w:r w:rsidRPr="003D0A4B">
        <w:rPr>
          <w:rFonts w:ascii="Corbel" w:eastAsia="MS Gothic" w:hAnsi="Corbel" w:cs="MS Gothic"/>
          <w:bCs/>
          <w:szCs w:val="24"/>
          <w:u w:val="single"/>
        </w:rPr>
        <w:t>x</w:t>
      </w:r>
      <w:r w:rsidRPr="003D0A4B">
        <w:rPr>
          <w:rFonts w:ascii="Corbel" w:hAnsi="Corbel"/>
          <w:bCs/>
          <w:smallCaps w:val="0"/>
          <w:szCs w:val="24"/>
          <w:u w:val="single"/>
        </w:rPr>
        <w:t xml:space="preserve"> zajęcia realizowane z wykorzystaniem metod i technik kształcenia na odległość</w:t>
      </w:r>
    </w:p>
    <w:p w14:paraId="675A0A38" w14:textId="77777777" w:rsidR="002649D7" w:rsidRPr="003D0A4B" w:rsidRDefault="002649D7" w:rsidP="002649D7">
      <w:pPr>
        <w:pStyle w:val="Punktygwne"/>
        <w:spacing w:before="0" w:after="0"/>
        <w:rPr>
          <w:rFonts w:ascii="Corbel" w:hAnsi="Corbel"/>
          <w:smallCaps w:val="0"/>
          <w:szCs w:val="24"/>
        </w:rPr>
      </w:pPr>
    </w:p>
    <w:p w14:paraId="0446EB47" w14:textId="77777777" w:rsidR="002649D7" w:rsidRPr="003D0A4B" w:rsidRDefault="002649D7" w:rsidP="002649D7">
      <w:pPr>
        <w:pStyle w:val="Punktygwne"/>
        <w:tabs>
          <w:tab w:val="left" w:pos="709"/>
        </w:tabs>
        <w:spacing w:before="0" w:after="0"/>
        <w:ind w:left="709" w:hanging="425"/>
        <w:rPr>
          <w:rFonts w:ascii="Corbel" w:hAnsi="Corbel"/>
          <w:smallCaps w:val="0"/>
          <w:szCs w:val="24"/>
        </w:rPr>
      </w:pPr>
      <w:r w:rsidRPr="003D0A4B">
        <w:rPr>
          <w:rFonts w:ascii="Corbel" w:hAnsi="Corbel"/>
          <w:smallCaps w:val="0"/>
          <w:szCs w:val="24"/>
        </w:rPr>
        <w:t xml:space="preserve">1.3 </w:t>
      </w:r>
      <w:r w:rsidRPr="003D0A4B">
        <w:rPr>
          <w:rFonts w:ascii="Corbel" w:hAnsi="Corbel"/>
          <w:smallCaps w:val="0"/>
          <w:szCs w:val="24"/>
        </w:rPr>
        <w:tab/>
        <w:t xml:space="preserve">Forma zaliczenia przedmiotu  (z toku) </w:t>
      </w:r>
      <w:r w:rsidRPr="003D0A4B">
        <w:rPr>
          <w:rFonts w:ascii="Corbel" w:hAnsi="Corbel"/>
          <w:b w:val="0"/>
          <w:smallCaps w:val="0"/>
          <w:szCs w:val="24"/>
        </w:rPr>
        <w:t>(egzamin, zaliczenie z oceną, zaliczenie bez oceny)</w:t>
      </w:r>
    </w:p>
    <w:p w14:paraId="2FBCA99B" w14:textId="31FD3000" w:rsidR="002649D7" w:rsidRPr="003D0A4B" w:rsidRDefault="002649D7" w:rsidP="002649D7">
      <w:pPr>
        <w:pStyle w:val="Punktygwne"/>
        <w:spacing w:before="0" w:after="0"/>
        <w:rPr>
          <w:rFonts w:ascii="Corbel" w:hAnsi="Corbel"/>
          <w:b w:val="0"/>
          <w:szCs w:val="24"/>
        </w:rPr>
      </w:pPr>
      <w:r w:rsidRPr="003D0A4B">
        <w:rPr>
          <w:rFonts w:ascii="Corbel" w:hAnsi="Corbel"/>
          <w:b w:val="0"/>
          <w:szCs w:val="24"/>
        </w:rPr>
        <w:t>egzamin</w:t>
      </w:r>
    </w:p>
    <w:p w14:paraId="73C37C97" w14:textId="77777777" w:rsidR="002649D7" w:rsidRPr="003D0A4B" w:rsidRDefault="002649D7" w:rsidP="002649D7">
      <w:pPr>
        <w:pStyle w:val="Punktygwne"/>
        <w:spacing w:before="0" w:after="0"/>
        <w:rPr>
          <w:rFonts w:ascii="Corbel" w:hAnsi="Corbel"/>
          <w:b w:val="0"/>
          <w:szCs w:val="24"/>
        </w:rPr>
      </w:pPr>
    </w:p>
    <w:p w14:paraId="2D8FB287" w14:textId="77777777" w:rsidR="002649D7" w:rsidRPr="003D0A4B" w:rsidRDefault="002649D7" w:rsidP="002649D7">
      <w:pPr>
        <w:pStyle w:val="Punktygwne"/>
        <w:spacing w:before="0" w:after="0"/>
        <w:rPr>
          <w:rFonts w:ascii="Corbel" w:hAnsi="Corbel"/>
          <w:szCs w:val="24"/>
        </w:rPr>
      </w:pPr>
      <w:r w:rsidRPr="003D0A4B">
        <w:rPr>
          <w:rFonts w:ascii="Corbel" w:hAnsi="Corbel"/>
          <w:szCs w:val="24"/>
        </w:rPr>
        <w:t xml:space="preserve">2.Wymagania wstępne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2649D7" w:rsidRPr="003D0A4B" w14:paraId="414F33D8" w14:textId="77777777" w:rsidTr="00705B49">
        <w:tc>
          <w:tcPr>
            <w:tcW w:w="9670" w:type="dxa"/>
          </w:tcPr>
          <w:p w14:paraId="7CC0C0AD" w14:textId="243F8E51" w:rsidR="002649D7" w:rsidRPr="003D0A4B" w:rsidRDefault="002649D7" w:rsidP="00705B49">
            <w:pPr>
              <w:pStyle w:val="Punktygwne"/>
              <w:spacing w:before="40" w:after="40"/>
              <w:rPr>
                <w:rFonts w:ascii="Corbel" w:hAnsi="Corbel"/>
                <w:b w:val="0"/>
                <w:smallCaps w:val="0"/>
                <w:color w:val="000000"/>
                <w:szCs w:val="24"/>
              </w:rPr>
            </w:pPr>
            <w:r w:rsidRPr="003D0A4B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Znajomość dziejów krajów Europy Środkowo-Wschodniej</w:t>
            </w:r>
          </w:p>
          <w:p w14:paraId="09ACB2AC" w14:textId="77777777" w:rsidR="002649D7" w:rsidRPr="003D0A4B" w:rsidRDefault="002649D7" w:rsidP="00705B49">
            <w:pPr>
              <w:pStyle w:val="Punktygwne"/>
              <w:spacing w:before="40" w:after="40"/>
              <w:rPr>
                <w:rFonts w:ascii="Corbel" w:hAnsi="Corbel"/>
                <w:b w:val="0"/>
                <w:smallCaps w:val="0"/>
                <w:color w:val="000000"/>
                <w:szCs w:val="24"/>
              </w:rPr>
            </w:pPr>
          </w:p>
        </w:tc>
      </w:tr>
    </w:tbl>
    <w:p w14:paraId="1684CAA0" w14:textId="77777777" w:rsidR="002649D7" w:rsidRPr="003D0A4B" w:rsidRDefault="002649D7" w:rsidP="002649D7">
      <w:pPr>
        <w:pStyle w:val="Punktygwne"/>
        <w:spacing w:before="0" w:after="0"/>
        <w:rPr>
          <w:rFonts w:ascii="Corbel" w:hAnsi="Corbel"/>
          <w:szCs w:val="24"/>
        </w:rPr>
      </w:pPr>
    </w:p>
    <w:p w14:paraId="7F5E17D7" w14:textId="77777777" w:rsidR="002649D7" w:rsidRPr="003D0A4B" w:rsidRDefault="002649D7" w:rsidP="002649D7">
      <w:pPr>
        <w:pStyle w:val="Punktygwne"/>
        <w:spacing w:before="0" w:after="0"/>
        <w:rPr>
          <w:rFonts w:ascii="Corbel" w:hAnsi="Corbel"/>
          <w:szCs w:val="24"/>
        </w:rPr>
      </w:pPr>
      <w:r w:rsidRPr="003D0A4B">
        <w:rPr>
          <w:rFonts w:ascii="Corbel" w:hAnsi="Corbel"/>
          <w:szCs w:val="24"/>
        </w:rPr>
        <w:lastRenderedPageBreak/>
        <w:t>3.cele, efekty uczenia się , treści Programowe i stosowane metody Dydaktyczne</w:t>
      </w:r>
    </w:p>
    <w:p w14:paraId="57C58A64" w14:textId="77777777" w:rsidR="002649D7" w:rsidRPr="003D0A4B" w:rsidRDefault="002649D7" w:rsidP="002649D7">
      <w:pPr>
        <w:pStyle w:val="Punktygwne"/>
        <w:spacing w:before="0" w:after="0"/>
        <w:rPr>
          <w:rFonts w:ascii="Corbel" w:hAnsi="Corbel"/>
          <w:szCs w:val="24"/>
        </w:rPr>
      </w:pPr>
    </w:p>
    <w:p w14:paraId="505AFEC3" w14:textId="77777777" w:rsidR="002649D7" w:rsidRPr="003D0A4B" w:rsidRDefault="002649D7" w:rsidP="002649D7">
      <w:pPr>
        <w:pStyle w:val="Podpunkty"/>
        <w:rPr>
          <w:rFonts w:ascii="Corbel" w:hAnsi="Corbel"/>
          <w:sz w:val="24"/>
          <w:szCs w:val="24"/>
        </w:rPr>
      </w:pPr>
      <w:r w:rsidRPr="003D0A4B">
        <w:rPr>
          <w:rFonts w:ascii="Corbel" w:hAnsi="Corbel"/>
          <w:sz w:val="24"/>
          <w:szCs w:val="24"/>
        </w:rPr>
        <w:t>3.1 Cele przedmiotu</w:t>
      </w:r>
    </w:p>
    <w:p w14:paraId="4DEC4FE9" w14:textId="77777777" w:rsidR="002649D7" w:rsidRPr="003D0A4B" w:rsidRDefault="002649D7" w:rsidP="002649D7">
      <w:pPr>
        <w:pStyle w:val="Podpunkty"/>
        <w:rPr>
          <w:rFonts w:ascii="Corbel" w:hAnsi="Corbel"/>
          <w:b w:val="0"/>
          <w:i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8676"/>
      </w:tblGrid>
      <w:tr w:rsidR="00CA5D26" w:rsidRPr="003D0A4B" w14:paraId="3E9C3F46" w14:textId="77777777" w:rsidTr="00CA5D26">
        <w:tc>
          <w:tcPr>
            <w:tcW w:w="844" w:type="dxa"/>
            <w:vAlign w:val="center"/>
          </w:tcPr>
          <w:p w14:paraId="7DC28C03" w14:textId="77777777" w:rsidR="00CA5D26" w:rsidRPr="003D0A4B" w:rsidRDefault="00CA5D26" w:rsidP="00CA5D26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</w:rPr>
            </w:pPr>
            <w:r w:rsidRPr="003D0A4B">
              <w:rPr>
                <w:rFonts w:ascii="Corbel" w:hAnsi="Corbel"/>
                <w:b w:val="0"/>
                <w:sz w:val="24"/>
                <w:szCs w:val="24"/>
              </w:rPr>
              <w:t xml:space="preserve">C1 </w:t>
            </w:r>
          </w:p>
        </w:tc>
        <w:tc>
          <w:tcPr>
            <w:tcW w:w="8676" w:type="dxa"/>
            <w:vAlign w:val="center"/>
          </w:tcPr>
          <w:p w14:paraId="2B823E49" w14:textId="5134F80D" w:rsidR="00CA5D26" w:rsidRPr="003D0A4B" w:rsidRDefault="00CA5D26" w:rsidP="00CA5D26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</w:rPr>
            </w:pPr>
            <w:r w:rsidRPr="003D0A4B">
              <w:rPr>
                <w:rFonts w:ascii="Corbel" w:hAnsi="Corbel"/>
                <w:b w:val="0"/>
                <w:sz w:val="24"/>
                <w:szCs w:val="24"/>
              </w:rPr>
              <w:t>Zapoznanie studenta ze specyfiką i przebiegiem formowania narodowości w EŚW</w:t>
            </w:r>
            <w:r w:rsidR="00465456" w:rsidRPr="003D0A4B">
              <w:rPr>
                <w:rFonts w:ascii="Corbel" w:hAnsi="Corbel"/>
                <w:b w:val="0"/>
                <w:sz w:val="24"/>
                <w:szCs w:val="24"/>
              </w:rPr>
              <w:t xml:space="preserve"> i konsekwencjami tych procesów dla relacji </w:t>
            </w:r>
            <w:proofErr w:type="spellStart"/>
            <w:r w:rsidR="00465456" w:rsidRPr="003D0A4B">
              <w:rPr>
                <w:rFonts w:ascii="Corbel" w:hAnsi="Corbel"/>
                <w:b w:val="0"/>
                <w:sz w:val="24"/>
                <w:szCs w:val="24"/>
              </w:rPr>
              <w:t>międzyetnicznych</w:t>
            </w:r>
            <w:proofErr w:type="spellEnd"/>
            <w:r w:rsidR="00465456" w:rsidRPr="003D0A4B">
              <w:rPr>
                <w:rFonts w:ascii="Corbel" w:hAnsi="Corbel"/>
                <w:b w:val="0"/>
                <w:sz w:val="24"/>
                <w:szCs w:val="24"/>
              </w:rPr>
              <w:t xml:space="preserve"> i międzyreligijnych</w:t>
            </w:r>
          </w:p>
        </w:tc>
      </w:tr>
      <w:tr w:rsidR="00CA5D26" w:rsidRPr="003D0A4B" w14:paraId="49DF3F2A" w14:textId="77777777" w:rsidTr="00CA5D26">
        <w:tc>
          <w:tcPr>
            <w:tcW w:w="844" w:type="dxa"/>
            <w:vAlign w:val="center"/>
          </w:tcPr>
          <w:p w14:paraId="0B344895" w14:textId="30B723AF" w:rsidR="00CA5D26" w:rsidRPr="003D0A4B" w:rsidRDefault="00CA5D26" w:rsidP="00CA5D26">
            <w:pPr>
              <w:pStyle w:val="Cele"/>
              <w:spacing w:before="40" w:after="40"/>
              <w:ind w:left="0" w:firstLine="0"/>
              <w:jc w:val="left"/>
              <w:rPr>
                <w:rFonts w:ascii="Corbel" w:hAnsi="Corbel"/>
                <w:sz w:val="24"/>
                <w:szCs w:val="24"/>
              </w:rPr>
            </w:pPr>
            <w:r w:rsidRPr="003D0A4B">
              <w:rPr>
                <w:rFonts w:ascii="Corbel" w:hAnsi="Corbel"/>
                <w:sz w:val="24"/>
                <w:szCs w:val="24"/>
              </w:rPr>
              <w:t>C2</w:t>
            </w:r>
          </w:p>
        </w:tc>
        <w:tc>
          <w:tcPr>
            <w:tcW w:w="8676" w:type="dxa"/>
            <w:vAlign w:val="center"/>
          </w:tcPr>
          <w:p w14:paraId="6FD14209" w14:textId="0754976C" w:rsidR="00CA5D26" w:rsidRPr="003D0A4B" w:rsidRDefault="00CA5D26" w:rsidP="00CA5D26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</w:rPr>
            </w:pPr>
            <w:r w:rsidRPr="003D0A4B">
              <w:rPr>
                <w:rFonts w:ascii="Corbel" w:hAnsi="Corbel"/>
                <w:b w:val="0"/>
                <w:sz w:val="24"/>
                <w:szCs w:val="24"/>
              </w:rPr>
              <w:t>Poznanie przez studenta struktury narodowościowej i religijnej EŚW</w:t>
            </w:r>
            <w:r w:rsidR="00465456" w:rsidRPr="003D0A4B">
              <w:rPr>
                <w:rFonts w:ascii="Corbel" w:hAnsi="Corbel"/>
                <w:b w:val="0"/>
                <w:sz w:val="24"/>
                <w:szCs w:val="24"/>
              </w:rPr>
              <w:t xml:space="preserve"> i ich konsekwencji.</w:t>
            </w:r>
          </w:p>
        </w:tc>
      </w:tr>
      <w:tr w:rsidR="00CA5D26" w:rsidRPr="003D0A4B" w14:paraId="3BB27E04" w14:textId="77777777" w:rsidTr="00CA5D26">
        <w:tc>
          <w:tcPr>
            <w:tcW w:w="844" w:type="dxa"/>
            <w:vAlign w:val="center"/>
          </w:tcPr>
          <w:p w14:paraId="14871DAE" w14:textId="58BD3A87" w:rsidR="00CA5D26" w:rsidRPr="003D0A4B" w:rsidRDefault="00CA5D26" w:rsidP="00CA5D26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</w:rPr>
            </w:pPr>
            <w:r w:rsidRPr="003D0A4B">
              <w:rPr>
                <w:rFonts w:ascii="Corbel" w:hAnsi="Corbel"/>
                <w:b w:val="0"/>
                <w:sz w:val="24"/>
                <w:szCs w:val="24"/>
              </w:rPr>
              <w:t>C3</w:t>
            </w:r>
          </w:p>
        </w:tc>
        <w:tc>
          <w:tcPr>
            <w:tcW w:w="8676" w:type="dxa"/>
            <w:vAlign w:val="center"/>
          </w:tcPr>
          <w:p w14:paraId="1E8A5383" w14:textId="73254994" w:rsidR="00CA5D26" w:rsidRPr="003D0A4B" w:rsidRDefault="00CA5D26" w:rsidP="00CA5D26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</w:rPr>
            </w:pPr>
            <w:r w:rsidRPr="003D0A4B">
              <w:rPr>
                <w:rFonts w:ascii="Corbel" w:hAnsi="Corbel"/>
                <w:b w:val="0"/>
                <w:sz w:val="24"/>
                <w:szCs w:val="24"/>
              </w:rPr>
              <w:t>Przedstawienie złożoności i uwarunkowań stosunków narodowościowych i religijnych w EŚW w XIX i XX w.</w:t>
            </w:r>
          </w:p>
        </w:tc>
      </w:tr>
    </w:tbl>
    <w:p w14:paraId="4999267C" w14:textId="77777777" w:rsidR="002649D7" w:rsidRPr="003D0A4B" w:rsidRDefault="002649D7" w:rsidP="002649D7">
      <w:pPr>
        <w:pStyle w:val="Punktygwne"/>
        <w:spacing w:before="0" w:after="0"/>
        <w:rPr>
          <w:rFonts w:ascii="Corbel" w:hAnsi="Corbel"/>
          <w:b w:val="0"/>
          <w:smallCaps w:val="0"/>
          <w:color w:val="000000"/>
          <w:szCs w:val="24"/>
        </w:rPr>
      </w:pPr>
    </w:p>
    <w:p w14:paraId="13664462" w14:textId="77777777" w:rsidR="002649D7" w:rsidRPr="003D0A4B" w:rsidRDefault="002649D7" w:rsidP="002649D7">
      <w:pPr>
        <w:spacing w:after="0" w:line="240" w:lineRule="auto"/>
        <w:ind w:left="426"/>
        <w:rPr>
          <w:rFonts w:ascii="Corbel" w:hAnsi="Corbel"/>
          <w:sz w:val="24"/>
          <w:szCs w:val="24"/>
        </w:rPr>
      </w:pPr>
      <w:r w:rsidRPr="003D0A4B">
        <w:rPr>
          <w:rFonts w:ascii="Corbel" w:hAnsi="Corbel"/>
          <w:b/>
          <w:sz w:val="24"/>
          <w:szCs w:val="24"/>
        </w:rPr>
        <w:t>3.2 Efekty uczenia się dla przedmiotu</w:t>
      </w:r>
    </w:p>
    <w:p w14:paraId="555A1534" w14:textId="77777777" w:rsidR="002649D7" w:rsidRPr="003D0A4B" w:rsidRDefault="002649D7" w:rsidP="002649D7">
      <w:pPr>
        <w:spacing w:after="0" w:line="240" w:lineRule="auto"/>
        <w:rPr>
          <w:rFonts w:ascii="Corbel" w:hAnsi="Corbe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5977"/>
        <w:gridCol w:w="1865"/>
      </w:tblGrid>
      <w:tr w:rsidR="002649D7" w:rsidRPr="003D0A4B" w14:paraId="34F529CD" w14:textId="77777777" w:rsidTr="00705B49">
        <w:tc>
          <w:tcPr>
            <w:tcW w:w="1701" w:type="dxa"/>
            <w:vAlign w:val="center"/>
          </w:tcPr>
          <w:p w14:paraId="7BEC4F2B" w14:textId="77777777" w:rsidR="002649D7" w:rsidRPr="003D0A4B" w:rsidRDefault="002649D7" w:rsidP="00705B49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3D0A4B">
              <w:rPr>
                <w:rFonts w:ascii="Corbel" w:hAnsi="Corbel"/>
                <w:smallCaps w:val="0"/>
                <w:szCs w:val="24"/>
              </w:rPr>
              <w:t>EK</w:t>
            </w:r>
            <w:r w:rsidRPr="003D0A4B">
              <w:rPr>
                <w:rFonts w:ascii="Corbel" w:hAnsi="Corbel"/>
                <w:b w:val="0"/>
                <w:smallCaps w:val="0"/>
                <w:szCs w:val="24"/>
              </w:rPr>
              <w:t xml:space="preserve"> (efekt uczenia się)</w:t>
            </w:r>
          </w:p>
        </w:tc>
        <w:tc>
          <w:tcPr>
            <w:tcW w:w="6096" w:type="dxa"/>
            <w:vAlign w:val="center"/>
          </w:tcPr>
          <w:p w14:paraId="33A61850" w14:textId="77777777" w:rsidR="002649D7" w:rsidRPr="003D0A4B" w:rsidRDefault="002649D7" w:rsidP="00705B49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3D0A4B">
              <w:rPr>
                <w:rFonts w:ascii="Corbel" w:hAnsi="Corbel"/>
                <w:b w:val="0"/>
                <w:smallCaps w:val="0"/>
                <w:szCs w:val="24"/>
              </w:rPr>
              <w:t xml:space="preserve">Treść efektu uczenia się zdefiniowanego dla przedmiotu </w:t>
            </w:r>
          </w:p>
        </w:tc>
        <w:tc>
          <w:tcPr>
            <w:tcW w:w="1873" w:type="dxa"/>
            <w:vAlign w:val="center"/>
          </w:tcPr>
          <w:p w14:paraId="05FF79ED" w14:textId="77777777" w:rsidR="002649D7" w:rsidRPr="003D0A4B" w:rsidRDefault="002649D7" w:rsidP="00705B49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3D0A4B">
              <w:rPr>
                <w:rFonts w:ascii="Corbel" w:hAnsi="Corbel"/>
                <w:b w:val="0"/>
                <w:smallCaps w:val="0"/>
                <w:szCs w:val="24"/>
              </w:rPr>
              <w:t xml:space="preserve">Odniesienie do efektów  kierunkowych </w:t>
            </w:r>
            <w:r w:rsidRPr="003D0A4B">
              <w:rPr>
                <w:rStyle w:val="Odwoanieprzypisudolnego"/>
                <w:rFonts w:ascii="Corbel" w:hAnsi="Corbel"/>
                <w:b w:val="0"/>
                <w:smallCaps w:val="0"/>
                <w:szCs w:val="24"/>
              </w:rPr>
              <w:footnoteReference w:id="1"/>
            </w:r>
          </w:p>
        </w:tc>
      </w:tr>
      <w:tr w:rsidR="002649D7" w:rsidRPr="003D0A4B" w14:paraId="300DB70F" w14:textId="77777777" w:rsidTr="00705B49">
        <w:tc>
          <w:tcPr>
            <w:tcW w:w="1701" w:type="dxa"/>
          </w:tcPr>
          <w:p w14:paraId="3C5179DC" w14:textId="77777777" w:rsidR="002649D7" w:rsidRPr="003D0A4B" w:rsidRDefault="002649D7" w:rsidP="00705B49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3D0A4B">
              <w:rPr>
                <w:rFonts w:ascii="Corbel" w:hAnsi="Corbel"/>
                <w:b w:val="0"/>
                <w:smallCaps w:val="0"/>
                <w:szCs w:val="24"/>
              </w:rPr>
              <w:t>EK</w:t>
            </w:r>
            <w:r w:rsidRPr="003D0A4B">
              <w:rPr>
                <w:rFonts w:ascii="Corbel" w:hAnsi="Corbel"/>
                <w:b w:val="0"/>
                <w:smallCaps w:val="0"/>
                <w:szCs w:val="24"/>
              </w:rPr>
              <w:softHyphen/>
              <w:t>_01</w:t>
            </w:r>
          </w:p>
        </w:tc>
        <w:tc>
          <w:tcPr>
            <w:tcW w:w="6096" w:type="dxa"/>
          </w:tcPr>
          <w:p w14:paraId="1CBCC557" w14:textId="41D20E0A" w:rsidR="002649D7" w:rsidRPr="003D0A4B" w:rsidRDefault="00CA5D26" w:rsidP="00705B49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3D0A4B">
              <w:rPr>
                <w:rFonts w:ascii="Corbel" w:hAnsi="Corbel"/>
                <w:b w:val="0"/>
                <w:smallCaps w:val="0"/>
                <w:szCs w:val="24"/>
              </w:rPr>
              <w:t>Student zna i rozumie genezę i przyczyny stosunków narodowościowych w Europie Środkowo-Wschodniej</w:t>
            </w:r>
          </w:p>
        </w:tc>
        <w:tc>
          <w:tcPr>
            <w:tcW w:w="1873" w:type="dxa"/>
          </w:tcPr>
          <w:p w14:paraId="10EB5AF9" w14:textId="7A007801" w:rsidR="002649D7" w:rsidRPr="003D0A4B" w:rsidRDefault="00CA5D26" w:rsidP="00705B49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3D0A4B">
              <w:rPr>
                <w:rFonts w:ascii="Corbel" w:hAnsi="Corbel"/>
                <w:b w:val="0"/>
                <w:smallCaps w:val="0"/>
                <w:szCs w:val="24"/>
              </w:rPr>
              <w:t>K_W01</w:t>
            </w:r>
            <w:r w:rsidR="007755C3" w:rsidRPr="003D0A4B">
              <w:rPr>
                <w:rFonts w:ascii="Corbel" w:hAnsi="Corbel"/>
                <w:b w:val="0"/>
                <w:smallCaps w:val="0"/>
                <w:szCs w:val="24"/>
              </w:rPr>
              <w:t>, K_W03, K_W04</w:t>
            </w:r>
          </w:p>
        </w:tc>
      </w:tr>
      <w:tr w:rsidR="002649D7" w:rsidRPr="003D0A4B" w14:paraId="60859E5A" w14:textId="77777777" w:rsidTr="00705B49">
        <w:tc>
          <w:tcPr>
            <w:tcW w:w="1701" w:type="dxa"/>
          </w:tcPr>
          <w:p w14:paraId="1934818F" w14:textId="77777777" w:rsidR="002649D7" w:rsidRPr="003D0A4B" w:rsidRDefault="002649D7" w:rsidP="00705B49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3D0A4B">
              <w:rPr>
                <w:rFonts w:ascii="Corbel" w:hAnsi="Corbel"/>
                <w:b w:val="0"/>
                <w:smallCaps w:val="0"/>
                <w:szCs w:val="24"/>
              </w:rPr>
              <w:t>EK_02</w:t>
            </w:r>
          </w:p>
        </w:tc>
        <w:tc>
          <w:tcPr>
            <w:tcW w:w="6096" w:type="dxa"/>
          </w:tcPr>
          <w:p w14:paraId="0E5B0CE4" w14:textId="2C2172AB" w:rsidR="002649D7" w:rsidRPr="003D0A4B" w:rsidRDefault="007755C3" w:rsidP="00705B49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3D0A4B">
              <w:rPr>
                <w:rFonts w:ascii="Corbel" w:hAnsi="Corbel"/>
                <w:b w:val="0"/>
                <w:smallCaps w:val="0"/>
                <w:szCs w:val="24"/>
              </w:rPr>
              <w:t>W oparciu o dane statystyczne s</w:t>
            </w:r>
            <w:r w:rsidR="006A1D47" w:rsidRPr="003D0A4B">
              <w:rPr>
                <w:rFonts w:ascii="Corbel" w:hAnsi="Corbel"/>
                <w:b w:val="0"/>
                <w:smallCaps w:val="0"/>
                <w:szCs w:val="24"/>
              </w:rPr>
              <w:t xml:space="preserve">amodzielnie </w:t>
            </w:r>
            <w:r w:rsidR="00C56E84" w:rsidRPr="003D0A4B">
              <w:rPr>
                <w:rFonts w:ascii="Corbel" w:hAnsi="Corbel"/>
                <w:b w:val="0"/>
                <w:smallCaps w:val="0"/>
                <w:szCs w:val="24"/>
              </w:rPr>
              <w:t xml:space="preserve">potrafi </w:t>
            </w:r>
            <w:r w:rsidR="006A1D47" w:rsidRPr="003D0A4B">
              <w:rPr>
                <w:rFonts w:ascii="Corbel" w:hAnsi="Corbel"/>
                <w:b w:val="0"/>
                <w:smallCaps w:val="0"/>
                <w:szCs w:val="24"/>
              </w:rPr>
              <w:t>zanalizować strukturę narodowościową i religijną wybranego kraju</w:t>
            </w:r>
            <w:r w:rsidRPr="003D0A4B">
              <w:rPr>
                <w:rFonts w:ascii="Corbel" w:hAnsi="Corbel"/>
                <w:b w:val="0"/>
                <w:smallCaps w:val="0"/>
                <w:szCs w:val="24"/>
              </w:rPr>
              <w:t xml:space="preserve"> i jej konsekwencje.</w:t>
            </w:r>
          </w:p>
        </w:tc>
        <w:tc>
          <w:tcPr>
            <w:tcW w:w="1873" w:type="dxa"/>
          </w:tcPr>
          <w:p w14:paraId="560A344F" w14:textId="4DE89DF2" w:rsidR="002649D7" w:rsidRPr="003D0A4B" w:rsidRDefault="006A1D47" w:rsidP="00705B49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3D0A4B">
              <w:rPr>
                <w:rFonts w:ascii="Corbel" w:hAnsi="Corbel"/>
                <w:b w:val="0"/>
                <w:smallCaps w:val="0"/>
                <w:szCs w:val="24"/>
              </w:rPr>
              <w:t>K_U0</w:t>
            </w:r>
            <w:r w:rsidR="007755C3" w:rsidRPr="003D0A4B">
              <w:rPr>
                <w:rFonts w:ascii="Corbel" w:hAnsi="Corbel"/>
                <w:b w:val="0"/>
                <w:smallCaps w:val="0"/>
                <w:szCs w:val="24"/>
              </w:rPr>
              <w:t>4</w:t>
            </w:r>
            <w:r w:rsidRPr="003D0A4B">
              <w:rPr>
                <w:rFonts w:ascii="Corbel" w:hAnsi="Corbel"/>
                <w:b w:val="0"/>
                <w:smallCaps w:val="0"/>
                <w:szCs w:val="24"/>
              </w:rPr>
              <w:t>, K_</w:t>
            </w:r>
            <w:r w:rsidR="007755C3" w:rsidRPr="003D0A4B">
              <w:rPr>
                <w:rFonts w:ascii="Corbel" w:hAnsi="Corbel"/>
                <w:b w:val="0"/>
                <w:smallCaps w:val="0"/>
                <w:szCs w:val="24"/>
              </w:rPr>
              <w:t>U</w:t>
            </w:r>
            <w:r w:rsidRPr="003D0A4B">
              <w:rPr>
                <w:rFonts w:ascii="Corbel" w:hAnsi="Corbel"/>
                <w:b w:val="0"/>
                <w:smallCaps w:val="0"/>
                <w:szCs w:val="24"/>
              </w:rPr>
              <w:t>0</w:t>
            </w:r>
            <w:r w:rsidR="007755C3" w:rsidRPr="003D0A4B">
              <w:rPr>
                <w:rFonts w:ascii="Corbel" w:hAnsi="Corbel"/>
                <w:b w:val="0"/>
                <w:smallCaps w:val="0"/>
                <w:szCs w:val="24"/>
              </w:rPr>
              <w:t>6</w:t>
            </w:r>
          </w:p>
        </w:tc>
      </w:tr>
      <w:tr w:rsidR="002649D7" w:rsidRPr="003D0A4B" w14:paraId="56B45A33" w14:textId="77777777" w:rsidTr="00705B49">
        <w:tc>
          <w:tcPr>
            <w:tcW w:w="1701" w:type="dxa"/>
          </w:tcPr>
          <w:p w14:paraId="0118D2DE" w14:textId="52992A13" w:rsidR="002649D7" w:rsidRPr="003D0A4B" w:rsidRDefault="002649D7" w:rsidP="00705B49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3D0A4B">
              <w:rPr>
                <w:rFonts w:ascii="Corbel" w:hAnsi="Corbel"/>
                <w:b w:val="0"/>
                <w:smallCaps w:val="0"/>
                <w:szCs w:val="24"/>
              </w:rPr>
              <w:t>EK_</w:t>
            </w:r>
            <w:r w:rsidR="00465456" w:rsidRPr="003D0A4B">
              <w:rPr>
                <w:rFonts w:ascii="Corbel" w:hAnsi="Corbel"/>
                <w:b w:val="0"/>
                <w:smallCaps w:val="0"/>
                <w:szCs w:val="24"/>
              </w:rPr>
              <w:t>3</w:t>
            </w:r>
          </w:p>
        </w:tc>
        <w:tc>
          <w:tcPr>
            <w:tcW w:w="6096" w:type="dxa"/>
          </w:tcPr>
          <w:p w14:paraId="305E3EE7" w14:textId="1D87AD67" w:rsidR="002649D7" w:rsidRPr="003D0A4B" w:rsidRDefault="006A1D47" w:rsidP="00705B49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3D0A4B">
              <w:rPr>
                <w:rFonts w:ascii="Corbel" w:hAnsi="Corbel"/>
                <w:b w:val="0"/>
                <w:smallCaps w:val="0"/>
                <w:szCs w:val="24"/>
              </w:rPr>
              <w:t xml:space="preserve">Student jest gotów do krytycznej oceny i weryfikacji posiadanej wiedzy na temat relacji narodowościowych </w:t>
            </w:r>
            <w:r w:rsidR="007755C3" w:rsidRPr="003D0A4B">
              <w:rPr>
                <w:rFonts w:ascii="Corbel" w:hAnsi="Corbel"/>
                <w:b w:val="0"/>
                <w:smallCaps w:val="0"/>
                <w:szCs w:val="24"/>
              </w:rPr>
              <w:t xml:space="preserve">i wyznaniowych </w:t>
            </w:r>
            <w:r w:rsidRPr="003D0A4B">
              <w:rPr>
                <w:rFonts w:ascii="Corbel" w:hAnsi="Corbel"/>
                <w:b w:val="0"/>
                <w:smallCaps w:val="0"/>
                <w:szCs w:val="24"/>
              </w:rPr>
              <w:t>w EŚW</w:t>
            </w:r>
            <w:r w:rsidR="007755C3" w:rsidRPr="003D0A4B">
              <w:rPr>
                <w:rFonts w:ascii="Corbel" w:hAnsi="Corbel"/>
                <w:b w:val="0"/>
                <w:smallCaps w:val="0"/>
                <w:szCs w:val="24"/>
              </w:rPr>
              <w:t xml:space="preserve"> </w:t>
            </w:r>
          </w:p>
        </w:tc>
        <w:tc>
          <w:tcPr>
            <w:tcW w:w="1873" w:type="dxa"/>
          </w:tcPr>
          <w:p w14:paraId="2A9FFCDC" w14:textId="1F620B60" w:rsidR="002649D7" w:rsidRPr="003D0A4B" w:rsidRDefault="006A1D47" w:rsidP="00705B49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3D0A4B">
              <w:rPr>
                <w:rFonts w:ascii="Corbel" w:hAnsi="Corbel"/>
                <w:b w:val="0"/>
                <w:smallCaps w:val="0"/>
                <w:szCs w:val="24"/>
              </w:rPr>
              <w:t>K_K01</w:t>
            </w:r>
            <w:r w:rsidR="007755C3" w:rsidRPr="003D0A4B">
              <w:rPr>
                <w:rFonts w:ascii="Corbel" w:hAnsi="Corbel"/>
                <w:b w:val="0"/>
                <w:smallCaps w:val="0"/>
                <w:szCs w:val="24"/>
              </w:rPr>
              <w:t xml:space="preserve"> </w:t>
            </w:r>
          </w:p>
        </w:tc>
      </w:tr>
      <w:tr w:rsidR="00D7591E" w:rsidRPr="003D0A4B" w14:paraId="663E384D" w14:textId="77777777" w:rsidTr="00705B49">
        <w:tc>
          <w:tcPr>
            <w:tcW w:w="1701" w:type="dxa"/>
          </w:tcPr>
          <w:p w14:paraId="6397673B" w14:textId="75013D2F" w:rsidR="00D7591E" w:rsidRPr="003D0A4B" w:rsidRDefault="00D7591E" w:rsidP="00705B49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3D0A4B">
              <w:rPr>
                <w:rFonts w:ascii="Corbel" w:hAnsi="Corbel"/>
                <w:b w:val="0"/>
                <w:smallCaps w:val="0"/>
                <w:szCs w:val="24"/>
              </w:rPr>
              <w:t>EK_4</w:t>
            </w:r>
          </w:p>
        </w:tc>
        <w:tc>
          <w:tcPr>
            <w:tcW w:w="6096" w:type="dxa"/>
          </w:tcPr>
          <w:p w14:paraId="42601D52" w14:textId="2F4EB75D" w:rsidR="00D7591E" w:rsidRPr="003D0A4B" w:rsidRDefault="00D7591E" w:rsidP="00705B49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3D0A4B">
              <w:rPr>
                <w:rFonts w:ascii="Corbel" w:hAnsi="Corbel"/>
                <w:b w:val="0"/>
                <w:smallCaps w:val="0"/>
                <w:szCs w:val="24"/>
              </w:rPr>
              <w:t>Student jest gotów dbać o pamięć i tradycje wieloetniczności i wielowyznaniowości Europy Środkowo-Wschodniej.</w:t>
            </w:r>
          </w:p>
        </w:tc>
        <w:tc>
          <w:tcPr>
            <w:tcW w:w="1873" w:type="dxa"/>
          </w:tcPr>
          <w:p w14:paraId="7C51B94A" w14:textId="190CE962" w:rsidR="00D7591E" w:rsidRPr="003D0A4B" w:rsidRDefault="00D7591E" w:rsidP="00705B49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3D0A4B">
              <w:rPr>
                <w:rFonts w:ascii="Corbel" w:hAnsi="Corbel"/>
                <w:b w:val="0"/>
                <w:smallCaps w:val="0"/>
                <w:szCs w:val="24"/>
              </w:rPr>
              <w:t>K_K02</w:t>
            </w:r>
          </w:p>
        </w:tc>
      </w:tr>
    </w:tbl>
    <w:p w14:paraId="5FF549A7" w14:textId="77777777" w:rsidR="002649D7" w:rsidRPr="003D0A4B" w:rsidRDefault="002649D7" w:rsidP="002649D7">
      <w:pPr>
        <w:pStyle w:val="Punktygwne"/>
        <w:spacing w:before="0" w:after="0"/>
        <w:rPr>
          <w:rFonts w:ascii="Corbel" w:hAnsi="Corbel"/>
          <w:b w:val="0"/>
          <w:szCs w:val="24"/>
        </w:rPr>
      </w:pPr>
    </w:p>
    <w:p w14:paraId="60177C35" w14:textId="77777777" w:rsidR="002649D7" w:rsidRPr="003D0A4B" w:rsidRDefault="002649D7" w:rsidP="002649D7">
      <w:pPr>
        <w:pStyle w:val="Akapitzlist"/>
        <w:spacing w:line="240" w:lineRule="auto"/>
        <w:ind w:left="426"/>
        <w:jc w:val="both"/>
        <w:rPr>
          <w:rFonts w:ascii="Corbel" w:hAnsi="Corbel"/>
          <w:b/>
          <w:sz w:val="24"/>
          <w:szCs w:val="24"/>
        </w:rPr>
      </w:pPr>
      <w:r w:rsidRPr="003D0A4B">
        <w:rPr>
          <w:rFonts w:ascii="Corbel" w:hAnsi="Corbel"/>
          <w:b/>
          <w:sz w:val="24"/>
          <w:szCs w:val="24"/>
        </w:rPr>
        <w:t xml:space="preserve">3.3Treści programowe </w:t>
      </w:r>
    </w:p>
    <w:p w14:paraId="0004F6B8" w14:textId="77777777" w:rsidR="002649D7" w:rsidRPr="003D0A4B" w:rsidRDefault="002649D7" w:rsidP="002649D7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Corbel" w:hAnsi="Corbel"/>
          <w:sz w:val="24"/>
          <w:szCs w:val="24"/>
        </w:rPr>
      </w:pPr>
      <w:r w:rsidRPr="003D0A4B">
        <w:rPr>
          <w:rFonts w:ascii="Corbel" w:hAnsi="Corbel"/>
          <w:sz w:val="24"/>
          <w:szCs w:val="24"/>
        </w:rPr>
        <w:t xml:space="preserve">Problematyka wykładu </w:t>
      </w:r>
    </w:p>
    <w:p w14:paraId="59798ED0" w14:textId="77777777" w:rsidR="002649D7" w:rsidRPr="003D0A4B" w:rsidRDefault="002649D7" w:rsidP="002649D7">
      <w:pPr>
        <w:pStyle w:val="Akapitzlist"/>
        <w:spacing w:after="120" w:line="240" w:lineRule="auto"/>
        <w:ind w:left="1080"/>
        <w:jc w:val="both"/>
        <w:rPr>
          <w:rFonts w:ascii="Corbel" w:hAnsi="Corbe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2649D7" w:rsidRPr="003D0A4B" w14:paraId="76E4727F" w14:textId="77777777" w:rsidTr="00841DA2">
        <w:tc>
          <w:tcPr>
            <w:tcW w:w="9520" w:type="dxa"/>
          </w:tcPr>
          <w:p w14:paraId="2768B495" w14:textId="77777777" w:rsidR="002649D7" w:rsidRPr="003D0A4B" w:rsidRDefault="002649D7" w:rsidP="00705B49">
            <w:pPr>
              <w:pStyle w:val="Akapitzlist"/>
              <w:spacing w:after="0" w:line="240" w:lineRule="auto"/>
              <w:ind w:left="-250" w:firstLine="250"/>
              <w:rPr>
                <w:rFonts w:ascii="Corbel" w:hAnsi="Corbel"/>
                <w:sz w:val="24"/>
                <w:szCs w:val="24"/>
              </w:rPr>
            </w:pPr>
            <w:r w:rsidRPr="003D0A4B">
              <w:rPr>
                <w:rFonts w:ascii="Corbel" w:hAnsi="Corbel"/>
                <w:sz w:val="24"/>
                <w:szCs w:val="24"/>
              </w:rPr>
              <w:t>Treści merytoryczne</w:t>
            </w:r>
          </w:p>
        </w:tc>
      </w:tr>
      <w:tr w:rsidR="002649D7" w:rsidRPr="003D0A4B" w14:paraId="439186AA" w14:textId="77777777" w:rsidTr="00841DA2">
        <w:tc>
          <w:tcPr>
            <w:tcW w:w="9520" w:type="dxa"/>
          </w:tcPr>
          <w:p w14:paraId="35095F15" w14:textId="487E7049" w:rsidR="002649D7" w:rsidRPr="003D0A4B" w:rsidRDefault="00841DA2" w:rsidP="006A1D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proofErr w:type="spellStart"/>
            <w:r w:rsidRPr="003D0A4B">
              <w:rPr>
                <w:rFonts w:ascii="Corbel" w:hAnsi="Corbel"/>
                <w:sz w:val="24"/>
                <w:szCs w:val="24"/>
              </w:rPr>
              <w:t>P</w:t>
            </w:r>
            <w:r w:rsidR="00C707AA" w:rsidRPr="003D0A4B">
              <w:rPr>
                <w:rFonts w:ascii="Corbel" w:hAnsi="Corbel"/>
                <w:sz w:val="24"/>
                <w:szCs w:val="24"/>
              </w:rPr>
              <w:t>erenialistyczna</w:t>
            </w:r>
            <w:proofErr w:type="spellEnd"/>
            <w:r w:rsidR="00C707AA" w:rsidRPr="003D0A4B">
              <w:rPr>
                <w:rFonts w:ascii="Corbel" w:hAnsi="Corbel"/>
                <w:sz w:val="24"/>
                <w:szCs w:val="24"/>
              </w:rPr>
              <w:t xml:space="preserve">, </w:t>
            </w:r>
            <w:proofErr w:type="spellStart"/>
            <w:r w:rsidR="00C707AA" w:rsidRPr="003D0A4B">
              <w:rPr>
                <w:rFonts w:ascii="Corbel" w:hAnsi="Corbel"/>
                <w:sz w:val="24"/>
                <w:szCs w:val="24"/>
              </w:rPr>
              <w:t>p</w:t>
            </w:r>
            <w:r w:rsidR="006A1D47" w:rsidRPr="003D0A4B">
              <w:rPr>
                <w:rFonts w:ascii="Corbel" w:hAnsi="Corbel"/>
                <w:sz w:val="24"/>
                <w:szCs w:val="24"/>
              </w:rPr>
              <w:t>rymordialistyczn</w:t>
            </w:r>
            <w:r w:rsidR="00C707AA" w:rsidRPr="003D0A4B">
              <w:rPr>
                <w:rFonts w:ascii="Corbel" w:hAnsi="Corbel"/>
                <w:sz w:val="24"/>
                <w:szCs w:val="24"/>
              </w:rPr>
              <w:t>a</w:t>
            </w:r>
            <w:proofErr w:type="spellEnd"/>
            <w:r w:rsidR="00C707AA" w:rsidRPr="003D0A4B">
              <w:rPr>
                <w:rFonts w:ascii="Corbel" w:hAnsi="Corbel"/>
                <w:sz w:val="24"/>
                <w:szCs w:val="24"/>
              </w:rPr>
              <w:t xml:space="preserve">, </w:t>
            </w:r>
            <w:proofErr w:type="spellStart"/>
            <w:r w:rsidR="00C707AA" w:rsidRPr="003D0A4B">
              <w:rPr>
                <w:rFonts w:ascii="Corbel" w:hAnsi="Corbel"/>
                <w:sz w:val="24"/>
                <w:szCs w:val="24"/>
              </w:rPr>
              <w:t>etnosymboliczna</w:t>
            </w:r>
            <w:proofErr w:type="spellEnd"/>
            <w:r w:rsidR="00C707AA" w:rsidRPr="003D0A4B">
              <w:rPr>
                <w:rFonts w:ascii="Corbel" w:hAnsi="Corbel"/>
                <w:sz w:val="24"/>
                <w:szCs w:val="24"/>
              </w:rPr>
              <w:t xml:space="preserve"> i modernistyczna teorie formowania się narodów.</w:t>
            </w:r>
            <w:r w:rsidR="006A1D47" w:rsidRPr="003D0A4B">
              <w:rPr>
                <w:rFonts w:ascii="Corbel" w:hAnsi="Corbel"/>
                <w:sz w:val="24"/>
                <w:szCs w:val="24"/>
              </w:rPr>
              <w:t xml:space="preserve"> </w:t>
            </w:r>
            <w:r w:rsidRPr="003D0A4B">
              <w:rPr>
                <w:rFonts w:ascii="Corbel" w:hAnsi="Corbel"/>
                <w:sz w:val="24"/>
                <w:szCs w:val="24"/>
              </w:rPr>
              <w:t>Dwa typy narodów.</w:t>
            </w:r>
          </w:p>
        </w:tc>
      </w:tr>
      <w:tr w:rsidR="002649D7" w:rsidRPr="003D0A4B" w14:paraId="13CD3755" w14:textId="77777777" w:rsidTr="00841DA2">
        <w:tc>
          <w:tcPr>
            <w:tcW w:w="9520" w:type="dxa"/>
          </w:tcPr>
          <w:p w14:paraId="378C134D" w14:textId="7A61F123" w:rsidR="002649D7" w:rsidRPr="003D0A4B" w:rsidRDefault="00C707AA" w:rsidP="00C707A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3D0A4B">
              <w:rPr>
                <w:rFonts w:ascii="Corbel" w:hAnsi="Corbel"/>
                <w:sz w:val="24"/>
                <w:szCs w:val="24"/>
              </w:rPr>
              <w:t>Geneza, formowanie się i konsekwencje struktury religijnej Europy Środkowo-Wschodniej  w średniowieczu i czasach nowożytnych</w:t>
            </w:r>
          </w:p>
        </w:tc>
      </w:tr>
      <w:tr w:rsidR="00C707AA" w:rsidRPr="003D0A4B" w14:paraId="7D222BE7" w14:textId="77777777" w:rsidTr="00841DA2">
        <w:tc>
          <w:tcPr>
            <w:tcW w:w="9520" w:type="dxa"/>
          </w:tcPr>
          <w:p w14:paraId="0ABC840A" w14:textId="000FDA14" w:rsidR="00C707AA" w:rsidRPr="003D0A4B" w:rsidRDefault="00C707AA" w:rsidP="00C707A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3D0A4B">
              <w:rPr>
                <w:rFonts w:ascii="Corbel" w:hAnsi="Corbel"/>
                <w:sz w:val="24"/>
                <w:szCs w:val="24"/>
              </w:rPr>
              <w:t>Struktura religijna i narodowościowa w Europie Środkowo-Wschodniej na przełomie XIX i XX wieku.</w:t>
            </w:r>
          </w:p>
        </w:tc>
      </w:tr>
      <w:tr w:rsidR="00C707AA" w:rsidRPr="003D0A4B" w14:paraId="5593ABDD" w14:textId="77777777" w:rsidTr="00841DA2">
        <w:tc>
          <w:tcPr>
            <w:tcW w:w="9520" w:type="dxa"/>
          </w:tcPr>
          <w:p w14:paraId="18036703" w14:textId="7A671770" w:rsidR="00C707AA" w:rsidRPr="003D0A4B" w:rsidRDefault="00C707AA" w:rsidP="00C707A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3D0A4B">
              <w:rPr>
                <w:rFonts w:ascii="Corbel" w:hAnsi="Corbel"/>
                <w:sz w:val="24"/>
                <w:szCs w:val="24"/>
              </w:rPr>
              <w:t xml:space="preserve">Polityki narodowościowe krajów regionu w okresie międzywojennym i ich konsekwencje dla relacji </w:t>
            </w:r>
            <w:proofErr w:type="spellStart"/>
            <w:r w:rsidRPr="003D0A4B">
              <w:rPr>
                <w:rFonts w:ascii="Corbel" w:hAnsi="Corbel"/>
                <w:sz w:val="24"/>
                <w:szCs w:val="24"/>
              </w:rPr>
              <w:t>międzyetnicznych</w:t>
            </w:r>
            <w:proofErr w:type="spellEnd"/>
            <w:r w:rsidRPr="003D0A4B">
              <w:rPr>
                <w:rFonts w:ascii="Corbel" w:hAnsi="Corbel"/>
                <w:sz w:val="24"/>
                <w:szCs w:val="24"/>
              </w:rPr>
              <w:t>.</w:t>
            </w:r>
          </w:p>
        </w:tc>
      </w:tr>
      <w:tr w:rsidR="00841DA2" w:rsidRPr="003D0A4B" w14:paraId="0E7EAF4C" w14:textId="77777777" w:rsidTr="00841DA2">
        <w:tc>
          <w:tcPr>
            <w:tcW w:w="9520" w:type="dxa"/>
          </w:tcPr>
          <w:p w14:paraId="2D681F1F" w14:textId="6F73633B" w:rsidR="00841DA2" w:rsidRPr="003D0A4B" w:rsidRDefault="00841DA2" w:rsidP="00841D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3D0A4B">
              <w:rPr>
                <w:rFonts w:ascii="Corbel" w:hAnsi="Corbel"/>
                <w:sz w:val="24"/>
                <w:szCs w:val="24"/>
              </w:rPr>
              <w:t>Komunizm a relacje narodowościowe i etniczne w Europie Środkowo-Wschodnim.</w:t>
            </w:r>
          </w:p>
        </w:tc>
      </w:tr>
      <w:tr w:rsidR="00841DA2" w:rsidRPr="003D0A4B" w14:paraId="738953CB" w14:textId="77777777" w:rsidTr="00841DA2">
        <w:tc>
          <w:tcPr>
            <w:tcW w:w="9520" w:type="dxa"/>
          </w:tcPr>
          <w:p w14:paraId="43A6DD6C" w14:textId="1697D9EE" w:rsidR="00841DA2" w:rsidRPr="003D0A4B" w:rsidRDefault="00841DA2" w:rsidP="00841D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3D0A4B">
              <w:rPr>
                <w:rFonts w:ascii="Corbel" w:hAnsi="Corbel"/>
                <w:sz w:val="24"/>
                <w:szCs w:val="24"/>
              </w:rPr>
              <w:t>Relacje narodowościowe i religijne w regionie po upadku komunizmu.</w:t>
            </w:r>
          </w:p>
        </w:tc>
      </w:tr>
    </w:tbl>
    <w:p w14:paraId="42D080DC" w14:textId="77777777" w:rsidR="002649D7" w:rsidRPr="003D0A4B" w:rsidRDefault="002649D7" w:rsidP="002649D7">
      <w:pPr>
        <w:spacing w:after="0" w:line="240" w:lineRule="auto"/>
        <w:rPr>
          <w:rFonts w:ascii="Corbel" w:hAnsi="Corbel"/>
          <w:sz w:val="24"/>
          <w:szCs w:val="24"/>
        </w:rPr>
      </w:pPr>
    </w:p>
    <w:p w14:paraId="53EC4E9D" w14:textId="77777777" w:rsidR="002649D7" w:rsidRPr="003D0A4B" w:rsidRDefault="002649D7" w:rsidP="002649D7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Corbel" w:hAnsi="Corbel"/>
          <w:sz w:val="24"/>
          <w:szCs w:val="24"/>
        </w:rPr>
      </w:pPr>
      <w:r w:rsidRPr="003D0A4B">
        <w:rPr>
          <w:rFonts w:ascii="Corbel" w:hAnsi="Corbel"/>
          <w:sz w:val="24"/>
          <w:szCs w:val="24"/>
        </w:rPr>
        <w:t xml:space="preserve">Problematyka ćwiczeń audytoryjnych, konwersatoryjnych, laboratoryjnych, zajęć praktycznych </w:t>
      </w:r>
    </w:p>
    <w:p w14:paraId="2B90BCF2" w14:textId="77777777" w:rsidR="002649D7" w:rsidRPr="003D0A4B" w:rsidRDefault="002649D7" w:rsidP="002649D7">
      <w:pPr>
        <w:pStyle w:val="Akapitzlist"/>
        <w:spacing w:line="240" w:lineRule="auto"/>
        <w:rPr>
          <w:rFonts w:ascii="Corbel" w:hAnsi="Corbe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2649D7" w:rsidRPr="003D0A4B" w14:paraId="16DF03E5" w14:textId="77777777" w:rsidTr="00465456">
        <w:tc>
          <w:tcPr>
            <w:tcW w:w="9520" w:type="dxa"/>
          </w:tcPr>
          <w:p w14:paraId="6AAD5692" w14:textId="77777777" w:rsidR="002649D7" w:rsidRPr="003D0A4B" w:rsidRDefault="002649D7" w:rsidP="00705B49">
            <w:pPr>
              <w:pStyle w:val="Akapitzlist"/>
              <w:spacing w:after="0" w:line="240" w:lineRule="auto"/>
              <w:ind w:left="708" w:hanging="708"/>
              <w:rPr>
                <w:rFonts w:ascii="Corbel" w:hAnsi="Corbel"/>
                <w:sz w:val="24"/>
                <w:szCs w:val="24"/>
              </w:rPr>
            </w:pPr>
            <w:r w:rsidRPr="003D0A4B">
              <w:rPr>
                <w:rFonts w:ascii="Corbel" w:hAnsi="Corbel"/>
                <w:sz w:val="24"/>
                <w:szCs w:val="24"/>
              </w:rPr>
              <w:t>Treści merytoryczne</w:t>
            </w:r>
          </w:p>
        </w:tc>
      </w:tr>
      <w:tr w:rsidR="002649D7" w:rsidRPr="003D0A4B" w14:paraId="4FF1E076" w14:textId="77777777" w:rsidTr="00465456">
        <w:tc>
          <w:tcPr>
            <w:tcW w:w="9520" w:type="dxa"/>
          </w:tcPr>
          <w:p w14:paraId="04A52E67" w14:textId="5C4731C4" w:rsidR="002649D7" w:rsidRPr="003D0A4B" w:rsidRDefault="00841DA2" w:rsidP="00841D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3D0A4B">
              <w:rPr>
                <w:rFonts w:ascii="Corbel" w:hAnsi="Corbel"/>
                <w:sz w:val="24"/>
                <w:szCs w:val="24"/>
              </w:rPr>
              <w:t xml:space="preserve">Podstawowe pojęcia w dyskursie narodowościowym: kwestia narodowa i etniczna, tożsamość narodowa/etniczna, naród, narodowość, grupa etniczna, </w:t>
            </w:r>
            <w:r w:rsidR="00465456" w:rsidRPr="003D0A4B">
              <w:rPr>
                <w:rFonts w:ascii="Corbel" w:hAnsi="Corbel"/>
                <w:sz w:val="24"/>
                <w:szCs w:val="24"/>
              </w:rPr>
              <w:t xml:space="preserve">naród panujący(dominujący), </w:t>
            </w:r>
            <w:r w:rsidRPr="003D0A4B">
              <w:rPr>
                <w:rFonts w:ascii="Corbel" w:hAnsi="Corbel"/>
                <w:sz w:val="24"/>
                <w:szCs w:val="24"/>
              </w:rPr>
              <w:t>mniejszość narodowa i etniczna, nacjonalizm, konflikt etniczny.</w:t>
            </w:r>
          </w:p>
        </w:tc>
      </w:tr>
      <w:tr w:rsidR="002649D7" w:rsidRPr="003D0A4B" w14:paraId="757BB0A1" w14:textId="77777777" w:rsidTr="00465456">
        <w:tc>
          <w:tcPr>
            <w:tcW w:w="9520" w:type="dxa"/>
          </w:tcPr>
          <w:p w14:paraId="0D3CEDCE" w14:textId="6C16CFEB" w:rsidR="002649D7" w:rsidRPr="003D0A4B" w:rsidRDefault="00841DA2" w:rsidP="00841D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3D0A4B">
              <w:rPr>
                <w:rFonts w:ascii="Corbel" w:hAnsi="Corbel"/>
                <w:sz w:val="24"/>
                <w:szCs w:val="24"/>
              </w:rPr>
              <w:t xml:space="preserve">Formowanie się narodów w Europie Środkowo-Wschodniej w ujęciu M. </w:t>
            </w:r>
            <w:proofErr w:type="spellStart"/>
            <w:r w:rsidRPr="003D0A4B">
              <w:rPr>
                <w:rFonts w:ascii="Corbel" w:hAnsi="Corbel"/>
                <w:sz w:val="24"/>
                <w:szCs w:val="24"/>
              </w:rPr>
              <w:t>Hrocha</w:t>
            </w:r>
            <w:proofErr w:type="spellEnd"/>
            <w:r w:rsidRPr="003D0A4B">
              <w:rPr>
                <w:rFonts w:ascii="Corbel" w:hAnsi="Corbel"/>
                <w:sz w:val="24"/>
                <w:szCs w:val="24"/>
              </w:rPr>
              <w:t>.</w:t>
            </w:r>
          </w:p>
        </w:tc>
      </w:tr>
      <w:tr w:rsidR="00841DA2" w:rsidRPr="003D0A4B" w14:paraId="6D5796EA" w14:textId="77777777" w:rsidTr="00465456">
        <w:tc>
          <w:tcPr>
            <w:tcW w:w="9520" w:type="dxa"/>
          </w:tcPr>
          <w:p w14:paraId="098FD128" w14:textId="671D0C25" w:rsidR="00841DA2" w:rsidRPr="003D0A4B" w:rsidRDefault="00841DA2" w:rsidP="00841D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3D0A4B">
              <w:rPr>
                <w:rFonts w:ascii="Corbel" w:hAnsi="Corbel"/>
                <w:sz w:val="24"/>
                <w:szCs w:val="24"/>
              </w:rPr>
              <w:t xml:space="preserve">Struktura narodowościowa </w:t>
            </w:r>
            <w:r w:rsidR="00465456" w:rsidRPr="003D0A4B">
              <w:rPr>
                <w:rFonts w:ascii="Corbel" w:hAnsi="Corbel"/>
                <w:sz w:val="24"/>
                <w:szCs w:val="24"/>
              </w:rPr>
              <w:t>i religijna oraz</w:t>
            </w:r>
            <w:r w:rsidRPr="003D0A4B">
              <w:rPr>
                <w:rFonts w:ascii="Corbel" w:hAnsi="Corbel"/>
                <w:sz w:val="24"/>
                <w:szCs w:val="24"/>
              </w:rPr>
              <w:t xml:space="preserve"> relacje narodowościowe</w:t>
            </w:r>
            <w:r w:rsidR="00465456" w:rsidRPr="003D0A4B">
              <w:rPr>
                <w:rFonts w:ascii="Corbel" w:hAnsi="Corbel"/>
                <w:sz w:val="24"/>
                <w:szCs w:val="24"/>
              </w:rPr>
              <w:t xml:space="preserve"> oraz międzyreligijne w poszczególnych krajach Europy Środkowo-Wschodniej w XX w.</w:t>
            </w:r>
          </w:p>
        </w:tc>
      </w:tr>
    </w:tbl>
    <w:p w14:paraId="1C8B326F" w14:textId="77777777" w:rsidR="002649D7" w:rsidRPr="003D0A4B" w:rsidRDefault="002649D7" w:rsidP="002649D7">
      <w:pPr>
        <w:pStyle w:val="Punktygwne"/>
        <w:spacing w:before="0" w:after="0"/>
        <w:rPr>
          <w:rFonts w:ascii="Corbel" w:hAnsi="Corbel"/>
          <w:b w:val="0"/>
          <w:szCs w:val="24"/>
        </w:rPr>
      </w:pPr>
    </w:p>
    <w:p w14:paraId="231A801A" w14:textId="77777777" w:rsidR="002649D7" w:rsidRPr="003D0A4B" w:rsidRDefault="002649D7" w:rsidP="002649D7">
      <w:pPr>
        <w:pStyle w:val="Punktygwne"/>
        <w:spacing w:before="0" w:after="0"/>
        <w:ind w:left="426"/>
        <w:rPr>
          <w:rFonts w:ascii="Corbel" w:hAnsi="Corbel"/>
          <w:b w:val="0"/>
          <w:smallCaps w:val="0"/>
          <w:szCs w:val="24"/>
        </w:rPr>
      </w:pPr>
      <w:r w:rsidRPr="003D0A4B">
        <w:rPr>
          <w:rFonts w:ascii="Corbel" w:hAnsi="Corbel"/>
          <w:smallCaps w:val="0"/>
          <w:szCs w:val="24"/>
        </w:rPr>
        <w:t>3.4 Metody dydaktyczne</w:t>
      </w:r>
    </w:p>
    <w:p w14:paraId="4AB12CA0" w14:textId="77777777" w:rsidR="002649D7" w:rsidRPr="003D0A4B" w:rsidRDefault="002649D7" w:rsidP="002649D7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p w14:paraId="0A09E566" w14:textId="4AC0EB05" w:rsidR="002649D7" w:rsidRPr="003D0A4B" w:rsidRDefault="00465456" w:rsidP="002649D7">
      <w:pPr>
        <w:pStyle w:val="Punktygwne"/>
        <w:spacing w:before="0" w:after="0"/>
        <w:jc w:val="both"/>
        <w:rPr>
          <w:rFonts w:ascii="Corbel" w:hAnsi="Corbel"/>
          <w:szCs w:val="24"/>
        </w:rPr>
      </w:pPr>
      <w:r w:rsidRPr="003D0A4B">
        <w:rPr>
          <w:rFonts w:ascii="Corbel" w:hAnsi="Corbel"/>
          <w:szCs w:val="24"/>
        </w:rPr>
        <w:t xml:space="preserve"> wykład problemowy, konwersatorium: analiza tekstów z dyskusją, projekt badawczy, praca w grupach</w:t>
      </w:r>
    </w:p>
    <w:p w14:paraId="5EADDD6A" w14:textId="58F550A3" w:rsidR="002649D7" w:rsidRPr="003D0A4B" w:rsidRDefault="002649D7" w:rsidP="002649D7">
      <w:pPr>
        <w:pStyle w:val="Punktygwne"/>
        <w:spacing w:before="0" w:after="0"/>
        <w:jc w:val="both"/>
        <w:rPr>
          <w:rFonts w:ascii="Corbel" w:hAnsi="Corbel"/>
          <w:b w:val="0"/>
          <w:i/>
          <w:smallCaps w:val="0"/>
          <w:szCs w:val="24"/>
        </w:rPr>
      </w:pPr>
    </w:p>
    <w:p w14:paraId="7356B0F1" w14:textId="77777777" w:rsidR="002649D7" w:rsidRPr="003D0A4B" w:rsidRDefault="002649D7" w:rsidP="002649D7">
      <w:pPr>
        <w:pStyle w:val="Punktygwne"/>
        <w:tabs>
          <w:tab w:val="left" w:pos="284"/>
        </w:tabs>
        <w:spacing w:before="0" w:after="0"/>
        <w:rPr>
          <w:rFonts w:ascii="Corbel" w:hAnsi="Corbel"/>
          <w:smallCaps w:val="0"/>
          <w:szCs w:val="24"/>
        </w:rPr>
      </w:pPr>
    </w:p>
    <w:p w14:paraId="5FCF069D" w14:textId="77777777" w:rsidR="002649D7" w:rsidRPr="003D0A4B" w:rsidRDefault="002649D7" w:rsidP="002649D7">
      <w:pPr>
        <w:pStyle w:val="Punktygwne"/>
        <w:tabs>
          <w:tab w:val="left" w:pos="284"/>
        </w:tabs>
        <w:spacing w:before="0" w:after="0"/>
        <w:rPr>
          <w:rFonts w:ascii="Corbel" w:hAnsi="Corbel"/>
          <w:smallCaps w:val="0"/>
          <w:szCs w:val="24"/>
        </w:rPr>
      </w:pPr>
      <w:r w:rsidRPr="003D0A4B">
        <w:rPr>
          <w:rFonts w:ascii="Corbel" w:hAnsi="Corbel"/>
          <w:smallCaps w:val="0"/>
          <w:szCs w:val="24"/>
        </w:rPr>
        <w:t>4. METODY I KRYTERIA OCENY</w:t>
      </w:r>
    </w:p>
    <w:p w14:paraId="243DAB33" w14:textId="77777777" w:rsidR="002649D7" w:rsidRPr="003D0A4B" w:rsidRDefault="002649D7" w:rsidP="002649D7">
      <w:pPr>
        <w:pStyle w:val="Punktygwne"/>
        <w:tabs>
          <w:tab w:val="left" w:pos="284"/>
        </w:tabs>
        <w:spacing w:before="0" w:after="0"/>
        <w:rPr>
          <w:rFonts w:ascii="Corbel" w:hAnsi="Corbel"/>
          <w:smallCaps w:val="0"/>
          <w:szCs w:val="24"/>
        </w:rPr>
      </w:pPr>
    </w:p>
    <w:p w14:paraId="6CDD8829" w14:textId="77777777" w:rsidR="002649D7" w:rsidRPr="003D0A4B" w:rsidRDefault="002649D7" w:rsidP="002649D7">
      <w:pPr>
        <w:pStyle w:val="Punktygwne"/>
        <w:spacing w:before="0" w:after="0"/>
        <w:ind w:left="426"/>
        <w:rPr>
          <w:rFonts w:ascii="Corbel" w:hAnsi="Corbel"/>
          <w:smallCaps w:val="0"/>
          <w:szCs w:val="24"/>
        </w:rPr>
      </w:pPr>
      <w:r w:rsidRPr="003D0A4B">
        <w:rPr>
          <w:rFonts w:ascii="Corbel" w:hAnsi="Corbel"/>
          <w:smallCaps w:val="0"/>
          <w:szCs w:val="24"/>
        </w:rPr>
        <w:t>4.1 Sposoby weryfikacji efektów uczenia się</w:t>
      </w:r>
    </w:p>
    <w:p w14:paraId="09BD756C" w14:textId="77777777" w:rsidR="002649D7" w:rsidRPr="003D0A4B" w:rsidRDefault="002649D7" w:rsidP="002649D7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9"/>
        <w:gridCol w:w="5441"/>
        <w:gridCol w:w="2120"/>
      </w:tblGrid>
      <w:tr w:rsidR="002649D7" w:rsidRPr="003D0A4B" w14:paraId="36C031C9" w14:textId="77777777" w:rsidTr="00705B49">
        <w:tc>
          <w:tcPr>
            <w:tcW w:w="1985" w:type="dxa"/>
            <w:vAlign w:val="center"/>
          </w:tcPr>
          <w:p w14:paraId="444E72B2" w14:textId="77777777" w:rsidR="002649D7" w:rsidRPr="003D0A4B" w:rsidRDefault="002649D7" w:rsidP="00705B49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3D0A4B">
              <w:rPr>
                <w:rFonts w:ascii="Corbel" w:hAnsi="Corbel"/>
                <w:b w:val="0"/>
                <w:smallCaps w:val="0"/>
                <w:szCs w:val="24"/>
              </w:rPr>
              <w:t>Symbol efektu</w:t>
            </w:r>
          </w:p>
        </w:tc>
        <w:tc>
          <w:tcPr>
            <w:tcW w:w="5528" w:type="dxa"/>
            <w:vAlign w:val="center"/>
          </w:tcPr>
          <w:p w14:paraId="1092F4ED" w14:textId="77777777" w:rsidR="002649D7" w:rsidRPr="003D0A4B" w:rsidRDefault="002649D7" w:rsidP="00705B49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color w:val="000000"/>
                <w:szCs w:val="24"/>
              </w:rPr>
            </w:pPr>
            <w:r w:rsidRPr="003D0A4B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Metody oceny efektów uczenia </w:t>
            </w:r>
            <w:proofErr w:type="spellStart"/>
            <w:r w:rsidRPr="003D0A4B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sie</w:t>
            </w:r>
            <w:proofErr w:type="spellEnd"/>
          </w:p>
          <w:p w14:paraId="70CAEEE7" w14:textId="77777777" w:rsidR="002649D7" w:rsidRPr="003D0A4B" w:rsidRDefault="002649D7" w:rsidP="00705B49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3D0A4B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(np.: kolokwium, egzamin ustny, egzamin pisemny, projekt, sprawozdanie, obserwacja w trakcie zajęć)</w:t>
            </w:r>
          </w:p>
        </w:tc>
        <w:tc>
          <w:tcPr>
            <w:tcW w:w="2126" w:type="dxa"/>
            <w:vAlign w:val="center"/>
          </w:tcPr>
          <w:p w14:paraId="343C06B6" w14:textId="77777777" w:rsidR="002649D7" w:rsidRPr="003D0A4B" w:rsidRDefault="002649D7" w:rsidP="00705B49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3D0A4B">
              <w:rPr>
                <w:rFonts w:ascii="Corbel" w:hAnsi="Corbel"/>
                <w:b w:val="0"/>
                <w:smallCaps w:val="0"/>
                <w:szCs w:val="24"/>
              </w:rPr>
              <w:t xml:space="preserve">Forma zajęć dydaktycznych </w:t>
            </w:r>
          </w:p>
          <w:p w14:paraId="7DDA3214" w14:textId="77777777" w:rsidR="002649D7" w:rsidRPr="003D0A4B" w:rsidRDefault="002649D7" w:rsidP="00705B49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3D0A4B">
              <w:rPr>
                <w:rFonts w:ascii="Corbel" w:hAnsi="Corbel"/>
                <w:b w:val="0"/>
                <w:smallCaps w:val="0"/>
                <w:szCs w:val="24"/>
              </w:rPr>
              <w:t xml:space="preserve">(w, </w:t>
            </w:r>
            <w:proofErr w:type="spellStart"/>
            <w:r w:rsidRPr="003D0A4B">
              <w:rPr>
                <w:rFonts w:ascii="Corbel" w:hAnsi="Corbel"/>
                <w:b w:val="0"/>
                <w:smallCaps w:val="0"/>
                <w:szCs w:val="24"/>
              </w:rPr>
              <w:t>ćw</w:t>
            </w:r>
            <w:proofErr w:type="spellEnd"/>
            <w:r w:rsidRPr="003D0A4B">
              <w:rPr>
                <w:rFonts w:ascii="Corbel" w:hAnsi="Corbel"/>
                <w:b w:val="0"/>
                <w:smallCaps w:val="0"/>
                <w:szCs w:val="24"/>
              </w:rPr>
              <w:t>, …)</w:t>
            </w:r>
          </w:p>
        </w:tc>
      </w:tr>
      <w:tr w:rsidR="002649D7" w:rsidRPr="003D0A4B" w14:paraId="353B7408" w14:textId="77777777" w:rsidTr="00705B49">
        <w:tc>
          <w:tcPr>
            <w:tcW w:w="1985" w:type="dxa"/>
          </w:tcPr>
          <w:p w14:paraId="0642C410" w14:textId="77777777" w:rsidR="002649D7" w:rsidRPr="003D0A4B" w:rsidRDefault="002649D7" w:rsidP="00705B49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proofErr w:type="spellStart"/>
            <w:r w:rsidRPr="003D0A4B">
              <w:rPr>
                <w:rFonts w:ascii="Corbel" w:hAnsi="Corbel"/>
                <w:b w:val="0"/>
                <w:szCs w:val="24"/>
              </w:rPr>
              <w:t>ek</w:t>
            </w:r>
            <w:proofErr w:type="spellEnd"/>
            <w:r w:rsidRPr="003D0A4B">
              <w:rPr>
                <w:rFonts w:ascii="Corbel" w:hAnsi="Corbel"/>
                <w:b w:val="0"/>
                <w:szCs w:val="24"/>
              </w:rPr>
              <w:t xml:space="preserve">_ 01 </w:t>
            </w:r>
          </w:p>
        </w:tc>
        <w:tc>
          <w:tcPr>
            <w:tcW w:w="5528" w:type="dxa"/>
          </w:tcPr>
          <w:p w14:paraId="4A685DB2" w14:textId="4A754AEF" w:rsidR="002649D7" w:rsidRPr="003D0A4B" w:rsidRDefault="00C56E84" w:rsidP="003D0A4B">
            <w:pPr>
              <w:pStyle w:val="Bezodstpw"/>
              <w:rPr>
                <w:rFonts w:ascii="Corbel" w:hAnsi="Corbel"/>
                <w:b/>
                <w:sz w:val="24"/>
                <w:szCs w:val="24"/>
              </w:rPr>
            </w:pPr>
            <w:r w:rsidRPr="003D0A4B">
              <w:rPr>
                <w:rFonts w:ascii="Corbel" w:hAnsi="Corbel"/>
                <w:sz w:val="24"/>
                <w:szCs w:val="24"/>
              </w:rPr>
              <w:t>Egzamin ustny</w:t>
            </w:r>
          </w:p>
        </w:tc>
        <w:tc>
          <w:tcPr>
            <w:tcW w:w="2126" w:type="dxa"/>
          </w:tcPr>
          <w:p w14:paraId="20DF653C" w14:textId="74B47F96" w:rsidR="002649D7" w:rsidRPr="003D0A4B" w:rsidRDefault="00C56E84" w:rsidP="003D0A4B">
            <w:pPr>
              <w:pStyle w:val="Bezodstpw"/>
              <w:rPr>
                <w:rFonts w:ascii="Corbel" w:hAnsi="Corbel"/>
                <w:b/>
                <w:sz w:val="24"/>
                <w:szCs w:val="24"/>
              </w:rPr>
            </w:pPr>
            <w:r w:rsidRPr="003D0A4B">
              <w:rPr>
                <w:rFonts w:ascii="Corbel" w:hAnsi="Corbel"/>
                <w:sz w:val="24"/>
                <w:szCs w:val="24"/>
              </w:rPr>
              <w:t xml:space="preserve">W, </w:t>
            </w:r>
            <w:proofErr w:type="spellStart"/>
            <w:r w:rsidRPr="003D0A4B">
              <w:rPr>
                <w:rFonts w:ascii="Corbel" w:hAnsi="Corbel"/>
                <w:sz w:val="24"/>
                <w:szCs w:val="24"/>
              </w:rPr>
              <w:t>konw</w:t>
            </w:r>
            <w:proofErr w:type="spellEnd"/>
            <w:r w:rsidRPr="003D0A4B">
              <w:rPr>
                <w:rFonts w:ascii="Corbel" w:hAnsi="Corbel"/>
                <w:sz w:val="24"/>
                <w:szCs w:val="24"/>
              </w:rPr>
              <w:t>.</w:t>
            </w:r>
          </w:p>
        </w:tc>
      </w:tr>
      <w:tr w:rsidR="002649D7" w:rsidRPr="003D0A4B" w14:paraId="1901164D" w14:textId="77777777" w:rsidTr="00705B49">
        <w:tc>
          <w:tcPr>
            <w:tcW w:w="1985" w:type="dxa"/>
          </w:tcPr>
          <w:p w14:paraId="44DF2A74" w14:textId="77777777" w:rsidR="002649D7" w:rsidRPr="003D0A4B" w:rsidRDefault="002649D7" w:rsidP="00705B49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 w:rsidRPr="003D0A4B">
              <w:rPr>
                <w:rFonts w:ascii="Corbel" w:hAnsi="Corbel"/>
                <w:b w:val="0"/>
                <w:szCs w:val="24"/>
              </w:rPr>
              <w:t>Ek_ 02</w:t>
            </w:r>
          </w:p>
        </w:tc>
        <w:tc>
          <w:tcPr>
            <w:tcW w:w="5528" w:type="dxa"/>
          </w:tcPr>
          <w:p w14:paraId="406C6BEC" w14:textId="558FDEFE" w:rsidR="002649D7" w:rsidRPr="003D0A4B" w:rsidRDefault="00C56E84" w:rsidP="003D0A4B">
            <w:pPr>
              <w:pStyle w:val="Bezodstpw"/>
              <w:rPr>
                <w:rFonts w:ascii="Corbel" w:hAnsi="Corbel"/>
                <w:b/>
                <w:sz w:val="24"/>
                <w:szCs w:val="24"/>
              </w:rPr>
            </w:pPr>
            <w:r w:rsidRPr="003D0A4B">
              <w:rPr>
                <w:rFonts w:ascii="Corbel" w:hAnsi="Corbel"/>
                <w:sz w:val="24"/>
                <w:szCs w:val="24"/>
              </w:rPr>
              <w:t>Projekt w formie krótkiego eseju (6-8 stron) o strukturze i relacjach narodowościowych w wybranym kraju</w:t>
            </w:r>
          </w:p>
        </w:tc>
        <w:tc>
          <w:tcPr>
            <w:tcW w:w="2126" w:type="dxa"/>
          </w:tcPr>
          <w:p w14:paraId="1A751707" w14:textId="06AFC220" w:rsidR="002649D7" w:rsidRPr="003D0A4B" w:rsidRDefault="00C56E84" w:rsidP="003D0A4B">
            <w:pPr>
              <w:pStyle w:val="Bezodstpw"/>
              <w:rPr>
                <w:rFonts w:ascii="Corbel" w:hAnsi="Corbel"/>
                <w:b/>
                <w:sz w:val="24"/>
                <w:szCs w:val="24"/>
              </w:rPr>
            </w:pPr>
            <w:r w:rsidRPr="003D0A4B">
              <w:rPr>
                <w:rFonts w:ascii="Corbel" w:hAnsi="Corbel"/>
                <w:sz w:val="24"/>
                <w:szCs w:val="24"/>
              </w:rPr>
              <w:t>Konwersatorium</w:t>
            </w:r>
          </w:p>
        </w:tc>
      </w:tr>
      <w:tr w:rsidR="00C56E84" w:rsidRPr="003D0A4B" w14:paraId="580138F0" w14:textId="77777777" w:rsidTr="00705B49">
        <w:tc>
          <w:tcPr>
            <w:tcW w:w="1985" w:type="dxa"/>
          </w:tcPr>
          <w:p w14:paraId="4D38B8C1" w14:textId="6F48FD05" w:rsidR="00C56E84" w:rsidRPr="003D0A4B" w:rsidRDefault="00C56E84" w:rsidP="00705B49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 w:rsidRPr="003D0A4B">
              <w:rPr>
                <w:rFonts w:ascii="Corbel" w:hAnsi="Corbel"/>
                <w:b w:val="0"/>
                <w:szCs w:val="24"/>
              </w:rPr>
              <w:t>EK_03</w:t>
            </w:r>
          </w:p>
        </w:tc>
        <w:tc>
          <w:tcPr>
            <w:tcW w:w="5528" w:type="dxa"/>
          </w:tcPr>
          <w:p w14:paraId="14149FAE" w14:textId="1EA80CFE" w:rsidR="00C56E84" w:rsidRPr="003D0A4B" w:rsidRDefault="00C56E84" w:rsidP="003D0A4B">
            <w:pPr>
              <w:pStyle w:val="Bezodstpw"/>
              <w:rPr>
                <w:rFonts w:ascii="Corbel" w:hAnsi="Corbel"/>
                <w:b/>
                <w:sz w:val="24"/>
                <w:szCs w:val="24"/>
              </w:rPr>
            </w:pPr>
            <w:r w:rsidRPr="003D0A4B">
              <w:rPr>
                <w:rFonts w:ascii="Corbel" w:hAnsi="Corbel"/>
                <w:sz w:val="24"/>
                <w:szCs w:val="24"/>
              </w:rPr>
              <w:t>egzamin ustny, obserwacja w trakcie zajęć</w:t>
            </w:r>
          </w:p>
        </w:tc>
        <w:tc>
          <w:tcPr>
            <w:tcW w:w="2126" w:type="dxa"/>
          </w:tcPr>
          <w:p w14:paraId="763E8856" w14:textId="66746021" w:rsidR="00C56E84" w:rsidRPr="003D0A4B" w:rsidRDefault="00C56E84" w:rsidP="003D0A4B">
            <w:pPr>
              <w:pStyle w:val="Bezodstpw"/>
              <w:rPr>
                <w:rFonts w:ascii="Corbel" w:hAnsi="Corbel"/>
                <w:b/>
                <w:sz w:val="24"/>
                <w:szCs w:val="24"/>
              </w:rPr>
            </w:pPr>
            <w:r w:rsidRPr="003D0A4B">
              <w:rPr>
                <w:rFonts w:ascii="Corbel" w:hAnsi="Corbel"/>
                <w:sz w:val="24"/>
                <w:szCs w:val="24"/>
              </w:rPr>
              <w:t xml:space="preserve">W, </w:t>
            </w:r>
            <w:proofErr w:type="spellStart"/>
            <w:r w:rsidRPr="003D0A4B">
              <w:rPr>
                <w:rFonts w:ascii="Corbel" w:hAnsi="Corbel"/>
                <w:sz w:val="24"/>
                <w:szCs w:val="24"/>
              </w:rPr>
              <w:t>konw</w:t>
            </w:r>
            <w:proofErr w:type="spellEnd"/>
            <w:r w:rsidRPr="003D0A4B">
              <w:rPr>
                <w:rFonts w:ascii="Corbel" w:hAnsi="Corbel"/>
                <w:sz w:val="24"/>
                <w:szCs w:val="24"/>
              </w:rPr>
              <w:t>.</w:t>
            </w:r>
          </w:p>
        </w:tc>
      </w:tr>
      <w:tr w:rsidR="00D7591E" w:rsidRPr="003D0A4B" w14:paraId="53203C45" w14:textId="77777777" w:rsidTr="00705B49">
        <w:tc>
          <w:tcPr>
            <w:tcW w:w="1985" w:type="dxa"/>
          </w:tcPr>
          <w:p w14:paraId="75957FCF" w14:textId="0E2D2B1C" w:rsidR="00D7591E" w:rsidRPr="003D0A4B" w:rsidRDefault="006221D4" w:rsidP="00705B49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 w:rsidRPr="003D0A4B">
              <w:rPr>
                <w:rFonts w:ascii="Corbel" w:hAnsi="Corbel"/>
                <w:b w:val="0"/>
                <w:szCs w:val="24"/>
              </w:rPr>
              <w:t>EK_04</w:t>
            </w:r>
          </w:p>
        </w:tc>
        <w:tc>
          <w:tcPr>
            <w:tcW w:w="5528" w:type="dxa"/>
          </w:tcPr>
          <w:p w14:paraId="03552329" w14:textId="7C717E01" w:rsidR="00D7591E" w:rsidRPr="003D0A4B" w:rsidRDefault="006221D4" w:rsidP="003D0A4B">
            <w:pPr>
              <w:pStyle w:val="Bezodstpw"/>
              <w:rPr>
                <w:rFonts w:ascii="Corbel" w:hAnsi="Corbel"/>
                <w:b/>
                <w:sz w:val="24"/>
                <w:szCs w:val="24"/>
              </w:rPr>
            </w:pPr>
            <w:r w:rsidRPr="003D0A4B">
              <w:rPr>
                <w:rFonts w:ascii="Corbel" w:hAnsi="Corbel"/>
                <w:sz w:val="24"/>
                <w:szCs w:val="24"/>
              </w:rPr>
              <w:t>obserwacja w trakcie zajęć, egzamin ustny</w:t>
            </w:r>
          </w:p>
        </w:tc>
        <w:tc>
          <w:tcPr>
            <w:tcW w:w="2126" w:type="dxa"/>
          </w:tcPr>
          <w:p w14:paraId="74329237" w14:textId="7C79DD29" w:rsidR="00D7591E" w:rsidRPr="003D0A4B" w:rsidRDefault="006221D4" w:rsidP="003D0A4B">
            <w:pPr>
              <w:pStyle w:val="Bezodstpw"/>
              <w:rPr>
                <w:rFonts w:ascii="Corbel" w:hAnsi="Corbel"/>
                <w:b/>
                <w:sz w:val="24"/>
                <w:szCs w:val="24"/>
              </w:rPr>
            </w:pPr>
            <w:r w:rsidRPr="003D0A4B">
              <w:rPr>
                <w:rFonts w:ascii="Corbel" w:hAnsi="Corbel"/>
                <w:sz w:val="24"/>
                <w:szCs w:val="24"/>
              </w:rPr>
              <w:t xml:space="preserve">W, </w:t>
            </w:r>
            <w:proofErr w:type="spellStart"/>
            <w:r w:rsidRPr="003D0A4B">
              <w:rPr>
                <w:rFonts w:ascii="Corbel" w:hAnsi="Corbel"/>
                <w:sz w:val="24"/>
                <w:szCs w:val="24"/>
              </w:rPr>
              <w:t>konw</w:t>
            </w:r>
            <w:proofErr w:type="spellEnd"/>
            <w:r w:rsidRPr="003D0A4B">
              <w:rPr>
                <w:rFonts w:ascii="Corbel" w:hAnsi="Corbel"/>
                <w:sz w:val="24"/>
                <w:szCs w:val="24"/>
              </w:rPr>
              <w:t>.</w:t>
            </w:r>
          </w:p>
        </w:tc>
      </w:tr>
    </w:tbl>
    <w:p w14:paraId="59C148A2" w14:textId="77777777" w:rsidR="002649D7" w:rsidRPr="003D0A4B" w:rsidRDefault="002649D7" w:rsidP="002649D7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p w14:paraId="670C65B0" w14:textId="77777777" w:rsidR="002649D7" w:rsidRPr="003D0A4B" w:rsidRDefault="002649D7" w:rsidP="002649D7">
      <w:pPr>
        <w:pStyle w:val="Punktygwne"/>
        <w:spacing w:before="0" w:after="0"/>
        <w:ind w:left="426"/>
        <w:rPr>
          <w:rFonts w:ascii="Corbel" w:hAnsi="Corbel"/>
          <w:smallCaps w:val="0"/>
          <w:szCs w:val="24"/>
        </w:rPr>
      </w:pPr>
      <w:r w:rsidRPr="003D0A4B">
        <w:rPr>
          <w:rFonts w:ascii="Corbel" w:hAnsi="Corbel"/>
          <w:smallCaps w:val="0"/>
          <w:szCs w:val="24"/>
        </w:rPr>
        <w:t>4.2 Warunki zaliczenia przedmiotu (kryteria oceniania)</w:t>
      </w:r>
    </w:p>
    <w:p w14:paraId="61A5EDEC" w14:textId="77777777" w:rsidR="002649D7" w:rsidRPr="003D0A4B" w:rsidRDefault="002649D7" w:rsidP="002649D7">
      <w:pPr>
        <w:pStyle w:val="Punktygwne"/>
        <w:spacing w:before="0" w:after="0"/>
        <w:ind w:left="426"/>
        <w:rPr>
          <w:rFonts w:ascii="Corbel" w:hAnsi="Corbel"/>
          <w:smallCaps w:val="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2649D7" w:rsidRPr="003D0A4B" w14:paraId="150261AA" w14:textId="77777777" w:rsidTr="00705B49">
        <w:tc>
          <w:tcPr>
            <w:tcW w:w="9670" w:type="dxa"/>
          </w:tcPr>
          <w:p w14:paraId="35A56089" w14:textId="4F9D0BA7" w:rsidR="002649D7" w:rsidRPr="003D0A4B" w:rsidRDefault="003D0A4B" w:rsidP="00705B49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3D0A4B">
              <w:rPr>
                <w:rFonts w:ascii="Corbel" w:hAnsi="Corbel"/>
                <w:b w:val="0"/>
                <w:smallCaps w:val="0"/>
                <w:szCs w:val="24"/>
              </w:rPr>
              <w:t xml:space="preserve">Egzamin ustny, projekt w formie krótkiego eseju, </w:t>
            </w:r>
          </w:p>
          <w:p w14:paraId="56D4E7BF" w14:textId="40D1F867" w:rsidR="003D0A4B" w:rsidRPr="003D0A4B" w:rsidRDefault="003D0A4B" w:rsidP="00705B49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3D0A4B">
              <w:rPr>
                <w:rFonts w:ascii="Corbel" w:hAnsi="Corbel"/>
                <w:b w:val="0"/>
                <w:smallCaps w:val="0"/>
                <w:szCs w:val="24"/>
              </w:rPr>
              <w:t>Obecność na zajęciach, aktywne uczestnictwo w konwersatoriach</w:t>
            </w:r>
          </w:p>
          <w:p w14:paraId="3E607201" w14:textId="77777777" w:rsidR="002649D7" w:rsidRPr="003D0A4B" w:rsidRDefault="002649D7" w:rsidP="00705B49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</w:p>
        </w:tc>
      </w:tr>
    </w:tbl>
    <w:p w14:paraId="17696D4F" w14:textId="77777777" w:rsidR="002649D7" w:rsidRPr="003D0A4B" w:rsidRDefault="002649D7" w:rsidP="002649D7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p w14:paraId="42932C2B" w14:textId="77777777" w:rsidR="002649D7" w:rsidRPr="003D0A4B" w:rsidRDefault="002649D7" w:rsidP="002649D7">
      <w:pPr>
        <w:pStyle w:val="Bezodstpw"/>
        <w:ind w:left="284" w:hanging="284"/>
        <w:jc w:val="both"/>
        <w:rPr>
          <w:rFonts w:ascii="Corbel" w:hAnsi="Corbel"/>
          <w:b/>
          <w:sz w:val="24"/>
          <w:szCs w:val="24"/>
        </w:rPr>
      </w:pPr>
      <w:r w:rsidRPr="003D0A4B">
        <w:rPr>
          <w:rFonts w:ascii="Corbel" w:hAnsi="Corbel"/>
          <w:b/>
          <w:sz w:val="24"/>
          <w:szCs w:val="24"/>
        </w:rPr>
        <w:t xml:space="preserve">5. CAŁKOWITY NAKŁAD PRACY STUDENTA POTRZEBNY DO OSIĄGNIĘCIA ZAŁOŻONYCH EFEKTÓW W GODZINACH ORAZ PUNKTACH ECTS </w:t>
      </w:r>
    </w:p>
    <w:p w14:paraId="23123781" w14:textId="77777777" w:rsidR="002649D7" w:rsidRPr="003D0A4B" w:rsidRDefault="002649D7" w:rsidP="002649D7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2"/>
        <w:gridCol w:w="4618"/>
      </w:tblGrid>
      <w:tr w:rsidR="002649D7" w:rsidRPr="003D0A4B" w14:paraId="7D2015B6" w14:textId="77777777" w:rsidTr="00705B49">
        <w:tc>
          <w:tcPr>
            <w:tcW w:w="4962" w:type="dxa"/>
            <w:vAlign w:val="center"/>
          </w:tcPr>
          <w:p w14:paraId="0CE80717" w14:textId="77777777" w:rsidR="002649D7" w:rsidRPr="003D0A4B" w:rsidRDefault="002649D7" w:rsidP="00705B49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3D0A4B">
              <w:rPr>
                <w:rFonts w:ascii="Corbel" w:hAnsi="Corbel"/>
                <w:b/>
                <w:sz w:val="24"/>
                <w:szCs w:val="24"/>
              </w:rPr>
              <w:t>Forma aktywności</w:t>
            </w:r>
          </w:p>
        </w:tc>
        <w:tc>
          <w:tcPr>
            <w:tcW w:w="4677" w:type="dxa"/>
            <w:vAlign w:val="center"/>
          </w:tcPr>
          <w:p w14:paraId="3C64ABD0" w14:textId="77777777" w:rsidR="002649D7" w:rsidRPr="003D0A4B" w:rsidRDefault="002649D7" w:rsidP="00705B49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3D0A4B">
              <w:rPr>
                <w:rFonts w:ascii="Corbel" w:hAnsi="Corbel"/>
                <w:b/>
                <w:sz w:val="24"/>
                <w:szCs w:val="24"/>
              </w:rPr>
              <w:t>Średnia liczba godzinna zrealizowanie aktywności</w:t>
            </w:r>
          </w:p>
        </w:tc>
      </w:tr>
      <w:tr w:rsidR="002649D7" w:rsidRPr="003D0A4B" w14:paraId="32BBC19D" w14:textId="77777777" w:rsidTr="00705B49">
        <w:tc>
          <w:tcPr>
            <w:tcW w:w="4962" w:type="dxa"/>
          </w:tcPr>
          <w:p w14:paraId="52EDEE70" w14:textId="16834588" w:rsidR="002649D7" w:rsidRPr="003D0A4B" w:rsidRDefault="002649D7" w:rsidP="00705B49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3D0A4B">
              <w:rPr>
                <w:rFonts w:ascii="Corbel" w:hAnsi="Corbel"/>
                <w:sz w:val="24"/>
                <w:szCs w:val="24"/>
              </w:rPr>
              <w:t>Godziny kontaktowe wynikające</w:t>
            </w:r>
            <w:r w:rsidR="003D0A4B" w:rsidRPr="003D0A4B">
              <w:rPr>
                <w:rFonts w:ascii="Corbel" w:hAnsi="Corbel"/>
                <w:sz w:val="24"/>
                <w:szCs w:val="24"/>
              </w:rPr>
              <w:t xml:space="preserve"> </w:t>
            </w:r>
            <w:r w:rsidRPr="003D0A4B">
              <w:rPr>
                <w:rFonts w:ascii="Corbel" w:hAnsi="Corbel"/>
                <w:sz w:val="24"/>
                <w:szCs w:val="24"/>
              </w:rPr>
              <w:t>z harmonogramu</w:t>
            </w:r>
            <w:r w:rsidR="003D0A4B" w:rsidRPr="003D0A4B">
              <w:rPr>
                <w:rFonts w:ascii="Corbel" w:hAnsi="Corbel"/>
                <w:sz w:val="24"/>
                <w:szCs w:val="24"/>
              </w:rPr>
              <w:t xml:space="preserve"> </w:t>
            </w:r>
            <w:r w:rsidRPr="003D0A4B">
              <w:rPr>
                <w:rFonts w:ascii="Corbel" w:hAnsi="Corbel"/>
                <w:sz w:val="24"/>
                <w:szCs w:val="24"/>
              </w:rPr>
              <w:t>studiów</w:t>
            </w:r>
          </w:p>
        </w:tc>
        <w:tc>
          <w:tcPr>
            <w:tcW w:w="4677" w:type="dxa"/>
          </w:tcPr>
          <w:p w14:paraId="0CE11A54" w14:textId="7A5EC16D" w:rsidR="002649D7" w:rsidRPr="003D0A4B" w:rsidRDefault="002649D7" w:rsidP="00705B49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3D0A4B">
              <w:rPr>
                <w:rFonts w:ascii="Corbel" w:hAnsi="Corbel"/>
                <w:sz w:val="24"/>
                <w:szCs w:val="24"/>
              </w:rPr>
              <w:t>30</w:t>
            </w:r>
          </w:p>
        </w:tc>
      </w:tr>
      <w:tr w:rsidR="002649D7" w:rsidRPr="003D0A4B" w14:paraId="541B13BD" w14:textId="77777777" w:rsidTr="00705B49">
        <w:tc>
          <w:tcPr>
            <w:tcW w:w="4962" w:type="dxa"/>
          </w:tcPr>
          <w:p w14:paraId="67FF673E" w14:textId="77777777" w:rsidR="002649D7" w:rsidRPr="003D0A4B" w:rsidRDefault="002649D7" w:rsidP="00705B49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3D0A4B">
              <w:rPr>
                <w:rFonts w:ascii="Corbel" w:hAnsi="Corbel"/>
                <w:sz w:val="24"/>
                <w:szCs w:val="24"/>
              </w:rPr>
              <w:t>Inne z udziałem nauczyciela akademickiego</w:t>
            </w:r>
          </w:p>
          <w:p w14:paraId="4C28B31A" w14:textId="77777777" w:rsidR="002649D7" w:rsidRPr="003D0A4B" w:rsidRDefault="002649D7" w:rsidP="00705B49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3D0A4B">
              <w:rPr>
                <w:rFonts w:ascii="Corbel" w:hAnsi="Corbel"/>
                <w:sz w:val="24"/>
                <w:szCs w:val="24"/>
              </w:rPr>
              <w:t>(udział w konsultacjach, egzaminie)</w:t>
            </w:r>
          </w:p>
        </w:tc>
        <w:tc>
          <w:tcPr>
            <w:tcW w:w="4677" w:type="dxa"/>
          </w:tcPr>
          <w:p w14:paraId="506BD6C5" w14:textId="7D43083F" w:rsidR="002649D7" w:rsidRPr="003D0A4B" w:rsidRDefault="002649D7" w:rsidP="00705B49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3D0A4B">
              <w:rPr>
                <w:rFonts w:ascii="Corbel" w:hAnsi="Corbel"/>
                <w:sz w:val="24"/>
                <w:szCs w:val="24"/>
              </w:rPr>
              <w:t>10</w:t>
            </w:r>
          </w:p>
        </w:tc>
      </w:tr>
      <w:tr w:rsidR="002649D7" w:rsidRPr="003D0A4B" w14:paraId="7D3FA200" w14:textId="77777777" w:rsidTr="00705B49">
        <w:tc>
          <w:tcPr>
            <w:tcW w:w="4962" w:type="dxa"/>
          </w:tcPr>
          <w:p w14:paraId="2DD12123" w14:textId="77777777" w:rsidR="002649D7" w:rsidRPr="003D0A4B" w:rsidRDefault="002649D7" w:rsidP="00705B49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3D0A4B">
              <w:rPr>
                <w:rFonts w:ascii="Corbel" w:hAnsi="Corbel"/>
                <w:sz w:val="24"/>
                <w:szCs w:val="24"/>
              </w:rPr>
              <w:t xml:space="preserve">Godziny </w:t>
            </w:r>
            <w:proofErr w:type="spellStart"/>
            <w:r w:rsidRPr="003D0A4B">
              <w:rPr>
                <w:rFonts w:ascii="Corbel" w:hAnsi="Corbel"/>
                <w:sz w:val="24"/>
                <w:szCs w:val="24"/>
              </w:rPr>
              <w:t>niekontaktowe</w:t>
            </w:r>
            <w:proofErr w:type="spellEnd"/>
            <w:r w:rsidRPr="003D0A4B">
              <w:rPr>
                <w:rFonts w:ascii="Corbel" w:hAnsi="Corbel"/>
                <w:sz w:val="24"/>
                <w:szCs w:val="24"/>
              </w:rPr>
              <w:t xml:space="preserve"> – praca własna studenta</w:t>
            </w:r>
          </w:p>
          <w:p w14:paraId="4AF10FA2" w14:textId="77777777" w:rsidR="002649D7" w:rsidRPr="003D0A4B" w:rsidRDefault="002649D7" w:rsidP="00705B49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3D0A4B">
              <w:rPr>
                <w:rFonts w:ascii="Corbel" w:hAnsi="Corbel"/>
                <w:sz w:val="24"/>
                <w:szCs w:val="24"/>
              </w:rPr>
              <w:t>(przygotowanie do zajęć, egzaminu, napisanie referatu itp.)</w:t>
            </w:r>
          </w:p>
        </w:tc>
        <w:tc>
          <w:tcPr>
            <w:tcW w:w="4677" w:type="dxa"/>
          </w:tcPr>
          <w:p w14:paraId="1CF1A47A" w14:textId="162A71A9" w:rsidR="002649D7" w:rsidRPr="003D0A4B" w:rsidRDefault="002649D7" w:rsidP="00705B49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3D0A4B">
              <w:rPr>
                <w:rFonts w:ascii="Corbel" w:hAnsi="Corbel"/>
                <w:sz w:val="24"/>
                <w:szCs w:val="24"/>
              </w:rPr>
              <w:t>50</w:t>
            </w:r>
          </w:p>
        </w:tc>
      </w:tr>
      <w:tr w:rsidR="002649D7" w:rsidRPr="003D0A4B" w14:paraId="27596BBB" w14:textId="77777777" w:rsidTr="00705B49">
        <w:tc>
          <w:tcPr>
            <w:tcW w:w="4962" w:type="dxa"/>
          </w:tcPr>
          <w:p w14:paraId="0D36D75C" w14:textId="77777777" w:rsidR="002649D7" w:rsidRPr="003D0A4B" w:rsidRDefault="002649D7" w:rsidP="00705B49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3D0A4B">
              <w:rPr>
                <w:rFonts w:ascii="Corbel" w:hAnsi="Corbel"/>
                <w:sz w:val="24"/>
                <w:szCs w:val="24"/>
              </w:rPr>
              <w:t>SUMA GODZIN</w:t>
            </w:r>
          </w:p>
        </w:tc>
        <w:tc>
          <w:tcPr>
            <w:tcW w:w="4677" w:type="dxa"/>
          </w:tcPr>
          <w:p w14:paraId="0BF0938E" w14:textId="27DBCC9C" w:rsidR="002649D7" w:rsidRPr="003D0A4B" w:rsidRDefault="002649D7" w:rsidP="00705B49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3D0A4B">
              <w:rPr>
                <w:rFonts w:ascii="Corbel" w:hAnsi="Corbel"/>
                <w:sz w:val="24"/>
                <w:szCs w:val="24"/>
              </w:rPr>
              <w:t>80</w:t>
            </w:r>
          </w:p>
        </w:tc>
      </w:tr>
      <w:tr w:rsidR="002649D7" w:rsidRPr="003D0A4B" w14:paraId="2C2D1012" w14:textId="77777777" w:rsidTr="00705B49">
        <w:tc>
          <w:tcPr>
            <w:tcW w:w="4962" w:type="dxa"/>
          </w:tcPr>
          <w:p w14:paraId="2C86A0CE" w14:textId="77777777" w:rsidR="002649D7" w:rsidRPr="003D0A4B" w:rsidRDefault="002649D7" w:rsidP="00705B49">
            <w:pPr>
              <w:pStyle w:val="Akapitzlist"/>
              <w:spacing w:after="0" w:line="240" w:lineRule="auto"/>
              <w:ind w:left="0"/>
              <w:rPr>
                <w:rFonts w:ascii="Corbel" w:hAnsi="Corbel"/>
                <w:b/>
                <w:sz w:val="24"/>
                <w:szCs w:val="24"/>
              </w:rPr>
            </w:pPr>
            <w:r w:rsidRPr="003D0A4B">
              <w:rPr>
                <w:rFonts w:ascii="Corbel" w:hAnsi="Corbel"/>
                <w:b/>
                <w:sz w:val="24"/>
                <w:szCs w:val="24"/>
              </w:rPr>
              <w:lastRenderedPageBreak/>
              <w:t>SUMARYCZNA LICZBA PUNKTÓW ECTS</w:t>
            </w:r>
          </w:p>
        </w:tc>
        <w:tc>
          <w:tcPr>
            <w:tcW w:w="4677" w:type="dxa"/>
          </w:tcPr>
          <w:p w14:paraId="43D3B755" w14:textId="36453F95" w:rsidR="002649D7" w:rsidRPr="003D0A4B" w:rsidRDefault="002649D7" w:rsidP="00705B49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3D0A4B">
              <w:rPr>
                <w:rFonts w:ascii="Corbel" w:hAnsi="Corbel"/>
                <w:sz w:val="24"/>
                <w:szCs w:val="24"/>
              </w:rPr>
              <w:t>3</w:t>
            </w:r>
          </w:p>
        </w:tc>
      </w:tr>
    </w:tbl>
    <w:p w14:paraId="57CE545C" w14:textId="77777777" w:rsidR="002649D7" w:rsidRPr="003D0A4B" w:rsidRDefault="002649D7" w:rsidP="002649D7">
      <w:pPr>
        <w:pStyle w:val="Punktygwne"/>
        <w:spacing w:before="0" w:after="0"/>
        <w:ind w:left="426"/>
        <w:rPr>
          <w:rFonts w:ascii="Corbel" w:hAnsi="Corbel"/>
          <w:b w:val="0"/>
          <w:i/>
          <w:smallCaps w:val="0"/>
          <w:szCs w:val="24"/>
        </w:rPr>
      </w:pPr>
      <w:r w:rsidRPr="003D0A4B">
        <w:rPr>
          <w:rFonts w:ascii="Corbel" w:hAnsi="Corbel"/>
          <w:b w:val="0"/>
          <w:i/>
          <w:smallCaps w:val="0"/>
          <w:szCs w:val="24"/>
        </w:rPr>
        <w:t>* Należy uwzględnić, że 1 pkt ECTS odpowiada 25-30 godzin całkowitego nakładu pracy studenta.</w:t>
      </w:r>
    </w:p>
    <w:p w14:paraId="218734C0" w14:textId="77777777" w:rsidR="002649D7" w:rsidRPr="003D0A4B" w:rsidRDefault="002649D7" w:rsidP="002649D7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p w14:paraId="5AFF6FBB" w14:textId="77777777" w:rsidR="002649D7" w:rsidRPr="003D0A4B" w:rsidRDefault="002649D7" w:rsidP="002649D7">
      <w:pPr>
        <w:pStyle w:val="Punktygwne"/>
        <w:spacing w:before="0" w:after="0"/>
        <w:rPr>
          <w:rFonts w:ascii="Corbel" w:hAnsi="Corbel"/>
          <w:smallCaps w:val="0"/>
          <w:szCs w:val="24"/>
        </w:rPr>
      </w:pPr>
      <w:r w:rsidRPr="003D0A4B">
        <w:rPr>
          <w:rFonts w:ascii="Corbel" w:hAnsi="Corbel"/>
          <w:smallCaps w:val="0"/>
          <w:szCs w:val="24"/>
        </w:rPr>
        <w:t>6. PRAKTYKI ZAWODOWE W RAMACH PRZEDMIOTU</w:t>
      </w:r>
    </w:p>
    <w:p w14:paraId="146E4BCD" w14:textId="77777777" w:rsidR="002649D7" w:rsidRPr="003D0A4B" w:rsidRDefault="002649D7" w:rsidP="002649D7">
      <w:pPr>
        <w:pStyle w:val="Punktygwne"/>
        <w:spacing w:before="0" w:after="0"/>
        <w:ind w:left="360"/>
        <w:rPr>
          <w:rFonts w:ascii="Corbel" w:hAnsi="Corbel"/>
          <w:smallCaps w:val="0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969"/>
      </w:tblGrid>
      <w:tr w:rsidR="002649D7" w:rsidRPr="003D0A4B" w14:paraId="42C18D31" w14:textId="77777777" w:rsidTr="00705B49">
        <w:trPr>
          <w:trHeight w:val="397"/>
        </w:trPr>
        <w:tc>
          <w:tcPr>
            <w:tcW w:w="3544" w:type="dxa"/>
          </w:tcPr>
          <w:p w14:paraId="665EBC68" w14:textId="77777777" w:rsidR="002649D7" w:rsidRPr="003D0A4B" w:rsidRDefault="002649D7" w:rsidP="00705B49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3D0A4B">
              <w:rPr>
                <w:rFonts w:ascii="Corbel" w:hAnsi="Corbel"/>
                <w:b w:val="0"/>
                <w:smallCaps w:val="0"/>
                <w:szCs w:val="24"/>
              </w:rPr>
              <w:t>wymiar godzinowy</w:t>
            </w:r>
          </w:p>
        </w:tc>
        <w:tc>
          <w:tcPr>
            <w:tcW w:w="3969" w:type="dxa"/>
          </w:tcPr>
          <w:p w14:paraId="5B6EBFD1" w14:textId="77777777" w:rsidR="002649D7" w:rsidRPr="003D0A4B" w:rsidRDefault="002649D7" w:rsidP="00705B49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000000"/>
                <w:szCs w:val="24"/>
              </w:rPr>
            </w:pPr>
          </w:p>
        </w:tc>
      </w:tr>
      <w:tr w:rsidR="002649D7" w:rsidRPr="003D0A4B" w14:paraId="71C7912B" w14:textId="77777777" w:rsidTr="00705B49">
        <w:trPr>
          <w:trHeight w:val="397"/>
        </w:trPr>
        <w:tc>
          <w:tcPr>
            <w:tcW w:w="3544" w:type="dxa"/>
          </w:tcPr>
          <w:p w14:paraId="16526998" w14:textId="77777777" w:rsidR="002649D7" w:rsidRPr="003D0A4B" w:rsidRDefault="002649D7" w:rsidP="00705B49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3D0A4B">
              <w:rPr>
                <w:rFonts w:ascii="Corbel" w:hAnsi="Corbel"/>
                <w:b w:val="0"/>
                <w:smallCaps w:val="0"/>
                <w:szCs w:val="24"/>
              </w:rPr>
              <w:t xml:space="preserve">zasady i formy odbywania praktyk </w:t>
            </w:r>
          </w:p>
        </w:tc>
        <w:tc>
          <w:tcPr>
            <w:tcW w:w="3969" w:type="dxa"/>
          </w:tcPr>
          <w:p w14:paraId="72A9A90F" w14:textId="77777777" w:rsidR="002649D7" w:rsidRPr="003D0A4B" w:rsidRDefault="002649D7" w:rsidP="00705B49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</w:p>
        </w:tc>
      </w:tr>
    </w:tbl>
    <w:p w14:paraId="10190E0B" w14:textId="77777777" w:rsidR="002649D7" w:rsidRPr="003D0A4B" w:rsidRDefault="002649D7" w:rsidP="002649D7">
      <w:pPr>
        <w:pStyle w:val="Punktygwne"/>
        <w:spacing w:before="0" w:after="0"/>
        <w:ind w:left="360"/>
        <w:rPr>
          <w:rFonts w:ascii="Corbel" w:hAnsi="Corbel"/>
          <w:b w:val="0"/>
          <w:smallCaps w:val="0"/>
          <w:szCs w:val="24"/>
        </w:rPr>
      </w:pPr>
    </w:p>
    <w:p w14:paraId="2C3C735F" w14:textId="77777777" w:rsidR="002649D7" w:rsidRPr="003D0A4B" w:rsidRDefault="002649D7" w:rsidP="002649D7">
      <w:pPr>
        <w:pStyle w:val="Punktygwne"/>
        <w:spacing w:before="0" w:after="0"/>
        <w:rPr>
          <w:rFonts w:ascii="Corbel" w:hAnsi="Corbel"/>
          <w:smallCaps w:val="0"/>
          <w:szCs w:val="24"/>
        </w:rPr>
      </w:pPr>
      <w:r w:rsidRPr="003D0A4B">
        <w:rPr>
          <w:rFonts w:ascii="Corbel" w:hAnsi="Corbel"/>
          <w:smallCaps w:val="0"/>
          <w:szCs w:val="24"/>
        </w:rPr>
        <w:t>7. LITERATURA</w:t>
      </w:r>
    </w:p>
    <w:p w14:paraId="2622BFE8" w14:textId="77777777" w:rsidR="002649D7" w:rsidRPr="003D0A4B" w:rsidRDefault="002649D7" w:rsidP="002649D7">
      <w:pPr>
        <w:pStyle w:val="Punktygwne"/>
        <w:spacing w:before="0" w:after="0"/>
        <w:rPr>
          <w:rFonts w:ascii="Corbel" w:hAnsi="Corbel"/>
          <w:smallCaps w:val="0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</w:tblGrid>
      <w:tr w:rsidR="002649D7" w:rsidRPr="003D0A4B" w14:paraId="22AD3B82" w14:textId="77777777" w:rsidTr="00705B49">
        <w:trPr>
          <w:trHeight w:val="397"/>
        </w:trPr>
        <w:tc>
          <w:tcPr>
            <w:tcW w:w="7513" w:type="dxa"/>
          </w:tcPr>
          <w:p w14:paraId="1E28EA32" w14:textId="2AB460DD" w:rsidR="002649D7" w:rsidRPr="003D0A4B" w:rsidRDefault="002649D7" w:rsidP="00705B49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000000"/>
                <w:szCs w:val="24"/>
              </w:rPr>
            </w:pPr>
            <w:r w:rsidRPr="003D0A4B">
              <w:rPr>
                <w:rFonts w:ascii="Corbel" w:hAnsi="Corbel"/>
                <w:b w:val="0"/>
                <w:smallCaps w:val="0"/>
                <w:szCs w:val="24"/>
              </w:rPr>
              <w:t>Literatura podstawowa:</w:t>
            </w:r>
            <w:r w:rsidR="00D077FA" w:rsidRPr="003D0A4B">
              <w:rPr>
                <w:rFonts w:ascii="Corbel" w:hAnsi="Corbel"/>
                <w:b w:val="0"/>
                <w:smallCaps w:val="0"/>
                <w:szCs w:val="24"/>
              </w:rPr>
              <w:t xml:space="preserve"> R. </w:t>
            </w:r>
            <w:proofErr w:type="spellStart"/>
            <w:r w:rsidR="00D077FA" w:rsidRPr="003D0A4B">
              <w:rPr>
                <w:rFonts w:ascii="Corbel" w:hAnsi="Corbel"/>
                <w:b w:val="0"/>
                <w:smallCaps w:val="0"/>
                <w:szCs w:val="24"/>
              </w:rPr>
              <w:t>Zenderowski</w:t>
            </w:r>
            <w:proofErr w:type="spellEnd"/>
            <w:r w:rsidR="00D077FA" w:rsidRPr="003D0A4B">
              <w:rPr>
                <w:rFonts w:ascii="Corbel" w:hAnsi="Corbel"/>
                <w:b w:val="0"/>
                <w:smallCaps w:val="0"/>
                <w:szCs w:val="24"/>
              </w:rPr>
              <w:t xml:space="preserve">, J. Pieńkowski, </w:t>
            </w:r>
            <w:r w:rsidR="00D077FA" w:rsidRPr="003D0A4B">
              <w:rPr>
                <w:rFonts w:ascii="Corbel" w:hAnsi="Corbel"/>
                <w:b w:val="0"/>
                <w:i/>
                <w:iCs/>
                <w:smallCaps w:val="0"/>
                <w:szCs w:val="24"/>
              </w:rPr>
              <w:t>Kwestie narodowościowe w Europie Środkowo-Wschodniej</w:t>
            </w:r>
            <w:r w:rsidR="00D077FA" w:rsidRPr="003D0A4B">
              <w:rPr>
                <w:rFonts w:ascii="Corbel" w:hAnsi="Corbel"/>
                <w:b w:val="0"/>
                <w:smallCaps w:val="0"/>
                <w:szCs w:val="24"/>
              </w:rPr>
              <w:t>, t. 1-3, Warszawa 2014-2016</w:t>
            </w:r>
            <w:r w:rsidR="00281CAF" w:rsidRPr="003D0A4B">
              <w:rPr>
                <w:rFonts w:ascii="Corbel" w:hAnsi="Corbel"/>
                <w:b w:val="0"/>
                <w:smallCaps w:val="0"/>
                <w:szCs w:val="24"/>
              </w:rPr>
              <w:t xml:space="preserve">; P. Eberhardt, </w:t>
            </w:r>
            <w:r w:rsidR="00281CAF" w:rsidRPr="003D0A4B">
              <w:rPr>
                <w:rFonts w:ascii="Corbel" w:hAnsi="Corbel"/>
                <w:b w:val="0"/>
                <w:i/>
                <w:iCs/>
                <w:smallCaps w:val="0"/>
                <w:szCs w:val="24"/>
              </w:rPr>
              <w:t>Między Rosją a Niemcami. Przemiany narodowościowe w Europie Środkowo-Wschodniej w XX wieku</w:t>
            </w:r>
            <w:r w:rsidR="00281CAF" w:rsidRPr="003D0A4B">
              <w:rPr>
                <w:rFonts w:ascii="Corbel" w:hAnsi="Corbel"/>
                <w:b w:val="0"/>
                <w:smallCaps w:val="0"/>
                <w:szCs w:val="24"/>
              </w:rPr>
              <w:t>, Warszawa 1996.</w:t>
            </w:r>
          </w:p>
        </w:tc>
      </w:tr>
      <w:tr w:rsidR="002649D7" w:rsidRPr="003D0A4B" w14:paraId="652F9B28" w14:textId="77777777" w:rsidTr="00705B49">
        <w:trPr>
          <w:trHeight w:val="397"/>
        </w:trPr>
        <w:tc>
          <w:tcPr>
            <w:tcW w:w="7513" w:type="dxa"/>
          </w:tcPr>
          <w:p w14:paraId="6AD0BEAB" w14:textId="72DDB20D" w:rsidR="002649D7" w:rsidRPr="003D0A4B" w:rsidRDefault="002649D7" w:rsidP="00705B49">
            <w:pPr>
              <w:pStyle w:val="Punktygwne"/>
              <w:spacing w:before="0" w:after="0"/>
              <w:rPr>
                <w:rFonts w:ascii="Corbel" w:hAnsi="Corbel"/>
                <w:b w:val="0"/>
                <w:i/>
                <w:smallCaps w:val="0"/>
                <w:color w:val="000000"/>
                <w:szCs w:val="24"/>
              </w:rPr>
            </w:pPr>
            <w:r w:rsidRPr="003D0A4B">
              <w:rPr>
                <w:rFonts w:ascii="Corbel" w:hAnsi="Corbel"/>
                <w:b w:val="0"/>
                <w:smallCaps w:val="0"/>
                <w:szCs w:val="24"/>
              </w:rPr>
              <w:t xml:space="preserve">Literatura uzupełniająca: </w:t>
            </w:r>
            <w:r w:rsidR="006A1D47" w:rsidRPr="003D0A4B">
              <w:rPr>
                <w:rFonts w:ascii="Corbel" w:hAnsi="Corbel"/>
                <w:b w:val="0"/>
                <w:smallCaps w:val="0"/>
                <w:szCs w:val="24"/>
              </w:rPr>
              <w:t xml:space="preserve">E. </w:t>
            </w:r>
            <w:proofErr w:type="spellStart"/>
            <w:r w:rsidR="006A1D47" w:rsidRPr="003D0A4B">
              <w:rPr>
                <w:rFonts w:ascii="Corbel" w:hAnsi="Corbel"/>
                <w:b w:val="0"/>
                <w:smallCaps w:val="0"/>
                <w:szCs w:val="24"/>
              </w:rPr>
              <w:t>Gellner</w:t>
            </w:r>
            <w:proofErr w:type="spellEnd"/>
            <w:r w:rsidR="006A1D47" w:rsidRPr="003D0A4B">
              <w:rPr>
                <w:rFonts w:ascii="Corbel" w:hAnsi="Corbel"/>
                <w:b w:val="0"/>
                <w:smallCaps w:val="0"/>
                <w:szCs w:val="24"/>
              </w:rPr>
              <w:t xml:space="preserve">, </w:t>
            </w:r>
            <w:r w:rsidR="006A1D47" w:rsidRPr="003D0A4B">
              <w:rPr>
                <w:rFonts w:ascii="Corbel" w:hAnsi="Corbel"/>
                <w:b w:val="0"/>
                <w:i/>
                <w:iCs/>
                <w:smallCaps w:val="0"/>
                <w:szCs w:val="24"/>
              </w:rPr>
              <w:t>Narody i nacjonalizm</w:t>
            </w:r>
            <w:r w:rsidR="006A1D47" w:rsidRPr="003D0A4B">
              <w:rPr>
                <w:rFonts w:ascii="Corbel" w:hAnsi="Corbel"/>
                <w:b w:val="0"/>
                <w:smallCaps w:val="0"/>
                <w:szCs w:val="24"/>
              </w:rPr>
              <w:t xml:space="preserve">, Warszawa 1991, 2009; </w:t>
            </w:r>
            <w:r w:rsidR="00831160" w:rsidRPr="003D0A4B">
              <w:rPr>
                <w:rFonts w:ascii="Corbel" w:hAnsi="Corbel"/>
                <w:b w:val="0"/>
                <w:smallCaps w:val="0"/>
                <w:szCs w:val="24"/>
              </w:rPr>
              <w:t xml:space="preserve">M. </w:t>
            </w:r>
            <w:proofErr w:type="spellStart"/>
            <w:r w:rsidR="00831160" w:rsidRPr="003D0A4B">
              <w:rPr>
                <w:rFonts w:ascii="Corbel" w:hAnsi="Corbel"/>
                <w:b w:val="0"/>
                <w:smallCaps w:val="0"/>
                <w:szCs w:val="24"/>
              </w:rPr>
              <w:t>Hroch</w:t>
            </w:r>
            <w:proofErr w:type="spellEnd"/>
            <w:r w:rsidR="00831160" w:rsidRPr="003D0A4B">
              <w:rPr>
                <w:rFonts w:ascii="Corbel" w:hAnsi="Corbel"/>
                <w:b w:val="0"/>
                <w:smallCaps w:val="0"/>
                <w:szCs w:val="24"/>
              </w:rPr>
              <w:t xml:space="preserve">, </w:t>
            </w:r>
            <w:r w:rsidR="00831160" w:rsidRPr="003D0A4B">
              <w:rPr>
                <w:rFonts w:ascii="Corbel" w:hAnsi="Corbel"/>
                <w:b w:val="0"/>
                <w:i/>
                <w:iCs/>
                <w:smallCaps w:val="0"/>
                <w:szCs w:val="24"/>
              </w:rPr>
              <w:t>Małe narody Europy: perspektywa historyczna</w:t>
            </w:r>
            <w:r w:rsidR="00831160" w:rsidRPr="003D0A4B">
              <w:rPr>
                <w:rFonts w:ascii="Corbel" w:hAnsi="Corbel"/>
                <w:b w:val="0"/>
                <w:smallCaps w:val="0"/>
                <w:szCs w:val="24"/>
              </w:rPr>
              <w:t xml:space="preserve">, Wrocław 2008; </w:t>
            </w:r>
            <w:r w:rsidR="006A1D47" w:rsidRPr="003D0A4B">
              <w:rPr>
                <w:rFonts w:ascii="Corbel" w:hAnsi="Corbel"/>
                <w:b w:val="0"/>
                <w:smallCaps w:val="0"/>
                <w:szCs w:val="24"/>
              </w:rPr>
              <w:t xml:space="preserve">K. </w:t>
            </w:r>
            <w:proofErr w:type="spellStart"/>
            <w:r w:rsidR="006A1D47" w:rsidRPr="003D0A4B">
              <w:rPr>
                <w:rFonts w:ascii="Corbel" w:hAnsi="Corbel"/>
                <w:b w:val="0"/>
                <w:smallCaps w:val="0"/>
                <w:szCs w:val="24"/>
              </w:rPr>
              <w:t>Jaskułowski</w:t>
            </w:r>
            <w:proofErr w:type="spellEnd"/>
            <w:r w:rsidR="006A1D47" w:rsidRPr="003D0A4B">
              <w:rPr>
                <w:rFonts w:ascii="Corbel" w:hAnsi="Corbel"/>
                <w:b w:val="0"/>
                <w:smallCaps w:val="0"/>
                <w:szCs w:val="24"/>
              </w:rPr>
              <w:t xml:space="preserve">, </w:t>
            </w:r>
            <w:r w:rsidR="006A1D47" w:rsidRPr="003D0A4B">
              <w:rPr>
                <w:rFonts w:ascii="Corbel" w:hAnsi="Corbel"/>
                <w:b w:val="0"/>
                <w:i/>
                <w:iCs/>
                <w:smallCaps w:val="0"/>
                <w:szCs w:val="24"/>
              </w:rPr>
              <w:t>Nacjonalizm bez narodów. Nacjonalizm w koncepcjach anglosaskich nauk społecznych</w:t>
            </w:r>
            <w:r w:rsidR="006A1D47" w:rsidRPr="003D0A4B">
              <w:rPr>
                <w:rFonts w:ascii="Corbel" w:hAnsi="Corbel"/>
                <w:b w:val="0"/>
                <w:smallCaps w:val="0"/>
                <w:szCs w:val="24"/>
              </w:rPr>
              <w:t xml:space="preserve">, Toruń 2009; </w:t>
            </w:r>
            <w:r w:rsidR="00D077FA" w:rsidRPr="003D0A4B">
              <w:rPr>
                <w:rFonts w:ascii="Corbel" w:hAnsi="Corbel"/>
                <w:b w:val="0"/>
                <w:smallCaps w:val="0"/>
                <w:szCs w:val="24"/>
              </w:rPr>
              <w:t xml:space="preserve">M. Waldenberg, </w:t>
            </w:r>
            <w:r w:rsidR="00D077FA" w:rsidRPr="003D0A4B">
              <w:rPr>
                <w:rFonts w:ascii="Corbel" w:hAnsi="Corbel"/>
                <w:b w:val="0"/>
                <w:i/>
                <w:iCs/>
                <w:smallCaps w:val="0"/>
                <w:szCs w:val="24"/>
              </w:rPr>
              <w:t>Narody zależne i mniejszości narodowe w Europie Środkowo-Wschodniej. Dzieje konfliktów i idei</w:t>
            </w:r>
            <w:r w:rsidR="00D077FA" w:rsidRPr="003D0A4B">
              <w:rPr>
                <w:rFonts w:ascii="Corbel" w:hAnsi="Corbel"/>
                <w:b w:val="0"/>
                <w:smallCaps w:val="0"/>
                <w:szCs w:val="24"/>
              </w:rPr>
              <w:t>, Warszawa 2000</w:t>
            </w:r>
            <w:r w:rsidR="00281CAF" w:rsidRPr="003D0A4B">
              <w:rPr>
                <w:rFonts w:ascii="Corbel" w:hAnsi="Corbel"/>
                <w:b w:val="0"/>
                <w:smallCaps w:val="0"/>
                <w:szCs w:val="24"/>
              </w:rPr>
              <w:t xml:space="preserve">; R. </w:t>
            </w:r>
            <w:proofErr w:type="spellStart"/>
            <w:r w:rsidR="00281CAF" w:rsidRPr="003D0A4B">
              <w:rPr>
                <w:rFonts w:ascii="Corbel" w:hAnsi="Corbel"/>
                <w:b w:val="0"/>
                <w:smallCaps w:val="0"/>
                <w:szCs w:val="24"/>
              </w:rPr>
              <w:t>Zenderowski</w:t>
            </w:r>
            <w:proofErr w:type="spellEnd"/>
            <w:r w:rsidR="00281CAF" w:rsidRPr="003D0A4B">
              <w:rPr>
                <w:rFonts w:ascii="Corbel" w:hAnsi="Corbel"/>
                <w:b w:val="0"/>
                <w:smallCaps w:val="0"/>
                <w:szCs w:val="24"/>
              </w:rPr>
              <w:t xml:space="preserve">, </w:t>
            </w:r>
            <w:r w:rsidR="00281CAF" w:rsidRPr="003D0A4B">
              <w:rPr>
                <w:rFonts w:ascii="Corbel" w:hAnsi="Corbel"/>
                <w:b w:val="0"/>
                <w:i/>
                <w:iCs/>
                <w:smallCaps w:val="0"/>
                <w:szCs w:val="24"/>
              </w:rPr>
              <w:t xml:space="preserve">Religia a tożsamość narodowa i nacjonalizm w Europie Środkowo-Wschodniej. Między etnicyzacją religii a sakralizacją </w:t>
            </w:r>
            <w:proofErr w:type="spellStart"/>
            <w:r w:rsidR="00281CAF" w:rsidRPr="003D0A4B">
              <w:rPr>
                <w:rFonts w:ascii="Corbel" w:hAnsi="Corbel"/>
                <w:b w:val="0"/>
                <w:i/>
                <w:iCs/>
                <w:smallCaps w:val="0"/>
                <w:szCs w:val="24"/>
              </w:rPr>
              <w:t>etnosu</w:t>
            </w:r>
            <w:proofErr w:type="spellEnd"/>
            <w:r w:rsidR="00281CAF" w:rsidRPr="003D0A4B">
              <w:rPr>
                <w:rFonts w:ascii="Corbel" w:hAnsi="Corbel"/>
                <w:b w:val="0"/>
                <w:i/>
                <w:iCs/>
                <w:smallCaps w:val="0"/>
                <w:szCs w:val="24"/>
              </w:rPr>
              <w:t xml:space="preserve"> (narodu)</w:t>
            </w:r>
            <w:r w:rsidR="00281CAF" w:rsidRPr="003D0A4B">
              <w:rPr>
                <w:rFonts w:ascii="Corbel" w:hAnsi="Corbel"/>
                <w:b w:val="0"/>
                <w:smallCaps w:val="0"/>
                <w:szCs w:val="24"/>
              </w:rPr>
              <w:t xml:space="preserve">, Wrocław 2011. Seria wydawnicza Wydawnictwa „Trio”: </w:t>
            </w:r>
            <w:r w:rsidR="00281CAF" w:rsidRPr="003D0A4B">
              <w:rPr>
                <w:rFonts w:ascii="Corbel" w:hAnsi="Corbel"/>
                <w:b w:val="0"/>
                <w:i/>
                <w:iCs/>
                <w:smallCaps w:val="0"/>
                <w:szCs w:val="24"/>
              </w:rPr>
              <w:t>Historia państw świata w XX wieku</w:t>
            </w:r>
            <w:r w:rsidR="00281CAF" w:rsidRPr="003D0A4B">
              <w:rPr>
                <w:rFonts w:ascii="Corbel" w:hAnsi="Corbel"/>
                <w:b w:val="0"/>
                <w:smallCaps w:val="0"/>
                <w:szCs w:val="24"/>
              </w:rPr>
              <w:t xml:space="preserve"> (odpowiednie tomy: Albania, Białoruś, Bułgaria, Czechy, Estonia, Jugosławia i państwa sukcesyjne, Litwa, Łotwa, Rumunia, Słowacja, Ukraina, Węgry).</w:t>
            </w:r>
          </w:p>
        </w:tc>
      </w:tr>
    </w:tbl>
    <w:p w14:paraId="6E60433E" w14:textId="77777777" w:rsidR="002649D7" w:rsidRPr="003D0A4B" w:rsidRDefault="002649D7" w:rsidP="002649D7">
      <w:pPr>
        <w:pStyle w:val="Punktygwne"/>
        <w:spacing w:before="0" w:after="0"/>
        <w:ind w:left="360"/>
        <w:rPr>
          <w:rFonts w:ascii="Corbel" w:hAnsi="Corbel"/>
          <w:b w:val="0"/>
          <w:smallCaps w:val="0"/>
          <w:szCs w:val="24"/>
        </w:rPr>
      </w:pPr>
    </w:p>
    <w:p w14:paraId="7E008912" w14:textId="77777777" w:rsidR="002649D7" w:rsidRPr="003D0A4B" w:rsidRDefault="002649D7" w:rsidP="002649D7">
      <w:pPr>
        <w:pStyle w:val="Punktygwne"/>
        <w:spacing w:before="0" w:after="0"/>
        <w:ind w:left="360"/>
        <w:rPr>
          <w:rFonts w:ascii="Corbel" w:hAnsi="Corbel"/>
          <w:b w:val="0"/>
          <w:smallCaps w:val="0"/>
          <w:szCs w:val="24"/>
        </w:rPr>
      </w:pPr>
    </w:p>
    <w:p w14:paraId="759778F0" w14:textId="77777777" w:rsidR="002649D7" w:rsidRPr="003D0A4B" w:rsidRDefault="002649D7" w:rsidP="002649D7">
      <w:pPr>
        <w:pStyle w:val="Punktygwne"/>
        <w:spacing w:before="0" w:after="0"/>
        <w:ind w:left="360"/>
        <w:rPr>
          <w:rFonts w:ascii="Corbel" w:hAnsi="Corbel"/>
          <w:szCs w:val="24"/>
        </w:rPr>
      </w:pPr>
      <w:r w:rsidRPr="003D0A4B">
        <w:rPr>
          <w:rFonts w:ascii="Corbel" w:hAnsi="Corbel"/>
          <w:b w:val="0"/>
          <w:smallCaps w:val="0"/>
          <w:szCs w:val="24"/>
        </w:rPr>
        <w:t>Akceptacja Kierownika Jednostki lub osoby upoważnionej</w:t>
      </w:r>
    </w:p>
    <w:p w14:paraId="76FA25D5" w14:textId="77777777" w:rsidR="00A0546E" w:rsidRPr="003D0A4B" w:rsidRDefault="001363D5">
      <w:pPr>
        <w:rPr>
          <w:rFonts w:ascii="Corbel" w:hAnsi="Corbel"/>
          <w:sz w:val="24"/>
          <w:szCs w:val="24"/>
        </w:rPr>
      </w:pPr>
    </w:p>
    <w:sectPr w:rsidR="00A0546E" w:rsidRPr="003D0A4B" w:rsidSect="0085747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D2B122" w14:textId="77777777" w:rsidR="001363D5" w:rsidRDefault="001363D5" w:rsidP="002649D7">
      <w:pPr>
        <w:spacing w:after="0" w:line="240" w:lineRule="auto"/>
      </w:pPr>
      <w:r>
        <w:separator/>
      </w:r>
    </w:p>
  </w:endnote>
  <w:endnote w:type="continuationSeparator" w:id="0">
    <w:p w14:paraId="1AED8289" w14:textId="77777777" w:rsidR="001363D5" w:rsidRDefault="001363D5" w:rsidP="00264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ACF3CC" w14:textId="77777777" w:rsidR="001363D5" w:rsidRDefault="001363D5" w:rsidP="002649D7">
      <w:pPr>
        <w:spacing w:after="0" w:line="240" w:lineRule="auto"/>
      </w:pPr>
      <w:r>
        <w:separator/>
      </w:r>
    </w:p>
  </w:footnote>
  <w:footnote w:type="continuationSeparator" w:id="0">
    <w:p w14:paraId="0DF9A6BB" w14:textId="77777777" w:rsidR="001363D5" w:rsidRDefault="001363D5" w:rsidP="002649D7">
      <w:pPr>
        <w:spacing w:after="0" w:line="240" w:lineRule="auto"/>
      </w:pPr>
      <w:r>
        <w:continuationSeparator/>
      </w:r>
    </w:p>
  </w:footnote>
  <w:footnote w:id="1">
    <w:p w14:paraId="4F0783B3" w14:textId="77777777" w:rsidR="002649D7" w:rsidRDefault="002649D7" w:rsidP="002649D7">
      <w:pPr>
        <w:pStyle w:val="Tekstprzypisudolnego"/>
      </w:pPr>
      <w:r>
        <w:rPr>
          <w:rStyle w:val="Odwoanieprzypisudolnego"/>
        </w:rPr>
        <w:footnoteRef/>
      </w:r>
      <w:r>
        <w:t xml:space="preserve"> W przypadku ścieżki kształcenia prowadzącej do uzyskania kwalifikacji nauczycielskich uwzględnić również efekty uczenia się ze standardów kształcenia przygotowującego do wykonywania zawodu nauczyciela.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45BFD"/>
    <w:multiLevelType w:val="hybridMultilevel"/>
    <w:tmpl w:val="B99403F4"/>
    <w:lvl w:ilvl="0" w:tplc="7E9CC50A">
      <w:start w:val="1"/>
      <w:numFmt w:val="decimal"/>
      <w:lvlText w:val="%1."/>
      <w:lvlJc w:val="left"/>
      <w:pPr>
        <w:ind w:left="6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0" w:hanging="360"/>
      </w:pPr>
    </w:lvl>
    <w:lvl w:ilvl="2" w:tplc="0415001B" w:tentative="1">
      <w:start w:val="1"/>
      <w:numFmt w:val="lowerRoman"/>
      <w:lvlText w:val="%3."/>
      <w:lvlJc w:val="right"/>
      <w:pPr>
        <w:ind w:left="2090" w:hanging="180"/>
      </w:pPr>
    </w:lvl>
    <w:lvl w:ilvl="3" w:tplc="0415000F" w:tentative="1">
      <w:start w:val="1"/>
      <w:numFmt w:val="decimal"/>
      <w:lvlText w:val="%4."/>
      <w:lvlJc w:val="left"/>
      <w:pPr>
        <w:ind w:left="2810" w:hanging="360"/>
      </w:pPr>
    </w:lvl>
    <w:lvl w:ilvl="4" w:tplc="04150019" w:tentative="1">
      <w:start w:val="1"/>
      <w:numFmt w:val="lowerLetter"/>
      <w:lvlText w:val="%5."/>
      <w:lvlJc w:val="left"/>
      <w:pPr>
        <w:ind w:left="3530" w:hanging="360"/>
      </w:pPr>
    </w:lvl>
    <w:lvl w:ilvl="5" w:tplc="0415001B" w:tentative="1">
      <w:start w:val="1"/>
      <w:numFmt w:val="lowerRoman"/>
      <w:lvlText w:val="%6."/>
      <w:lvlJc w:val="right"/>
      <w:pPr>
        <w:ind w:left="4250" w:hanging="180"/>
      </w:pPr>
    </w:lvl>
    <w:lvl w:ilvl="6" w:tplc="0415000F" w:tentative="1">
      <w:start w:val="1"/>
      <w:numFmt w:val="decimal"/>
      <w:lvlText w:val="%7."/>
      <w:lvlJc w:val="left"/>
      <w:pPr>
        <w:ind w:left="4970" w:hanging="360"/>
      </w:pPr>
    </w:lvl>
    <w:lvl w:ilvl="7" w:tplc="04150019" w:tentative="1">
      <w:start w:val="1"/>
      <w:numFmt w:val="lowerLetter"/>
      <w:lvlText w:val="%8."/>
      <w:lvlJc w:val="left"/>
      <w:pPr>
        <w:ind w:left="5690" w:hanging="360"/>
      </w:pPr>
    </w:lvl>
    <w:lvl w:ilvl="8" w:tplc="0415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1" w15:restartNumberingAfterBreak="0">
    <w:nsid w:val="1B802A9A"/>
    <w:multiLevelType w:val="hybridMultilevel"/>
    <w:tmpl w:val="0818BD60"/>
    <w:lvl w:ilvl="0" w:tplc="2A1E49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FD05149"/>
    <w:multiLevelType w:val="hybridMultilevel"/>
    <w:tmpl w:val="286E6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9D7"/>
    <w:rsid w:val="001273FE"/>
    <w:rsid w:val="001363D5"/>
    <w:rsid w:val="002649D7"/>
    <w:rsid w:val="00281CAF"/>
    <w:rsid w:val="002D5801"/>
    <w:rsid w:val="003D0A4B"/>
    <w:rsid w:val="00465456"/>
    <w:rsid w:val="00496510"/>
    <w:rsid w:val="0050029B"/>
    <w:rsid w:val="005A0273"/>
    <w:rsid w:val="0060510B"/>
    <w:rsid w:val="00611355"/>
    <w:rsid w:val="006221D4"/>
    <w:rsid w:val="006A1D47"/>
    <w:rsid w:val="006C515B"/>
    <w:rsid w:val="007755C3"/>
    <w:rsid w:val="0078103C"/>
    <w:rsid w:val="00831160"/>
    <w:rsid w:val="00841DA2"/>
    <w:rsid w:val="00B21B47"/>
    <w:rsid w:val="00C56E84"/>
    <w:rsid w:val="00C707AA"/>
    <w:rsid w:val="00CA5D26"/>
    <w:rsid w:val="00D019E6"/>
    <w:rsid w:val="00D077FA"/>
    <w:rsid w:val="00D24A6F"/>
    <w:rsid w:val="00D603AA"/>
    <w:rsid w:val="00D7591E"/>
    <w:rsid w:val="00E12ABD"/>
    <w:rsid w:val="00F9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0C9DB"/>
  <w15:chartTrackingRefBased/>
  <w15:docId w15:val="{A4D4AC1A-663B-4C2D-96BD-C5D81329A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9D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49D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49D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49D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649D7"/>
    <w:rPr>
      <w:vertAlign w:val="superscript"/>
    </w:rPr>
  </w:style>
  <w:style w:type="paragraph" w:customStyle="1" w:styleId="Punktygwne">
    <w:name w:val="Punkty główne"/>
    <w:basedOn w:val="Normalny"/>
    <w:rsid w:val="002649D7"/>
    <w:pPr>
      <w:spacing w:before="240" w:after="60" w:line="240" w:lineRule="auto"/>
    </w:pPr>
    <w:rPr>
      <w:rFonts w:ascii="Times New Roman" w:hAnsi="Times New Roman"/>
      <w:b/>
      <w:smallCaps/>
      <w:sz w:val="24"/>
    </w:rPr>
  </w:style>
  <w:style w:type="paragraph" w:customStyle="1" w:styleId="Pytania">
    <w:name w:val="Pytania"/>
    <w:basedOn w:val="Tekstpodstawowy"/>
    <w:rsid w:val="002649D7"/>
    <w:pPr>
      <w:tabs>
        <w:tab w:val="left" w:pos="-5643"/>
      </w:tabs>
      <w:overflowPunct w:val="0"/>
      <w:autoSpaceDE w:val="0"/>
      <w:autoSpaceDN w:val="0"/>
      <w:adjustRightInd w:val="0"/>
      <w:spacing w:before="40" w:after="4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2649D7"/>
    <w:pPr>
      <w:spacing w:before="40" w:after="40" w:line="240" w:lineRule="auto"/>
    </w:pPr>
    <w:rPr>
      <w:rFonts w:ascii="Times New Roman" w:hAnsi="Times New Roman"/>
      <w:b/>
      <w:color w:val="000000"/>
      <w:sz w:val="20"/>
    </w:rPr>
  </w:style>
  <w:style w:type="paragraph" w:customStyle="1" w:styleId="Podpunkty">
    <w:name w:val="Podpunkty"/>
    <w:basedOn w:val="Tekstpodstawowy"/>
    <w:rsid w:val="002649D7"/>
    <w:pPr>
      <w:tabs>
        <w:tab w:val="left" w:pos="-5814"/>
      </w:tabs>
      <w:overflowPunct w:val="0"/>
      <w:autoSpaceDE w:val="0"/>
      <w:autoSpaceDN w:val="0"/>
      <w:adjustRightInd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/>
      <w:b/>
      <w:szCs w:val="20"/>
      <w:lang w:eastAsia="pl-PL"/>
    </w:rPr>
  </w:style>
  <w:style w:type="paragraph" w:customStyle="1" w:styleId="Cele">
    <w:name w:val="Cele"/>
    <w:basedOn w:val="Tekstpodstawowy"/>
    <w:rsid w:val="002649D7"/>
    <w:pPr>
      <w:tabs>
        <w:tab w:val="left" w:pos="-5814"/>
        <w:tab w:val="left" w:pos="720"/>
      </w:tabs>
      <w:overflowPunct w:val="0"/>
      <w:autoSpaceDE w:val="0"/>
      <w:autoSpaceDN w:val="0"/>
      <w:adjustRightInd w:val="0"/>
      <w:spacing w:before="120" w:after="0" w:line="240" w:lineRule="auto"/>
      <w:ind w:left="900" w:hanging="540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Nagwkitablic">
    <w:name w:val="Nagłówki tablic"/>
    <w:basedOn w:val="Tekstpodstawowy"/>
    <w:uiPriority w:val="99"/>
    <w:rsid w:val="002649D7"/>
    <w:rPr>
      <w:rFonts w:ascii="Times New Roman" w:hAnsi="Times New Roman"/>
      <w:sz w:val="24"/>
    </w:rPr>
  </w:style>
  <w:style w:type="paragraph" w:customStyle="1" w:styleId="centralniewrubryce">
    <w:name w:val="centralnie w rubryce"/>
    <w:basedOn w:val="Normalny"/>
    <w:rsid w:val="002649D7"/>
    <w:pPr>
      <w:tabs>
        <w:tab w:val="left" w:pos="-5814"/>
      </w:tabs>
      <w:overflowPunct w:val="0"/>
      <w:autoSpaceDE w:val="0"/>
      <w:autoSpaceDN w:val="0"/>
      <w:adjustRightInd w:val="0"/>
      <w:spacing w:before="40" w:after="40" w:line="240" w:lineRule="auto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2649D7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649D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649D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31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912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Pisuliński Jan</dc:creator>
  <cp:keywords/>
  <dc:description/>
  <cp:lastModifiedBy>Wojciech Kawalec</cp:lastModifiedBy>
  <cp:revision>4</cp:revision>
  <dcterms:created xsi:type="dcterms:W3CDTF">2020-10-03T21:27:00Z</dcterms:created>
  <dcterms:modified xsi:type="dcterms:W3CDTF">2020-12-30T22:55:00Z</dcterms:modified>
</cp:coreProperties>
</file>