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37379" w14:textId="77777777" w:rsidR="006E5D65" w:rsidRPr="00C65207" w:rsidRDefault="00CD6897" w:rsidP="002D3375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 w:rsidRPr="00C65207">
        <w:rPr>
          <w:rFonts w:ascii="Corbel" w:hAnsi="Corbel"/>
          <w:b/>
          <w:bCs/>
          <w:sz w:val="24"/>
          <w:szCs w:val="24"/>
        </w:rPr>
        <w:tab/>
      </w:r>
      <w:r w:rsidRPr="00C65207">
        <w:rPr>
          <w:rFonts w:ascii="Corbel" w:hAnsi="Corbel"/>
          <w:b/>
          <w:bCs/>
          <w:sz w:val="24"/>
          <w:szCs w:val="24"/>
        </w:rPr>
        <w:tab/>
      </w:r>
      <w:r w:rsidRPr="00C65207">
        <w:rPr>
          <w:rFonts w:ascii="Corbel" w:hAnsi="Corbel"/>
          <w:b/>
          <w:bCs/>
          <w:sz w:val="24"/>
          <w:szCs w:val="24"/>
        </w:rPr>
        <w:tab/>
      </w:r>
      <w:r w:rsidRPr="00C65207">
        <w:rPr>
          <w:rFonts w:ascii="Corbel" w:hAnsi="Corbel"/>
          <w:b/>
          <w:bCs/>
          <w:sz w:val="24"/>
          <w:szCs w:val="24"/>
        </w:rPr>
        <w:tab/>
      </w:r>
      <w:r w:rsidRPr="00C65207">
        <w:rPr>
          <w:rFonts w:ascii="Corbel" w:hAnsi="Corbel"/>
          <w:b/>
          <w:bCs/>
          <w:sz w:val="24"/>
          <w:szCs w:val="24"/>
        </w:rPr>
        <w:tab/>
      </w:r>
      <w:r w:rsidRPr="00C65207">
        <w:rPr>
          <w:rFonts w:ascii="Corbel" w:hAnsi="Corbel"/>
          <w:b/>
          <w:bCs/>
          <w:sz w:val="24"/>
          <w:szCs w:val="24"/>
        </w:rPr>
        <w:tab/>
      </w:r>
      <w:r w:rsidR="00D8678B" w:rsidRPr="00C65207">
        <w:rPr>
          <w:rFonts w:ascii="Corbel" w:hAnsi="Corbel"/>
          <w:bCs/>
          <w:i/>
          <w:sz w:val="24"/>
          <w:szCs w:val="24"/>
        </w:rPr>
        <w:t xml:space="preserve">Załącznik nr </w:t>
      </w:r>
      <w:r w:rsidR="006F31E2" w:rsidRPr="00C65207">
        <w:rPr>
          <w:rFonts w:ascii="Corbel" w:hAnsi="Corbel"/>
          <w:bCs/>
          <w:i/>
          <w:sz w:val="24"/>
          <w:szCs w:val="24"/>
        </w:rPr>
        <w:t>1.5</w:t>
      </w:r>
      <w:r w:rsidR="00D8678B" w:rsidRPr="00C65207">
        <w:rPr>
          <w:rFonts w:ascii="Corbel" w:hAnsi="Corbel"/>
          <w:bCs/>
          <w:i/>
          <w:sz w:val="24"/>
          <w:szCs w:val="24"/>
        </w:rPr>
        <w:t xml:space="preserve"> do Zarządzenia</w:t>
      </w:r>
      <w:r w:rsidR="002A22BF" w:rsidRPr="00C65207">
        <w:rPr>
          <w:rFonts w:ascii="Corbel" w:hAnsi="Corbel"/>
          <w:bCs/>
          <w:i/>
          <w:sz w:val="24"/>
          <w:szCs w:val="24"/>
        </w:rPr>
        <w:t xml:space="preserve"> Rektora UR </w:t>
      </w:r>
      <w:r w:rsidRPr="00C65207">
        <w:rPr>
          <w:rFonts w:ascii="Corbel" w:hAnsi="Corbel"/>
          <w:bCs/>
          <w:i/>
          <w:sz w:val="24"/>
          <w:szCs w:val="24"/>
        </w:rPr>
        <w:t xml:space="preserve"> nr </w:t>
      </w:r>
      <w:r w:rsidR="00F17567" w:rsidRPr="00C65207">
        <w:rPr>
          <w:rFonts w:ascii="Corbel" w:hAnsi="Corbel"/>
          <w:bCs/>
          <w:i/>
          <w:sz w:val="24"/>
          <w:szCs w:val="24"/>
        </w:rPr>
        <w:t>12/2019</w:t>
      </w:r>
    </w:p>
    <w:p w14:paraId="5611E4BD" w14:textId="77777777" w:rsidR="0085747A" w:rsidRPr="00C65207" w:rsidRDefault="0085747A" w:rsidP="009C54AE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C65207">
        <w:rPr>
          <w:rFonts w:ascii="Corbel" w:hAnsi="Corbel"/>
          <w:b/>
          <w:smallCaps/>
          <w:sz w:val="24"/>
          <w:szCs w:val="24"/>
        </w:rPr>
        <w:t>SYLABUS</w:t>
      </w:r>
    </w:p>
    <w:p w14:paraId="07810333" w14:textId="549B1462" w:rsidR="004A3B29" w:rsidRPr="00C65207" w:rsidRDefault="0071620A" w:rsidP="00F33044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C65207">
        <w:rPr>
          <w:rFonts w:ascii="Corbel" w:hAnsi="Corbel"/>
          <w:b/>
          <w:smallCaps/>
          <w:sz w:val="24"/>
          <w:szCs w:val="24"/>
        </w:rPr>
        <w:t>dotyczy cyklu kształcenia</w:t>
      </w:r>
      <w:r w:rsidR="004A3B29" w:rsidRPr="00C65207">
        <w:rPr>
          <w:rFonts w:ascii="Corbel" w:hAnsi="Corbel"/>
          <w:b/>
          <w:smallCaps/>
          <w:sz w:val="24"/>
          <w:szCs w:val="24"/>
        </w:rPr>
        <w:t xml:space="preserve"> 2020/2021-202</w:t>
      </w:r>
      <w:r w:rsidR="00F33044" w:rsidRPr="00C65207">
        <w:rPr>
          <w:rFonts w:ascii="Corbel" w:hAnsi="Corbel"/>
          <w:b/>
          <w:smallCaps/>
          <w:sz w:val="24"/>
          <w:szCs w:val="24"/>
        </w:rPr>
        <w:t>1</w:t>
      </w:r>
      <w:r w:rsidR="004A3B29" w:rsidRPr="00C65207">
        <w:rPr>
          <w:rFonts w:ascii="Corbel" w:hAnsi="Corbel"/>
          <w:b/>
          <w:smallCaps/>
          <w:sz w:val="24"/>
          <w:szCs w:val="24"/>
        </w:rPr>
        <w:t>/2</w:t>
      </w:r>
      <w:r w:rsidR="00F33044" w:rsidRPr="00C65207">
        <w:rPr>
          <w:rFonts w:ascii="Corbel" w:hAnsi="Corbel"/>
          <w:b/>
          <w:smallCaps/>
          <w:sz w:val="24"/>
          <w:szCs w:val="24"/>
        </w:rPr>
        <w:t>022</w:t>
      </w:r>
    </w:p>
    <w:p w14:paraId="7B647B83" w14:textId="77777777" w:rsidR="0085747A" w:rsidRPr="00C65207" w:rsidRDefault="0085747A" w:rsidP="00F33044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</w:p>
    <w:p w14:paraId="58E35570" w14:textId="5C69E50B" w:rsidR="00445970" w:rsidRPr="00C65207" w:rsidRDefault="004A3B29" w:rsidP="00F33044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C65207">
        <w:rPr>
          <w:rFonts w:ascii="Corbel" w:hAnsi="Corbel"/>
          <w:sz w:val="24"/>
          <w:szCs w:val="24"/>
        </w:rPr>
        <w:t>Rok akademicki   2020/2021</w:t>
      </w:r>
    </w:p>
    <w:p w14:paraId="2451857A" w14:textId="77777777" w:rsidR="0085747A" w:rsidRPr="00C65207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667A605A" w14:textId="77777777" w:rsidR="0085747A" w:rsidRPr="00C65207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C65207">
        <w:rPr>
          <w:rFonts w:ascii="Corbel" w:hAnsi="Corbel"/>
          <w:szCs w:val="24"/>
        </w:rPr>
        <w:t xml:space="preserve">1. </w:t>
      </w:r>
      <w:r w:rsidR="0085747A" w:rsidRPr="00C65207">
        <w:rPr>
          <w:rFonts w:ascii="Corbel" w:hAnsi="Corbel"/>
          <w:szCs w:val="24"/>
        </w:rPr>
        <w:t xml:space="preserve">Podstawowe </w:t>
      </w:r>
      <w:r w:rsidR="00445970" w:rsidRPr="00C65207">
        <w:rPr>
          <w:rFonts w:ascii="Corbel" w:hAnsi="Corbel"/>
          <w:szCs w:val="24"/>
        </w:rPr>
        <w:t>informacje o przedmiocie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7F2BB5" w:rsidRPr="00C65207" w14:paraId="1B81E0A9" w14:textId="77777777" w:rsidTr="007F2BB5">
        <w:tc>
          <w:tcPr>
            <w:tcW w:w="2694" w:type="dxa"/>
            <w:vAlign w:val="center"/>
          </w:tcPr>
          <w:p w14:paraId="7FCF3E06" w14:textId="77777777" w:rsidR="007F2BB5" w:rsidRPr="00C65207" w:rsidRDefault="007F2BB5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0F4E8BA4" w14:textId="5EF78331" w:rsidR="007F2BB5" w:rsidRPr="00C65207" w:rsidRDefault="00E908FD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C65207">
              <w:rPr>
                <w:rFonts w:ascii="Corbel" w:hAnsi="Corbel"/>
                <w:b w:val="0"/>
                <w:sz w:val="24"/>
                <w:szCs w:val="24"/>
              </w:rPr>
              <w:t>Metodyka opracowywania zasobu staropolskiego</w:t>
            </w:r>
          </w:p>
        </w:tc>
      </w:tr>
      <w:tr w:rsidR="007F2BB5" w:rsidRPr="00C65207" w14:paraId="04E6D0E4" w14:textId="77777777" w:rsidTr="007F2BB5">
        <w:tc>
          <w:tcPr>
            <w:tcW w:w="2694" w:type="dxa"/>
            <w:vAlign w:val="center"/>
          </w:tcPr>
          <w:p w14:paraId="6094684B" w14:textId="77777777" w:rsidR="007F2BB5" w:rsidRPr="00C65207" w:rsidRDefault="007F2BB5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Kod przedmiotu*</w:t>
            </w:r>
          </w:p>
        </w:tc>
        <w:tc>
          <w:tcPr>
            <w:tcW w:w="7087" w:type="dxa"/>
            <w:vAlign w:val="center"/>
          </w:tcPr>
          <w:p w14:paraId="3476CF64" w14:textId="1DC54CA1" w:rsidR="007F2BB5" w:rsidRPr="00C65207" w:rsidRDefault="007F2BB5" w:rsidP="004A3B29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C65207">
              <w:rPr>
                <w:rFonts w:ascii="Corbel" w:hAnsi="Corbel"/>
                <w:b w:val="0"/>
                <w:sz w:val="24"/>
                <w:szCs w:val="24"/>
              </w:rPr>
              <w:t>-</w:t>
            </w:r>
          </w:p>
        </w:tc>
      </w:tr>
      <w:tr w:rsidR="00E16A10" w:rsidRPr="00C65207" w14:paraId="2C73ECAE" w14:textId="77777777" w:rsidTr="007F2BB5">
        <w:tc>
          <w:tcPr>
            <w:tcW w:w="2694" w:type="dxa"/>
            <w:vAlign w:val="center"/>
          </w:tcPr>
          <w:p w14:paraId="25E869CF" w14:textId="77777777" w:rsidR="00E16A10" w:rsidRPr="00C65207" w:rsidRDefault="00E16A10" w:rsidP="00E16A10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nazwa jednostki prowadzącej kierunek</w:t>
            </w:r>
          </w:p>
        </w:tc>
        <w:tc>
          <w:tcPr>
            <w:tcW w:w="7087" w:type="dxa"/>
            <w:vAlign w:val="center"/>
          </w:tcPr>
          <w:p w14:paraId="6DD63663" w14:textId="529E4DD4" w:rsidR="00E16A10" w:rsidRPr="00C65207" w:rsidRDefault="00E16A10" w:rsidP="00E16A10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C65207">
              <w:rPr>
                <w:rFonts w:ascii="Corbel" w:hAnsi="Corbel"/>
                <w:b w:val="0"/>
                <w:sz w:val="24"/>
                <w:szCs w:val="24"/>
              </w:rPr>
              <w:t>Kolegium Nauk Humanistycznych / Instytut Historii</w:t>
            </w:r>
          </w:p>
        </w:tc>
      </w:tr>
      <w:tr w:rsidR="00E16A10" w:rsidRPr="00C65207" w14:paraId="7597ACE7" w14:textId="77777777" w:rsidTr="007F2BB5">
        <w:tc>
          <w:tcPr>
            <w:tcW w:w="2694" w:type="dxa"/>
            <w:vAlign w:val="center"/>
          </w:tcPr>
          <w:p w14:paraId="764B86F4" w14:textId="77777777" w:rsidR="00E16A10" w:rsidRPr="00C65207" w:rsidRDefault="00E16A10" w:rsidP="00E16A10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4144DB57" w14:textId="1E1C9D40" w:rsidR="00E16A10" w:rsidRPr="00C65207" w:rsidRDefault="00E16A10" w:rsidP="00E16A10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C65207">
              <w:rPr>
                <w:rFonts w:ascii="Corbel" w:hAnsi="Corbel"/>
                <w:b w:val="0"/>
                <w:sz w:val="24"/>
                <w:szCs w:val="24"/>
              </w:rPr>
              <w:t>Zakład Historii Nowożytnej i Dziejów Kościoła</w:t>
            </w:r>
          </w:p>
        </w:tc>
      </w:tr>
      <w:tr w:rsidR="00E16A10" w:rsidRPr="00C65207" w14:paraId="7AF4278D" w14:textId="77777777" w:rsidTr="007F2BB5">
        <w:tc>
          <w:tcPr>
            <w:tcW w:w="2694" w:type="dxa"/>
            <w:vAlign w:val="center"/>
          </w:tcPr>
          <w:p w14:paraId="56D10477" w14:textId="77777777" w:rsidR="00E16A10" w:rsidRPr="00C65207" w:rsidRDefault="00E16A10" w:rsidP="00E16A10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42E28903" w14:textId="6E3EB37C" w:rsidR="00E16A10" w:rsidRPr="00C65207" w:rsidRDefault="00E16A10" w:rsidP="00E16A10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C65207">
              <w:rPr>
                <w:rFonts w:ascii="Corbel" w:hAnsi="Corbel"/>
                <w:b w:val="0"/>
                <w:sz w:val="24"/>
                <w:szCs w:val="24"/>
              </w:rPr>
              <w:t xml:space="preserve">Historia </w:t>
            </w:r>
          </w:p>
        </w:tc>
      </w:tr>
      <w:tr w:rsidR="00E16A10" w:rsidRPr="00C65207" w14:paraId="3E04EE5A" w14:textId="77777777" w:rsidTr="007F2BB5">
        <w:tc>
          <w:tcPr>
            <w:tcW w:w="2694" w:type="dxa"/>
            <w:vAlign w:val="center"/>
          </w:tcPr>
          <w:p w14:paraId="039E3F64" w14:textId="77777777" w:rsidR="00E16A10" w:rsidRPr="00C65207" w:rsidRDefault="00E16A10" w:rsidP="00E16A10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61839250" w14:textId="0A1AEB81" w:rsidR="00E16A10" w:rsidRPr="00C65207" w:rsidRDefault="00E16A10" w:rsidP="00E16A10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C65207">
              <w:rPr>
                <w:rFonts w:ascii="Corbel" w:hAnsi="Corbel"/>
                <w:b w:val="0"/>
                <w:sz w:val="24"/>
                <w:szCs w:val="24"/>
              </w:rPr>
              <w:t>Studia II stopnia</w:t>
            </w:r>
          </w:p>
        </w:tc>
      </w:tr>
      <w:tr w:rsidR="00E16A10" w:rsidRPr="00C65207" w14:paraId="673E1F90" w14:textId="77777777" w:rsidTr="007F2BB5">
        <w:tc>
          <w:tcPr>
            <w:tcW w:w="2694" w:type="dxa"/>
            <w:vAlign w:val="center"/>
          </w:tcPr>
          <w:p w14:paraId="5E38C856" w14:textId="77777777" w:rsidR="00E16A10" w:rsidRPr="00C65207" w:rsidRDefault="00E16A10" w:rsidP="00E16A10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479A46DA" w14:textId="59C50F54" w:rsidR="00E16A10" w:rsidRPr="00C65207" w:rsidRDefault="00E16A10" w:rsidP="00E16A10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C65207">
              <w:rPr>
                <w:rFonts w:ascii="Corbel" w:hAnsi="Corbel"/>
                <w:b w:val="0"/>
                <w:sz w:val="24"/>
                <w:szCs w:val="24"/>
              </w:rPr>
              <w:t>Ogólnoakademicki</w:t>
            </w:r>
            <w:proofErr w:type="spellEnd"/>
          </w:p>
        </w:tc>
      </w:tr>
      <w:tr w:rsidR="00E16A10" w:rsidRPr="00C65207" w14:paraId="45E54913" w14:textId="77777777" w:rsidTr="007F2BB5">
        <w:tc>
          <w:tcPr>
            <w:tcW w:w="2694" w:type="dxa"/>
            <w:vAlign w:val="center"/>
          </w:tcPr>
          <w:p w14:paraId="554DB6EC" w14:textId="77777777" w:rsidR="00E16A10" w:rsidRPr="00C65207" w:rsidRDefault="00E16A10" w:rsidP="00E16A10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1501C7FC" w14:textId="65AF4A1B" w:rsidR="00E16A10" w:rsidRPr="00C65207" w:rsidRDefault="00E16A10" w:rsidP="00E16A10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C65207">
              <w:rPr>
                <w:rFonts w:ascii="Corbel" w:hAnsi="Corbel"/>
                <w:b w:val="0"/>
                <w:sz w:val="24"/>
                <w:szCs w:val="24"/>
              </w:rPr>
              <w:t>Stacjonarne</w:t>
            </w:r>
          </w:p>
        </w:tc>
      </w:tr>
      <w:tr w:rsidR="00E16A10" w:rsidRPr="00C65207" w14:paraId="7AA5B9E7" w14:textId="77777777" w:rsidTr="007F2BB5">
        <w:tc>
          <w:tcPr>
            <w:tcW w:w="2694" w:type="dxa"/>
            <w:vAlign w:val="center"/>
          </w:tcPr>
          <w:p w14:paraId="083148FB" w14:textId="77777777" w:rsidR="00E16A10" w:rsidRPr="00C65207" w:rsidRDefault="00E16A10" w:rsidP="00E16A10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Rok i semestr/y studiów</w:t>
            </w:r>
          </w:p>
        </w:tc>
        <w:tc>
          <w:tcPr>
            <w:tcW w:w="7087" w:type="dxa"/>
            <w:vAlign w:val="center"/>
          </w:tcPr>
          <w:p w14:paraId="457C2264" w14:textId="68E5F8D6" w:rsidR="00E16A10" w:rsidRPr="00C65207" w:rsidRDefault="00E16A10" w:rsidP="00E16A10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C65207">
              <w:rPr>
                <w:rFonts w:ascii="Corbel" w:hAnsi="Corbel"/>
                <w:b w:val="0"/>
                <w:sz w:val="24"/>
                <w:szCs w:val="24"/>
              </w:rPr>
              <w:t>I, semestr I</w:t>
            </w:r>
          </w:p>
        </w:tc>
      </w:tr>
      <w:tr w:rsidR="00E16A10" w:rsidRPr="00C65207" w14:paraId="44E5F420" w14:textId="77777777" w:rsidTr="007F2BB5">
        <w:tc>
          <w:tcPr>
            <w:tcW w:w="2694" w:type="dxa"/>
            <w:vAlign w:val="center"/>
          </w:tcPr>
          <w:p w14:paraId="42D9D0F3" w14:textId="77777777" w:rsidR="00E16A10" w:rsidRPr="00C65207" w:rsidRDefault="00E16A10" w:rsidP="00E16A10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2503BE85" w14:textId="598818B6" w:rsidR="00E16A10" w:rsidRPr="00C65207" w:rsidRDefault="00E16A10" w:rsidP="00E16A10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C65207">
              <w:rPr>
                <w:rFonts w:ascii="Corbel" w:hAnsi="Corbel"/>
                <w:b w:val="0"/>
                <w:sz w:val="24"/>
                <w:szCs w:val="24"/>
              </w:rPr>
              <w:t>Specjalnościowy; specjalność archiwistyka</w:t>
            </w:r>
          </w:p>
        </w:tc>
      </w:tr>
      <w:tr w:rsidR="00E16A10" w:rsidRPr="00C65207" w14:paraId="6FCD4727" w14:textId="77777777" w:rsidTr="007F2BB5">
        <w:tc>
          <w:tcPr>
            <w:tcW w:w="2694" w:type="dxa"/>
            <w:vAlign w:val="center"/>
          </w:tcPr>
          <w:p w14:paraId="44D3511B" w14:textId="77777777" w:rsidR="00E16A10" w:rsidRPr="00C65207" w:rsidRDefault="00E16A10" w:rsidP="00E16A10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67D6523A" w14:textId="1A491D5B" w:rsidR="00E16A10" w:rsidRPr="00C65207" w:rsidRDefault="00E16A10" w:rsidP="00E16A10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C65207">
              <w:rPr>
                <w:rFonts w:ascii="Corbel" w:hAnsi="Corbel"/>
                <w:b w:val="0"/>
                <w:sz w:val="24"/>
                <w:szCs w:val="24"/>
              </w:rPr>
              <w:t>Język polski</w:t>
            </w:r>
          </w:p>
        </w:tc>
      </w:tr>
      <w:tr w:rsidR="00E16A10" w:rsidRPr="00C65207" w14:paraId="2BD44E64" w14:textId="77777777" w:rsidTr="007F2BB5">
        <w:tc>
          <w:tcPr>
            <w:tcW w:w="2694" w:type="dxa"/>
            <w:vAlign w:val="center"/>
          </w:tcPr>
          <w:p w14:paraId="312F97AF" w14:textId="77777777" w:rsidR="00E16A10" w:rsidRPr="00C65207" w:rsidRDefault="00E16A10" w:rsidP="00E16A10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19EF5F87" w14:textId="56B2BF0B" w:rsidR="00E16A10" w:rsidRPr="00C65207" w:rsidRDefault="00E16A10" w:rsidP="00E16A10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C65207">
              <w:rPr>
                <w:rFonts w:ascii="Corbel" w:hAnsi="Corbel"/>
                <w:b w:val="0"/>
                <w:sz w:val="24"/>
                <w:szCs w:val="24"/>
              </w:rPr>
              <w:t>dr hab. prof. UR Szczepan Kozak</w:t>
            </w:r>
          </w:p>
        </w:tc>
      </w:tr>
      <w:tr w:rsidR="00E16A10" w:rsidRPr="00C65207" w14:paraId="0A53576A" w14:textId="77777777" w:rsidTr="007F2BB5">
        <w:tc>
          <w:tcPr>
            <w:tcW w:w="2694" w:type="dxa"/>
            <w:vAlign w:val="center"/>
          </w:tcPr>
          <w:p w14:paraId="0AD02EB8" w14:textId="77777777" w:rsidR="00E16A10" w:rsidRPr="00C65207" w:rsidRDefault="00E16A10" w:rsidP="00E16A10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5179E1BC" w14:textId="1903076D" w:rsidR="00E16A10" w:rsidRPr="00C65207" w:rsidRDefault="00E16A10" w:rsidP="00E16A10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C65207">
              <w:rPr>
                <w:rFonts w:ascii="Corbel" w:hAnsi="Corbel"/>
                <w:b w:val="0"/>
                <w:sz w:val="24"/>
                <w:szCs w:val="24"/>
              </w:rPr>
              <w:t>dr hab. prof. UR Beata Lorens, mgr Wojciech Ziobro</w:t>
            </w:r>
          </w:p>
        </w:tc>
      </w:tr>
    </w:tbl>
    <w:p w14:paraId="3A4D254C" w14:textId="77777777" w:rsidR="0085747A" w:rsidRPr="00C65207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C65207">
        <w:rPr>
          <w:rFonts w:ascii="Corbel" w:hAnsi="Corbel"/>
          <w:sz w:val="24"/>
          <w:szCs w:val="24"/>
        </w:rPr>
        <w:t xml:space="preserve">* </w:t>
      </w:r>
      <w:r w:rsidRPr="00C65207">
        <w:rPr>
          <w:rFonts w:ascii="Corbel" w:hAnsi="Corbel"/>
          <w:i/>
          <w:sz w:val="24"/>
          <w:szCs w:val="24"/>
        </w:rPr>
        <w:t>-</w:t>
      </w:r>
      <w:proofErr w:type="spellStart"/>
      <w:r w:rsidR="00B90885" w:rsidRPr="00C65207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C65207">
        <w:rPr>
          <w:rFonts w:ascii="Corbel" w:hAnsi="Corbel"/>
          <w:b w:val="0"/>
          <w:sz w:val="24"/>
          <w:szCs w:val="24"/>
        </w:rPr>
        <w:t>e,</w:t>
      </w:r>
      <w:r w:rsidRPr="00C65207">
        <w:rPr>
          <w:rFonts w:ascii="Corbel" w:hAnsi="Corbel"/>
          <w:b w:val="0"/>
          <w:i/>
          <w:sz w:val="24"/>
          <w:szCs w:val="24"/>
        </w:rPr>
        <w:t>zgodnie</w:t>
      </w:r>
      <w:proofErr w:type="spellEnd"/>
      <w:r w:rsidRPr="00C65207">
        <w:rPr>
          <w:rFonts w:ascii="Corbel" w:hAnsi="Corbel"/>
          <w:b w:val="0"/>
          <w:i/>
          <w:sz w:val="24"/>
          <w:szCs w:val="24"/>
        </w:rPr>
        <w:t xml:space="preserve"> z ustaleniami </w:t>
      </w:r>
      <w:r w:rsidR="00B90885" w:rsidRPr="00C65207">
        <w:rPr>
          <w:rFonts w:ascii="Corbel" w:hAnsi="Corbel"/>
          <w:b w:val="0"/>
          <w:i/>
          <w:sz w:val="24"/>
          <w:szCs w:val="24"/>
        </w:rPr>
        <w:t>w Jednostce</w:t>
      </w:r>
    </w:p>
    <w:p w14:paraId="3C9C9965" w14:textId="77777777" w:rsidR="00923D7D" w:rsidRPr="00C65207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14:paraId="5EB587CA" w14:textId="77777777" w:rsidR="0085747A" w:rsidRPr="00C65207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C65207">
        <w:rPr>
          <w:rFonts w:ascii="Corbel" w:hAnsi="Corbel"/>
          <w:sz w:val="24"/>
          <w:szCs w:val="24"/>
        </w:rPr>
        <w:t>1.</w:t>
      </w:r>
      <w:r w:rsidR="00E22FBC" w:rsidRPr="00C65207">
        <w:rPr>
          <w:rFonts w:ascii="Corbel" w:hAnsi="Corbel"/>
          <w:sz w:val="24"/>
          <w:szCs w:val="24"/>
        </w:rPr>
        <w:t>1</w:t>
      </w:r>
      <w:r w:rsidRPr="00C65207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752730E3" w14:textId="77777777" w:rsidR="00923D7D" w:rsidRPr="00C65207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21"/>
        <w:gridCol w:w="801"/>
        <w:gridCol w:w="851"/>
        <w:gridCol w:w="811"/>
        <w:gridCol w:w="827"/>
        <w:gridCol w:w="780"/>
        <w:gridCol w:w="957"/>
        <w:gridCol w:w="1206"/>
        <w:gridCol w:w="1545"/>
      </w:tblGrid>
      <w:tr w:rsidR="00015B8F" w:rsidRPr="00C65207" w14:paraId="4F44F716" w14:textId="77777777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72DE" w14:textId="77777777" w:rsidR="00015B8F" w:rsidRPr="00C65207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C65207">
              <w:rPr>
                <w:rFonts w:ascii="Corbel" w:hAnsi="Corbel"/>
                <w:szCs w:val="24"/>
              </w:rPr>
              <w:t>Semestr</w:t>
            </w:r>
          </w:p>
          <w:p w14:paraId="2FC298F9" w14:textId="77777777" w:rsidR="00015B8F" w:rsidRPr="00C65207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C65207">
              <w:rPr>
                <w:rFonts w:ascii="Corbel" w:hAnsi="Corbel"/>
                <w:szCs w:val="24"/>
              </w:rPr>
              <w:t>(</w:t>
            </w:r>
            <w:r w:rsidR="00363F78" w:rsidRPr="00C65207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58B4" w14:textId="77777777" w:rsidR="00015B8F" w:rsidRPr="00C65207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C65207">
              <w:rPr>
                <w:rFonts w:ascii="Corbel" w:hAnsi="Corbel"/>
                <w:szCs w:val="24"/>
              </w:rPr>
              <w:t>Wykł</w:t>
            </w:r>
            <w:proofErr w:type="spellEnd"/>
            <w:r w:rsidRPr="00C65207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DFD5" w14:textId="77777777" w:rsidR="00015B8F" w:rsidRPr="00C65207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C65207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E48A" w14:textId="77777777" w:rsidR="00015B8F" w:rsidRPr="00C65207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C65207">
              <w:rPr>
                <w:rFonts w:ascii="Corbel" w:hAnsi="Corbel"/>
                <w:szCs w:val="24"/>
              </w:rPr>
              <w:t>Konw</w:t>
            </w:r>
            <w:proofErr w:type="spellEnd"/>
            <w:r w:rsidRPr="00C65207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6D35" w14:textId="77777777" w:rsidR="00015B8F" w:rsidRPr="00C65207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C65207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5363" w14:textId="77777777" w:rsidR="00015B8F" w:rsidRPr="00C65207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C65207">
              <w:rPr>
                <w:rFonts w:ascii="Corbel" w:hAnsi="Corbel"/>
                <w:szCs w:val="24"/>
              </w:rPr>
              <w:t>Sem</w:t>
            </w:r>
            <w:proofErr w:type="spellEnd"/>
            <w:r w:rsidRPr="00C65207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BB3A" w14:textId="77777777" w:rsidR="00015B8F" w:rsidRPr="00C65207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C65207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9E1A" w14:textId="77777777" w:rsidR="00015B8F" w:rsidRPr="00C65207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C65207">
              <w:rPr>
                <w:rFonts w:ascii="Corbel" w:hAnsi="Corbel"/>
                <w:szCs w:val="24"/>
              </w:rPr>
              <w:t>Prakt</w:t>
            </w:r>
            <w:proofErr w:type="spellEnd"/>
            <w:r w:rsidRPr="00C65207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12D9" w14:textId="77777777" w:rsidR="00015B8F" w:rsidRPr="00C65207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C65207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1301" w14:textId="77777777" w:rsidR="00015B8F" w:rsidRPr="00C65207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C65207">
              <w:rPr>
                <w:rFonts w:ascii="Corbel" w:hAnsi="Corbel"/>
                <w:b/>
                <w:szCs w:val="24"/>
              </w:rPr>
              <w:t>Liczba pkt</w:t>
            </w:r>
            <w:r w:rsidR="00B90885" w:rsidRPr="00C65207">
              <w:rPr>
                <w:rFonts w:ascii="Corbel" w:hAnsi="Corbel"/>
                <w:b/>
                <w:szCs w:val="24"/>
              </w:rPr>
              <w:t>.</w:t>
            </w:r>
            <w:r w:rsidRPr="00C65207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E908FD" w:rsidRPr="00C65207" w14:paraId="68453443" w14:textId="77777777" w:rsidTr="00817C46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EC26" w14:textId="61F930A8" w:rsidR="00E908FD" w:rsidRPr="00C65207" w:rsidRDefault="00E908FD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2986" w14:textId="14365212" w:rsidR="00E908FD" w:rsidRPr="00C65207" w:rsidRDefault="00E908FD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CA99" w14:textId="77777777" w:rsidR="00E908FD" w:rsidRPr="00C65207" w:rsidRDefault="00E908FD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5660" w14:textId="2FCC8063" w:rsidR="00E908FD" w:rsidRPr="00C65207" w:rsidRDefault="00E908FD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9863" w14:textId="53662A42" w:rsidR="00E908FD" w:rsidRPr="00C65207" w:rsidRDefault="00E908FD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DD03" w14:textId="77777777" w:rsidR="00E908FD" w:rsidRPr="00C65207" w:rsidRDefault="00E908FD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E22" w14:textId="77777777" w:rsidR="00E908FD" w:rsidRPr="00C65207" w:rsidRDefault="00E908FD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135D" w14:textId="77777777" w:rsidR="00E908FD" w:rsidRPr="00C65207" w:rsidRDefault="00E908FD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956C" w14:textId="77777777" w:rsidR="00E908FD" w:rsidRPr="00C65207" w:rsidRDefault="00E908FD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4ABD" w14:textId="12B28FB6" w:rsidR="00E908FD" w:rsidRPr="00C65207" w:rsidRDefault="00E908FD" w:rsidP="004A3B2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14:paraId="41F2D511" w14:textId="77777777" w:rsidR="00923D7D" w:rsidRPr="00C65207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1BE4C824" w14:textId="77777777" w:rsidR="00923D7D" w:rsidRPr="00C65207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32DED430" w14:textId="77777777" w:rsidR="0085747A" w:rsidRPr="00C65207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C65207">
        <w:rPr>
          <w:rFonts w:ascii="Corbel" w:hAnsi="Corbel"/>
          <w:smallCaps w:val="0"/>
          <w:szCs w:val="24"/>
        </w:rPr>
        <w:t>1.</w:t>
      </w:r>
      <w:r w:rsidR="00E22FBC" w:rsidRPr="00C65207">
        <w:rPr>
          <w:rFonts w:ascii="Corbel" w:hAnsi="Corbel"/>
          <w:smallCaps w:val="0"/>
          <w:szCs w:val="24"/>
        </w:rPr>
        <w:t>2</w:t>
      </w:r>
      <w:r w:rsidR="00F83B28" w:rsidRPr="00C65207">
        <w:rPr>
          <w:rFonts w:ascii="Corbel" w:hAnsi="Corbel"/>
          <w:smallCaps w:val="0"/>
          <w:szCs w:val="24"/>
        </w:rPr>
        <w:t>.</w:t>
      </w:r>
      <w:r w:rsidR="00F83B28" w:rsidRPr="00C65207">
        <w:rPr>
          <w:rFonts w:ascii="Corbel" w:hAnsi="Corbel"/>
          <w:smallCaps w:val="0"/>
          <w:szCs w:val="24"/>
        </w:rPr>
        <w:tab/>
      </w:r>
      <w:r w:rsidRPr="00C65207">
        <w:rPr>
          <w:rFonts w:ascii="Corbel" w:hAnsi="Corbel"/>
          <w:smallCaps w:val="0"/>
          <w:szCs w:val="24"/>
        </w:rPr>
        <w:t xml:space="preserve">Sposób realizacji zajęć  </w:t>
      </w:r>
    </w:p>
    <w:p w14:paraId="297EF760" w14:textId="77777777" w:rsidR="0085747A" w:rsidRPr="00C65207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C65207">
        <w:rPr>
          <w:rFonts w:ascii="Segoe UI Symbol" w:eastAsia="MS Gothic" w:hAnsi="Segoe UI Symbol" w:cs="Segoe UI Symbol"/>
          <w:b w:val="0"/>
          <w:szCs w:val="24"/>
        </w:rPr>
        <w:t>☐</w:t>
      </w:r>
      <w:r w:rsidRPr="00C65207">
        <w:rPr>
          <w:rFonts w:ascii="Corbel" w:hAnsi="Corbel"/>
          <w:b w:val="0"/>
          <w:smallCaps w:val="0"/>
          <w:szCs w:val="24"/>
        </w:rPr>
        <w:t xml:space="preserve"> zajęcia w formie tradycyjnej </w:t>
      </w:r>
    </w:p>
    <w:p w14:paraId="06E4F1B9" w14:textId="77777777" w:rsidR="0085747A" w:rsidRPr="00C65207" w:rsidRDefault="0085747A" w:rsidP="00F83B28">
      <w:pPr>
        <w:pStyle w:val="Punktygwne"/>
        <w:spacing w:before="0" w:after="0"/>
        <w:ind w:left="709"/>
        <w:rPr>
          <w:rFonts w:ascii="Corbel" w:hAnsi="Corbel"/>
          <w:smallCaps w:val="0"/>
          <w:szCs w:val="24"/>
          <w:u w:val="single"/>
        </w:rPr>
      </w:pPr>
      <w:r w:rsidRPr="00C65207">
        <w:rPr>
          <w:rFonts w:ascii="Segoe UI Symbol" w:eastAsia="MS Gothic" w:hAnsi="Segoe UI Symbol" w:cs="Segoe UI Symbol"/>
          <w:szCs w:val="24"/>
          <w:u w:val="single"/>
        </w:rPr>
        <w:t>☐</w:t>
      </w:r>
      <w:r w:rsidRPr="00C65207">
        <w:rPr>
          <w:rFonts w:ascii="Corbel" w:hAnsi="Corbel"/>
          <w:smallCaps w:val="0"/>
          <w:szCs w:val="24"/>
          <w:u w:val="single"/>
        </w:rPr>
        <w:t xml:space="preserve"> zajęcia realizowane z wykorzystaniem metod i technik kształcenia na odległość</w:t>
      </w:r>
    </w:p>
    <w:p w14:paraId="181A0380" w14:textId="77777777" w:rsidR="0085747A" w:rsidRPr="00C65207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39050F4E" w14:textId="77777777" w:rsidR="00E22FBC" w:rsidRPr="00C65207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C65207">
        <w:rPr>
          <w:rFonts w:ascii="Corbel" w:hAnsi="Corbel"/>
          <w:smallCaps w:val="0"/>
          <w:szCs w:val="24"/>
        </w:rPr>
        <w:t xml:space="preserve">1.3 </w:t>
      </w:r>
      <w:r w:rsidR="00F83B28" w:rsidRPr="00C65207">
        <w:rPr>
          <w:rFonts w:ascii="Corbel" w:hAnsi="Corbel"/>
          <w:smallCaps w:val="0"/>
          <w:szCs w:val="24"/>
        </w:rPr>
        <w:tab/>
      </w:r>
      <w:r w:rsidRPr="00C65207">
        <w:rPr>
          <w:rFonts w:ascii="Corbel" w:hAnsi="Corbel"/>
          <w:smallCaps w:val="0"/>
          <w:szCs w:val="24"/>
        </w:rPr>
        <w:t>For</w:t>
      </w:r>
      <w:r w:rsidR="00445970" w:rsidRPr="00C65207">
        <w:rPr>
          <w:rFonts w:ascii="Corbel" w:hAnsi="Corbel"/>
          <w:smallCaps w:val="0"/>
          <w:szCs w:val="24"/>
        </w:rPr>
        <w:t xml:space="preserve">ma zaliczenia przedmiotu </w:t>
      </w:r>
      <w:r w:rsidRPr="00C65207">
        <w:rPr>
          <w:rFonts w:ascii="Corbel" w:hAnsi="Corbel"/>
          <w:smallCaps w:val="0"/>
          <w:szCs w:val="24"/>
        </w:rPr>
        <w:t xml:space="preserve"> (z toku) </w:t>
      </w:r>
      <w:r w:rsidRPr="00C65207">
        <w:rPr>
          <w:rFonts w:ascii="Corbel" w:hAnsi="Corbel"/>
          <w:b w:val="0"/>
          <w:smallCaps w:val="0"/>
          <w:szCs w:val="24"/>
        </w:rPr>
        <w:t xml:space="preserve">(egzamin, </w:t>
      </w:r>
      <w:r w:rsidRPr="00C65207">
        <w:rPr>
          <w:rFonts w:ascii="Corbel" w:hAnsi="Corbel"/>
          <w:smallCaps w:val="0"/>
          <w:szCs w:val="24"/>
          <w:u w:val="single"/>
        </w:rPr>
        <w:t>zaliczenie z oceną</w:t>
      </w:r>
      <w:r w:rsidRPr="00C65207">
        <w:rPr>
          <w:rFonts w:ascii="Corbel" w:hAnsi="Corbel"/>
          <w:b w:val="0"/>
          <w:smallCaps w:val="0"/>
          <w:szCs w:val="24"/>
        </w:rPr>
        <w:t>, zaliczenie bez oceny)</w:t>
      </w:r>
    </w:p>
    <w:p w14:paraId="1228F9F5" w14:textId="77777777" w:rsidR="009C54AE" w:rsidRPr="00C65207" w:rsidRDefault="009C54AE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909DE95" w14:textId="77777777" w:rsidR="00E960BB" w:rsidRPr="00C65207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1AACC4E9" w14:textId="77777777" w:rsidR="00E960BB" w:rsidRPr="00C65207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C65207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C65207" w14:paraId="2D4BC968" w14:textId="77777777" w:rsidTr="00745302">
        <w:tc>
          <w:tcPr>
            <w:tcW w:w="9670" w:type="dxa"/>
          </w:tcPr>
          <w:p w14:paraId="776D0AFF" w14:textId="0B8F9DF1" w:rsidR="0085747A" w:rsidRPr="00C65207" w:rsidRDefault="007F2BB5" w:rsidP="00732781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b/>
                <w:smallCaps/>
                <w:color w:val="000000"/>
                <w:sz w:val="24"/>
                <w:szCs w:val="24"/>
              </w:rPr>
              <w:t xml:space="preserve">Znajomość treści programowych z przedmiotów specjalności archiwalnej na studiach I </w:t>
            </w:r>
            <w:r w:rsidRPr="00C65207">
              <w:rPr>
                <w:rFonts w:ascii="Corbel" w:hAnsi="Corbel"/>
                <w:b/>
                <w:smallCaps/>
                <w:color w:val="000000"/>
                <w:sz w:val="24"/>
                <w:szCs w:val="24"/>
              </w:rPr>
              <w:lastRenderedPageBreak/>
              <w:t xml:space="preserve">stopnia (lic.) a w szczególności: </w:t>
            </w:r>
            <w:r w:rsidRPr="00C65207">
              <w:rPr>
                <w:rFonts w:ascii="Corbel" w:hAnsi="Corbel"/>
                <w:smallCaps/>
                <w:color w:val="000000"/>
                <w:sz w:val="24"/>
                <w:szCs w:val="24"/>
              </w:rPr>
              <w:t>metodyka archiwalna i informacja archiwalna</w:t>
            </w:r>
          </w:p>
        </w:tc>
      </w:tr>
    </w:tbl>
    <w:p w14:paraId="4F7A5C7E" w14:textId="77777777" w:rsidR="00153C41" w:rsidRPr="00C65207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243B3314" w14:textId="77777777" w:rsidR="0085747A" w:rsidRPr="00C65207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C65207">
        <w:rPr>
          <w:rFonts w:ascii="Corbel" w:hAnsi="Corbel"/>
          <w:szCs w:val="24"/>
        </w:rPr>
        <w:t>3.</w:t>
      </w:r>
      <w:r w:rsidR="00A84C85" w:rsidRPr="00C65207">
        <w:rPr>
          <w:rFonts w:ascii="Corbel" w:hAnsi="Corbel"/>
          <w:szCs w:val="24"/>
        </w:rPr>
        <w:t>cele, efekty uczenia się</w:t>
      </w:r>
      <w:r w:rsidR="0085747A" w:rsidRPr="00C65207">
        <w:rPr>
          <w:rFonts w:ascii="Corbel" w:hAnsi="Corbel"/>
          <w:szCs w:val="24"/>
        </w:rPr>
        <w:t xml:space="preserve"> , treści Programowe i stosowane metody Dydaktyczne</w:t>
      </w:r>
    </w:p>
    <w:p w14:paraId="0E234FEC" w14:textId="77777777" w:rsidR="0085747A" w:rsidRPr="00C65207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7BBDD969" w14:textId="77777777" w:rsidR="0085747A" w:rsidRPr="00C65207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C65207">
        <w:rPr>
          <w:rFonts w:ascii="Corbel" w:hAnsi="Corbel"/>
          <w:sz w:val="24"/>
          <w:szCs w:val="24"/>
        </w:rPr>
        <w:t xml:space="preserve">3.1 </w:t>
      </w:r>
      <w:r w:rsidR="00C05F44" w:rsidRPr="00C65207">
        <w:rPr>
          <w:rFonts w:ascii="Corbel" w:hAnsi="Corbel"/>
          <w:sz w:val="24"/>
          <w:szCs w:val="24"/>
        </w:rPr>
        <w:t>Cele przedmiotu</w:t>
      </w:r>
    </w:p>
    <w:p w14:paraId="3D4A98B1" w14:textId="77777777" w:rsidR="00F83B28" w:rsidRPr="00C65207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E908FD" w:rsidRPr="00C65207" w14:paraId="7407B819" w14:textId="77777777" w:rsidTr="00E908FD">
        <w:tc>
          <w:tcPr>
            <w:tcW w:w="851" w:type="dxa"/>
            <w:vAlign w:val="center"/>
          </w:tcPr>
          <w:p w14:paraId="71D08867" w14:textId="77777777" w:rsidR="00E908FD" w:rsidRPr="00C65207" w:rsidRDefault="00E908FD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65207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61C99F01" w14:textId="428CBFB6" w:rsidR="00E908FD" w:rsidRPr="00C65207" w:rsidRDefault="00E908FD" w:rsidP="007F2BB5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65207">
              <w:rPr>
                <w:rFonts w:ascii="Corbel" w:hAnsi="Corbel"/>
                <w:b w:val="0"/>
                <w:sz w:val="24"/>
                <w:szCs w:val="24"/>
              </w:rPr>
              <w:t>Przygotowanie studenta do pracy w Archiwum Państwowym.</w:t>
            </w:r>
          </w:p>
        </w:tc>
      </w:tr>
      <w:tr w:rsidR="00E908FD" w:rsidRPr="00C65207" w14:paraId="7D39A503" w14:textId="77777777" w:rsidTr="00E908FD">
        <w:tc>
          <w:tcPr>
            <w:tcW w:w="851" w:type="dxa"/>
            <w:vAlign w:val="center"/>
          </w:tcPr>
          <w:p w14:paraId="182295DF" w14:textId="277C6C9D" w:rsidR="00E908FD" w:rsidRPr="00C65207" w:rsidRDefault="00E908FD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65207">
              <w:rPr>
                <w:rFonts w:ascii="Corbel" w:hAnsi="Corbel"/>
                <w:b w:val="0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225B7296" w14:textId="2CA37C10" w:rsidR="00E908FD" w:rsidRPr="00C65207" w:rsidRDefault="00E908FD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65207">
              <w:rPr>
                <w:rFonts w:ascii="Corbel" w:hAnsi="Corbel"/>
                <w:b w:val="0"/>
                <w:sz w:val="24"/>
                <w:szCs w:val="24"/>
              </w:rPr>
              <w:t>Przygotowanie studenta do pracy w archiwum o zasobie historycznym.</w:t>
            </w:r>
          </w:p>
        </w:tc>
      </w:tr>
    </w:tbl>
    <w:p w14:paraId="650A5741" w14:textId="77777777" w:rsidR="0085747A" w:rsidRPr="00C65207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58C24AA7" w14:textId="77777777" w:rsidR="001D7B54" w:rsidRPr="00C65207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C65207">
        <w:rPr>
          <w:rFonts w:ascii="Corbel" w:hAnsi="Corbel"/>
          <w:b/>
          <w:sz w:val="24"/>
          <w:szCs w:val="24"/>
        </w:rPr>
        <w:t xml:space="preserve">3.2 </w:t>
      </w:r>
      <w:r w:rsidR="001D7B54" w:rsidRPr="00C65207">
        <w:rPr>
          <w:rFonts w:ascii="Corbel" w:hAnsi="Corbel"/>
          <w:b/>
          <w:sz w:val="24"/>
          <w:szCs w:val="24"/>
        </w:rPr>
        <w:t xml:space="preserve">Efekty </w:t>
      </w:r>
      <w:r w:rsidR="00C05F44" w:rsidRPr="00C65207">
        <w:rPr>
          <w:rFonts w:ascii="Corbel" w:hAnsi="Corbel"/>
          <w:b/>
          <w:sz w:val="24"/>
          <w:szCs w:val="24"/>
        </w:rPr>
        <w:t xml:space="preserve">uczenia się </w:t>
      </w:r>
      <w:r w:rsidR="001D7B54" w:rsidRPr="00C65207">
        <w:rPr>
          <w:rFonts w:ascii="Corbel" w:hAnsi="Corbel"/>
          <w:b/>
          <w:sz w:val="24"/>
          <w:szCs w:val="24"/>
        </w:rPr>
        <w:t>dla przedmiotu</w:t>
      </w:r>
    </w:p>
    <w:p w14:paraId="30B6D40B" w14:textId="77777777" w:rsidR="001D7B54" w:rsidRPr="00C65207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6"/>
        <w:gridCol w:w="1873"/>
      </w:tblGrid>
      <w:tr w:rsidR="0085747A" w:rsidRPr="00C65207" w14:paraId="3E13251F" w14:textId="77777777" w:rsidTr="0071620A">
        <w:tc>
          <w:tcPr>
            <w:tcW w:w="1701" w:type="dxa"/>
            <w:vAlign w:val="center"/>
          </w:tcPr>
          <w:p w14:paraId="70F168A2" w14:textId="77777777" w:rsidR="0085747A" w:rsidRPr="00C65207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C65207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C65207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C65207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C65207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7848095B" w14:textId="77777777" w:rsidR="0085747A" w:rsidRPr="00C65207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C65207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 w:rsidRPr="00C65207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C65207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14:paraId="7E9BE7A8" w14:textId="77777777" w:rsidR="0085747A" w:rsidRPr="00C65207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C65207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C65207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E908FD" w:rsidRPr="00C65207" w14:paraId="1780139D" w14:textId="77777777" w:rsidTr="00F75C60">
        <w:tc>
          <w:tcPr>
            <w:tcW w:w="1701" w:type="dxa"/>
          </w:tcPr>
          <w:p w14:paraId="7F83F14C" w14:textId="77777777" w:rsidR="00E908FD" w:rsidRPr="00C65207" w:rsidRDefault="00E908FD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5207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C65207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14:paraId="667BE1B0" w14:textId="06654FDB" w:rsidR="00E908FD" w:rsidRPr="00C65207" w:rsidRDefault="00E908FD" w:rsidP="00732781">
            <w:pPr>
              <w:rPr>
                <w:rFonts w:ascii="Corbel" w:hAnsi="Corbel"/>
                <w:i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Posiada wiedzę z zakresu metod opracowywania archiwaliów staropolskich</w:t>
            </w:r>
          </w:p>
        </w:tc>
        <w:tc>
          <w:tcPr>
            <w:tcW w:w="1873" w:type="dxa"/>
          </w:tcPr>
          <w:p w14:paraId="5FAB9DC5" w14:textId="77777777" w:rsidR="00E908FD" w:rsidRPr="00C65207" w:rsidRDefault="00E908FD" w:rsidP="001910C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5207">
              <w:rPr>
                <w:rFonts w:ascii="Corbel" w:hAnsi="Corbel"/>
                <w:b w:val="0"/>
                <w:smallCaps w:val="0"/>
                <w:szCs w:val="24"/>
              </w:rPr>
              <w:t>K_W01</w:t>
            </w:r>
          </w:p>
          <w:p w14:paraId="398DFF18" w14:textId="55D0875A" w:rsidR="00E908FD" w:rsidRPr="00C65207" w:rsidRDefault="00E908FD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5207">
              <w:rPr>
                <w:rFonts w:ascii="Corbel" w:hAnsi="Corbel"/>
                <w:b w:val="0"/>
                <w:smallCaps w:val="0"/>
                <w:szCs w:val="24"/>
              </w:rPr>
              <w:t>K_W04</w:t>
            </w:r>
          </w:p>
        </w:tc>
      </w:tr>
      <w:tr w:rsidR="00E908FD" w:rsidRPr="00C65207" w14:paraId="0D9C91DA" w14:textId="77777777" w:rsidTr="00F75C60">
        <w:tc>
          <w:tcPr>
            <w:tcW w:w="1701" w:type="dxa"/>
          </w:tcPr>
          <w:p w14:paraId="277D23FC" w14:textId="77777777" w:rsidR="00E908FD" w:rsidRPr="00C65207" w:rsidRDefault="00E908FD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5207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14:paraId="06DA4BFF" w14:textId="703AE855" w:rsidR="00E908FD" w:rsidRPr="00C65207" w:rsidRDefault="00E908FD" w:rsidP="00E908FD">
            <w:pPr>
              <w:spacing w:line="240" w:lineRule="auto"/>
              <w:rPr>
                <w:rFonts w:ascii="Corbel" w:hAnsi="Corbel"/>
                <w:i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Potrafi zdobywać i pogłębiać wiedzę w trakcie  opracowywania wybranych archiwaliów z okresu staropolskiego</w:t>
            </w:r>
          </w:p>
        </w:tc>
        <w:tc>
          <w:tcPr>
            <w:tcW w:w="1873" w:type="dxa"/>
          </w:tcPr>
          <w:p w14:paraId="68BC235F" w14:textId="77777777" w:rsidR="00E908FD" w:rsidRPr="00C65207" w:rsidRDefault="00E908FD" w:rsidP="001910C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5207">
              <w:rPr>
                <w:rFonts w:ascii="Corbel" w:hAnsi="Corbel"/>
                <w:b w:val="0"/>
                <w:smallCaps w:val="0"/>
                <w:szCs w:val="24"/>
              </w:rPr>
              <w:t>K_U01</w:t>
            </w:r>
          </w:p>
          <w:p w14:paraId="7FA23A1E" w14:textId="14A5E960" w:rsidR="00E908FD" w:rsidRPr="00C65207" w:rsidRDefault="00E908FD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5207">
              <w:rPr>
                <w:rFonts w:ascii="Corbel" w:hAnsi="Corbel"/>
                <w:b w:val="0"/>
                <w:smallCaps w:val="0"/>
                <w:szCs w:val="24"/>
              </w:rPr>
              <w:t>K_U02</w:t>
            </w:r>
          </w:p>
        </w:tc>
      </w:tr>
      <w:tr w:rsidR="00E908FD" w:rsidRPr="00C65207" w14:paraId="78E3C31C" w14:textId="77777777" w:rsidTr="00F75C6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D683" w14:textId="2D04D886" w:rsidR="00E908FD" w:rsidRPr="00C65207" w:rsidRDefault="00E908FD" w:rsidP="004A3B2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5207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C65207">
              <w:rPr>
                <w:rFonts w:ascii="Corbel" w:hAnsi="Corbel"/>
                <w:b w:val="0"/>
                <w:smallCaps w:val="0"/>
                <w:szCs w:val="24"/>
              </w:rPr>
              <w:softHyphen/>
              <w:t>_03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BEC" w14:textId="7C1FDB23" w:rsidR="00E908FD" w:rsidRPr="00C65207" w:rsidRDefault="00E908FD" w:rsidP="007F2BB5">
            <w:pPr>
              <w:outlineLvl w:val="0"/>
              <w:rPr>
                <w:rFonts w:ascii="Corbel" w:eastAsia="Arial Unicode MS" w:hAnsi="Corbel"/>
                <w:i/>
                <w:sz w:val="24"/>
                <w:szCs w:val="24"/>
                <w:u w:color="000000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jest gotów do pracy w archiwum  zgodnie z zasadami etyki zawodowej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80ED" w14:textId="03BF4D3E" w:rsidR="00E908FD" w:rsidRPr="00C65207" w:rsidRDefault="00E908FD" w:rsidP="004A3B2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5207">
              <w:rPr>
                <w:rFonts w:ascii="Corbel" w:hAnsi="Corbel"/>
                <w:b w:val="0"/>
                <w:smallCaps w:val="0"/>
                <w:szCs w:val="24"/>
              </w:rPr>
              <w:t>K_K04</w:t>
            </w:r>
          </w:p>
        </w:tc>
      </w:tr>
    </w:tbl>
    <w:p w14:paraId="0D11FD64" w14:textId="6E700167" w:rsidR="0085747A" w:rsidRPr="00C65207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102A7F9" w14:textId="1DF2C065" w:rsidR="007F2BB5" w:rsidRPr="00C65207" w:rsidRDefault="00675843" w:rsidP="007F2BB5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C65207">
        <w:rPr>
          <w:rFonts w:ascii="Corbel" w:hAnsi="Corbel"/>
          <w:b/>
          <w:sz w:val="24"/>
          <w:szCs w:val="24"/>
        </w:rPr>
        <w:t>3.3</w:t>
      </w:r>
      <w:r w:rsidR="004A3B29" w:rsidRPr="00C65207">
        <w:rPr>
          <w:rFonts w:ascii="Corbel" w:hAnsi="Corbel"/>
          <w:b/>
          <w:sz w:val="24"/>
          <w:szCs w:val="24"/>
        </w:rPr>
        <w:t xml:space="preserve"> </w:t>
      </w:r>
      <w:r w:rsidR="0085747A" w:rsidRPr="00C65207">
        <w:rPr>
          <w:rFonts w:ascii="Corbel" w:hAnsi="Corbel"/>
          <w:b/>
          <w:sz w:val="24"/>
          <w:szCs w:val="24"/>
        </w:rPr>
        <w:t>T</w:t>
      </w:r>
      <w:r w:rsidR="001D7B54" w:rsidRPr="00C65207">
        <w:rPr>
          <w:rFonts w:ascii="Corbel" w:hAnsi="Corbel"/>
          <w:b/>
          <w:sz w:val="24"/>
          <w:szCs w:val="24"/>
        </w:rPr>
        <w:t xml:space="preserve">reści programowe </w:t>
      </w:r>
    </w:p>
    <w:p w14:paraId="47E173D9" w14:textId="77777777" w:rsidR="007F2BB5" w:rsidRPr="00C65207" w:rsidRDefault="007F2BB5" w:rsidP="007F2BB5">
      <w:pPr>
        <w:spacing w:line="240" w:lineRule="auto"/>
        <w:jc w:val="both"/>
        <w:rPr>
          <w:rFonts w:ascii="Corbel" w:hAnsi="Corbel"/>
          <w:sz w:val="24"/>
          <w:szCs w:val="24"/>
        </w:rPr>
      </w:pPr>
      <w:r w:rsidRPr="00C65207">
        <w:rPr>
          <w:rFonts w:ascii="Corbel" w:hAnsi="Corbel"/>
          <w:sz w:val="24"/>
          <w:szCs w:val="24"/>
        </w:rPr>
        <w:t xml:space="preserve">Problematyka ćwiczeń audytoryjnych, </w:t>
      </w:r>
      <w:r w:rsidRPr="00C65207">
        <w:rPr>
          <w:rFonts w:ascii="Corbel" w:hAnsi="Corbel"/>
          <w:b/>
          <w:sz w:val="24"/>
          <w:szCs w:val="24"/>
        </w:rPr>
        <w:t>konwersatoryjnych</w:t>
      </w:r>
      <w:r w:rsidRPr="00C65207">
        <w:rPr>
          <w:rFonts w:ascii="Corbel" w:hAnsi="Corbel"/>
          <w:sz w:val="24"/>
          <w:szCs w:val="24"/>
        </w:rPr>
        <w:t xml:space="preserve">, laboratoryjnych, zajęć praktycznych </w:t>
      </w:r>
    </w:p>
    <w:p w14:paraId="491840AB" w14:textId="77777777" w:rsidR="00675843" w:rsidRPr="00C65207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C65207" w14:paraId="370A7F75" w14:textId="77777777" w:rsidTr="00923D7D">
        <w:tc>
          <w:tcPr>
            <w:tcW w:w="9639" w:type="dxa"/>
          </w:tcPr>
          <w:p w14:paraId="4275AA13" w14:textId="77777777" w:rsidR="0085747A" w:rsidRPr="00C65207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b/>
                <w:sz w:val="24"/>
                <w:szCs w:val="24"/>
              </w:rPr>
            </w:pPr>
            <w:r w:rsidRPr="00C65207">
              <w:rPr>
                <w:rFonts w:ascii="Corbel" w:hAnsi="Corbel"/>
                <w:b/>
                <w:sz w:val="24"/>
                <w:szCs w:val="24"/>
              </w:rPr>
              <w:t>Treści merytoryczne</w:t>
            </w:r>
          </w:p>
        </w:tc>
      </w:tr>
      <w:tr w:rsidR="00E908FD" w:rsidRPr="00C65207" w14:paraId="2E51A26B" w14:textId="77777777" w:rsidTr="00C66CB1">
        <w:tc>
          <w:tcPr>
            <w:tcW w:w="9639" w:type="dxa"/>
            <w:vAlign w:val="center"/>
          </w:tcPr>
          <w:p w14:paraId="28C87C34" w14:textId="07763776" w:rsidR="00E908FD" w:rsidRPr="00C65207" w:rsidRDefault="00E908FD" w:rsidP="004A3B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Specyfika zasobu staropolskiego</w:t>
            </w:r>
          </w:p>
        </w:tc>
      </w:tr>
      <w:tr w:rsidR="00E908FD" w:rsidRPr="00C65207" w14:paraId="3F6E5D95" w14:textId="77777777" w:rsidTr="00C66CB1">
        <w:tc>
          <w:tcPr>
            <w:tcW w:w="9639" w:type="dxa"/>
            <w:vAlign w:val="center"/>
          </w:tcPr>
          <w:p w14:paraId="0CD0C04F" w14:textId="24609C07" w:rsidR="00E908FD" w:rsidRPr="00C65207" w:rsidRDefault="00E908FD" w:rsidP="004A3B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Narastanie dokumentacji w systemach kancelaryjnych okresu przedrozbiorowego</w:t>
            </w:r>
          </w:p>
        </w:tc>
      </w:tr>
      <w:tr w:rsidR="00E908FD" w:rsidRPr="00C65207" w14:paraId="5A0024E3" w14:textId="77777777" w:rsidTr="00C66CB1">
        <w:tc>
          <w:tcPr>
            <w:tcW w:w="9639" w:type="dxa"/>
            <w:vAlign w:val="center"/>
          </w:tcPr>
          <w:p w14:paraId="0808F087" w14:textId="4575353B" w:rsidR="00E908FD" w:rsidRPr="00C65207" w:rsidRDefault="00E908FD" w:rsidP="004A3B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Opracowywanie dokumentów</w:t>
            </w:r>
          </w:p>
        </w:tc>
      </w:tr>
      <w:tr w:rsidR="00E908FD" w:rsidRPr="00C65207" w14:paraId="1210DD02" w14:textId="77777777" w:rsidTr="00C66CB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FAFF" w14:textId="47E487E7" w:rsidR="00E908FD" w:rsidRPr="00C65207" w:rsidRDefault="00E908FD" w:rsidP="004A3B29">
            <w:pPr>
              <w:tabs>
                <w:tab w:val="left" w:pos="0"/>
              </w:tabs>
              <w:spacing w:after="0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Opracowywanie ksiąg wpisów</w:t>
            </w:r>
          </w:p>
        </w:tc>
      </w:tr>
      <w:tr w:rsidR="00E908FD" w:rsidRPr="00C65207" w14:paraId="653C3EA4" w14:textId="77777777" w:rsidTr="00C66CB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5D6F" w14:textId="687351EF" w:rsidR="00E908FD" w:rsidRPr="00C65207" w:rsidRDefault="00E908FD" w:rsidP="004A3B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Opracowywanie akt luźnych</w:t>
            </w:r>
          </w:p>
        </w:tc>
      </w:tr>
      <w:tr w:rsidR="00E908FD" w:rsidRPr="00C65207" w14:paraId="439EE05D" w14:textId="77777777" w:rsidTr="00C66CB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192E" w14:textId="4BD76A5E" w:rsidR="00E908FD" w:rsidRPr="00C65207" w:rsidRDefault="00E908FD" w:rsidP="00893CD0">
            <w:pPr>
              <w:pStyle w:val="Tekstpodstawowywcity2"/>
              <w:tabs>
                <w:tab w:val="left" w:pos="0"/>
              </w:tabs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Opracowywanie pieczęci</w:t>
            </w:r>
          </w:p>
        </w:tc>
      </w:tr>
    </w:tbl>
    <w:p w14:paraId="411223C8" w14:textId="77777777" w:rsidR="0085747A" w:rsidRPr="00C65207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2A52028E" w14:textId="77777777" w:rsidR="0085747A" w:rsidRPr="00C65207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C65207">
        <w:rPr>
          <w:rFonts w:ascii="Corbel" w:hAnsi="Corbel"/>
          <w:smallCaps w:val="0"/>
          <w:szCs w:val="24"/>
        </w:rPr>
        <w:t>3.4 Metody dydaktyczne</w:t>
      </w:r>
    </w:p>
    <w:p w14:paraId="2738D3A2" w14:textId="77777777" w:rsidR="0085747A" w:rsidRPr="00C65207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4A1BC3B8" w14:textId="77777777" w:rsidR="00E21E7D" w:rsidRPr="00C65207" w:rsidRDefault="00153C41" w:rsidP="009C54AE">
      <w:pPr>
        <w:pStyle w:val="Punktygwne"/>
        <w:spacing w:before="0" w:after="0"/>
        <w:jc w:val="both"/>
        <w:rPr>
          <w:rFonts w:ascii="Corbel" w:hAnsi="Corbel"/>
          <w:szCs w:val="24"/>
        </w:rPr>
      </w:pPr>
      <w:r w:rsidRPr="00C65207">
        <w:rPr>
          <w:rFonts w:ascii="Corbel" w:hAnsi="Corbel"/>
          <w:b w:val="0"/>
          <w:smallCaps w:val="0"/>
          <w:szCs w:val="24"/>
        </w:rPr>
        <w:t>N</w:t>
      </w:r>
      <w:r w:rsidR="0085747A" w:rsidRPr="00C65207">
        <w:rPr>
          <w:rFonts w:ascii="Corbel" w:hAnsi="Corbel"/>
          <w:b w:val="0"/>
          <w:smallCaps w:val="0"/>
          <w:szCs w:val="24"/>
        </w:rPr>
        <w:t>p</w:t>
      </w:r>
      <w:r w:rsidR="0085747A" w:rsidRPr="00C65207">
        <w:rPr>
          <w:rFonts w:ascii="Corbel" w:hAnsi="Corbel"/>
          <w:szCs w:val="24"/>
        </w:rPr>
        <w:t>.:</w:t>
      </w:r>
    </w:p>
    <w:p w14:paraId="263049D4" w14:textId="77777777" w:rsidR="00153C41" w:rsidRPr="00C65207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Cs w:val="24"/>
        </w:rPr>
      </w:pPr>
      <w:r w:rsidRPr="00C65207">
        <w:rPr>
          <w:rFonts w:ascii="Corbel" w:hAnsi="Corbel"/>
          <w:b w:val="0"/>
          <w:i/>
          <w:smallCaps w:val="0"/>
          <w:szCs w:val="24"/>
        </w:rPr>
        <w:t>W</w:t>
      </w:r>
      <w:r w:rsidR="0085747A" w:rsidRPr="00C65207">
        <w:rPr>
          <w:rFonts w:ascii="Corbel" w:hAnsi="Corbel"/>
          <w:b w:val="0"/>
          <w:i/>
          <w:smallCaps w:val="0"/>
          <w:szCs w:val="24"/>
        </w:rPr>
        <w:t>ykład</w:t>
      </w:r>
      <w:r w:rsidRPr="00C65207">
        <w:rPr>
          <w:rFonts w:ascii="Corbel" w:hAnsi="Corbel"/>
          <w:b w:val="0"/>
          <w:i/>
          <w:smallCaps w:val="0"/>
          <w:szCs w:val="24"/>
        </w:rPr>
        <w:t>: wykład</w:t>
      </w:r>
      <w:r w:rsidR="0085747A" w:rsidRPr="00C65207">
        <w:rPr>
          <w:rFonts w:ascii="Corbel" w:hAnsi="Corbel"/>
          <w:b w:val="0"/>
          <w:i/>
          <w:smallCaps w:val="0"/>
          <w:szCs w:val="24"/>
        </w:rPr>
        <w:t xml:space="preserve"> problemowy</w:t>
      </w:r>
      <w:r w:rsidR="00923D7D" w:rsidRPr="00C65207">
        <w:rPr>
          <w:rFonts w:ascii="Corbel" w:hAnsi="Corbel"/>
          <w:b w:val="0"/>
          <w:i/>
          <w:smallCaps w:val="0"/>
          <w:szCs w:val="24"/>
        </w:rPr>
        <w:t xml:space="preserve">, </w:t>
      </w:r>
      <w:r w:rsidR="0085747A" w:rsidRPr="00C65207">
        <w:rPr>
          <w:rFonts w:ascii="Corbel" w:hAnsi="Corbel"/>
          <w:b w:val="0"/>
          <w:i/>
          <w:smallCaps w:val="0"/>
          <w:szCs w:val="24"/>
        </w:rPr>
        <w:t>wykład z prezentacją multimedialną</w:t>
      </w:r>
      <w:r w:rsidR="00923D7D" w:rsidRPr="00C65207">
        <w:rPr>
          <w:rFonts w:ascii="Corbel" w:hAnsi="Corbel"/>
          <w:b w:val="0"/>
          <w:i/>
          <w:smallCaps w:val="0"/>
          <w:szCs w:val="24"/>
        </w:rPr>
        <w:t>,</w:t>
      </w:r>
      <w:r w:rsidR="0085747A" w:rsidRPr="00C65207">
        <w:rPr>
          <w:rFonts w:ascii="Corbel" w:hAnsi="Corbel"/>
          <w:b w:val="0"/>
          <w:i/>
          <w:smallCaps w:val="0"/>
          <w:szCs w:val="24"/>
        </w:rPr>
        <w:t xml:space="preserve"> metody kształcenia na odległość </w:t>
      </w:r>
    </w:p>
    <w:p w14:paraId="258D17A5" w14:textId="77777777" w:rsidR="00153C41" w:rsidRPr="00C65207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Cs w:val="24"/>
        </w:rPr>
      </w:pPr>
      <w:r w:rsidRPr="00C65207">
        <w:rPr>
          <w:rFonts w:ascii="Corbel" w:hAnsi="Corbel"/>
          <w:b w:val="0"/>
          <w:i/>
          <w:smallCaps w:val="0"/>
          <w:szCs w:val="24"/>
        </w:rPr>
        <w:t xml:space="preserve">Ćwiczenia: </w:t>
      </w:r>
      <w:r w:rsidR="009F4610" w:rsidRPr="00C65207">
        <w:rPr>
          <w:rFonts w:ascii="Corbel" w:hAnsi="Corbel"/>
          <w:i/>
          <w:smallCaps w:val="0"/>
          <w:szCs w:val="24"/>
          <w:u w:val="single"/>
        </w:rPr>
        <w:t xml:space="preserve">analiza </w:t>
      </w:r>
      <w:r w:rsidR="00923D7D" w:rsidRPr="00C65207">
        <w:rPr>
          <w:rFonts w:ascii="Corbel" w:hAnsi="Corbel"/>
          <w:i/>
          <w:smallCaps w:val="0"/>
          <w:szCs w:val="24"/>
          <w:u w:val="single"/>
        </w:rPr>
        <w:t>tekstów z dyskusją</w:t>
      </w:r>
      <w:r w:rsidR="00923D7D" w:rsidRPr="00C65207">
        <w:rPr>
          <w:rFonts w:ascii="Corbel" w:hAnsi="Corbel"/>
          <w:b w:val="0"/>
          <w:i/>
          <w:smallCaps w:val="0"/>
          <w:szCs w:val="24"/>
        </w:rPr>
        <w:t>,</w:t>
      </w:r>
      <w:r w:rsidR="0085747A" w:rsidRPr="00C65207">
        <w:rPr>
          <w:rFonts w:ascii="Corbel" w:hAnsi="Corbel"/>
          <w:b w:val="0"/>
          <w:i/>
          <w:smallCaps w:val="0"/>
          <w:szCs w:val="24"/>
        </w:rPr>
        <w:t xml:space="preserve"> metoda projektów(projekt badawczy, wdrożeniowy, praktyczny</w:t>
      </w:r>
      <w:r w:rsidR="0071620A" w:rsidRPr="00C65207">
        <w:rPr>
          <w:rFonts w:ascii="Corbel" w:hAnsi="Corbel"/>
          <w:b w:val="0"/>
          <w:i/>
          <w:smallCaps w:val="0"/>
          <w:szCs w:val="24"/>
        </w:rPr>
        <w:t>),</w:t>
      </w:r>
      <w:r w:rsidR="001718A7" w:rsidRPr="00C65207">
        <w:rPr>
          <w:rFonts w:ascii="Corbel" w:hAnsi="Corbel"/>
          <w:b w:val="0"/>
          <w:i/>
          <w:smallCaps w:val="0"/>
          <w:szCs w:val="24"/>
        </w:rPr>
        <w:t xml:space="preserve"> praca w </w:t>
      </w:r>
      <w:r w:rsidR="0085747A" w:rsidRPr="00C65207">
        <w:rPr>
          <w:rFonts w:ascii="Corbel" w:hAnsi="Corbel"/>
          <w:b w:val="0"/>
          <w:i/>
          <w:smallCaps w:val="0"/>
          <w:szCs w:val="24"/>
        </w:rPr>
        <w:t>grupach</w:t>
      </w:r>
      <w:r w:rsidR="0071620A" w:rsidRPr="00C65207">
        <w:rPr>
          <w:rFonts w:ascii="Corbel" w:hAnsi="Corbel"/>
          <w:b w:val="0"/>
          <w:i/>
          <w:smallCaps w:val="0"/>
          <w:szCs w:val="24"/>
        </w:rPr>
        <w:t xml:space="preserve"> (</w:t>
      </w:r>
      <w:r w:rsidR="0085747A" w:rsidRPr="00C65207">
        <w:rPr>
          <w:rFonts w:ascii="Corbel" w:hAnsi="Corbel"/>
          <w:b w:val="0"/>
          <w:i/>
          <w:smallCaps w:val="0"/>
          <w:szCs w:val="24"/>
        </w:rPr>
        <w:t>rozwiązywanie zadań</w:t>
      </w:r>
      <w:r w:rsidR="0071620A" w:rsidRPr="00C65207">
        <w:rPr>
          <w:rFonts w:ascii="Corbel" w:hAnsi="Corbel"/>
          <w:b w:val="0"/>
          <w:i/>
          <w:smallCaps w:val="0"/>
          <w:szCs w:val="24"/>
        </w:rPr>
        <w:t>,</w:t>
      </w:r>
      <w:r w:rsidR="0085747A" w:rsidRPr="00C65207">
        <w:rPr>
          <w:rFonts w:ascii="Corbel" w:hAnsi="Corbel"/>
          <w:b w:val="0"/>
          <w:i/>
          <w:smallCaps w:val="0"/>
          <w:szCs w:val="24"/>
        </w:rPr>
        <w:t xml:space="preserve"> dyskusja</w:t>
      </w:r>
      <w:r w:rsidR="0071620A" w:rsidRPr="00C65207">
        <w:rPr>
          <w:rFonts w:ascii="Corbel" w:hAnsi="Corbel"/>
          <w:b w:val="0"/>
          <w:i/>
          <w:smallCaps w:val="0"/>
          <w:szCs w:val="24"/>
        </w:rPr>
        <w:t>),</w:t>
      </w:r>
      <w:r w:rsidR="001718A7" w:rsidRPr="00C65207">
        <w:rPr>
          <w:rFonts w:ascii="Corbel" w:hAnsi="Corbel"/>
          <w:b w:val="0"/>
          <w:i/>
          <w:smallCaps w:val="0"/>
          <w:szCs w:val="24"/>
        </w:rPr>
        <w:t xml:space="preserve">gry dydaktyczne, </w:t>
      </w:r>
      <w:r w:rsidR="0085747A" w:rsidRPr="00C65207">
        <w:rPr>
          <w:rFonts w:ascii="Corbel" w:hAnsi="Corbel"/>
          <w:i/>
          <w:smallCaps w:val="0"/>
          <w:szCs w:val="24"/>
          <w:u w:val="single"/>
        </w:rPr>
        <w:t>metody kształcenia na odległość</w:t>
      </w:r>
      <w:r w:rsidR="0085747A" w:rsidRPr="00C65207">
        <w:rPr>
          <w:rFonts w:ascii="Corbel" w:hAnsi="Corbel"/>
          <w:b w:val="0"/>
          <w:i/>
          <w:smallCaps w:val="0"/>
          <w:szCs w:val="24"/>
        </w:rPr>
        <w:t xml:space="preserve"> </w:t>
      </w:r>
    </w:p>
    <w:p w14:paraId="30D0CF50" w14:textId="77777777" w:rsidR="0085747A" w:rsidRPr="00C65207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Cs w:val="24"/>
        </w:rPr>
      </w:pPr>
      <w:r w:rsidRPr="00C65207">
        <w:rPr>
          <w:rFonts w:ascii="Corbel" w:hAnsi="Corbel"/>
          <w:b w:val="0"/>
          <w:i/>
          <w:smallCaps w:val="0"/>
          <w:szCs w:val="24"/>
        </w:rPr>
        <w:t xml:space="preserve">Laboratorium: </w:t>
      </w:r>
      <w:r w:rsidR="0085747A" w:rsidRPr="00C65207">
        <w:rPr>
          <w:rFonts w:ascii="Corbel" w:hAnsi="Corbel"/>
          <w:b w:val="0"/>
          <w:i/>
          <w:smallCaps w:val="0"/>
          <w:szCs w:val="24"/>
        </w:rPr>
        <w:t>wykonywanie doświadczeń, projektowanie doświadczeń</w:t>
      </w:r>
    </w:p>
    <w:p w14:paraId="55ADF6A5" w14:textId="77777777" w:rsidR="0085747A" w:rsidRPr="00C65207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4A4E1F75" w14:textId="77777777" w:rsidR="00E960BB" w:rsidRPr="00C65207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321998E8" w14:textId="77777777" w:rsidR="0085747A" w:rsidRPr="00C65207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C65207">
        <w:rPr>
          <w:rFonts w:ascii="Corbel" w:hAnsi="Corbel"/>
          <w:smallCaps w:val="0"/>
          <w:szCs w:val="24"/>
        </w:rPr>
        <w:t xml:space="preserve">4. </w:t>
      </w:r>
      <w:r w:rsidR="0085747A" w:rsidRPr="00C65207">
        <w:rPr>
          <w:rFonts w:ascii="Corbel" w:hAnsi="Corbel"/>
          <w:smallCaps w:val="0"/>
          <w:szCs w:val="24"/>
        </w:rPr>
        <w:t>METODY I KRYTERIA OCENY</w:t>
      </w:r>
    </w:p>
    <w:p w14:paraId="1B0BC81C" w14:textId="77777777" w:rsidR="00923D7D" w:rsidRPr="00C65207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2E08AD1E" w14:textId="77777777" w:rsidR="0085747A" w:rsidRPr="00C65207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C65207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C65207">
        <w:rPr>
          <w:rFonts w:ascii="Corbel" w:hAnsi="Corbel"/>
          <w:smallCaps w:val="0"/>
          <w:szCs w:val="24"/>
        </w:rPr>
        <w:t>uczenia się</w:t>
      </w:r>
    </w:p>
    <w:p w14:paraId="1DE634A9" w14:textId="77777777" w:rsidR="0085747A" w:rsidRPr="00C65207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85747A" w:rsidRPr="00C65207" w14:paraId="5311B9CD" w14:textId="77777777" w:rsidTr="00C05F44">
        <w:tc>
          <w:tcPr>
            <w:tcW w:w="1985" w:type="dxa"/>
            <w:vAlign w:val="center"/>
          </w:tcPr>
          <w:p w14:paraId="237F0C4A" w14:textId="77777777" w:rsidR="0085747A" w:rsidRPr="00C65207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C65207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14:paraId="5C074501" w14:textId="77777777" w:rsidR="0085747A" w:rsidRPr="00C65207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C65207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Metody oceny efektów uczenia </w:t>
            </w:r>
            <w:proofErr w:type="spellStart"/>
            <w:r w:rsidRPr="00C65207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sie</w:t>
            </w:r>
            <w:proofErr w:type="spellEnd"/>
          </w:p>
          <w:p w14:paraId="1DEF1434" w14:textId="77777777" w:rsidR="0085747A" w:rsidRPr="00C65207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C65207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C65207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14:paraId="77E6C463" w14:textId="77777777" w:rsidR="00923D7D" w:rsidRPr="00C65207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C65207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6B08FE54" w14:textId="77777777" w:rsidR="0085747A" w:rsidRPr="00C65207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C65207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C65207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C65207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AB569A" w:rsidRPr="00C65207" w14:paraId="473BCF2B" w14:textId="77777777" w:rsidTr="00FC746D">
        <w:trPr>
          <w:trHeight w:val="596"/>
        </w:trPr>
        <w:tc>
          <w:tcPr>
            <w:tcW w:w="1985" w:type="dxa"/>
          </w:tcPr>
          <w:p w14:paraId="6A11CCDB" w14:textId="11EDBA0E" w:rsidR="00AB569A" w:rsidRPr="00C65207" w:rsidRDefault="00AB569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C65207">
              <w:rPr>
                <w:rFonts w:ascii="Corbel" w:hAnsi="Corbel"/>
                <w:b w:val="0"/>
                <w:szCs w:val="24"/>
              </w:rPr>
              <w:t xml:space="preserve">ek_ 01 - </w:t>
            </w:r>
            <w:r w:rsidR="007F2BB5" w:rsidRPr="00C65207">
              <w:rPr>
                <w:rFonts w:ascii="Corbel" w:hAnsi="Corbel"/>
                <w:b w:val="0"/>
                <w:szCs w:val="24"/>
              </w:rPr>
              <w:t>3</w:t>
            </w:r>
          </w:p>
        </w:tc>
        <w:tc>
          <w:tcPr>
            <w:tcW w:w="5528" w:type="dxa"/>
          </w:tcPr>
          <w:p w14:paraId="47ECD02A" w14:textId="68075D83" w:rsidR="00AB569A" w:rsidRPr="00C65207" w:rsidRDefault="00AB569A" w:rsidP="007F568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trike/>
                <w:szCs w:val="24"/>
              </w:rPr>
            </w:pPr>
            <w:r w:rsidRPr="00C65207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końcowa praca zaliczeniowa</w:t>
            </w:r>
            <w:r w:rsidR="007F2BB5" w:rsidRPr="00C65207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obserwacja w trakcie zajęć</w:t>
            </w:r>
          </w:p>
        </w:tc>
        <w:tc>
          <w:tcPr>
            <w:tcW w:w="2126" w:type="dxa"/>
          </w:tcPr>
          <w:p w14:paraId="62FAB698" w14:textId="27D82084" w:rsidR="00AB569A" w:rsidRPr="00C65207" w:rsidRDefault="00AB569A" w:rsidP="00AB569A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C65207">
              <w:rPr>
                <w:rFonts w:ascii="Corbel" w:hAnsi="Corbel"/>
                <w:b w:val="0"/>
                <w:szCs w:val="24"/>
              </w:rPr>
              <w:t>ćw</w:t>
            </w:r>
          </w:p>
        </w:tc>
      </w:tr>
    </w:tbl>
    <w:p w14:paraId="290F0AC7" w14:textId="77777777" w:rsidR="00923D7D" w:rsidRPr="00C65207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411D41EB" w14:textId="77777777" w:rsidR="0085747A" w:rsidRPr="00C65207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C65207">
        <w:rPr>
          <w:rFonts w:ascii="Corbel" w:hAnsi="Corbel"/>
          <w:smallCaps w:val="0"/>
          <w:szCs w:val="24"/>
        </w:rPr>
        <w:t xml:space="preserve">4.2 </w:t>
      </w:r>
      <w:r w:rsidR="0085747A" w:rsidRPr="00C65207">
        <w:rPr>
          <w:rFonts w:ascii="Corbel" w:hAnsi="Corbel"/>
          <w:smallCaps w:val="0"/>
          <w:szCs w:val="24"/>
        </w:rPr>
        <w:t>Warunki zaliczenia przedmiotu (kryteria oceniania)</w:t>
      </w:r>
    </w:p>
    <w:p w14:paraId="1A76B51B" w14:textId="77777777" w:rsidR="00923D7D" w:rsidRPr="00C65207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C65207" w14:paraId="4EDDA8BB" w14:textId="77777777" w:rsidTr="00923D7D">
        <w:tc>
          <w:tcPr>
            <w:tcW w:w="9670" w:type="dxa"/>
          </w:tcPr>
          <w:p w14:paraId="570E9364" w14:textId="77777777" w:rsidR="0085747A" w:rsidRPr="00C65207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4A045177" w14:textId="77777777" w:rsidR="007F2BB5" w:rsidRPr="00C65207" w:rsidRDefault="007F2BB5" w:rsidP="007F2BB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C65207">
              <w:rPr>
                <w:rFonts w:ascii="Corbel" w:hAnsi="Corbel"/>
                <w:b w:val="0"/>
                <w:smallCaps w:val="0"/>
                <w:szCs w:val="24"/>
              </w:rPr>
              <w:t>Pozytywna ocena z pracy zaliczeniowej, obecność na zajęciach</w:t>
            </w:r>
          </w:p>
          <w:p w14:paraId="6087A54F" w14:textId="77777777" w:rsidR="0085747A" w:rsidRPr="00C65207" w:rsidRDefault="0085747A" w:rsidP="007F2BB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289EF064" w14:textId="77777777" w:rsidR="0085747A" w:rsidRPr="00C65207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7478F9BA" w14:textId="77777777" w:rsidR="009F4610" w:rsidRPr="00C65207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C65207">
        <w:rPr>
          <w:rFonts w:ascii="Corbel" w:hAnsi="Corbel"/>
          <w:b/>
          <w:sz w:val="24"/>
          <w:szCs w:val="24"/>
        </w:rPr>
        <w:t xml:space="preserve">5. </w:t>
      </w:r>
      <w:r w:rsidR="00C61DC5" w:rsidRPr="00C65207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601146C2" w14:textId="77777777" w:rsidR="0085747A" w:rsidRPr="00C65207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5747A" w:rsidRPr="00C65207" w14:paraId="7F31FD8C" w14:textId="77777777" w:rsidTr="003E1941">
        <w:tc>
          <w:tcPr>
            <w:tcW w:w="4962" w:type="dxa"/>
            <w:vAlign w:val="center"/>
          </w:tcPr>
          <w:p w14:paraId="11D479CA" w14:textId="77777777" w:rsidR="0085747A" w:rsidRPr="00C65207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C65207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C65207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C65207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1F50F0C8" w14:textId="77777777" w:rsidR="0085747A" w:rsidRPr="00C65207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C65207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C65207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Pr="00C65207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7F5685" w:rsidRPr="00C65207" w14:paraId="0D1AD2B4" w14:textId="77777777" w:rsidTr="00923D7D">
        <w:tc>
          <w:tcPr>
            <w:tcW w:w="4962" w:type="dxa"/>
          </w:tcPr>
          <w:p w14:paraId="3BD8DC58" w14:textId="77777777" w:rsidR="007F5685" w:rsidRPr="00C65207" w:rsidRDefault="007F568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 xml:space="preserve">Godziny kontaktowe </w:t>
            </w:r>
            <w:proofErr w:type="spellStart"/>
            <w:r w:rsidRPr="00C65207">
              <w:rPr>
                <w:rFonts w:ascii="Corbel" w:hAnsi="Corbel"/>
                <w:sz w:val="24"/>
                <w:szCs w:val="24"/>
              </w:rPr>
              <w:t>wynikającez</w:t>
            </w:r>
            <w:proofErr w:type="spellEnd"/>
            <w:r w:rsidRPr="00C65207">
              <w:rPr>
                <w:rFonts w:ascii="Corbel" w:hAnsi="Corbel"/>
                <w:sz w:val="24"/>
                <w:szCs w:val="24"/>
              </w:rPr>
              <w:t> </w:t>
            </w:r>
            <w:proofErr w:type="spellStart"/>
            <w:r w:rsidRPr="00C65207">
              <w:rPr>
                <w:rFonts w:ascii="Corbel" w:hAnsi="Corbel"/>
                <w:sz w:val="24"/>
                <w:szCs w:val="24"/>
              </w:rPr>
              <w:t>harmonogramustudiów</w:t>
            </w:r>
            <w:proofErr w:type="spellEnd"/>
          </w:p>
        </w:tc>
        <w:tc>
          <w:tcPr>
            <w:tcW w:w="4677" w:type="dxa"/>
          </w:tcPr>
          <w:p w14:paraId="0989F8CF" w14:textId="3CCD8934" w:rsidR="007F5685" w:rsidRPr="00C65207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15</w:t>
            </w:r>
          </w:p>
        </w:tc>
      </w:tr>
      <w:tr w:rsidR="007F5685" w:rsidRPr="00C65207" w14:paraId="7444FDE5" w14:textId="77777777" w:rsidTr="00923D7D">
        <w:tc>
          <w:tcPr>
            <w:tcW w:w="4962" w:type="dxa"/>
          </w:tcPr>
          <w:p w14:paraId="5911EB07" w14:textId="77777777" w:rsidR="007F5685" w:rsidRPr="00C65207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Inne z udziałem nauczyciela akademickiego</w:t>
            </w:r>
          </w:p>
          <w:p w14:paraId="1F7248C2" w14:textId="77777777" w:rsidR="007F5685" w:rsidRPr="00C65207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7E5DEC73" w14:textId="341567EF" w:rsidR="007F5685" w:rsidRPr="00C65207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7F5685" w:rsidRPr="00C65207" w14:paraId="51CA4036" w14:textId="77777777" w:rsidTr="00923D7D">
        <w:tc>
          <w:tcPr>
            <w:tcW w:w="4962" w:type="dxa"/>
          </w:tcPr>
          <w:p w14:paraId="15CD3FCB" w14:textId="77777777" w:rsidR="007F5685" w:rsidRPr="00C65207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C65207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C65207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14:paraId="7E14FD20" w14:textId="77777777" w:rsidR="007F5685" w:rsidRPr="00C65207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14:paraId="063F9F2D" w14:textId="6B1F726E" w:rsidR="007F5685" w:rsidRPr="00C65207" w:rsidRDefault="007F2BB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30</w:t>
            </w:r>
          </w:p>
        </w:tc>
      </w:tr>
      <w:tr w:rsidR="007F5685" w:rsidRPr="00C65207" w14:paraId="4B9DBA8B" w14:textId="77777777" w:rsidTr="00923D7D">
        <w:tc>
          <w:tcPr>
            <w:tcW w:w="4962" w:type="dxa"/>
          </w:tcPr>
          <w:p w14:paraId="570E40AA" w14:textId="77777777" w:rsidR="007F5685" w:rsidRPr="00C65207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58D3ACEC" w14:textId="6733A9B2" w:rsidR="007F5685" w:rsidRPr="00C65207" w:rsidRDefault="007F2BB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50</w:t>
            </w:r>
          </w:p>
        </w:tc>
      </w:tr>
      <w:tr w:rsidR="007F5685" w:rsidRPr="00C65207" w14:paraId="1D6EB87B" w14:textId="77777777" w:rsidTr="00923D7D">
        <w:tc>
          <w:tcPr>
            <w:tcW w:w="4962" w:type="dxa"/>
          </w:tcPr>
          <w:p w14:paraId="7D0A340B" w14:textId="77777777" w:rsidR="007F5685" w:rsidRPr="00C65207" w:rsidRDefault="007F568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C65207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0B7B8A21" w14:textId="429B8AF7" w:rsidR="007F5685" w:rsidRPr="00C65207" w:rsidRDefault="007F2BB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14:paraId="3BA80BC5" w14:textId="77777777" w:rsidR="0085747A" w:rsidRPr="00C65207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C65207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C65207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38D84A2D" w14:textId="77777777" w:rsidR="003E1941" w:rsidRPr="00C65207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5CA2705F" w14:textId="77777777" w:rsidR="0085747A" w:rsidRPr="00C65207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C65207">
        <w:rPr>
          <w:rFonts w:ascii="Corbel" w:hAnsi="Corbel"/>
          <w:smallCaps w:val="0"/>
          <w:szCs w:val="24"/>
        </w:rPr>
        <w:t xml:space="preserve">6. </w:t>
      </w:r>
      <w:r w:rsidR="0085747A" w:rsidRPr="00C65207">
        <w:rPr>
          <w:rFonts w:ascii="Corbel" w:hAnsi="Corbel"/>
          <w:smallCaps w:val="0"/>
          <w:szCs w:val="24"/>
        </w:rPr>
        <w:t>PRAKTYKI ZAWO</w:t>
      </w:r>
      <w:r w:rsidR="009C1331" w:rsidRPr="00C65207">
        <w:rPr>
          <w:rFonts w:ascii="Corbel" w:hAnsi="Corbel"/>
          <w:smallCaps w:val="0"/>
          <w:szCs w:val="24"/>
        </w:rPr>
        <w:t>DOWE W RAMACH PRZEDMIOTU</w:t>
      </w:r>
    </w:p>
    <w:p w14:paraId="5EBDC60D" w14:textId="77777777" w:rsidR="0085747A" w:rsidRPr="00C65207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C65207" w14:paraId="19D52A8D" w14:textId="77777777" w:rsidTr="0071620A">
        <w:trPr>
          <w:trHeight w:val="397"/>
        </w:trPr>
        <w:tc>
          <w:tcPr>
            <w:tcW w:w="3544" w:type="dxa"/>
          </w:tcPr>
          <w:p w14:paraId="3163BCE3" w14:textId="77777777" w:rsidR="0085747A" w:rsidRPr="00C65207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5207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5A5213F9" w14:textId="77777777" w:rsidR="0085747A" w:rsidRPr="00C65207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C65207" w14:paraId="75F3866A" w14:textId="77777777" w:rsidTr="0071620A">
        <w:trPr>
          <w:trHeight w:val="397"/>
        </w:trPr>
        <w:tc>
          <w:tcPr>
            <w:tcW w:w="3544" w:type="dxa"/>
          </w:tcPr>
          <w:p w14:paraId="21CE16B3" w14:textId="77777777" w:rsidR="0085747A" w:rsidRPr="00C65207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5207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7A49A2B2" w14:textId="77777777" w:rsidR="0085747A" w:rsidRPr="00C65207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1A78852C" w14:textId="77777777" w:rsidR="003E1941" w:rsidRPr="00C65207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1C99BBC8" w14:textId="77777777" w:rsidR="0085747A" w:rsidRPr="00C65207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C65207">
        <w:rPr>
          <w:rFonts w:ascii="Corbel" w:hAnsi="Corbel"/>
          <w:smallCaps w:val="0"/>
          <w:szCs w:val="24"/>
        </w:rPr>
        <w:t xml:space="preserve">7. </w:t>
      </w:r>
      <w:r w:rsidR="0085747A" w:rsidRPr="00C65207">
        <w:rPr>
          <w:rFonts w:ascii="Corbel" w:hAnsi="Corbel"/>
          <w:smallCaps w:val="0"/>
          <w:szCs w:val="24"/>
        </w:rPr>
        <w:t>LITERATURA</w:t>
      </w:r>
    </w:p>
    <w:p w14:paraId="50C5B67B" w14:textId="77777777" w:rsidR="00675843" w:rsidRPr="00C65207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C65207" w14:paraId="47466EA9" w14:textId="77777777" w:rsidTr="0071620A">
        <w:trPr>
          <w:trHeight w:val="397"/>
        </w:trPr>
        <w:tc>
          <w:tcPr>
            <w:tcW w:w="7513" w:type="dxa"/>
          </w:tcPr>
          <w:p w14:paraId="4125AC83" w14:textId="77777777" w:rsidR="0085747A" w:rsidRPr="00C65207" w:rsidRDefault="0085747A" w:rsidP="009C54AE">
            <w:pPr>
              <w:pStyle w:val="Punktygwne"/>
              <w:spacing w:before="0" w:after="0"/>
              <w:rPr>
                <w:rFonts w:ascii="Corbel" w:hAnsi="Corbel"/>
                <w:smallCaps w:val="0"/>
                <w:szCs w:val="24"/>
              </w:rPr>
            </w:pPr>
            <w:r w:rsidRPr="00C65207">
              <w:rPr>
                <w:rFonts w:ascii="Corbel" w:hAnsi="Corbel"/>
                <w:smallCaps w:val="0"/>
                <w:szCs w:val="24"/>
              </w:rPr>
              <w:t>Literatura podstawowa:</w:t>
            </w:r>
          </w:p>
          <w:p w14:paraId="4EB5EAFE" w14:textId="3F00925B" w:rsidR="007F2BB5" w:rsidRPr="00C65207" w:rsidRDefault="007F2BB5" w:rsidP="007F2BB5">
            <w:pPr>
              <w:pStyle w:val="Body1"/>
              <w:rPr>
                <w:rFonts w:ascii="Corbel" w:hAnsi="Corbel"/>
                <w:color w:val="auto"/>
                <w:szCs w:val="24"/>
              </w:rPr>
            </w:pPr>
          </w:p>
          <w:p w14:paraId="6EC028A9" w14:textId="77777777" w:rsidR="00E908FD" w:rsidRPr="00C65207" w:rsidRDefault="00E908FD" w:rsidP="00E908F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65207">
              <w:rPr>
                <w:rFonts w:ascii="Corbel" w:hAnsi="Corbel"/>
                <w:b w:val="0"/>
                <w:i/>
                <w:iCs/>
                <w:smallCaps w:val="0"/>
                <w:szCs w:val="24"/>
              </w:rPr>
              <w:t xml:space="preserve">Metodyka pracy archiwalnej, </w:t>
            </w:r>
            <w:r w:rsidRPr="00C65207">
              <w:rPr>
                <w:rFonts w:ascii="Corbel" w:hAnsi="Corbel"/>
                <w:b w:val="0"/>
                <w:smallCaps w:val="0"/>
                <w:szCs w:val="24"/>
              </w:rPr>
              <w:t>pod red. S. Nawrockiego i S. Sierpowskiego, Poznań 2004.</w:t>
            </w:r>
          </w:p>
          <w:p w14:paraId="5CE4E08A" w14:textId="77777777" w:rsidR="00E908FD" w:rsidRPr="00C65207" w:rsidRDefault="00E908FD" w:rsidP="00E908FD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  <w:p w14:paraId="538705CB" w14:textId="77777777" w:rsidR="00E908FD" w:rsidRPr="00C65207" w:rsidRDefault="00E908FD" w:rsidP="00E908FD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pacing w:val="40"/>
                <w:sz w:val="24"/>
                <w:szCs w:val="24"/>
              </w:rPr>
              <w:t>Robótka</w:t>
            </w:r>
            <w:r w:rsidRPr="00C65207">
              <w:rPr>
                <w:rFonts w:ascii="Corbel" w:hAnsi="Corbel"/>
                <w:sz w:val="24"/>
                <w:szCs w:val="24"/>
              </w:rPr>
              <w:t xml:space="preserve"> H., Ryszewski B., Tomczak A., </w:t>
            </w:r>
            <w:r w:rsidRPr="00C65207">
              <w:rPr>
                <w:rFonts w:ascii="Corbel" w:hAnsi="Corbel"/>
                <w:i/>
                <w:iCs/>
                <w:sz w:val="24"/>
                <w:szCs w:val="24"/>
              </w:rPr>
              <w:t>Archiwistyka</w:t>
            </w:r>
            <w:r w:rsidRPr="00C65207">
              <w:rPr>
                <w:rFonts w:ascii="Corbel" w:hAnsi="Corbel"/>
                <w:sz w:val="24"/>
                <w:szCs w:val="24"/>
              </w:rPr>
              <w:t>, Warszawa 1989.</w:t>
            </w:r>
          </w:p>
          <w:p w14:paraId="4BF669D2" w14:textId="67E23CB7" w:rsidR="007F2BB5" w:rsidRPr="00C65207" w:rsidRDefault="007F2BB5" w:rsidP="007F2BB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C65207" w14:paraId="2BA5B524" w14:textId="77777777" w:rsidTr="0071620A">
        <w:trPr>
          <w:trHeight w:val="397"/>
        </w:trPr>
        <w:tc>
          <w:tcPr>
            <w:tcW w:w="7513" w:type="dxa"/>
          </w:tcPr>
          <w:p w14:paraId="6C91F745" w14:textId="11AC72AE" w:rsidR="007F5685" w:rsidRPr="00C65207" w:rsidRDefault="0085747A" w:rsidP="009C54AE">
            <w:pPr>
              <w:pStyle w:val="Punktygwne"/>
              <w:spacing w:before="0" w:after="0"/>
              <w:rPr>
                <w:rFonts w:ascii="Corbel" w:hAnsi="Corbel"/>
                <w:smallCaps w:val="0"/>
                <w:szCs w:val="24"/>
              </w:rPr>
            </w:pPr>
            <w:r w:rsidRPr="00C65207">
              <w:rPr>
                <w:rFonts w:ascii="Corbel" w:hAnsi="Corbel"/>
                <w:smallCaps w:val="0"/>
                <w:szCs w:val="24"/>
              </w:rPr>
              <w:lastRenderedPageBreak/>
              <w:t xml:space="preserve">Literatura uzupełniająca: </w:t>
            </w:r>
          </w:p>
          <w:p w14:paraId="1EA94E0C" w14:textId="77777777" w:rsidR="00E908FD" w:rsidRPr="00C65207" w:rsidRDefault="00E908FD" w:rsidP="00E908FD">
            <w:pPr>
              <w:pStyle w:val="Tekstpodstawowy"/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B i e l e c k a  Janina, Metoda opracowywania akt luźnych pochodzących z urzędów i instytucji okresu księgi wpisów,  “</w:t>
            </w:r>
            <w:proofErr w:type="spellStart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” 1974, T. 61, s. 31–51.</w:t>
            </w:r>
          </w:p>
          <w:p w14:paraId="6023D695" w14:textId="77777777" w:rsidR="00E908FD" w:rsidRPr="00C65207" w:rsidRDefault="00E908FD" w:rsidP="00E908FD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  <w:p w14:paraId="59EC031F" w14:textId="77777777" w:rsidR="00E908FD" w:rsidRPr="00C65207" w:rsidRDefault="00E908FD" w:rsidP="00E908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66" w:line="300" w:lineRule="atLeast"/>
              <w:ind w:left="34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C h o j n a c k a Kazimiera: Archiwalia wielkopolskich miast szlacheckich (okres staropolski). “</w:t>
            </w:r>
            <w:proofErr w:type="spellStart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T. 54: 1970 s. 79–91 </w:t>
            </w:r>
            <w:r w:rsidRPr="00C65207">
              <w:rPr>
                <w:rFonts w:ascii="Tahoma" w:eastAsia="SimSun" w:hAnsi="Tahoma" w:cs="Tahoma"/>
                <w:sz w:val="24"/>
                <w:szCs w:val="24"/>
                <w:lang w:eastAsia="pl-PL"/>
              </w:rPr>
              <w:t>  </w:t>
            </w:r>
          </w:p>
          <w:p w14:paraId="4E4092CE" w14:textId="77777777" w:rsidR="00E908FD" w:rsidRPr="00C65207" w:rsidRDefault="00E908FD" w:rsidP="00E90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H a i s i g Marian: Z problematyki inwentaryzacji zbiorów </w:t>
            </w:r>
            <w:proofErr w:type="spellStart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sfrgistycznych</w:t>
            </w:r>
            <w:proofErr w:type="spellEnd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 w archiwach dolnośląskich “</w:t>
            </w:r>
            <w:proofErr w:type="spellStart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1987, T. 83, s. 155–156. </w:t>
            </w:r>
            <w:r w:rsidRPr="00C65207">
              <w:rPr>
                <w:rFonts w:ascii="Tahoma" w:eastAsia="SimSun" w:hAnsi="Tahoma" w:cs="Tahoma"/>
                <w:sz w:val="24"/>
                <w:szCs w:val="24"/>
                <w:lang w:eastAsia="pl-PL"/>
              </w:rPr>
              <w:t> </w:t>
            </w:r>
          </w:p>
          <w:p w14:paraId="1E4CBACF" w14:textId="77777777" w:rsidR="00E908FD" w:rsidRPr="00C65207" w:rsidRDefault="00E908FD" w:rsidP="00E90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C65207">
              <w:rPr>
                <w:rFonts w:ascii="Corbel" w:eastAsia="SimSun" w:hAnsi="Corbel"/>
                <w:spacing w:val="40"/>
                <w:sz w:val="24"/>
                <w:szCs w:val="24"/>
                <w:lang w:eastAsia="pl-PL"/>
              </w:rPr>
              <w:t>Kaczmarczyk</w:t>
            </w:r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 Kazimierz, Karwasińska Jadwiga, </w:t>
            </w:r>
            <w:proofErr w:type="spellStart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WolffAdam</w:t>
            </w:r>
            <w:proofErr w:type="spellEnd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, Opracowanie dokumentów pergaminowych i papierowych w archiwach, “</w:t>
            </w:r>
            <w:proofErr w:type="spellStart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” 1951, T.19–20, s. 139–177.</w:t>
            </w:r>
          </w:p>
          <w:p w14:paraId="00A7661A" w14:textId="77777777" w:rsidR="00E908FD" w:rsidRPr="00C65207" w:rsidRDefault="00E908FD" w:rsidP="00E908FD">
            <w:pPr>
              <w:spacing w:after="0" w:line="240" w:lineRule="auto"/>
              <w:ind w:left="34"/>
              <w:jc w:val="both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pacing w:val="40"/>
                <w:sz w:val="24"/>
                <w:szCs w:val="24"/>
              </w:rPr>
              <w:t>Łosowski</w:t>
            </w:r>
            <w:r w:rsidRPr="00C65207">
              <w:rPr>
                <w:rFonts w:ascii="Corbel" w:hAnsi="Corbel"/>
                <w:sz w:val="24"/>
                <w:szCs w:val="24"/>
              </w:rPr>
              <w:t xml:space="preserve"> Janusz, Staropolskie akta sądów szlacheckich i miejskich województw lubelskiego i bełskiego oraz ziemi chełmskiej w archiwach Moskwy i </w:t>
            </w:r>
            <w:proofErr w:type="spellStart"/>
            <w:r w:rsidRPr="00C65207">
              <w:rPr>
                <w:rFonts w:ascii="Corbel" w:hAnsi="Corbel"/>
                <w:sz w:val="24"/>
                <w:szCs w:val="24"/>
              </w:rPr>
              <w:t>Jarosławla</w:t>
            </w:r>
            <w:proofErr w:type="spellEnd"/>
            <w:r w:rsidRPr="00C65207">
              <w:rPr>
                <w:rFonts w:ascii="Corbel" w:hAnsi="Corbel"/>
                <w:sz w:val="24"/>
                <w:szCs w:val="24"/>
              </w:rPr>
              <w:t>, „</w:t>
            </w:r>
            <w:proofErr w:type="spellStart"/>
            <w:r w:rsidRPr="00C65207">
              <w:rPr>
                <w:rFonts w:ascii="Corbel" w:hAnsi="Corbel"/>
                <w:sz w:val="24"/>
                <w:szCs w:val="24"/>
              </w:rPr>
              <w:t>Archeion</w:t>
            </w:r>
            <w:proofErr w:type="spellEnd"/>
            <w:r w:rsidRPr="00C65207">
              <w:rPr>
                <w:rFonts w:ascii="Corbel" w:hAnsi="Corbel"/>
                <w:sz w:val="24"/>
                <w:szCs w:val="24"/>
              </w:rPr>
              <w:t>”  2004, t. 107s. 363-376.</w:t>
            </w:r>
          </w:p>
          <w:p w14:paraId="3104B130" w14:textId="77777777" w:rsidR="00E908FD" w:rsidRPr="00C65207" w:rsidRDefault="00E908FD" w:rsidP="00E908FD">
            <w:pPr>
              <w:spacing w:after="0" w:line="240" w:lineRule="auto"/>
              <w:ind w:left="34"/>
              <w:jc w:val="both"/>
              <w:rPr>
                <w:rFonts w:ascii="Corbel" w:hAnsi="Corbel"/>
                <w:sz w:val="24"/>
                <w:szCs w:val="24"/>
              </w:rPr>
            </w:pPr>
          </w:p>
          <w:p w14:paraId="1C0E4BB1" w14:textId="77777777" w:rsidR="00E908FD" w:rsidRPr="00C65207" w:rsidRDefault="00E908FD" w:rsidP="00E908FD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C65207">
              <w:rPr>
                <w:rFonts w:ascii="Corbel" w:hAnsi="Corbel"/>
                <w:sz w:val="24"/>
                <w:szCs w:val="24"/>
              </w:rPr>
              <w:t xml:space="preserve"> </w:t>
            </w:r>
            <w:r w:rsidRPr="00C65207">
              <w:rPr>
                <w:rFonts w:ascii="Corbel" w:hAnsi="Corbel"/>
                <w:spacing w:val="40"/>
                <w:sz w:val="24"/>
                <w:szCs w:val="24"/>
              </w:rPr>
              <w:t>Nawrocki</w:t>
            </w:r>
            <w:r w:rsidRPr="00C65207">
              <w:rPr>
                <w:rFonts w:ascii="Corbel" w:hAnsi="Corbel"/>
                <w:sz w:val="24"/>
                <w:szCs w:val="24"/>
              </w:rPr>
              <w:t xml:space="preserve"> S., </w:t>
            </w:r>
            <w:r w:rsidRPr="00C65207">
              <w:rPr>
                <w:rFonts w:ascii="Corbel" w:hAnsi="Corbel"/>
                <w:iCs/>
                <w:sz w:val="24"/>
                <w:szCs w:val="24"/>
              </w:rPr>
              <w:t>Granice zespołów akt</w:t>
            </w:r>
            <w:r w:rsidRPr="00C65207">
              <w:rPr>
                <w:rFonts w:ascii="Corbel" w:hAnsi="Corbel"/>
                <w:sz w:val="24"/>
                <w:szCs w:val="24"/>
              </w:rPr>
              <w:t>, Toruń 1997.</w:t>
            </w:r>
          </w:p>
          <w:p w14:paraId="6B7A8EB1" w14:textId="77777777" w:rsidR="00E908FD" w:rsidRPr="00C65207" w:rsidRDefault="00E908FD" w:rsidP="00E908FD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  <w:p w14:paraId="57C10623" w14:textId="77777777" w:rsidR="00E908FD" w:rsidRPr="00C65207" w:rsidRDefault="00E908FD" w:rsidP="00E908FD">
            <w:pPr>
              <w:widowControl w:val="0"/>
              <w:autoSpaceDE w:val="0"/>
              <w:autoSpaceDN w:val="0"/>
              <w:adjustRightInd w:val="0"/>
              <w:spacing w:after="266" w:line="300" w:lineRule="atLeast"/>
              <w:ind w:left="34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C65207">
              <w:rPr>
                <w:rFonts w:ascii="Corbel" w:hAnsi="Corbel"/>
                <w:spacing w:val="40"/>
                <w:sz w:val="24"/>
                <w:szCs w:val="24"/>
              </w:rPr>
              <w:t>Nawrocki</w:t>
            </w:r>
            <w:r w:rsidRPr="00C65207">
              <w:rPr>
                <w:rFonts w:ascii="Corbel" w:hAnsi="Corbel"/>
                <w:sz w:val="24"/>
                <w:szCs w:val="24"/>
              </w:rPr>
              <w:t xml:space="preserve"> S., Rozwój form kancelaryjnych na ziemiach polskich od średniowiecza do końca XX wieku, Poznań 1998</w:t>
            </w:r>
          </w:p>
          <w:p w14:paraId="23154941" w14:textId="77777777" w:rsidR="00E908FD" w:rsidRPr="00C65207" w:rsidRDefault="00E908FD" w:rsidP="00E90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P a l a r c z y k o w a  Anna, Dokumenty pergaminowe, druki, ikonografia, kartografia </w:t>
            </w:r>
            <w:r w:rsidRPr="00C65207">
              <w:rPr>
                <w:rFonts w:ascii="Tahoma" w:eastAsia="SimSun" w:hAnsi="Tahoma" w:cs="Tahoma"/>
                <w:sz w:val="24"/>
                <w:szCs w:val="24"/>
                <w:lang w:eastAsia="pl-PL"/>
              </w:rPr>
              <w:t> </w:t>
            </w:r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w archiwach prywatnych, ich ewidencja i przechowywanie, </w:t>
            </w:r>
            <w:r w:rsidRPr="00C65207">
              <w:rPr>
                <w:rFonts w:ascii="Corbel" w:eastAsia="SimSun" w:hAnsi="Corbel" w:cs="Corbel"/>
                <w:sz w:val="24"/>
                <w:szCs w:val="24"/>
                <w:lang w:eastAsia="pl-PL"/>
              </w:rPr>
              <w:t>“</w:t>
            </w:r>
            <w:proofErr w:type="spellStart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C65207">
              <w:rPr>
                <w:rFonts w:ascii="Corbel" w:eastAsia="SimSun" w:hAnsi="Corbel" w:cs="Corbel"/>
                <w:sz w:val="24"/>
                <w:szCs w:val="24"/>
                <w:lang w:eastAsia="pl-PL"/>
              </w:rPr>
              <w:t>”</w:t>
            </w:r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 1973, T. 59, s. 15</w:t>
            </w:r>
            <w:r w:rsidRPr="00C65207">
              <w:rPr>
                <w:rFonts w:ascii="Corbel" w:eastAsia="SimSun" w:hAnsi="Corbel" w:cs="Corbel"/>
                <w:sz w:val="24"/>
                <w:szCs w:val="24"/>
                <w:lang w:eastAsia="pl-PL"/>
              </w:rPr>
              <w:t>–</w:t>
            </w:r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30. </w:t>
            </w:r>
            <w:r w:rsidRPr="00C65207">
              <w:rPr>
                <w:rFonts w:ascii="Tahoma" w:eastAsia="SimSun" w:hAnsi="Tahoma" w:cs="Tahoma"/>
                <w:sz w:val="24"/>
                <w:szCs w:val="24"/>
                <w:lang w:eastAsia="pl-PL"/>
              </w:rPr>
              <w:t> </w:t>
            </w:r>
          </w:p>
          <w:p w14:paraId="02A8029B" w14:textId="77777777" w:rsidR="00E908FD" w:rsidRPr="00C65207" w:rsidRDefault="00E908FD" w:rsidP="00E90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P ł o c h a  Józef, Zasady archiwalnego opracowywania dokumentów, “</w:t>
            </w:r>
            <w:proofErr w:type="spellStart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” 1971, T. 61, s. 7–29.</w:t>
            </w:r>
          </w:p>
          <w:p w14:paraId="0278AC6F" w14:textId="77777777" w:rsidR="00E908FD" w:rsidRPr="00C65207" w:rsidRDefault="00E908FD" w:rsidP="00E90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P r o c h a s k a Antoni, Pierwotny układ akt ziemskich “</w:t>
            </w:r>
            <w:proofErr w:type="spellStart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1927, T. 1, s. 140–144. </w:t>
            </w:r>
            <w:r w:rsidRPr="00C65207">
              <w:rPr>
                <w:rFonts w:ascii="Tahoma" w:eastAsia="SimSun" w:hAnsi="Tahoma" w:cs="Tahoma"/>
                <w:sz w:val="24"/>
                <w:szCs w:val="24"/>
                <w:lang w:eastAsia="pl-PL"/>
              </w:rPr>
              <w:t> </w:t>
            </w:r>
          </w:p>
          <w:p w14:paraId="6A7BD3AC" w14:textId="77777777" w:rsidR="00E908FD" w:rsidRPr="00C65207" w:rsidRDefault="00E908FD" w:rsidP="00E90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P r o c h a s k a Antoni, Podział akt ziemskich w XVI w. “</w:t>
            </w:r>
            <w:proofErr w:type="spellStart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1927,  T.2, s.58–70. </w:t>
            </w:r>
            <w:r w:rsidRPr="00C65207">
              <w:rPr>
                <w:rFonts w:ascii="Tahoma" w:eastAsia="SimSun" w:hAnsi="Tahoma" w:cs="Tahoma"/>
                <w:sz w:val="24"/>
                <w:szCs w:val="24"/>
                <w:lang w:eastAsia="pl-PL"/>
              </w:rPr>
              <w:t> </w:t>
            </w:r>
          </w:p>
          <w:p w14:paraId="2B746AE9" w14:textId="77777777" w:rsidR="00E908FD" w:rsidRPr="00C65207" w:rsidRDefault="00E908FD" w:rsidP="00E90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R a d t k e Irena, Dzieje i metody porządkowania akt miasta Poznania z okresu </w:t>
            </w:r>
            <w:r w:rsidRPr="00C65207">
              <w:rPr>
                <w:rFonts w:ascii="Tahoma" w:eastAsia="SimSun" w:hAnsi="Tahoma" w:cs="Tahoma"/>
                <w:sz w:val="24"/>
                <w:szCs w:val="24"/>
                <w:lang w:eastAsia="pl-PL"/>
              </w:rPr>
              <w:t> </w:t>
            </w:r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staropolskiego, </w:t>
            </w:r>
            <w:r w:rsidRPr="00C65207">
              <w:rPr>
                <w:rFonts w:ascii="Corbel" w:eastAsia="SimSun" w:hAnsi="Corbel" w:cs="Corbel"/>
                <w:sz w:val="24"/>
                <w:szCs w:val="24"/>
                <w:lang w:eastAsia="pl-PL"/>
              </w:rPr>
              <w:t>“</w:t>
            </w:r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r w:rsidRPr="00C65207">
              <w:rPr>
                <w:rFonts w:ascii="Corbel" w:eastAsia="SimSun" w:hAnsi="Corbel" w:cs="Corbel"/>
                <w:sz w:val="24"/>
                <w:szCs w:val="24"/>
                <w:lang w:eastAsia="pl-PL"/>
              </w:rPr>
              <w:t>”</w:t>
            </w:r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1997,  T. 97, s. 21</w:t>
            </w:r>
            <w:r w:rsidRPr="00C65207">
              <w:rPr>
                <w:rFonts w:ascii="Corbel" w:eastAsia="SimSun" w:hAnsi="Corbel" w:cs="Corbel"/>
                <w:sz w:val="24"/>
                <w:szCs w:val="24"/>
                <w:lang w:eastAsia="pl-PL"/>
              </w:rPr>
              <w:t>–</w:t>
            </w:r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42.</w:t>
            </w:r>
          </w:p>
          <w:p w14:paraId="2C364164" w14:textId="77777777" w:rsidR="00E908FD" w:rsidRPr="00C65207" w:rsidRDefault="00E908FD" w:rsidP="00E90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S t a n k o w a Maria,  Księga sądu ziemskiego w Hrubieszowie z lat 1429–1468, “</w:t>
            </w:r>
            <w:proofErr w:type="spellStart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1966, T.44, s. 93–111. </w:t>
            </w:r>
            <w:r w:rsidRPr="00C65207">
              <w:rPr>
                <w:rFonts w:ascii="Tahoma" w:eastAsia="SimSun" w:hAnsi="Tahoma" w:cs="Tahoma"/>
                <w:sz w:val="24"/>
                <w:szCs w:val="24"/>
                <w:lang w:eastAsia="pl-PL"/>
              </w:rPr>
              <w:t> </w:t>
            </w:r>
          </w:p>
          <w:p w14:paraId="38775D83" w14:textId="77777777" w:rsidR="00E908FD" w:rsidRPr="00C65207" w:rsidRDefault="00E908FD" w:rsidP="00E90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S t a n k o w a  Maria, Księgi sądów królewskich odbywanych na sejmach w Lublinie w XV i XVI wieku, “</w:t>
            </w:r>
            <w:proofErr w:type="spellStart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1979, T. 67, s. 155–168. </w:t>
            </w:r>
            <w:r w:rsidRPr="00C65207">
              <w:rPr>
                <w:rFonts w:ascii="Tahoma" w:eastAsia="SimSun" w:hAnsi="Tahoma" w:cs="Tahoma"/>
                <w:sz w:val="24"/>
                <w:szCs w:val="24"/>
                <w:lang w:eastAsia="pl-PL"/>
              </w:rPr>
              <w:t> </w:t>
            </w:r>
          </w:p>
          <w:p w14:paraId="564B4FAB" w14:textId="77777777" w:rsidR="00E908FD" w:rsidRPr="00C65207" w:rsidRDefault="00E908FD" w:rsidP="00E90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Corbel" w:eastAsia="SimSun" w:hAnsi="Corbel"/>
                <w:sz w:val="24"/>
                <w:szCs w:val="24"/>
                <w:lang w:eastAsia="pl-PL"/>
              </w:rPr>
            </w:pPr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lastRenderedPageBreak/>
              <w:t>S t a n k o w a  Maria, Księgi ziemskie lubelskie z wieku XV w Wojewódzkim Archiwum Państwowym w Lublinie, “</w:t>
            </w:r>
            <w:proofErr w:type="spellStart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>Archeion</w:t>
            </w:r>
            <w:proofErr w:type="spellEnd"/>
            <w:r w:rsidRPr="00C65207">
              <w:rPr>
                <w:rFonts w:ascii="Corbel" w:eastAsia="SimSun" w:hAnsi="Corbel"/>
                <w:sz w:val="24"/>
                <w:szCs w:val="24"/>
                <w:lang w:eastAsia="pl-PL"/>
              </w:rPr>
              <w:t xml:space="preserve">” 1969,  T. 51, s. 91–115. </w:t>
            </w:r>
            <w:r w:rsidRPr="00C65207">
              <w:rPr>
                <w:rFonts w:ascii="Tahoma" w:eastAsia="SimSun" w:hAnsi="Tahoma" w:cs="Tahoma"/>
                <w:sz w:val="24"/>
                <w:szCs w:val="24"/>
                <w:lang w:eastAsia="pl-PL"/>
              </w:rPr>
              <w:t> </w:t>
            </w:r>
          </w:p>
          <w:p w14:paraId="74102D45" w14:textId="5B3F18DA" w:rsidR="007F5685" w:rsidRPr="00C65207" w:rsidRDefault="007F5685" w:rsidP="007F2BB5">
            <w:pPr>
              <w:pStyle w:val="Tekstpodstawowy"/>
              <w:spacing w:after="0" w:line="240" w:lineRule="auto"/>
              <w:jc w:val="both"/>
              <w:rPr>
                <w:rFonts w:ascii="Corbel" w:hAnsi="Corbel"/>
                <w:color w:val="282323"/>
                <w:sz w:val="24"/>
                <w:szCs w:val="24"/>
              </w:rPr>
            </w:pPr>
          </w:p>
        </w:tc>
      </w:tr>
    </w:tbl>
    <w:p w14:paraId="0F22F056" w14:textId="77777777" w:rsidR="0085747A" w:rsidRPr="00C65207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4A6AC6F1" w14:textId="77777777" w:rsidR="0085747A" w:rsidRPr="00C65207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7D5EF220" w14:textId="77777777" w:rsidR="0085747A" w:rsidRPr="00C65207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C65207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C65207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A9812" w14:textId="77777777" w:rsidR="008B1F4E" w:rsidRDefault="008B1F4E" w:rsidP="00C16ABF">
      <w:pPr>
        <w:spacing w:after="0" w:line="240" w:lineRule="auto"/>
      </w:pPr>
      <w:r>
        <w:separator/>
      </w:r>
    </w:p>
  </w:endnote>
  <w:endnote w:type="continuationSeparator" w:id="0">
    <w:p w14:paraId="58E7E714" w14:textId="77777777" w:rsidR="008B1F4E" w:rsidRDefault="008B1F4E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E3E67" w14:textId="77777777" w:rsidR="008B1F4E" w:rsidRDefault="008B1F4E" w:rsidP="00C16ABF">
      <w:pPr>
        <w:spacing w:after="0" w:line="240" w:lineRule="auto"/>
      </w:pPr>
      <w:r>
        <w:separator/>
      </w:r>
    </w:p>
  </w:footnote>
  <w:footnote w:type="continuationSeparator" w:id="0">
    <w:p w14:paraId="695E3B79" w14:textId="77777777" w:rsidR="008B1F4E" w:rsidRDefault="008B1F4E" w:rsidP="00C16ABF">
      <w:pPr>
        <w:spacing w:after="0" w:line="240" w:lineRule="auto"/>
      </w:pPr>
      <w:r>
        <w:continuationSeparator/>
      </w:r>
    </w:p>
  </w:footnote>
  <w:footnote w:id="1">
    <w:p w14:paraId="330335EC" w14:textId="77777777" w:rsidR="00732781" w:rsidRDefault="00732781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23412"/>
    <w:rsid w:val="003343CF"/>
    <w:rsid w:val="00346FE9"/>
    <w:rsid w:val="0034759A"/>
    <w:rsid w:val="003503F6"/>
    <w:rsid w:val="003530DD"/>
    <w:rsid w:val="00363F78"/>
    <w:rsid w:val="003A0A5B"/>
    <w:rsid w:val="003A1176"/>
    <w:rsid w:val="003B1660"/>
    <w:rsid w:val="003C0BAE"/>
    <w:rsid w:val="003D18A9"/>
    <w:rsid w:val="003D6CE2"/>
    <w:rsid w:val="003E1941"/>
    <w:rsid w:val="003E2FE6"/>
    <w:rsid w:val="003E49D5"/>
    <w:rsid w:val="003F38C0"/>
    <w:rsid w:val="00414E3C"/>
    <w:rsid w:val="0042244A"/>
    <w:rsid w:val="0042745A"/>
    <w:rsid w:val="00431D5C"/>
    <w:rsid w:val="004362C6"/>
    <w:rsid w:val="00437FA2"/>
    <w:rsid w:val="00445970"/>
    <w:rsid w:val="0045729E"/>
    <w:rsid w:val="00461EFC"/>
    <w:rsid w:val="004652C2"/>
    <w:rsid w:val="004706D1"/>
    <w:rsid w:val="00471326"/>
    <w:rsid w:val="00472687"/>
    <w:rsid w:val="0047598D"/>
    <w:rsid w:val="004840FD"/>
    <w:rsid w:val="00490F7D"/>
    <w:rsid w:val="00491678"/>
    <w:rsid w:val="004968E2"/>
    <w:rsid w:val="004A3B29"/>
    <w:rsid w:val="004A3EEA"/>
    <w:rsid w:val="004A4D1F"/>
    <w:rsid w:val="004D5282"/>
    <w:rsid w:val="004F1551"/>
    <w:rsid w:val="004F55A3"/>
    <w:rsid w:val="0050496F"/>
    <w:rsid w:val="00513B6F"/>
    <w:rsid w:val="00517C63"/>
    <w:rsid w:val="005363C4"/>
    <w:rsid w:val="00536BDE"/>
    <w:rsid w:val="00543ACC"/>
    <w:rsid w:val="0056696D"/>
    <w:rsid w:val="0059484D"/>
    <w:rsid w:val="005A0855"/>
    <w:rsid w:val="005A3196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6477"/>
    <w:rsid w:val="006D050F"/>
    <w:rsid w:val="006D6139"/>
    <w:rsid w:val="006E5D65"/>
    <w:rsid w:val="006F1282"/>
    <w:rsid w:val="006F1FBC"/>
    <w:rsid w:val="006F31E2"/>
    <w:rsid w:val="00706544"/>
    <w:rsid w:val="007072BA"/>
    <w:rsid w:val="007107C3"/>
    <w:rsid w:val="0071620A"/>
    <w:rsid w:val="00724677"/>
    <w:rsid w:val="00725459"/>
    <w:rsid w:val="00732781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1652"/>
    <w:rsid w:val="007F2BB5"/>
    <w:rsid w:val="007F4155"/>
    <w:rsid w:val="007F5685"/>
    <w:rsid w:val="0081554D"/>
    <w:rsid w:val="0081707E"/>
    <w:rsid w:val="00827BB2"/>
    <w:rsid w:val="008449B3"/>
    <w:rsid w:val="0085747A"/>
    <w:rsid w:val="00884922"/>
    <w:rsid w:val="00885F64"/>
    <w:rsid w:val="008917F9"/>
    <w:rsid w:val="00893CD0"/>
    <w:rsid w:val="008A45F7"/>
    <w:rsid w:val="008B1F4E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508DF"/>
    <w:rsid w:val="00950DAC"/>
    <w:rsid w:val="00954A07"/>
    <w:rsid w:val="00997F14"/>
    <w:rsid w:val="009A78D9"/>
    <w:rsid w:val="009C1331"/>
    <w:rsid w:val="009C3E31"/>
    <w:rsid w:val="009C54AE"/>
    <w:rsid w:val="009C788E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B569A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95F56"/>
    <w:rsid w:val="00BB520A"/>
    <w:rsid w:val="00BD3869"/>
    <w:rsid w:val="00BD66E9"/>
    <w:rsid w:val="00BD6FF4"/>
    <w:rsid w:val="00BF2C41"/>
    <w:rsid w:val="00BF2E2E"/>
    <w:rsid w:val="00C058B4"/>
    <w:rsid w:val="00C05F44"/>
    <w:rsid w:val="00C131B5"/>
    <w:rsid w:val="00C16ABF"/>
    <w:rsid w:val="00C170AE"/>
    <w:rsid w:val="00C26CB7"/>
    <w:rsid w:val="00C324C1"/>
    <w:rsid w:val="00C36992"/>
    <w:rsid w:val="00C41C5C"/>
    <w:rsid w:val="00C56036"/>
    <w:rsid w:val="00C61DC5"/>
    <w:rsid w:val="00C65207"/>
    <w:rsid w:val="00C67E92"/>
    <w:rsid w:val="00C70A26"/>
    <w:rsid w:val="00C766DF"/>
    <w:rsid w:val="00C94B98"/>
    <w:rsid w:val="00CA2B96"/>
    <w:rsid w:val="00CA5089"/>
    <w:rsid w:val="00CD6897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A2114"/>
    <w:rsid w:val="00DE09C0"/>
    <w:rsid w:val="00DE4A14"/>
    <w:rsid w:val="00DF320D"/>
    <w:rsid w:val="00DF71C8"/>
    <w:rsid w:val="00E129B8"/>
    <w:rsid w:val="00E16A10"/>
    <w:rsid w:val="00E21E7D"/>
    <w:rsid w:val="00E22FBC"/>
    <w:rsid w:val="00E24BF5"/>
    <w:rsid w:val="00E25338"/>
    <w:rsid w:val="00E51E44"/>
    <w:rsid w:val="00E63348"/>
    <w:rsid w:val="00E77E88"/>
    <w:rsid w:val="00E8107D"/>
    <w:rsid w:val="00E908FD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33044"/>
    <w:rsid w:val="00F526AF"/>
    <w:rsid w:val="00F617C3"/>
    <w:rsid w:val="00F7066B"/>
    <w:rsid w:val="00F83B28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ADFF8"/>
  <w15:docId w15:val="{37647F2A-B6D2-4A8F-81C9-B0FEBEE6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A3B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3B29"/>
    <w:rPr>
      <w:rFonts w:ascii="Calibri" w:hAnsi="Calibri"/>
      <w:sz w:val="22"/>
      <w:szCs w:val="22"/>
      <w:lang w:eastAsia="en-US"/>
    </w:rPr>
  </w:style>
  <w:style w:type="paragraph" w:customStyle="1" w:styleId="Body1">
    <w:name w:val="Body 1"/>
    <w:rsid w:val="007F5685"/>
    <w:rPr>
      <w:rFonts w:ascii="Helvetica" w:eastAsia="Arial Unicode MS" w:hAnsi="Helvetica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7F2BB5"/>
    <w:pPr>
      <w:spacing w:before="100" w:beforeAutospacing="1" w:after="100" w:afterAutospacing="1" w:line="240" w:lineRule="auto"/>
    </w:pPr>
    <w:rPr>
      <w:rFonts w:ascii="Times" w:eastAsia="SimSun" w:hAnsi="Time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899A-EE2B-0343-BC00-D8BB3324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7</TotalTime>
  <Pages>5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Kawalec Agnieszka</cp:lastModifiedBy>
  <cp:revision>7</cp:revision>
  <cp:lastPrinted>2019-02-06T12:12:00Z</cp:lastPrinted>
  <dcterms:created xsi:type="dcterms:W3CDTF">2020-10-19T09:38:00Z</dcterms:created>
  <dcterms:modified xsi:type="dcterms:W3CDTF">2020-11-05T20:59:00Z</dcterms:modified>
</cp:coreProperties>
</file>