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FA499A" w14:textId="77777777" w:rsidR="00671DE0" w:rsidRPr="001A5E59" w:rsidRDefault="00612383">
      <w:pPr>
        <w:spacing w:after="0"/>
        <w:rPr>
          <w:b/>
          <w:lang w:val="en-US"/>
        </w:rPr>
      </w:pPr>
      <w:r w:rsidRPr="001A5E59">
        <w:rPr>
          <w:b/>
          <w:lang w:val="en-US"/>
        </w:rPr>
        <w:t>Rector</w:t>
      </w:r>
    </w:p>
    <w:p w14:paraId="6DE64886" w14:textId="77777777" w:rsidR="00671DE0" w:rsidRPr="001A5E59" w:rsidRDefault="00612383">
      <w:pPr>
        <w:spacing w:after="0"/>
        <w:rPr>
          <w:lang w:val="en-US"/>
        </w:rPr>
      </w:pPr>
      <w:r w:rsidRPr="001A5E59">
        <w:rPr>
          <w:lang w:val="en-US"/>
        </w:rPr>
        <w:t xml:space="preserve">of the </w:t>
      </w:r>
      <w:proofErr w:type="spellStart"/>
      <w:r w:rsidRPr="001A5E59">
        <w:rPr>
          <w:lang w:val="en-US"/>
        </w:rPr>
        <w:t>Universiy</w:t>
      </w:r>
      <w:proofErr w:type="spellEnd"/>
      <w:r w:rsidRPr="001A5E59">
        <w:rPr>
          <w:lang w:val="en-US"/>
        </w:rPr>
        <w:t xml:space="preserve"> of </w:t>
      </w:r>
      <w:proofErr w:type="spellStart"/>
      <w:r w:rsidRPr="001A5E59">
        <w:rPr>
          <w:lang w:val="en-US"/>
        </w:rPr>
        <w:t>Rzeszów</w:t>
      </w:r>
      <w:proofErr w:type="spellEnd"/>
    </w:p>
    <w:p w14:paraId="367923A2" w14:textId="77777777" w:rsidR="00671DE0" w:rsidRPr="001A5E59" w:rsidRDefault="00671DE0">
      <w:pPr>
        <w:spacing w:after="0"/>
        <w:rPr>
          <w:lang w:val="en-US"/>
        </w:rPr>
      </w:pPr>
    </w:p>
    <w:p w14:paraId="6058C781" w14:textId="77777777" w:rsidR="00671DE0" w:rsidRPr="001A5E59" w:rsidRDefault="00612383">
      <w:pPr>
        <w:spacing w:after="0"/>
        <w:ind w:left="2832" w:firstLine="708"/>
        <w:rPr>
          <w:b/>
          <w:lang w:val="en-US"/>
        </w:rPr>
      </w:pPr>
      <w:r w:rsidRPr="001A5E59">
        <w:rPr>
          <w:b/>
          <w:lang w:val="en-US"/>
        </w:rPr>
        <w:t>Ordinance No. 163/2021</w:t>
      </w:r>
    </w:p>
    <w:p w14:paraId="48EA8EE8" w14:textId="77777777" w:rsidR="00671DE0" w:rsidRPr="001A5E59" w:rsidRDefault="00612383">
      <w:pPr>
        <w:spacing w:after="0"/>
        <w:ind w:left="2124" w:firstLine="708"/>
        <w:rPr>
          <w:b/>
          <w:lang w:val="en-US"/>
        </w:rPr>
      </w:pPr>
      <w:r w:rsidRPr="001A5E59">
        <w:rPr>
          <w:b/>
          <w:lang w:val="en-US"/>
        </w:rPr>
        <w:t xml:space="preserve">of the Rector of the University of </w:t>
      </w:r>
      <w:proofErr w:type="spellStart"/>
      <w:r w:rsidRPr="001A5E59">
        <w:rPr>
          <w:b/>
          <w:lang w:val="en-US"/>
        </w:rPr>
        <w:t>Rzeszów</w:t>
      </w:r>
      <w:proofErr w:type="spellEnd"/>
    </w:p>
    <w:p w14:paraId="69793B76" w14:textId="77777777" w:rsidR="00671DE0" w:rsidRPr="001A5E59" w:rsidRDefault="00612383">
      <w:pPr>
        <w:spacing w:after="0"/>
        <w:ind w:left="2832" w:firstLine="708"/>
        <w:rPr>
          <w:b/>
          <w:lang w:val="en-US"/>
        </w:rPr>
      </w:pPr>
      <w:r w:rsidRPr="001A5E59">
        <w:rPr>
          <w:b/>
          <w:lang w:val="en-US"/>
        </w:rPr>
        <w:t>of 22 September 2021</w:t>
      </w:r>
    </w:p>
    <w:p w14:paraId="5AED720C" w14:textId="345AC059" w:rsidR="002B55A7" w:rsidRPr="001A5E59" w:rsidRDefault="00612383" w:rsidP="002B55A7">
      <w:pPr>
        <w:spacing w:after="0"/>
        <w:jc w:val="center"/>
        <w:rPr>
          <w:b/>
          <w:lang w:val="en-US"/>
        </w:rPr>
      </w:pPr>
      <w:r w:rsidRPr="001A5E59">
        <w:rPr>
          <w:b/>
          <w:lang w:val="en-US"/>
        </w:rPr>
        <w:t>on the rules for charging as well as the conditions and procedure for exemption from</w:t>
      </w:r>
    </w:p>
    <w:p w14:paraId="568EE57F" w14:textId="033FA7C1" w:rsidR="00671DE0" w:rsidRPr="001A5E59" w:rsidRDefault="00612383" w:rsidP="00B40001">
      <w:pPr>
        <w:spacing w:after="0"/>
        <w:jc w:val="center"/>
        <w:rPr>
          <w:b/>
          <w:lang w:val="en-US"/>
        </w:rPr>
      </w:pPr>
      <w:r w:rsidRPr="001A5E59">
        <w:rPr>
          <w:b/>
          <w:lang w:val="en-US"/>
        </w:rPr>
        <w:t>the fees for</w:t>
      </w:r>
      <w:r w:rsidR="002B55A7" w:rsidRPr="001A5E59">
        <w:rPr>
          <w:b/>
          <w:lang w:val="en-US"/>
        </w:rPr>
        <w:t xml:space="preserve"> </w:t>
      </w:r>
      <w:r w:rsidRPr="001A5E59">
        <w:rPr>
          <w:b/>
          <w:lang w:val="en-US"/>
        </w:rPr>
        <w:t xml:space="preserve">educational services in first and second degree </w:t>
      </w:r>
      <w:proofErr w:type="spellStart"/>
      <w:r w:rsidRPr="001A5E59">
        <w:rPr>
          <w:b/>
          <w:lang w:val="en-US"/>
        </w:rPr>
        <w:t>programmes</w:t>
      </w:r>
      <w:proofErr w:type="spellEnd"/>
      <w:r w:rsidRPr="001A5E59">
        <w:rPr>
          <w:b/>
          <w:lang w:val="en-US"/>
        </w:rPr>
        <w:t xml:space="preserve"> and uniform</w:t>
      </w:r>
    </w:p>
    <w:p w14:paraId="43072C27" w14:textId="77777777" w:rsidR="00671DE0" w:rsidRPr="001A5E59" w:rsidRDefault="00612383">
      <w:pPr>
        <w:spacing w:after="0"/>
        <w:ind w:left="1416" w:firstLine="708"/>
        <w:rPr>
          <w:b/>
          <w:lang w:val="en-US"/>
        </w:rPr>
      </w:pPr>
      <w:r w:rsidRPr="001A5E59">
        <w:rPr>
          <w:b/>
          <w:lang w:val="en-US"/>
        </w:rPr>
        <w:t xml:space="preserve">Master's degree </w:t>
      </w:r>
      <w:proofErr w:type="spellStart"/>
      <w:r w:rsidRPr="001A5E59">
        <w:rPr>
          <w:b/>
          <w:lang w:val="en-US"/>
        </w:rPr>
        <w:t>programmes</w:t>
      </w:r>
      <w:proofErr w:type="spellEnd"/>
      <w:r w:rsidRPr="001A5E59">
        <w:rPr>
          <w:b/>
          <w:lang w:val="en-US"/>
        </w:rPr>
        <w:t xml:space="preserve"> at the University of </w:t>
      </w:r>
      <w:proofErr w:type="spellStart"/>
      <w:r w:rsidRPr="001A5E59">
        <w:rPr>
          <w:b/>
          <w:lang w:val="en-US"/>
        </w:rPr>
        <w:t>Rzeszów</w:t>
      </w:r>
      <w:proofErr w:type="spellEnd"/>
    </w:p>
    <w:p w14:paraId="0535A70B" w14:textId="77777777" w:rsidR="00671DE0" w:rsidRPr="001A5E59" w:rsidRDefault="00671DE0">
      <w:pPr>
        <w:spacing w:after="0"/>
        <w:rPr>
          <w:b/>
          <w:lang w:val="en-US"/>
        </w:rPr>
      </w:pPr>
    </w:p>
    <w:p w14:paraId="7656006C" w14:textId="77777777" w:rsidR="00671DE0" w:rsidRPr="001A5E59" w:rsidRDefault="00671DE0">
      <w:pPr>
        <w:spacing w:after="0"/>
        <w:jc w:val="both"/>
        <w:rPr>
          <w:lang w:val="en-US"/>
        </w:rPr>
      </w:pPr>
    </w:p>
    <w:p w14:paraId="5C5B2E9C" w14:textId="77777777" w:rsidR="00671DE0" w:rsidRPr="001A5E59" w:rsidRDefault="00612383">
      <w:pPr>
        <w:spacing w:after="0"/>
        <w:ind w:firstLine="708"/>
        <w:jc w:val="both"/>
        <w:rPr>
          <w:lang w:val="en-US"/>
        </w:rPr>
      </w:pPr>
      <w:r w:rsidRPr="001A5E59">
        <w:rPr>
          <w:lang w:val="en-US"/>
        </w:rPr>
        <w:t xml:space="preserve">Pursuant to Article 23(1) in conjunction with Article 79(1) and (3) and Article 324(1) and (2) of the Act of 20 July 2018 Law on Higher Education and Science (i.e. Journal of Laws of 2021, item 478 as amended) and § 34 para. 1 pt. 12 of the Statutes of the University of </w:t>
      </w:r>
      <w:proofErr w:type="spellStart"/>
      <w:r w:rsidRPr="001A5E59">
        <w:rPr>
          <w:lang w:val="en-US"/>
        </w:rPr>
        <w:t>Rzeszów</w:t>
      </w:r>
      <w:proofErr w:type="spellEnd"/>
      <w:r w:rsidRPr="001A5E59">
        <w:rPr>
          <w:lang w:val="en-US"/>
        </w:rPr>
        <w:t>, it is ordered as follows:</w:t>
      </w:r>
    </w:p>
    <w:p w14:paraId="31180EC8" w14:textId="77777777" w:rsidR="00671DE0" w:rsidRPr="001A5E59" w:rsidRDefault="00671DE0">
      <w:pPr>
        <w:spacing w:after="0"/>
        <w:ind w:firstLine="708"/>
        <w:jc w:val="both"/>
        <w:rPr>
          <w:lang w:val="en-US"/>
        </w:rPr>
      </w:pPr>
    </w:p>
    <w:p w14:paraId="02FBEF05" w14:textId="77777777" w:rsidR="00671DE0" w:rsidRPr="001A5E59" w:rsidRDefault="00612383">
      <w:pPr>
        <w:spacing w:after="0"/>
        <w:ind w:firstLine="708"/>
        <w:jc w:val="both"/>
        <w:rPr>
          <w:lang w:val="en-US"/>
        </w:rPr>
      </w:pPr>
      <w:r w:rsidRPr="001A5E59">
        <w:rPr>
          <w:lang w:val="en-US"/>
        </w:rPr>
        <w:tab/>
      </w:r>
      <w:r w:rsidRPr="001A5E59">
        <w:rPr>
          <w:lang w:val="en-US"/>
        </w:rPr>
        <w:tab/>
      </w:r>
      <w:r w:rsidRPr="001A5E59">
        <w:rPr>
          <w:lang w:val="en-US"/>
        </w:rPr>
        <w:tab/>
      </w:r>
      <w:r w:rsidRPr="001A5E59">
        <w:rPr>
          <w:lang w:val="en-US"/>
        </w:rPr>
        <w:tab/>
      </w:r>
      <w:r w:rsidRPr="001A5E59">
        <w:rPr>
          <w:lang w:val="en-US"/>
        </w:rPr>
        <w:tab/>
        <w:t>§ 1</w:t>
      </w:r>
    </w:p>
    <w:p w14:paraId="160D368F" w14:textId="77777777" w:rsidR="00671DE0" w:rsidRPr="001A5E59" w:rsidRDefault="00612383">
      <w:pPr>
        <w:spacing w:after="0"/>
        <w:jc w:val="both"/>
        <w:rPr>
          <w:lang w:val="en-US"/>
        </w:rPr>
      </w:pPr>
      <w:r w:rsidRPr="001A5E59">
        <w:rPr>
          <w:lang w:val="en-US"/>
        </w:rPr>
        <w:t xml:space="preserve">1. This ordinance defines the rules for charging as well as the conditions and procedure for exemption from the fees for educational services in first and second degree </w:t>
      </w:r>
      <w:proofErr w:type="spellStart"/>
      <w:r w:rsidRPr="001A5E59">
        <w:rPr>
          <w:lang w:val="en-US"/>
        </w:rPr>
        <w:t>programmes</w:t>
      </w:r>
      <w:proofErr w:type="spellEnd"/>
      <w:r w:rsidRPr="001A5E59">
        <w:rPr>
          <w:lang w:val="en-US"/>
        </w:rPr>
        <w:t xml:space="preserve"> and uniform Master's degree </w:t>
      </w:r>
      <w:proofErr w:type="spellStart"/>
      <w:r w:rsidRPr="001A5E59">
        <w:rPr>
          <w:lang w:val="en-US"/>
        </w:rPr>
        <w:t>programmes</w:t>
      </w:r>
      <w:proofErr w:type="spellEnd"/>
      <w:r w:rsidRPr="001A5E59">
        <w:rPr>
          <w:lang w:val="en-US"/>
        </w:rPr>
        <w:t xml:space="preserve"> at the University of </w:t>
      </w:r>
      <w:proofErr w:type="spellStart"/>
      <w:r w:rsidRPr="001A5E59">
        <w:rPr>
          <w:lang w:val="en-US"/>
        </w:rPr>
        <w:t>Rzeszów</w:t>
      </w:r>
      <w:proofErr w:type="spellEnd"/>
      <w:r w:rsidRPr="001A5E59">
        <w:rPr>
          <w:lang w:val="en-US"/>
        </w:rPr>
        <w:t>.</w:t>
      </w:r>
    </w:p>
    <w:p w14:paraId="13F2D815" w14:textId="77777777" w:rsidR="00671DE0" w:rsidRPr="001A5E59" w:rsidRDefault="00612383">
      <w:pPr>
        <w:spacing w:after="0"/>
        <w:jc w:val="both"/>
        <w:rPr>
          <w:lang w:val="en-US"/>
        </w:rPr>
      </w:pPr>
      <w:r w:rsidRPr="001A5E59">
        <w:rPr>
          <w:lang w:val="en-US"/>
        </w:rPr>
        <w:t>2. Terms used in this ordinance shall have the following meaning:</w:t>
      </w:r>
    </w:p>
    <w:p w14:paraId="665856B9" w14:textId="77777777" w:rsidR="00671DE0" w:rsidRPr="001A5E59" w:rsidRDefault="00612383">
      <w:pPr>
        <w:spacing w:after="0"/>
        <w:jc w:val="both"/>
        <w:rPr>
          <w:lang w:val="en-US"/>
        </w:rPr>
      </w:pPr>
      <w:r w:rsidRPr="001A5E59">
        <w:rPr>
          <w:lang w:val="en-US"/>
        </w:rPr>
        <w:t xml:space="preserve">1) University - the University of </w:t>
      </w:r>
      <w:proofErr w:type="spellStart"/>
      <w:r w:rsidRPr="001A5E59">
        <w:rPr>
          <w:lang w:val="en-US"/>
        </w:rPr>
        <w:t>Rzeszów</w:t>
      </w:r>
      <w:proofErr w:type="spellEnd"/>
      <w:r w:rsidRPr="001A5E59">
        <w:rPr>
          <w:lang w:val="en-US"/>
        </w:rPr>
        <w:t>,</w:t>
      </w:r>
    </w:p>
    <w:p w14:paraId="6603E0C7" w14:textId="77777777" w:rsidR="00671DE0" w:rsidRPr="001A5E59" w:rsidRDefault="00612383">
      <w:pPr>
        <w:spacing w:after="0"/>
        <w:jc w:val="both"/>
        <w:rPr>
          <w:lang w:val="en-US"/>
        </w:rPr>
      </w:pPr>
      <w:r w:rsidRPr="001A5E59">
        <w:rPr>
          <w:lang w:val="en-US"/>
        </w:rPr>
        <w:t xml:space="preserve">2) Rector - the Rector of the University of </w:t>
      </w:r>
      <w:proofErr w:type="spellStart"/>
      <w:r w:rsidRPr="001A5E59">
        <w:rPr>
          <w:lang w:val="en-US"/>
        </w:rPr>
        <w:t>Rzeszów</w:t>
      </w:r>
      <w:proofErr w:type="spellEnd"/>
      <w:r w:rsidRPr="001A5E59">
        <w:rPr>
          <w:lang w:val="en-US"/>
        </w:rPr>
        <w:t xml:space="preserve"> or the Vice-Rector for Student Affairs and Education acting on his authority</w:t>
      </w:r>
    </w:p>
    <w:p w14:paraId="3DD32FE0" w14:textId="77777777" w:rsidR="00671DE0" w:rsidRPr="001A5E59" w:rsidRDefault="00612383">
      <w:pPr>
        <w:spacing w:after="0"/>
        <w:jc w:val="both"/>
        <w:rPr>
          <w:lang w:val="en-US"/>
        </w:rPr>
      </w:pPr>
      <w:r w:rsidRPr="001A5E59">
        <w:rPr>
          <w:lang w:val="en-US"/>
        </w:rPr>
        <w:t>3) Dean - the dean of a college,</w:t>
      </w:r>
    </w:p>
    <w:p w14:paraId="69E06855" w14:textId="77777777" w:rsidR="00671DE0" w:rsidRPr="001A5E59" w:rsidRDefault="00612383">
      <w:pPr>
        <w:spacing w:after="0"/>
        <w:jc w:val="both"/>
        <w:rPr>
          <w:lang w:val="en-US"/>
        </w:rPr>
      </w:pPr>
      <w:r w:rsidRPr="001A5E59">
        <w:rPr>
          <w:lang w:val="en-US"/>
        </w:rPr>
        <w:t>4) Council - the college's teaching council,</w:t>
      </w:r>
    </w:p>
    <w:p w14:paraId="610F7B6A" w14:textId="77777777" w:rsidR="00671DE0" w:rsidRPr="001A5E59" w:rsidRDefault="00612383">
      <w:pPr>
        <w:spacing w:after="0"/>
        <w:jc w:val="both"/>
        <w:rPr>
          <w:lang w:val="en-US"/>
        </w:rPr>
      </w:pPr>
      <w:r w:rsidRPr="001A5E59">
        <w:rPr>
          <w:lang w:val="en-US"/>
        </w:rPr>
        <w:t xml:space="preserve">5) bursar - the Bursar of the University of </w:t>
      </w:r>
      <w:proofErr w:type="spellStart"/>
      <w:r w:rsidRPr="001A5E59">
        <w:rPr>
          <w:lang w:val="en-US"/>
        </w:rPr>
        <w:t>Rzeszów</w:t>
      </w:r>
      <w:proofErr w:type="spellEnd"/>
      <w:r w:rsidRPr="001A5E59">
        <w:rPr>
          <w:lang w:val="en-US"/>
        </w:rPr>
        <w:t>,</w:t>
      </w:r>
    </w:p>
    <w:p w14:paraId="29FE78FC" w14:textId="77777777" w:rsidR="00671DE0" w:rsidRPr="001A5E59" w:rsidRDefault="00612383">
      <w:pPr>
        <w:spacing w:after="0"/>
        <w:jc w:val="both"/>
        <w:rPr>
          <w:lang w:val="en-US"/>
        </w:rPr>
      </w:pPr>
      <w:r w:rsidRPr="001A5E59">
        <w:rPr>
          <w:lang w:val="en-US"/>
        </w:rPr>
        <w:t xml:space="preserve">6) student - a person pursuing a first-degree </w:t>
      </w:r>
      <w:proofErr w:type="spellStart"/>
      <w:r w:rsidRPr="001A5E59">
        <w:rPr>
          <w:lang w:val="en-US"/>
        </w:rPr>
        <w:t>programme</w:t>
      </w:r>
      <w:proofErr w:type="spellEnd"/>
      <w:r w:rsidRPr="001A5E59">
        <w:rPr>
          <w:lang w:val="en-US"/>
        </w:rPr>
        <w:t xml:space="preserve">, a second-degree </w:t>
      </w:r>
      <w:proofErr w:type="spellStart"/>
      <w:r w:rsidRPr="001A5E59">
        <w:rPr>
          <w:lang w:val="en-US"/>
        </w:rPr>
        <w:t>programme</w:t>
      </w:r>
      <w:proofErr w:type="spellEnd"/>
      <w:r w:rsidRPr="001A5E59">
        <w:rPr>
          <w:lang w:val="en-US"/>
        </w:rPr>
        <w:t xml:space="preserve"> or a uniform Master's degree </w:t>
      </w:r>
      <w:proofErr w:type="spellStart"/>
      <w:r w:rsidRPr="001A5E59">
        <w:rPr>
          <w:lang w:val="en-US"/>
        </w:rPr>
        <w:t>programme</w:t>
      </w:r>
      <w:proofErr w:type="spellEnd"/>
    </w:p>
    <w:p w14:paraId="22742F78" w14:textId="77777777" w:rsidR="00671DE0" w:rsidRPr="001A5E59" w:rsidRDefault="00612383">
      <w:pPr>
        <w:spacing w:after="0"/>
        <w:jc w:val="both"/>
        <w:rPr>
          <w:lang w:val="en-US"/>
        </w:rPr>
      </w:pPr>
      <w:r w:rsidRPr="001A5E59">
        <w:rPr>
          <w:lang w:val="en-US"/>
        </w:rPr>
        <w:t>7) dean's office - the dean's office of the college.</w:t>
      </w:r>
    </w:p>
    <w:p w14:paraId="5E4DD2DA" w14:textId="77777777" w:rsidR="00671DE0" w:rsidRPr="001A5E59" w:rsidRDefault="00671DE0">
      <w:pPr>
        <w:spacing w:after="0"/>
        <w:jc w:val="both"/>
        <w:rPr>
          <w:lang w:val="en-US"/>
        </w:rPr>
      </w:pPr>
    </w:p>
    <w:p w14:paraId="6A9EE13D" w14:textId="77777777" w:rsidR="00671DE0" w:rsidRPr="001A5E59" w:rsidRDefault="00612383">
      <w:pPr>
        <w:spacing w:after="0"/>
        <w:jc w:val="both"/>
        <w:rPr>
          <w:lang w:val="en-US"/>
        </w:rPr>
      </w:pPr>
      <w:r w:rsidRPr="001A5E59">
        <w:rPr>
          <w:lang w:val="en-US"/>
        </w:rPr>
        <w:tab/>
      </w:r>
      <w:r w:rsidRPr="001A5E59">
        <w:rPr>
          <w:lang w:val="en-US"/>
        </w:rPr>
        <w:tab/>
      </w:r>
      <w:r w:rsidRPr="001A5E59">
        <w:rPr>
          <w:lang w:val="en-US"/>
        </w:rPr>
        <w:tab/>
      </w:r>
      <w:r w:rsidRPr="001A5E59">
        <w:rPr>
          <w:lang w:val="en-US"/>
        </w:rPr>
        <w:tab/>
      </w:r>
      <w:r w:rsidRPr="001A5E59">
        <w:rPr>
          <w:lang w:val="en-US"/>
        </w:rPr>
        <w:tab/>
      </w:r>
      <w:r w:rsidRPr="001A5E59">
        <w:rPr>
          <w:lang w:val="en-US"/>
        </w:rPr>
        <w:tab/>
        <w:t>§ 2</w:t>
      </w:r>
    </w:p>
    <w:p w14:paraId="6C33DE83" w14:textId="77777777" w:rsidR="00671DE0" w:rsidRPr="001A5E59" w:rsidRDefault="00612383">
      <w:pPr>
        <w:spacing w:after="0"/>
        <w:jc w:val="both"/>
        <w:rPr>
          <w:lang w:val="en-US"/>
        </w:rPr>
      </w:pPr>
      <w:r w:rsidRPr="001A5E59">
        <w:rPr>
          <w:lang w:val="en-US"/>
        </w:rPr>
        <w:t>The University shall charge fees for educational services related to :</w:t>
      </w:r>
    </w:p>
    <w:p w14:paraId="1CEC4360" w14:textId="77777777" w:rsidR="00671DE0" w:rsidRPr="001A5E59" w:rsidRDefault="00612383">
      <w:pPr>
        <w:spacing w:after="0"/>
        <w:jc w:val="both"/>
        <w:rPr>
          <w:lang w:val="en-US"/>
        </w:rPr>
      </w:pPr>
      <w:r w:rsidRPr="001A5E59">
        <w:rPr>
          <w:lang w:val="en-US"/>
        </w:rPr>
        <w:t xml:space="preserve">1) education in part-time degree </w:t>
      </w:r>
      <w:proofErr w:type="spellStart"/>
      <w:r w:rsidRPr="001A5E59">
        <w:rPr>
          <w:lang w:val="en-US"/>
        </w:rPr>
        <w:t>programmes</w:t>
      </w:r>
      <w:proofErr w:type="spellEnd"/>
      <w:r w:rsidRPr="001A5E59">
        <w:rPr>
          <w:lang w:val="en-US"/>
        </w:rPr>
        <w:t>;</w:t>
      </w:r>
    </w:p>
    <w:p w14:paraId="2EE1700D" w14:textId="19C14872" w:rsidR="00671DE0" w:rsidRPr="001A5E59" w:rsidRDefault="00612383">
      <w:pPr>
        <w:spacing w:after="0"/>
        <w:jc w:val="both"/>
        <w:rPr>
          <w:lang w:val="en-US"/>
        </w:rPr>
      </w:pPr>
      <w:r w:rsidRPr="001A5E59">
        <w:rPr>
          <w:lang w:val="en-US"/>
        </w:rPr>
        <w:t xml:space="preserve">2) </w:t>
      </w:r>
      <w:r w:rsidR="002B55A7" w:rsidRPr="001A5E59">
        <w:rPr>
          <w:lang w:val="en-US"/>
        </w:rPr>
        <w:t>retaking</w:t>
      </w:r>
      <w:r w:rsidRPr="001A5E59">
        <w:rPr>
          <w:lang w:val="en-US"/>
        </w:rPr>
        <w:t xml:space="preserve"> specific classes in full-time degree </w:t>
      </w:r>
      <w:proofErr w:type="spellStart"/>
      <w:r w:rsidRPr="001A5E59">
        <w:rPr>
          <w:lang w:val="en-US"/>
        </w:rPr>
        <w:t>programmes</w:t>
      </w:r>
      <w:proofErr w:type="spellEnd"/>
      <w:r w:rsidRPr="001A5E59">
        <w:rPr>
          <w:lang w:val="en-US"/>
        </w:rPr>
        <w:t xml:space="preserve"> due to unsatisfactory academic performance;</w:t>
      </w:r>
    </w:p>
    <w:p w14:paraId="199462B7" w14:textId="77777777" w:rsidR="00671DE0" w:rsidRPr="001A5E59" w:rsidRDefault="00612383">
      <w:pPr>
        <w:spacing w:after="0"/>
        <w:jc w:val="both"/>
        <w:rPr>
          <w:lang w:val="en-US"/>
        </w:rPr>
      </w:pPr>
      <w:r w:rsidRPr="001A5E59">
        <w:rPr>
          <w:lang w:val="en-US"/>
        </w:rPr>
        <w:t xml:space="preserve">3) education in degree </w:t>
      </w:r>
      <w:proofErr w:type="spellStart"/>
      <w:r w:rsidRPr="001A5E59">
        <w:rPr>
          <w:lang w:val="en-US"/>
        </w:rPr>
        <w:t>programmes</w:t>
      </w:r>
      <w:proofErr w:type="spellEnd"/>
      <w:r w:rsidRPr="001A5E59">
        <w:rPr>
          <w:lang w:val="en-US"/>
        </w:rPr>
        <w:t xml:space="preserve"> in a foreign language;</w:t>
      </w:r>
    </w:p>
    <w:p w14:paraId="6C9BBE99" w14:textId="27050FEA" w:rsidR="00671DE0" w:rsidRPr="001A5E59" w:rsidRDefault="00612383">
      <w:pPr>
        <w:spacing w:after="0"/>
        <w:jc w:val="both"/>
        <w:rPr>
          <w:lang w:val="en-US"/>
        </w:rPr>
      </w:pPr>
      <w:r w:rsidRPr="001A5E59">
        <w:rPr>
          <w:lang w:val="en-US"/>
        </w:rPr>
        <w:t xml:space="preserve">4 ) conducting classes not included in the study </w:t>
      </w:r>
      <w:proofErr w:type="spellStart"/>
      <w:r w:rsidRPr="001A5E59">
        <w:rPr>
          <w:lang w:val="en-US"/>
        </w:rPr>
        <w:t>programme</w:t>
      </w:r>
      <w:proofErr w:type="spellEnd"/>
      <w:r w:rsidRPr="001A5E59">
        <w:rPr>
          <w:lang w:val="en-US"/>
        </w:rPr>
        <w:t>;</w:t>
      </w:r>
    </w:p>
    <w:p w14:paraId="2DEBF5A9" w14:textId="73AE4400" w:rsidR="00671DE0" w:rsidRPr="001A5E59" w:rsidRDefault="00612383">
      <w:pPr>
        <w:spacing w:after="0"/>
        <w:jc w:val="both"/>
        <w:rPr>
          <w:lang w:val="en-US"/>
        </w:rPr>
      </w:pPr>
      <w:r w:rsidRPr="001A5E59">
        <w:rPr>
          <w:lang w:val="en-US"/>
        </w:rPr>
        <w:t xml:space="preserve">5) education of foreigners in full-time degree </w:t>
      </w:r>
      <w:proofErr w:type="spellStart"/>
      <w:r w:rsidRPr="001A5E59">
        <w:rPr>
          <w:lang w:val="en-US"/>
        </w:rPr>
        <w:t>programmes</w:t>
      </w:r>
      <w:proofErr w:type="spellEnd"/>
      <w:r w:rsidRPr="001A5E59">
        <w:rPr>
          <w:lang w:val="en-US"/>
        </w:rPr>
        <w:t xml:space="preserve"> in </w:t>
      </w:r>
      <w:r w:rsidR="002B55A7" w:rsidRPr="001A5E59">
        <w:rPr>
          <w:lang w:val="en-US"/>
        </w:rPr>
        <w:t xml:space="preserve">the </w:t>
      </w:r>
      <w:r w:rsidRPr="001A5E59">
        <w:rPr>
          <w:lang w:val="en-US"/>
        </w:rPr>
        <w:t>Polish language.</w:t>
      </w:r>
    </w:p>
    <w:p w14:paraId="503C1475" w14:textId="77777777" w:rsidR="00671DE0" w:rsidRPr="001A5E59" w:rsidRDefault="00671DE0">
      <w:pPr>
        <w:spacing w:after="0"/>
        <w:jc w:val="both"/>
        <w:rPr>
          <w:lang w:val="en-US"/>
        </w:rPr>
      </w:pPr>
    </w:p>
    <w:p w14:paraId="2BE9B1F5" w14:textId="77777777" w:rsidR="00671DE0" w:rsidRPr="001A5E59" w:rsidRDefault="00612383">
      <w:pPr>
        <w:spacing w:after="0"/>
        <w:jc w:val="both"/>
        <w:rPr>
          <w:lang w:val="en-US"/>
        </w:rPr>
      </w:pPr>
      <w:r w:rsidRPr="001A5E59">
        <w:rPr>
          <w:lang w:val="en-US"/>
        </w:rPr>
        <w:tab/>
      </w:r>
      <w:r w:rsidRPr="001A5E59">
        <w:rPr>
          <w:lang w:val="en-US"/>
        </w:rPr>
        <w:tab/>
      </w:r>
      <w:r w:rsidRPr="001A5E59">
        <w:rPr>
          <w:lang w:val="en-US"/>
        </w:rPr>
        <w:tab/>
      </w:r>
      <w:r w:rsidRPr="001A5E59">
        <w:rPr>
          <w:lang w:val="en-US"/>
        </w:rPr>
        <w:tab/>
      </w:r>
      <w:r w:rsidRPr="001A5E59">
        <w:rPr>
          <w:lang w:val="en-US"/>
        </w:rPr>
        <w:tab/>
      </w:r>
      <w:r w:rsidRPr="001A5E59">
        <w:rPr>
          <w:lang w:val="en-US"/>
        </w:rPr>
        <w:tab/>
        <w:t>§ 3</w:t>
      </w:r>
    </w:p>
    <w:p w14:paraId="3F5CDB98" w14:textId="08404555" w:rsidR="00671DE0" w:rsidRPr="001A5E59" w:rsidRDefault="00612383">
      <w:pPr>
        <w:spacing w:after="0"/>
        <w:jc w:val="both"/>
        <w:rPr>
          <w:lang w:val="en-US"/>
        </w:rPr>
      </w:pPr>
      <w:r w:rsidRPr="001A5E59">
        <w:rPr>
          <w:lang w:val="en-US"/>
        </w:rPr>
        <w:t>1. The amount of the fees for educational services referred to in §2 for students enrolled for a given academic year (for a given cycle</w:t>
      </w:r>
      <w:r w:rsidR="002B55A7" w:rsidRPr="001A5E59">
        <w:rPr>
          <w:lang w:val="en-US"/>
        </w:rPr>
        <w:t xml:space="preserve"> of studies</w:t>
      </w:r>
      <w:r w:rsidRPr="001A5E59">
        <w:rPr>
          <w:lang w:val="en-US"/>
        </w:rPr>
        <w:t>) is determined by the Rector by means of a separate ordinance based on a calculation of the costs of educational services, after consultation with the student government.</w:t>
      </w:r>
    </w:p>
    <w:p w14:paraId="68613D05" w14:textId="24B071D9" w:rsidR="00671DE0" w:rsidRPr="001A5E59" w:rsidRDefault="00612383">
      <w:pPr>
        <w:spacing w:after="0"/>
        <w:jc w:val="both"/>
        <w:rPr>
          <w:lang w:val="en-US"/>
        </w:rPr>
      </w:pPr>
      <w:r w:rsidRPr="001A5E59">
        <w:rPr>
          <w:lang w:val="en-US"/>
        </w:rPr>
        <w:lastRenderedPageBreak/>
        <w:t xml:space="preserve">2. The amount of fees referred to in section 1 may not exceed the costs necessary to establish and provide degree </w:t>
      </w:r>
      <w:proofErr w:type="spellStart"/>
      <w:r w:rsidRPr="001A5E59">
        <w:rPr>
          <w:lang w:val="en-US"/>
        </w:rPr>
        <w:t>programmes</w:t>
      </w:r>
      <w:proofErr w:type="spellEnd"/>
      <w:r w:rsidRPr="001A5E59">
        <w:rPr>
          <w:lang w:val="en-US"/>
        </w:rPr>
        <w:t xml:space="preserve"> and to prepare and implement </w:t>
      </w:r>
      <w:r w:rsidR="002B55A7" w:rsidRPr="001A5E59">
        <w:rPr>
          <w:lang w:val="en-US"/>
        </w:rPr>
        <w:t>the</w:t>
      </w:r>
      <w:r w:rsidRPr="001A5E59">
        <w:rPr>
          <w:lang w:val="en-US"/>
        </w:rPr>
        <w:t xml:space="preserve"> strategy for the University.</w:t>
      </w:r>
    </w:p>
    <w:p w14:paraId="756ECABF" w14:textId="77777777" w:rsidR="00671DE0" w:rsidRPr="001A5E59" w:rsidRDefault="00612383">
      <w:pPr>
        <w:spacing w:after="0"/>
        <w:jc w:val="both"/>
        <w:rPr>
          <w:lang w:val="en-US"/>
        </w:rPr>
      </w:pPr>
      <w:r w:rsidRPr="001A5E59">
        <w:rPr>
          <w:lang w:val="en-US"/>
        </w:rPr>
        <w:t>3 The rules for calculating the costs of educational services referred to in section 1 shall be determined by the Rector in an ordinance after consultation with the bursar.</w:t>
      </w:r>
    </w:p>
    <w:p w14:paraId="3664EABD" w14:textId="200C4C81" w:rsidR="00671DE0" w:rsidRPr="001A5E59" w:rsidRDefault="00612383">
      <w:pPr>
        <w:spacing w:after="0"/>
        <w:jc w:val="both"/>
        <w:rPr>
          <w:lang w:val="en-US"/>
        </w:rPr>
      </w:pPr>
      <w:r w:rsidRPr="001A5E59">
        <w:rPr>
          <w:lang w:val="en-US"/>
        </w:rPr>
        <w:t>4. Until the completion of studies by persons enrolled for a</w:t>
      </w:r>
      <w:r w:rsidR="002B55A7" w:rsidRPr="001A5E59">
        <w:rPr>
          <w:lang w:val="en-US"/>
        </w:rPr>
        <w:t xml:space="preserve"> given</w:t>
      </w:r>
      <w:r w:rsidRPr="001A5E59">
        <w:rPr>
          <w:lang w:val="en-US"/>
        </w:rPr>
        <w:t xml:space="preserve"> academic year the University cannot increase the fees set for them or introduce new fees. This shall not apply to increases in fees for classes not included in the study </w:t>
      </w:r>
      <w:proofErr w:type="spellStart"/>
      <w:r w:rsidRPr="001A5E59">
        <w:rPr>
          <w:lang w:val="en-US"/>
        </w:rPr>
        <w:t>programme</w:t>
      </w:r>
      <w:proofErr w:type="spellEnd"/>
      <w:r w:rsidRPr="001A5E59">
        <w:rPr>
          <w:lang w:val="en-US"/>
        </w:rPr>
        <w:t>.</w:t>
      </w:r>
    </w:p>
    <w:p w14:paraId="588E171F" w14:textId="77777777" w:rsidR="00671DE0" w:rsidRPr="001A5E59" w:rsidRDefault="00612383">
      <w:pPr>
        <w:spacing w:after="0"/>
        <w:jc w:val="both"/>
        <w:rPr>
          <w:lang w:val="en-US"/>
        </w:rPr>
      </w:pPr>
      <w:r w:rsidRPr="001A5E59">
        <w:rPr>
          <w:lang w:val="en-US"/>
        </w:rPr>
        <w:tab/>
      </w:r>
      <w:r w:rsidRPr="001A5E59">
        <w:rPr>
          <w:lang w:val="en-US"/>
        </w:rPr>
        <w:tab/>
      </w:r>
      <w:r w:rsidRPr="001A5E59">
        <w:rPr>
          <w:lang w:val="en-US"/>
        </w:rPr>
        <w:tab/>
      </w:r>
      <w:r w:rsidRPr="001A5E59">
        <w:rPr>
          <w:lang w:val="en-US"/>
        </w:rPr>
        <w:tab/>
      </w:r>
      <w:r w:rsidRPr="001A5E59">
        <w:rPr>
          <w:lang w:val="en-US"/>
        </w:rPr>
        <w:tab/>
      </w:r>
      <w:r w:rsidRPr="001A5E59">
        <w:rPr>
          <w:lang w:val="en-US"/>
        </w:rPr>
        <w:tab/>
      </w:r>
    </w:p>
    <w:p w14:paraId="5E19DE85" w14:textId="77777777" w:rsidR="00671DE0" w:rsidRPr="001A5E59" w:rsidRDefault="00612383">
      <w:pPr>
        <w:spacing w:after="0"/>
        <w:jc w:val="both"/>
        <w:rPr>
          <w:lang w:val="en-US"/>
        </w:rPr>
      </w:pPr>
      <w:r w:rsidRPr="001A5E59">
        <w:rPr>
          <w:lang w:val="en-US"/>
        </w:rPr>
        <w:tab/>
      </w:r>
      <w:r w:rsidRPr="001A5E59">
        <w:rPr>
          <w:lang w:val="en-US"/>
        </w:rPr>
        <w:tab/>
      </w:r>
      <w:r w:rsidRPr="001A5E59">
        <w:rPr>
          <w:lang w:val="en-US"/>
        </w:rPr>
        <w:tab/>
      </w:r>
      <w:r w:rsidRPr="001A5E59">
        <w:rPr>
          <w:lang w:val="en-US"/>
        </w:rPr>
        <w:tab/>
      </w:r>
      <w:r w:rsidRPr="001A5E59">
        <w:rPr>
          <w:lang w:val="en-US"/>
        </w:rPr>
        <w:tab/>
      </w:r>
      <w:r w:rsidRPr="001A5E59">
        <w:rPr>
          <w:lang w:val="en-US"/>
        </w:rPr>
        <w:tab/>
        <w:t>§ 4</w:t>
      </w:r>
    </w:p>
    <w:p w14:paraId="217A817D" w14:textId="77777777" w:rsidR="00671DE0" w:rsidRPr="001A5E59" w:rsidRDefault="00612383">
      <w:pPr>
        <w:spacing w:after="0"/>
        <w:jc w:val="both"/>
        <w:rPr>
          <w:lang w:val="en-US"/>
        </w:rPr>
      </w:pPr>
      <w:r w:rsidRPr="001A5E59">
        <w:rPr>
          <w:lang w:val="en-US"/>
        </w:rPr>
        <w:t>1. The fee referred to in § 2 point 1 shall be charged for:</w:t>
      </w:r>
    </w:p>
    <w:p w14:paraId="73C664D6" w14:textId="77777777" w:rsidR="00671DE0" w:rsidRPr="001A5E59" w:rsidRDefault="00612383">
      <w:pPr>
        <w:spacing w:after="0"/>
        <w:ind w:left="708"/>
        <w:jc w:val="both"/>
        <w:rPr>
          <w:lang w:val="en-US"/>
        </w:rPr>
      </w:pPr>
      <w:r w:rsidRPr="001A5E59">
        <w:rPr>
          <w:lang w:val="en-US"/>
        </w:rPr>
        <w:t xml:space="preserve">1) education in accordance with the study </w:t>
      </w:r>
      <w:proofErr w:type="spellStart"/>
      <w:r w:rsidRPr="001A5E59">
        <w:rPr>
          <w:lang w:val="en-US"/>
        </w:rPr>
        <w:t>programme</w:t>
      </w:r>
      <w:proofErr w:type="spellEnd"/>
      <w:r w:rsidRPr="001A5E59">
        <w:rPr>
          <w:lang w:val="en-US"/>
        </w:rPr>
        <w:t xml:space="preserve"> in a given degree </w:t>
      </w:r>
      <w:proofErr w:type="spellStart"/>
      <w:r w:rsidRPr="001A5E59">
        <w:rPr>
          <w:lang w:val="en-US"/>
        </w:rPr>
        <w:t>programme</w:t>
      </w:r>
      <w:proofErr w:type="spellEnd"/>
      <w:r w:rsidRPr="001A5E59">
        <w:rPr>
          <w:lang w:val="en-US"/>
        </w:rPr>
        <w:t>, level and profile;</w:t>
      </w:r>
    </w:p>
    <w:p w14:paraId="1D174A13" w14:textId="12DFACF5" w:rsidR="00671DE0" w:rsidRPr="001A5E59" w:rsidRDefault="00612383">
      <w:pPr>
        <w:spacing w:after="0"/>
        <w:ind w:left="708"/>
        <w:jc w:val="both"/>
        <w:rPr>
          <w:lang w:val="en-US"/>
        </w:rPr>
      </w:pPr>
      <w:r w:rsidRPr="001A5E59">
        <w:rPr>
          <w:lang w:val="en-US"/>
        </w:rPr>
        <w:t>2) re</w:t>
      </w:r>
      <w:r w:rsidR="002B55A7" w:rsidRPr="001A5E59">
        <w:rPr>
          <w:lang w:val="en-US"/>
        </w:rPr>
        <w:t>taking</w:t>
      </w:r>
      <w:r w:rsidRPr="001A5E59">
        <w:rPr>
          <w:lang w:val="en-US"/>
        </w:rPr>
        <w:t xml:space="preserve"> specific classes due to unsatisfactory academic performance, also in the event of the resumption of studies.</w:t>
      </w:r>
    </w:p>
    <w:p w14:paraId="218176C6" w14:textId="77777777" w:rsidR="00671DE0" w:rsidRPr="001A5E59" w:rsidRDefault="00612383">
      <w:pPr>
        <w:spacing w:after="0"/>
        <w:jc w:val="both"/>
        <w:rPr>
          <w:lang w:val="en-US"/>
        </w:rPr>
      </w:pPr>
      <w:r w:rsidRPr="001A5E59">
        <w:rPr>
          <w:lang w:val="en-US"/>
        </w:rPr>
        <w:t xml:space="preserve">2. The fee for the repetition of specific classes due to unsatisfactory academic performance in full-time degree </w:t>
      </w:r>
      <w:proofErr w:type="spellStart"/>
      <w:r w:rsidRPr="001A5E59">
        <w:rPr>
          <w:lang w:val="en-US"/>
        </w:rPr>
        <w:t>programmes</w:t>
      </w:r>
      <w:proofErr w:type="spellEnd"/>
      <w:r w:rsidRPr="001A5E59">
        <w:rPr>
          <w:lang w:val="en-US"/>
        </w:rPr>
        <w:t xml:space="preserve">, as referred to in § 2, point 2, and in part-time degree </w:t>
      </w:r>
      <w:proofErr w:type="spellStart"/>
      <w:r w:rsidRPr="001A5E59">
        <w:rPr>
          <w:lang w:val="en-US"/>
        </w:rPr>
        <w:t>programmes</w:t>
      </w:r>
      <w:proofErr w:type="spellEnd"/>
      <w:r w:rsidRPr="001A5E59">
        <w:rPr>
          <w:lang w:val="en-US"/>
        </w:rPr>
        <w:t>, as referred to in § 4, paragraph 1, point 2, shall be charged in the case of:</w:t>
      </w:r>
    </w:p>
    <w:p w14:paraId="7EB6426C" w14:textId="29FB0068" w:rsidR="00671DE0" w:rsidRPr="001A5E59" w:rsidRDefault="00612383">
      <w:pPr>
        <w:spacing w:after="0"/>
        <w:ind w:left="708"/>
        <w:jc w:val="both"/>
        <w:rPr>
          <w:lang w:val="en-US"/>
        </w:rPr>
      </w:pPr>
      <w:r w:rsidRPr="001A5E59">
        <w:rPr>
          <w:lang w:val="en-US"/>
        </w:rPr>
        <w:t>1) re</w:t>
      </w:r>
      <w:r w:rsidR="002B55A7" w:rsidRPr="001A5E59">
        <w:rPr>
          <w:lang w:val="en-US"/>
        </w:rPr>
        <w:t>taking</w:t>
      </w:r>
      <w:r w:rsidRPr="001A5E59">
        <w:rPr>
          <w:lang w:val="en-US"/>
        </w:rPr>
        <w:t xml:space="preserve"> a class in a subject/module which the student failed to complete in spite of being obliged to do so, thereby achieving an unsatisfactory academic performance in the studies;</w:t>
      </w:r>
    </w:p>
    <w:p w14:paraId="311F27CA" w14:textId="1D4B619C" w:rsidR="00671DE0" w:rsidRPr="001A5E59" w:rsidRDefault="00612383">
      <w:pPr>
        <w:spacing w:after="0"/>
        <w:ind w:firstLine="708"/>
        <w:jc w:val="both"/>
        <w:rPr>
          <w:lang w:val="en-US"/>
        </w:rPr>
      </w:pPr>
      <w:r w:rsidRPr="001A5E59">
        <w:rPr>
          <w:lang w:val="en-US"/>
        </w:rPr>
        <w:t xml:space="preserve">2) </w:t>
      </w:r>
      <w:r w:rsidR="002B55A7" w:rsidRPr="001A5E59">
        <w:rPr>
          <w:lang w:val="en-US"/>
        </w:rPr>
        <w:t>retaking</w:t>
      </w:r>
      <w:r w:rsidRPr="001A5E59">
        <w:rPr>
          <w:lang w:val="en-US"/>
        </w:rPr>
        <w:t xml:space="preserve"> of specific classes by a student resuming studies.</w:t>
      </w:r>
    </w:p>
    <w:p w14:paraId="13464248" w14:textId="77777777" w:rsidR="00671DE0" w:rsidRPr="001A5E59" w:rsidRDefault="00612383">
      <w:pPr>
        <w:spacing w:after="0"/>
        <w:jc w:val="both"/>
        <w:rPr>
          <w:lang w:val="en-US"/>
        </w:rPr>
      </w:pPr>
      <w:r w:rsidRPr="001A5E59">
        <w:rPr>
          <w:lang w:val="en-US"/>
        </w:rPr>
        <w:t xml:space="preserve">3. Classes not included in the study </w:t>
      </w:r>
      <w:proofErr w:type="spellStart"/>
      <w:r w:rsidRPr="001A5E59">
        <w:rPr>
          <w:lang w:val="en-US"/>
        </w:rPr>
        <w:t>programme</w:t>
      </w:r>
      <w:proofErr w:type="spellEnd"/>
      <w:r w:rsidRPr="001A5E59">
        <w:rPr>
          <w:lang w:val="en-US"/>
        </w:rPr>
        <w:t xml:space="preserve"> referred to in § 2 point 4 shall in particular be understood as:</w:t>
      </w:r>
    </w:p>
    <w:p w14:paraId="09698C17" w14:textId="77777777" w:rsidR="00671DE0" w:rsidRPr="001A5E59" w:rsidRDefault="00612383">
      <w:pPr>
        <w:spacing w:after="0"/>
        <w:ind w:left="708"/>
        <w:jc w:val="both"/>
        <w:rPr>
          <w:lang w:val="en-US"/>
        </w:rPr>
      </w:pPr>
      <w:r w:rsidRPr="001A5E59">
        <w:rPr>
          <w:lang w:val="en-US"/>
        </w:rPr>
        <w:t xml:space="preserve">1) additional subjects/modules of classes selected by the student and not included in the study </w:t>
      </w:r>
      <w:proofErr w:type="spellStart"/>
      <w:r w:rsidRPr="001A5E59">
        <w:rPr>
          <w:lang w:val="en-US"/>
        </w:rPr>
        <w:t>programme</w:t>
      </w:r>
      <w:proofErr w:type="spellEnd"/>
      <w:r w:rsidRPr="001A5E59">
        <w:rPr>
          <w:lang w:val="en-US"/>
        </w:rPr>
        <w:t xml:space="preserve"> in the degree </w:t>
      </w:r>
      <w:proofErr w:type="spellStart"/>
      <w:r w:rsidRPr="001A5E59">
        <w:rPr>
          <w:lang w:val="en-US"/>
        </w:rPr>
        <w:t>programme</w:t>
      </w:r>
      <w:proofErr w:type="spellEnd"/>
      <w:r w:rsidRPr="001A5E59">
        <w:rPr>
          <w:lang w:val="en-US"/>
        </w:rPr>
        <w:t xml:space="preserve"> to which the student is enrolled;</w:t>
      </w:r>
    </w:p>
    <w:p w14:paraId="31301038" w14:textId="77777777" w:rsidR="00671DE0" w:rsidRPr="001A5E59" w:rsidRDefault="00612383">
      <w:pPr>
        <w:spacing w:after="0"/>
        <w:ind w:firstLine="708"/>
        <w:jc w:val="both"/>
        <w:rPr>
          <w:lang w:val="en-US"/>
        </w:rPr>
      </w:pPr>
      <w:r w:rsidRPr="001A5E59">
        <w:rPr>
          <w:lang w:val="en-US"/>
        </w:rPr>
        <w:t>2) additional work placement;</w:t>
      </w:r>
    </w:p>
    <w:p w14:paraId="1BEB0139" w14:textId="77777777" w:rsidR="00671DE0" w:rsidRPr="001A5E59" w:rsidRDefault="00612383">
      <w:pPr>
        <w:spacing w:after="0"/>
        <w:ind w:firstLine="708"/>
        <w:jc w:val="both"/>
        <w:rPr>
          <w:lang w:val="en-US"/>
        </w:rPr>
      </w:pPr>
      <w:r w:rsidRPr="001A5E59">
        <w:rPr>
          <w:lang w:val="en-US"/>
        </w:rPr>
        <w:t>3) additional foreign language classes outside the compulsory ones.</w:t>
      </w:r>
    </w:p>
    <w:p w14:paraId="219AA91F" w14:textId="77777777" w:rsidR="00671DE0" w:rsidRPr="001A5E59" w:rsidRDefault="00671DE0">
      <w:pPr>
        <w:spacing w:after="0"/>
        <w:jc w:val="both"/>
        <w:rPr>
          <w:lang w:val="en-US"/>
        </w:rPr>
      </w:pPr>
    </w:p>
    <w:p w14:paraId="4556D3B1" w14:textId="77777777" w:rsidR="00671DE0" w:rsidRPr="001A5E59" w:rsidRDefault="00612383">
      <w:pPr>
        <w:spacing w:after="0"/>
        <w:jc w:val="both"/>
        <w:rPr>
          <w:lang w:val="en-US"/>
        </w:rPr>
      </w:pPr>
      <w:r w:rsidRPr="001A5E59">
        <w:rPr>
          <w:lang w:val="en-US"/>
        </w:rPr>
        <w:tab/>
      </w:r>
      <w:r w:rsidRPr="001A5E59">
        <w:rPr>
          <w:lang w:val="en-US"/>
        </w:rPr>
        <w:tab/>
      </w:r>
      <w:r w:rsidRPr="001A5E59">
        <w:rPr>
          <w:lang w:val="en-US"/>
        </w:rPr>
        <w:tab/>
      </w:r>
      <w:r w:rsidRPr="001A5E59">
        <w:rPr>
          <w:lang w:val="en-US"/>
        </w:rPr>
        <w:tab/>
      </w:r>
      <w:r w:rsidRPr="001A5E59">
        <w:rPr>
          <w:lang w:val="en-US"/>
        </w:rPr>
        <w:tab/>
      </w:r>
      <w:r w:rsidRPr="001A5E59">
        <w:rPr>
          <w:lang w:val="en-US"/>
        </w:rPr>
        <w:tab/>
        <w:t>§ 5</w:t>
      </w:r>
    </w:p>
    <w:p w14:paraId="2F040771" w14:textId="77777777" w:rsidR="00671DE0" w:rsidRPr="001A5E59" w:rsidRDefault="00612383">
      <w:pPr>
        <w:spacing w:after="0"/>
        <w:jc w:val="both"/>
        <w:rPr>
          <w:lang w:val="en-US"/>
        </w:rPr>
      </w:pPr>
      <w:r w:rsidRPr="001A5E59">
        <w:rPr>
          <w:lang w:val="en-US"/>
        </w:rPr>
        <w:t>1. The University does not charge fees:</w:t>
      </w:r>
    </w:p>
    <w:p w14:paraId="489E413C" w14:textId="77777777" w:rsidR="00671DE0" w:rsidRPr="001A5E59" w:rsidRDefault="00612383">
      <w:pPr>
        <w:spacing w:after="0"/>
        <w:ind w:left="708"/>
        <w:jc w:val="both"/>
        <w:rPr>
          <w:lang w:val="en-US"/>
        </w:rPr>
      </w:pPr>
      <w:r w:rsidRPr="001A5E59">
        <w:rPr>
          <w:lang w:val="en-US"/>
        </w:rPr>
        <w:t>1) in the case of resumption of studies in a given academic year without the need to repeat classes;</w:t>
      </w:r>
    </w:p>
    <w:p w14:paraId="7A3963B3" w14:textId="77777777" w:rsidR="00671DE0" w:rsidRPr="001A5E59" w:rsidRDefault="00612383">
      <w:pPr>
        <w:spacing w:after="0"/>
        <w:ind w:left="708"/>
        <w:jc w:val="both"/>
        <w:rPr>
          <w:lang w:val="en-US"/>
        </w:rPr>
      </w:pPr>
      <w:r w:rsidRPr="001A5E59">
        <w:rPr>
          <w:lang w:val="en-US"/>
        </w:rPr>
        <w:t xml:space="preserve">2) for making up curricular differences arising in the case of: repeating a semester, transferring a student from another university, including a foreign one, returning after a leave of absence, taking up studies by a student after returning from another university, including a foreign one, where the student completed part of the curriculum, or resuming studies in connection with a change in the curriculum in the educational cycle in which the student undertakes studies or a change of a degree </w:t>
      </w:r>
      <w:proofErr w:type="spellStart"/>
      <w:r w:rsidRPr="001A5E59">
        <w:rPr>
          <w:lang w:val="en-US"/>
        </w:rPr>
        <w:t>programme</w:t>
      </w:r>
      <w:proofErr w:type="spellEnd"/>
      <w:r w:rsidRPr="001A5E59">
        <w:rPr>
          <w:lang w:val="en-US"/>
        </w:rPr>
        <w:t>;</w:t>
      </w:r>
    </w:p>
    <w:p w14:paraId="06B2C01E" w14:textId="77777777" w:rsidR="00671DE0" w:rsidRPr="001A5E59" w:rsidRDefault="00612383">
      <w:pPr>
        <w:spacing w:after="0"/>
        <w:ind w:left="708"/>
        <w:jc w:val="both"/>
        <w:rPr>
          <w:lang w:val="en-US"/>
        </w:rPr>
      </w:pPr>
      <w:r w:rsidRPr="001A5E59">
        <w:rPr>
          <w:lang w:val="en-US"/>
        </w:rPr>
        <w:t>3) from students on long-term leave.</w:t>
      </w:r>
    </w:p>
    <w:p w14:paraId="1280FC91" w14:textId="77777777" w:rsidR="00671DE0" w:rsidRPr="001A5E59" w:rsidRDefault="00612383">
      <w:pPr>
        <w:spacing w:after="0"/>
        <w:jc w:val="both"/>
        <w:rPr>
          <w:lang w:val="en-US"/>
        </w:rPr>
      </w:pPr>
      <w:r w:rsidRPr="001A5E59">
        <w:rPr>
          <w:lang w:val="en-US"/>
        </w:rPr>
        <w:t>2. The fee referred to in § 2 point 5 is not charged from:</w:t>
      </w:r>
    </w:p>
    <w:p w14:paraId="79660CF5" w14:textId="77777777" w:rsidR="00671DE0" w:rsidRPr="001A5E59" w:rsidRDefault="00612383">
      <w:pPr>
        <w:spacing w:after="0"/>
        <w:ind w:left="708"/>
        <w:jc w:val="both"/>
        <w:rPr>
          <w:lang w:val="en-US"/>
        </w:rPr>
      </w:pPr>
      <w:r w:rsidRPr="001A5E59">
        <w:rPr>
          <w:lang w:val="en-US"/>
        </w:rPr>
        <w:t>1) a foreigner - a citizen of a Member State of the European Union, the Swiss Confederation or a member state of the European Free Trade Agreement (EFTA)-parties to the agreement on the European Economic Area and members of their families, residing in the territory of the Republic of Poland;</w:t>
      </w:r>
    </w:p>
    <w:p w14:paraId="5B0BFB61" w14:textId="77777777" w:rsidR="00671DE0" w:rsidRPr="001A5E59" w:rsidRDefault="00612383">
      <w:pPr>
        <w:spacing w:after="0"/>
        <w:ind w:left="708"/>
        <w:jc w:val="both"/>
        <w:rPr>
          <w:lang w:val="en-US"/>
        </w:rPr>
      </w:pPr>
      <w:r w:rsidRPr="001A5E59">
        <w:rPr>
          <w:lang w:val="en-US"/>
        </w:rPr>
        <w:t>2) a foreigner who has been granted a permanent residence permit or a long-term European Union residence permit;</w:t>
      </w:r>
    </w:p>
    <w:p w14:paraId="75B79320" w14:textId="77777777" w:rsidR="00671DE0" w:rsidRPr="001A5E59" w:rsidRDefault="00612383">
      <w:pPr>
        <w:spacing w:after="0"/>
        <w:ind w:left="708"/>
        <w:jc w:val="both"/>
        <w:rPr>
          <w:lang w:val="en-US"/>
        </w:rPr>
      </w:pPr>
      <w:r w:rsidRPr="001A5E59">
        <w:rPr>
          <w:lang w:val="en-US"/>
        </w:rPr>
        <w:lastRenderedPageBreak/>
        <w:t>3) a foreigner who has been granted a temporary residence permit in relation to the circumstances referred to in Article 159(1) or Article 186(1)(3) or (4) of the Act of 12 December 2013 on foreigners (Journal of Laws 2020, item 35, consolidated text);</w:t>
      </w:r>
    </w:p>
    <w:p w14:paraId="1E941921" w14:textId="77777777" w:rsidR="00671DE0" w:rsidRPr="001A5E59" w:rsidRDefault="00612383">
      <w:pPr>
        <w:spacing w:after="0"/>
        <w:ind w:left="708"/>
        <w:jc w:val="both"/>
        <w:rPr>
          <w:lang w:val="en-US"/>
        </w:rPr>
      </w:pPr>
      <w:r w:rsidRPr="001A5E59">
        <w:rPr>
          <w:lang w:val="en-US"/>
        </w:rPr>
        <w:t>4) a foreigner who has the status of a refugee granted in the Republic of Poland or enjoys temporary protection or subsidiary protection on the territory of the Republic of Poland;</w:t>
      </w:r>
    </w:p>
    <w:p w14:paraId="3294CD0C" w14:textId="77777777" w:rsidR="00671DE0" w:rsidRPr="001A5E59" w:rsidRDefault="00612383">
      <w:pPr>
        <w:spacing w:after="0"/>
        <w:ind w:left="708"/>
        <w:jc w:val="both"/>
        <w:rPr>
          <w:lang w:val="en-US"/>
        </w:rPr>
      </w:pPr>
      <w:r w:rsidRPr="001A5E59">
        <w:rPr>
          <w:lang w:val="en-US"/>
        </w:rPr>
        <w:t>5) a foreigner - a holder of a certificate certifying the knowledge of Polish as a foreign language referred to in art. 11a par. 2 of the Act of 7 October 1999 on the Polish language (Journal of Laws of 2021, item 672, consolidated text), at least at the language proficiency level of C1;</w:t>
      </w:r>
    </w:p>
    <w:p w14:paraId="118B18D5" w14:textId="77777777" w:rsidR="00671DE0" w:rsidRPr="001A5E59" w:rsidRDefault="00612383">
      <w:pPr>
        <w:spacing w:after="0"/>
        <w:ind w:left="708"/>
        <w:jc w:val="both"/>
        <w:rPr>
          <w:lang w:val="en-US"/>
        </w:rPr>
      </w:pPr>
      <w:r w:rsidRPr="001A5E59">
        <w:rPr>
          <w:lang w:val="en-US"/>
        </w:rPr>
        <w:t xml:space="preserve">6) a holder of </w:t>
      </w:r>
      <w:r w:rsidRPr="001A5E59">
        <w:rPr>
          <w:highlight w:val="yellow"/>
          <w:lang w:val="en-US"/>
        </w:rPr>
        <w:t>the Card of the Pole</w:t>
      </w:r>
      <w:r w:rsidRPr="001A5E59">
        <w:rPr>
          <w:lang w:val="en-US"/>
        </w:rPr>
        <w:t xml:space="preserve"> or a person who has been issued a decision on the ascertainment of Polish origin;</w:t>
      </w:r>
    </w:p>
    <w:p w14:paraId="20446432" w14:textId="77777777" w:rsidR="00671DE0" w:rsidRPr="001A5E59" w:rsidRDefault="00612383">
      <w:pPr>
        <w:spacing w:after="0"/>
        <w:ind w:left="708"/>
        <w:jc w:val="both"/>
        <w:rPr>
          <w:lang w:val="en-US"/>
        </w:rPr>
      </w:pPr>
      <w:r w:rsidRPr="001A5E59">
        <w:rPr>
          <w:lang w:val="en-US"/>
        </w:rPr>
        <w:t>7) a foreigner who is a spouse, an ascendant or a descendant of a citizen of the Republic of Poland, residing on the territory of the Republic of Poland;</w:t>
      </w:r>
    </w:p>
    <w:p w14:paraId="7AC48A35" w14:textId="77777777" w:rsidR="00671DE0" w:rsidRPr="001A5E59" w:rsidRDefault="00612383">
      <w:pPr>
        <w:spacing w:after="0"/>
        <w:ind w:left="708"/>
        <w:jc w:val="both"/>
        <w:rPr>
          <w:lang w:val="en-US"/>
        </w:rPr>
      </w:pPr>
      <w:r w:rsidRPr="001A5E59">
        <w:rPr>
          <w:lang w:val="en-US"/>
        </w:rPr>
        <w:t>8) a foreigner who has been granted a permit for temporary residence in relation to the circumstances referred to in Article 151(1) or Article 151b(1) of the Act of 12 December 2013 on foreigners, or staying on the territory of the Republic of Poland in connection with the use of the short-term scientist mobility under the conditions specified in Article 156b(1) of that Act, or holding a national visa in order to conduct scientific research or development works.</w:t>
      </w:r>
    </w:p>
    <w:p w14:paraId="60F70E5C" w14:textId="6FEC709D" w:rsidR="00671DE0" w:rsidRPr="001A5E59" w:rsidRDefault="00612383">
      <w:pPr>
        <w:spacing w:after="0"/>
        <w:jc w:val="both"/>
        <w:rPr>
          <w:lang w:val="en-US"/>
        </w:rPr>
      </w:pPr>
      <w:r w:rsidRPr="001A5E59">
        <w:rPr>
          <w:lang w:val="en-US"/>
        </w:rPr>
        <w:t>3. A student shall be required to present to the dean's office a document confirming his/her status, as referred to in par. 2.</w:t>
      </w:r>
    </w:p>
    <w:p w14:paraId="00EECA0D" w14:textId="77777777" w:rsidR="00671DE0" w:rsidRPr="001A5E59" w:rsidRDefault="00612383">
      <w:pPr>
        <w:spacing w:after="0"/>
        <w:ind w:left="708"/>
        <w:jc w:val="both"/>
        <w:rPr>
          <w:lang w:val="en-US"/>
        </w:rPr>
      </w:pPr>
      <w:r w:rsidRPr="001A5E59">
        <w:rPr>
          <w:lang w:val="en-US"/>
        </w:rPr>
        <w:tab/>
      </w:r>
      <w:r w:rsidRPr="001A5E59">
        <w:rPr>
          <w:lang w:val="en-US"/>
        </w:rPr>
        <w:tab/>
      </w:r>
      <w:r w:rsidRPr="001A5E59">
        <w:rPr>
          <w:lang w:val="en-US"/>
        </w:rPr>
        <w:tab/>
      </w:r>
      <w:r w:rsidRPr="001A5E59">
        <w:rPr>
          <w:lang w:val="en-US"/>
        </w:rPr>
        <w:tab/>
      </w:r>
      <w:r w:rsidRPr="001A5E59">
        <w:rPr>
          <w:lang w:val="en-US"/>
        </w:rPr>
        <w:tab/>
        <w:t>§ 6</w:t>
      </w:r>
    </w:p>
    <w:p w14:paraId="63C9F40A" w14:textId="77777777" w:rsidR="00671DE0" w:rsidRPr="001A5E59" w:rsidRDefault="00612383">
      <w:pPr>
        <w:spacing w:after="0"/>
        <w:jc w:val="both"/>
        <w:rPr>
          <w:lang w:val="en-US"/>
        </w:rPr>
      </w:pPr>
      <w:r w:rsidRPr="001A5E59">
        <w:rPr>
          <w:lang w:val="en-US"/>
        </w:rPr>
        <w:t xml:space="preserve">The University shall not bear the costs related to transport, accommodation and meals of students during compulsory classes resulting from the study </w:t>
      </w:r>
      <w:proofErr w:type="spellStart"/>
      <w:r w:rsidRPr="001A5E59">
        <w:rPr>
          <w:lang w:val="en-US"/>
        </w:rPr>
        <w:t>programme</w:t>
      </w:r>
      <w:proofErr w:type="spellEnd"/>
      <w:r w:rsidRPr="001A5E59">
        <w:rPr>
          <w:lang w:val="en-US"/>
        </w:rPr>
        <w:t>, unless separate regulations provide otherwise.</w:t>
      </w:r>
    </w:p>
    <w:p w14:paraId="55A420FD" w14:textId="77777777" w:rsidR="00671DE0" w:rsidRPr="001A5E59" w:rsidRDefault="00612383">
      <w:pPr>
        <w:spacing w:after="0"/>
        <w:jc w:val="both"/>
        <w:rPr>
          <w:lang w:val="en-US"/>
        </w:rPr>
      </w:pPr>
      <w:r w:rsidRPr="001A5E59">
        <w:rPr>
          <w:lang w:val="en-US"/>
        </w:rPr>
        <w:tab/>
      </w:r>
      <w:r w:rsidRPr="001A5E59">
        <w:rPr>
          <w:lang w:val="en-US"/>
        </w:rPr>
        <w:tab/>
      </w:r>
      <w:r w:rsidRPr="001A5E59">
        <w:rPr>
          <w:lang w:val="en-US"/>
        </w:rPr>
        <w:tab/>
      </w:r>
      <w:r w:rsidRPr="001A5E59">
        <w:rPr>
          <w:lang w:val="en-US"/>
        </w:rPr>
        <w:tab/>
      </w:r>
      <w:r w:rsidRPr="001A5E59">
        <w:rPr>
          <w:lang w:val="en-US"/>
        </w:rPr>
        <w:tab/>
      </w:r>
      <w:r w:rsidRPr="001A5E59">
        <w:rPr>
          <w:lang w:val="en-US"/>
        </w:rPr>
        <w:tab/>
        <w:t>§ 7</w:t>
      </w:r>
    </w:p>
    <w:p w14:paraId="14926ACC" w14:textId="77777777" w:rsidR="00671DE0" w:rsidRPr="001A5E59" w:rsidRDefault="00612383">
      <w:pPr>
        <w:spacing w:after="0"/>
        <w:jc w:val="both"/>
        <w:rPr>
          <w:lang w:val="en-US"/>
        </w:rPr>
      </w:pPr>
      <w:r w:rsidRPr="001A5E59">
        <w:rPr>
          <w:lang w:val="en-US"/>
        </w:rPr>
        <w:t>1. Fees for educational services shall be paid:</w:t>
      </w:r>
    </w:p>
    <w:p w14:paraId="5017C244" w14:textId="77777777" w:rsidR="00671DE0" w:rsidRPr="001A5E59" w:rsidRDefault="00612383">
      <w:pPr>
        <w:spacing w:after="0"/>
        <w:ind w:firstLine="708"/>
        <w:jc w:val="both"/>
        <w:rPr>
          <w:lang w:val="en-US"/>
        </w:rPr>
      </w:pPr>
      <w:r w:rsidRPr="001A5E59">
        <w:rPr>
          <w:lang w:val="en-US"/>
        </w:rPr>
        <w:t>1) for studies commencing from the winter semester in the form of:</w:t>
      </w:r>
    </w:p>
    <w:p w14:paraId="3A848059" w14:textId="5CA93A29" w:rsidR="00671DE0" w:rsidRPr="001A5E59" w:rsidRDefault="00612383">
      <w:pPr>
        <w:spacing w:after="0"/>
        <w:ind w:left="708" w:firstLine="708"/>
        <w:jc w:val="both"/>
        <w:rPr>
          <w:lang w:val="en-US"/>
        </w:rPr>
      </w:pPr>
      <w:r w:rsidRPr="001A5E59">
        <w:rPr>
          <w:lang w:val="en-US"/>
        </w:rPr>
        <w:t xml:space="preserve">a) a </w:t>
      </w:r>
      <w:r w:rsidR="002B55A7" w:rsidRPr="001A5E59">
        <w:rPr>
          <w:lang w:val="en-US"/>
        </w:rPr>
        <w:t>single</w:t>
      </w:r>
      <w:r w:rsidRPr="001A5E59">
        <w:rPr>
          <w:lang w:val="en-US"/>
        </w:rPr>
        <w:t xml:space="preserve"> annual fee, payable by November 5, or</w:t>
      </w:r>
    </w:p>
    <w:p w14:paraId="083CA16A" w14:textId="77777777" w:rsidR="00671DE0" w:rsidRPr="001A5E59" w:rsidRDefault="00612383">
      <w:pPr>
        <w:spacing w:after="0"/>
        <w:ind w:left="708" w:firstLine="708"/>
        <w:jc w:val="both"/>
        <w:rPr>
          <w:lang w:val="en-US"/>
        </w:rPr>
      </w:pPr>
      <w:r w:rsidRPr="001A5E59">
        <w:rPr>
          <w:lang w:val="en-US"/>
        </w:rPr>
        <w:t>b) in installments divided into two equal installments:</w:t>
      </w:r>
    </w:p>
    <w:p w14:paraId="19091323" w14:textId="77777777" w:rsidR="00671DE0" w:rsidRPr="001A5E59" w:rsidRDefault="00612383">
      <w:pPr>
        <w:spacing w:after="0"/>
        <w:ind w:left="1416" w:firstLine="708"/>
        <w:jc w:val="both"/>
        <w:rPr>
          <w:lang w:val="en-US"/>
        </w:rPr>
      </w:pPr>
      <w:r w:rsidRPr="001A5E59">
        <w:rPr>
          <w:lang w:val="en-US"/>
        </w:rPr>
        <w:t>- 1st installment: payable by November 5 for the winter semester,</w:t>
      </w:r>
    </w:p>
    <w:p w14:paraId="0C2FDEF7" w14:textId="77777777" w:rsidR="00671DE0" w:rsidRPr="001A5E59" w:rsidRDefault="00612383">
      <w:pPr>
        <w:spacing w:after="0"/>
        <w:ind w:left="1416" w:firstLine="708"/>
        <w:jc w:val="both"/>
        <w:rPr>
          <w:lang w:val="en-US"/>
        </w:rPr>
      </w:pPr>
      <w:r w:rsidRPr="001A5E59">
        <w:rPr>
          <w:lang w:val="en-US"/>
        </w:rPr>
        <w:t>- 2nd installment: payable by March 15 for the summer semester, or</w:t>
      </w:r>
    </w:p>
    <w:p w14:paraId="23895484" w14:textId="77777777" w:rsidR="00671DE0" w:rsidRPr="001A5E59" w:rsidRDefault="00612383">
      <w:pPr>
        <w:spacing w:after="0"/>
        <w:ind w:left="708" w:firstLine="708"/>
        <w:jc w:val="both"/>
        <w:rPr>
          <w:lang w:val="en-US"/>
        </w:rPr>
      </w:pPr>
      <w:r w:rsidRPr="001A5E59">
        <w:rPr>
          <w:lang w:val="en-US"/>
        </w:rPr>
        <w:t>c) in installments divided into four equal installments:</w:t>
      </w:r>
    </w:p>
    <w:p w14:paraId="667C1AED" w14:textId="77777777" w:rsidR="00671DE0" w:rsidRPr="001A5E59" w:rsidRDefault="00612383">
      <w:pPr>
        <w:spacing w:after="0"/>
        <w:ind w:left="1416" w:firstLine="708"/>
        <w:jc w:val="both"/>
        <w:rPr>
          <w:lang w:val="en-US"/>
        </w:rPr>
      </w:pPr>
      <w:r w:rsidRPr="001A5E59">
        <w:rPr>
          <w:lang w:val="en-US"/>
        </w:rPr>
        <w:t>- 1st installment: payable by November 5,</w:t>
      </w:r>
    </w:p>
    <w:p w14:paraId="4221E12C" w14:textId="77777777" w:rsidR="00671DE0" w:rsidRPr="001A5E59" w:rsidRDefault="00612383">
      <w:pPr>
        <w:spacing w:after="0"/>
        <w:ind w:left="1416" w:firstLine="708"/>
        <w:jc w:val="both"/>
        <w:rPr>
          <w:lang w:val="en-US"/>
        </w:rPr>
      </w:pPr>
      <w:r w:rsidRPr="001A5E59">
        <w:rPr>
          <w:lang w:val="en-US"/>
        </w:rPr>
        <w:t>- 2nd installment: payable by December 15,</w:t>
      </w:r>
    </w:p>
    <w:p w14:paraId="28C81E1E" w14:textId="77777777" w:rsidR="00671DE0" w:rsidRPr="001A5E59" w:rsidRDefault="00612383">
      <w:pPr>
        <w:spacing w:after="0"/>
        <w:ind w:left="1416" w:firstLine="708"/>
        <w:jc w:val="both"/>
        <w:rPr>
          <w:lang w:val="en-US"/>
        </w:rPr>
      </w:pPr>
      <w:r w:rsidRPr="001A5E59">
        <w:rPr>
          <w:lang w:val="en-US"/>
        </w:rPr>
        <w:t>- 3rd installment: payable by March 15,</w:t>
      </w:r>
    </w:p>
    <w:p w14:paraId="2038232B" w14:textId="77777777" w:rsidR="00671DE0" w:rsidRPr="001A5E59" w:rsidRDefault="00612383">
      <w:pPr>
        <w:spacing w:after="0"/>
        <w:ind w:left="1416" w:firstLine="708"/>
        <w:jc w:val="both"/>
        <w:rPr>
          <w:lang w:val="en-US"/>
        </w:rPr>
      </w:pPr>
      <w:r w:rsidRPr="001A5E59">
        <w:rPr>
          <w:lang w:val="en-US"/>
        </w:rPr>
        <w:t>- 4th installment: payable by May 15.</w:t>
      </w:r>
    </w:p>
    <w:p w14:paraId="24A9D9ED" w14:textId="77777777" w:rsidR="00671DE0" w:rsidRPr="001A5E59" w:rsidRDefault="00612383">
      <w:pPr>
        <w:spacing w:after="0"/>
        <w:jc w:val="both"/>
        <w:rPr>
          <w:lang w:val="en-US"/>
        </w:rPr>
      </w:pPr>
      <w:r w:rsidRPr="001A5E59">
        <w:rPr>
          <w:lang w:val="en-US"/>
        </w:rPr>
        <w:tab/>
        <w:t>2) for studies starting from the summer semester in the form of:</w:t>
      </w:r>
    </w:p>
    <w:p w14:paraId="231A2082" w14:textId="63290BF0" w:rsidR="00671DE0" w:rsidRPr="001A5E59" w:rsidRDefault="00612383">
      <w:pPr>
        <w:spacing w:after="0"/>
        <w:jc w:val="both"/>
        <w:rPr>
          <w:lang w:val="en-US"/>
        </w:rPr>
      </w:pPr>
      <w:r w:rsidRPr="001A5E59">
        <w:rPr>
          <w:lang w:val="en-US"/>
        </w:rPr>
        <w:tab/>
      </w:r>
      <w:r w:rsidRPr="001A5E59">
        <w:rPr>
          <w:lang w:val="en-US"/>
        </w:rPr>
        <w:tab/>
        <w:t xml:space="preserve">a) a </w:t>
      </w:r>
      <w:r w:rsidR="002B55A7" w:rsidRPr="001A5E59">
        <w:rPr>
          <w:lang w:val="en-US"/>
        </w:rPr>
        <w:t>single</w:t>
      </w:r>
      <w:r w:rsidRPr="001A5E59">
        <w:rPr>
          <w:lang w:val="en-US"/>
        </w:rPr>
        <w:t xml:space="preserve"> annual fee payable by March 15, or</w:t>
      </w:r>
    </w:p>
    <w:p w14:paraId="3C5DD2AD" w14:textId="77777777" w:rsidR="00671DE0" w:rsidRPr="001A5E59" w:rsidRDefault="00612383">
      <w:pPr>
        <w:spacing w:after="0"/>
        <w:ind w:left="708" w:firstLine="708"/>
        <w:jc w:val="both"/>
        <w:rPr>
          <w:lang w:val="en-US"/>
        </w:rPr>
      </w:pPr>
      <w:r w:rsidRPr="001A5E59">
        <w:rPr>
          <w:lang w:val="en-US"/>
        </w:rPr>
        <w:t>b) in installments divided into two equal installments:</w:t>
      </w:r>
    </w:p>
    <w:p w14:paraId="7667FA35" w14:textId="77777777" w:rsidR="00671DE0" w:rsidRPr="001A5E59" w:rsidRDefault="00612383">
      <w:pPr>
        <w:spacing w:after="0"/>
        <w:ind w:left="1416" w:firstLine="708"/>
        <w:jc w:val="both"/>
        <w:rPr>
          <w:lang w:val="en-US"/>
        </w:rPr>
      </w:pPr>
      <w:r w:rsidRPr="001A5E59">
        <w:rPr>
          <w:lang w:val="en-US"/>
        </w:rPr>
        <w:t>- 1st installment: payable by March 15 for the summer semester,</w:t>
      </w:r>
    </w:p>
    <w:p w14:paraId="0DF6A869" w14:textId="77777777" w:rsidR="00671DE0" w:rsidRPr="001A5E59" w:rsidRDefault="00612383">
      <w:pPr>
        <w:spacing w:after="0"/>
        <w:ind w:left="1416" w:firstLine="708"/>
        <w:jc w:val="both"/>
        <w:rPr>
          <w:lang w:val="en-US"/>
        </w:rPr>
      </w:pPr>
      <w:r w:rsidRPr="001A5E59">
        <w:rPr>
          <w:lang w:val="en-US"/>
        </w:rPr>
        <w:t>- 2nd installment: payable by November 5 for the winter semester, or</w:t>
      </w:r>
    </w:p>
    <w:p w14:paraId="4AA78003" w14:textId="77777777" w:rsidR="00671DE0" w:rsidRPr="001A5E59" w:rsidRDefault="00612383">
      <w:pPr>
        <w:spacing w:after="0"/>
        <w:ind w:left="708" w:firstLine="708"/>
        <w:jc w:val="both"/>
        <w:rPr>
          <w:lang w:val="en-US"/>
        </w:rPr>
      </w:pPr>
      <w:r w:rsidRPr="001A5E59">
        <w:rPr>
          <w:lang w:val="en-US"/>
        </w:rPr>
        <w:t>c) in installments divided into four equal installments:</w:t>
      </w:r>
    </w:p>
    <w:p w14:paraId="16E6D1F4" w14:textId="77777777" w:rsidR="00671DE0" w:rsidRPr="001A5E59" w:rsidRDefault="00612383">
      <w:pPr>
        <w:spacing w:after="0"/>
        <w:ind w:left="1416" w:firstLine="708"/>
        <w:jc w:val="both"/>
        <w:rPr>
          <w:lang w:val="en-US"/>
        </w:rPr>
      </w:pPr>
      <w:r w:rsidRPr="001A5E59">
        <w:rPr>
          <w:lang w:val="en-US"/>
        </w:rPr>
        <w:t>- 1st installment: payable by March 15,</w:t>
      </w:r>
    </w:p>
    <w:p w14:paraId="30112F78" w14:textId="77777777" w:rsidR="00671DE0" w:rsidRPr="001A5E59" w:rsidRDefault="00612383">
      <w:pPr>
        <w:spacing w:after="0"/>
        <w:ind w:left="1416" w:firstLine="708"/>
        <w:jc w:val="both"/>
        <w:rPr>
          <w:lang w:val="en-US"/>
        </w:rPr>
      </w:pPr>
      <w:r w:rsidRPr="001A5E59">
        <w:rPr>
          <w:lang w:val="en-US"/>
        </w:rPr>
        <w:t>- 2nd installment: payable by May 15,</w:t>
      </w:r>
    </w:p>
    <w:p w14:paraId="1E56E06B" w14:textId="77777777" w:rsidR="00671DE0" w:rsidRPr="001A5E59" w:rsidRDefault="00612383">
      <w:pPr>
        <w:spacing w:after="0"/>
        <w:ind w:left="1416" w:firstLine="708"/>
        <w:jc w:val="both"/>
        <w:rPr>
          <w:lang w:val="en-US"/>
        </w:rPr>
      </w:pPr>
      <w:r w:rsidRPr="001A5E59">
        <w:rPr>
          <w:lang w:val="en-US"/>
        </w:rPr>
        <w:t>- 3rd installment: payable by November 5,</w:t>
      </w:r>
    </w:p>
    <w:p w14:paraId="05EC29D6" w14:textId="77777777" w:rsidR="00671DE0" w:rsidRPr="001A5E59" w:rsidRDefault="00612383">
      <w:pPr>
        <w:spacing w:after="0"/>
        <w:ind w:left="1416" w:firstLine="708"/>
        <w:jc w:val="both"/>
        <w:rPr>
          <w:lang w:val="en-US"/>
        </w:rPr>
      </w:pPr>
      <w:r w:rsidRPr="001A5E59">
        <w:rPr>
          <w:lang w:val="en-US"/>
        </w:rPr>
        <w:t>- 4th installment: payable by December 15.</w:t>
      </w:r>
    </w:p>
    <w:p w14:paraId="500DBCB9" w14:textId="77777777" w:rsidR="00671DE0" w:rsidRPr="001A5E59" w:rsidRDefault="00612383">
      <w:pPr>
        <w:spacing w:after="0"/>
        <w:jc w:val="both"/>
        <w:rPr>
          <w:lang w:val="en-US"/>
        </w:rPr>
      </w:pPr>
      <w:r w:rsidRPr="001A5E59">
        <w:rPr>
          <w:lang w:val="en-US"/>
        </w:rPr>
        <w:lastRenderedPageBreak/>
        <w:t>2. In justified cases, at the documented request of the student, the Dean may designate other deadlines and forms of payment.</w:t>
      </w:r>
    </w:p>
    <w:p w14:paraId="3A0DF813" w14:textId="77777777" w:rsidR="00671DE0" w:rsidRPr="001A5E59" w:rsidRDefault="00612383">
      <w:pPr>
        <w:spacing w:after="0"/>
        <w:jc w:val="both"/>
        <w:rPr>
          <w:lang w:val="en-US"/>
        </w:rPr>
      </w:pPr>
      <w:r w:rsidRPr="001A5E59">
        <w:rPr>
          <w:lang w:val="en-US"/>
        </w:rPr>
        <w:tab/>
      </w:r>
      <w:r w:rsidRPr="001A5E59">
        <w:rPr>
          <w:lang w:val="en-US"/>
        </w:rPr>
        <w:tab/>
      </w:r>
      <w:r w:rsidRPr="001A5E59">
        <w:rPr>
          <w:lang w:val="en-US"/>
        </w:rPr>
        <w:tab/>
      </w:r>
      <w:r w:rsidRPr="001A5E59">
        <w:rPr>
          <w:lang w:val="en-US"/>
        </w:rPr>
        <w:tab/>
      </w:r>
      <w:r w:rsidRPr="001A5E59">
        <w:rPr>
          <w:lang w:val="en-US"/>
        </w:rPr>
        <w:tab/>
      </w:r>
      <w:r w:rsidRPr="001A5E59">
        <w:rPr>
          <w:lang w:val="en-US"/>
        </w:rPr>
        <w:tab/>
        <w:t>§ 8</w:t>
      </w:r>
    </w:p>
    <w:p w14:paraId="44F2B5D6" w14:textId="77777777" w:rsidR="00671DE0" w:rsidRPr="001A5E59" w:rsidRDefault="00612383">
      <w:pPr>
        <w:spacing w:after="0"/>
        <w:jc w:val="both"/>
        <w:rPr>
          <w:lang w:val="en-US"/>
        </w:rPr>
      </w:pPr>
      <w:r w:rsidRPr="001A5E59">
        <w:rPr>
          <w:lang w:val="en-US"/>
        </w:rPr>
        <w:t>1. In the case of recognition of a subject/module as part of the learning outcomes confirmation procedure, the amount of fee referred to in § 2 point 1 shall be proportionally reduced by the cost of the passed subject.</w:t>
      </w:r>
    </w:p>
    <w:p w14:paraId="2E36B0C7" w14:textId="38BBD63F" w:rsidR="00671DE0" w:rsidRPr="001A5E59" w:rsidRDefault="00612383">
      <w:pPr>
        <w:spacing w:after="0"/>
        <w:jc w:val="both"/>
        <w:rPr>
          <w:lang w:val="en-US"/>
        </w:rPr>
      </w:pPr>
      <w:r w:rsidRPr="001A5E59">
        <w:rPr>
          <w:lang w:val="en-US"/>
        </w:rPr>
        <w:t xml:space="preserve">2. In the case of transfer from another university or a change in the form of study, resulting in the necessity to pay a fee during the academic year, the student is obliged to pay a fee proportional to the number of hours of </w:t>
      </w:r>
      <w:r w:rsidR="002B55A7" w:rsidRPr="001A5E59">
        <w:rPr>
          <w:lang w:val="en-US"/>
        </w:rPr>
        <w:t xml:space="preserve"> </w:t>
      </w:r>
      <w:r w:rsidRPr="001A5E59">
        <w:rPr>
          <w:lang w:val="en-US"/>
        </w:rPr>
        <w:t>classes remaining to be completed by the end of the semester/year. The fee shall be paid within t</w:t>
      </w:r>
      <w:bookmarkStart w:id="0" w:name="_GoBack"/>
      <w:bookmarkEnd w:id="0"/>
      <w:r w:rsidRPr="001A5E59">
        <w:rPr>
          <w:lang w:val="en-US"/>
        </w:rPr>
        <w:t>he deadlines specified in § 7.</w:t>
      </w:r>
    </w:p>
    <w:p w14:paraId="03289A90" w14:textId="1917037C" w:rsidR="00671DE0" w:rsidRPr="001A5E59" w:rsidRDefault="00612383">
      <w:pPr>
        <w:spacing w:after="0"/>
        <w:jc w:val="both"/>
        <w:rPr>
          <w:lang w:val="en-US"/>
        </w:rPr>
      </w:pPr>
      <w:r w:rsidRPr="001A5E59">
        <w:rPr>
          <w:lang w:val="en-US"/>
        </w:rPr>
        <w:t xml:space="preserve">3. In the case of classes included in the curriculum of another degree </w:t>
      </w:r>
      <w:proofErr w:type="spellStart"/>
      <w:r w:rsidRPr="001A5E59">
        <w:rPr>
          <w:lang w:val="en-US"/>
        </w:rPr>
        <w:t>programme</w:t>
      </w:r>
      <w:proofErr w:type="spellEnd"/>
      <w:r w:rsidRPr="001A5E59">
        <w:rPr>
          <w:lang w:val="en-US"/>
        </w:rPr>
        <w:t xml:space="preserve">, the fee, referred to in § 2 point 4, is determined on the basis of the cost of one hour of classes specified for this degree </w:t>
      </w:r>
      <w:proofErr w:type="spellStart"/>
      <w:r w:rsidRPr="001A5E59">
        <w:rPr>
          <w:lang w:val="en-US"/>
        </w:rPr>
        <w:t>programme</w:t>
      </w:r>
      <w:proofErr w:type="spellEnd"/>
      <w:r w:rsidRPr="001A5E59">
        <w:rPr>
          <w:lang w:val="en-US"/>
        </w:rPr>
        <w:t xml:space="preserve"> for the cycle of education in which the student is in. The fee shall be paid within the deadlines specified in § 7.</w:t>
      </w:r>
    </w:p>
    <w:p w14:paraId="47BE38BD" w14:textId="07E0C492" w:rsidR="00671DE0" w:rsidRPr="001A5E59" w:rsidRDefault="00612383">
      <w:pPr>
        <w:spacing w:after="0"/>
        <w:jc w:val="both"/>
        <w:rPr>
          <w:lang w:val="en-US"/>
        </w:rPr>
      </w:pPr>
      <w:r w:rsidRPr="001A5E59">
        <w:rPr>
          <w:lang w:val="en-US"/>
        </w:rPr>
        <w:t>4. If a student attends classes during a leave of absence, he/she is obliged to pay a fee calculated by multiplying the number of hours of classes and the cost of one hour of classes specified for the course and cycle of study in which he or she is pursuing his/her studies. The provisions of § 7 shall apply accordingly.</w:t>
      </w:r>
    </w:p>
    <w:p w14:paraId="67938DDE" w14:textId="77777777" w:rsidR="00671DE0" w:rsidRPr="001A5E59" w:rsidRDefault="00612383">
      <w:pPr>
        <w:spacing w:after="0"/>
        <w:jc w:val="both"/>
        <w:rPr>
          <w:lang w:val="en-US"/>
        </w:rPr>
      </w:pPr>
      <w:r w:rsidRPr="001A5E59">
        <w:rPr>
          <w:lang w:val="en-US"/>
        </w:rPr>
        <w:t xml:space="preserve">5. In the case where the Dean takes into account completed subjects (classes) and ECTS credits obtained in another degree </w:t>
      </w:r>
      <w:proofErr w:type="spellStart"/>
      <w:r w:rsidRPr="001A5E59">
        <w:rPr>
          <w:lang w:val="en-US"/>
        </w:rPr>
        <w:t>programme</w:t>
      </w:r>
      <w:proofErr w:type="spellEnd"/>
      <w:r w:rsidRPr="001A5E59">
        <w:rPr>
          <w:lang w:val="en-US"/>
        </w:rPr>
        <w:t xml:space="preserve"> or at another university, the fee referred to in §2 pt. 1 and 3 shall be reduced proportionally by the cost of the passed subjects.</w:t>
      </w:r>
    </w:p>
    <w:p w14:paraId="22B65B03" w14:textId="77777777" w:rsidR="00671DE0" w:rsidRPr="001A5E59" w:rsidRDefault="00612383">
      <w:pPr>
        <w:spacing w:after="0"/>
        <w:jc w:val="both"/>
        <w:rPr>
          <w:lang w:val="en-US"/>
        </w:rPr>
      </w:pPr>
      <w:r w:rsidRPr="001A5E59">
        <w:rPr>
          <w:lang w:val="en-US"/>
        </w:rPr>
        <w:t xml:space="preserve"> 6. A student who received co-financing for studies from an employer or other source shall pay the fee reduced by the amount of co-financing credited to the University's bank account.</w:t>
      </w:r>
    </w:p>
    <w:p w14:paraId="48CE4201" w14:textId="77777777" w:rsidR="00671DE0" w:rsidRPr="001A5E59" w:rsidRDefault="00671DE0">
      <w:pPr>
        <w:spacing w:after="0"/>
        <w:jc w:val="both"/>
        <w:rPr>
          <w:lang w:val="en-US"/>
        </w:rPr>
      </w:pPr>
    </w:p>
    <w:p w14:paraId="2BC6F7E2" w14:textId="77777777" w:rsidR="00671DE0" w:rsidRPr="001A5E59" w:rsidRDefault="00612383">
      <w:pPr>
        <w:spacing w:after="0"/>
        <w:jc w:val="both"/>
        <w:rPr>
          <w:b/>
          <w:lang w:val="en-US"/>
        </w:rPr>
      </w:pPr>
      <w:r w:rsidRPr="001A5E59">
        <w:rPr>
          <w:lang w:val="en-US"/>
        </w:rPr>
        <w:tab/>
      </w:r>
      <w:r w:rsidRPr="001A5E59">
        <w:rPr>
          <w:lang w:val="en-US"/>
        </w:rPr>
        <w:tab/>
      </w:r>
      <w:r w:rsidRPr="001A5E59">
        <w:rPr>
          <w:lang w:val="en-US"/>
        </w:rPr>
        <w:tab/>
      </w:r>
      <w:r w:rsidRPr="001A5E59">
        <w:rPr>
          <w:lang w:val="en-US"/>
        </w:rPr>
        <w:tab/>
      </w:r>
      <w:r w:rsidRPr="001A5E59">
        <w:rPr>
          <w:lang w:val="en-US"/>
        </w:rPr>
        <w:tab/>
      </w:r>
      <w:r w:rsidRPr="001A5E59">
        <w:rPr>
          <w:lang w:val="en-US"/>
        </w:rPr>
        <w:tab/>
      </w:r>
      <w:r w:rsidRPr="001A5E59">
        <w:rPr>
          <w:b/>
          <w:lang w:val="en-US"/>
        </w:rPr>
        <w:t>§ 9</w:t>
      </w:r>
    </w:p>
    <w:p w14:paraId="0B205293" w14:textId="77777777" w:rsidR="00671DE0" w:rsidRPr="001A5E59" w:rsidRDefault="00612383">
      <w:pPr>
        <w:spacing w:after="0"/>
        <w:jc w:val="both"/>
        <w:rPr>
          <w:lang w:val="en-US"/>
        </w:rPr>
      </w:pPr>
      <w:r w:rsidRPr="001A5E59">
        <w:rPr>
          <w:lang w:val="en-US"/>
        </w:rPr>
        <w:t xml:space="preserve">1. Students shall pay the fees for educational services to the bank account indicated by the University, entering in the title of the transfer: full name, album number, degree </w:t>
      </w:r>
      <w:proofErr w:type="spellStart"/>
      <w:r w:rsidRPr="001A5E59">
        <w:rPr>
          <w:lang w:val="en-US"/>
        </w:rPr>
        <w:t>programme</w:t>
      </w:r>
      <w:proofErr w:type="spellEnd"/>
      <w:r w:rsidRPr="001A5E59">
        <w:rPr>
          <w:lang w:val="en-US"/>
        </w:rPr>
        <w:t xml:space="preserve"> or the name of the semester/subject repeated, for which the fee is paid.</w:t>
      </w:r>
    </w:p>
    <w:p w14:paraId="720C9117" w14:textId="77777777" w:rsidR="00671DE0" w:rsidRPr="001A5E59" w:rsidRDefault="00612383">
      <w:pPr>
        <w:spacing w:after="0"/>
        <w:jc w:val="both"/>
        <w:rPr>
          <w:lang w:val="en-US"/>
        </w:rPr>
      </w:pPr>
      <w:r w:rsidRPr="001A5E59">
        <w:rPr>
          <w:lang w:val="en-US"/>
        </w:rPr>
        <w:t>2. Fees shall be deemed to have been paid when the amount due is credited to the University's bank account.</w:t>
      </w:r>
    </w:p>
    <w:p w14:paraId="67270854" w14:textId="77777777" w:rsidR="00671DE0" w:rsidRPr="001A5E59" w:rsidRDefault="00612383">
      <w:pPr>
        <w:spacing w:after="0"/>
        <w:jc w:val="both"/>
        <w:rPr>
          <w:lang w:val="en-US"/>
        </w:rPr>
      </w:pPr>
      <w:r w:rsidRPr="001A5E59">
        <w:rPr>
          <w:lang w:val="en-US"/>
        </w:rPr>
        <w:t>3. If the deadline for payment of fees falls on a day which is a public holiday or a Saturday, the deadline shall expire the following day which is not a public holiday or a Saturday.</w:t>
      </w:r>
    </w:p>
    <w:p w14:paraId="5F776AC9" w14:textId="77777777" w:rsidR="00671DE0" w:rsidRPr="001A5E59" w:rsidRDefault="00612383">
      <w:pPr>
        <w:spacing w:after="0"/>
        <w:jc w:val="both"/>
        <w:rPr>
          <w:lang w:val="en-US"/>
        </w:rPr>
      </w:pPr>
      <w:r w:rsidRPr="001A5E59">
        <w:rPr>
          <w:lang w:val="en-US"/>
        </w:rPr>
        <w:t>4. The University shall not be held liable for the consequences of a misdirected payment as a result of entering an incorrect bank account number or other reasons caused by the payer.</w:t>
      </w:r>
    </w:p>
    <w:p w14:paraId="03488CEC" w14:textId="77777777" w:rsidR="00671DE0" w:rsidRPr="001A5E59" w:rsidRDefault="00612383">
      <w:pPr>
        <w:spacing w:after="0"/>
        <w:jc w:val="both"/>
        <w:rPr>
          <w:lang w:val="en-US"/>
        </w:rPr>
      </w:pPr>
      <w:r w:rsidRPr="001A5E59">
        <w:rPr>
          <w:lang w:val="en-US"/>
        </w:rPr>
        <w:t>5. Statutory interest on late payment of fees shall be charged.</w:t>
      </w:r>
    </w:p>
    <w:p w14:paraId="1152DC6E" w14:textId="77777777" w:rsidR="00671DE0" w:rsidRPr="001A5E59" w:rsidRDefault="00612383">
      <w:pPr>
        <w:spacing w:after="0"/>
        <w:jc w:val="both"/>
        <w:rPr>
          <w:lang w:val="en-US"/>
        </w:rPr>
      </w:pPr>
      <w:r w:rsidRPr="001A5E59">
        <w:rPr>
          <w:lang w:val="en-US"/>
        </w:rPr>
        <w:t>6. If a student fails to pay a fee by the specified deadline, the University shall call upon him/her to make the payment within seven days of the date of the receipt of the call for payment, under pain of removal from the register of students.</w:t>
      </w:r>
    </w:p>
    <w:p w14:paraId="32DF1F43" w14:textId="77777777" w:rsidR="00671DE0" w:rsidRPr="001A5E59" w:rsidRDefault="00612383">
      <w:pPr>
        <w:spacing w:after="0"/>
        <w:jc w:val="both"/>
        <w:rPr>
          <w:lang w:val="en-US"/>
        </w:rPr>
      </w:pPr>
      <w:r w:rsidRPr="001A5E59">
        <w:rPr>
          <w:lang w:val="en-US"/>
        </w:rPr>
        <w:t>7. In the event of the expiry of the time limit referred to in section 6, the student may be removed from the list of students due to failure to pay fees related to the pursuit of studies.</w:t>
      </w:r>
    </w:p>
    <w:p w14:paraId="34BF19C5" w14:textId="77777777" w:rsidR="00671DE0" w:rsidRPr="001A5E59" w:rsidRDefault="00612383">
      <w:pPr>
        <w:spacing w:after="0"/>
        <w:jc w:val="both"/>
        <w:rPr>
          <w:lang w:val="en-US"/>
        </w:rPr>
      </w:pPr>
      <w:r w:rsidRPr="001A5E59">
        <w:rPr>
          <w:lang w:val="en-US"/>
        </w:rPr>
        <w:t>8. Resumption of studies after removal from the list of students due to non-payment of fees may be possible only upon payment of the fee due, together with statutory interest for late payment.</w:t>
      </w:r>
    </w:p>
    <w:p w14:paraId="224C5889" w14:textId="77777777" w:rsidR="00671DE0" w:rsidRPr="001A5E59" w:rsidRDefault="00612383">
      <w:pPr>
        <w:spacing w:after="0"/>
        <w:jc w:val="both"/>
        <w:rPr>
          <w:lang w:val="en-US"/>
        </w:rPr>
      </w:pPr>
      <w:r w:rsidRPr="001A5E59">
        <w:rPr>
          <w:lang w:val="en-US"/>
        </w:rPr>
        <w:t>9. Financial obligations towards the University that are not settled by the student are subject to debt collection procedure on the terms set out in separate regulations.</w:t>
      </w:r>
    </w:p>
    <w:p w14:paraId="65ED3B8F" w14:textId="77777777" w:rsidR="00671DE0" w:rsidRPr="001A5E59" w:rsidRDefault="00612383">
      <w:pPr>
        <w:spacing w:after="0"/>
        <w:jc w:val="both"/>
        <w:rPr>
          <w:lang w:val="en-US"/>
        </w:rPr>
      </w:pPr>
      <w:r w:rsidRPr="001A5E59">
        <w:rPr>
          <w:lang w:val="en-US"/>
        </w:rPr>
        <w:tab/>
      </w:r>
      <w:r w:rsidRPr="001A5E59">
        <w:rPr>
          <w:lang w:val="en-US"/>
        </w:rPr>
        <w:tab/>
      </w:r>
      <w:r w:rsidRPr="001A5E59">
        <w:rPr>
          <w:lang w:val="en-US"/>
        </w:rPr>
        <w:tab/>
      </w:r>
      <w:r w:rsidRPr="001A5E59">
        <w:rPr>
          <w:lang w:val="en-US"/>
        </w:rPr>
        <w:tab/>
      </w:r>
    </w:p>
    <w:p w14:paraId="5912DB34" w14:textId="77777777" w:rsidR="00671DE0" w:rsidRPr="001A5E59" w:rsidRDefault="00612383">
      <w:pPr>
        <w:spacing w:after="0"/>
        <w:jc w:val="both"/>
        <w:rPr>
          <w:lang w:val="en-US"/>
        </w:rPr>
      </w:pPr>
      <w:r w:rsidRPr="001A5E59">
        <w:rPr>
          <w:lang w:val="en-US"/>
        </w:rPr>
        <w:lastRenderedPageBreak/>
        <w:tab/>
      </w:r>
      <w:r w:rsidRPr="001A5E59">
        <w:rPr>
          <w:lang w:val="en-US"/>
        </w:rPr>
        <w:tab/>
      </w:r>
      <w:r w:rsidRPr="001A5E59">
        <w:rPr>
          <w:lang w:val="en-US"/>
        </w:rPr>
        <w:tab/>
      </w:r>
      <w:r w:rsidRPr="001A5E59">
        <w:rPr>
          <w:lang w:val="en-US"/>
        </w:rPr>
        <w:tab/>
      </w:r>
      <w:r w:rsidRPr="001A5E59">
        <w:rPr>
          <w:lang w:val="en-US"/>
        </w:rPr>
        <w:tab/>
      </w:r>
      <w:r w:rsidRPr="001A5E59">
        <w:rPr>
          <w:lang w:val="en-US"/>
        </w:rPr>
        <w:tab/>
        <w:t>§ 10</w:t>
      </w:r>
    </w:p>
    <w:p w14:paraId="43703634" w14:textId="77777777" w:rsidR="00671DE0" w:rsidRPr="001A5E59" w:rsidRDefault="00612383">
      <w:pPr>
        <w:spacing w:after="0"/>
        <w:jc w:val="both"/>
        <w:rPr>
          <w:lang w:val="en-US"/>
        </w:rPr>
      </w:pPr>
      <w:r w:rsidRPr="001A5E59">
        <w:rPr>
          <w:lang w:val="en-US"/>
        </w:rPr>
        <w:t>1. A student may apply for a refund of the fee paid for educational services in the event of resignation from studies according to the rules laid down in paragraph 2.</w:t>
      </w:r>
    </w:p>
    <w:p w14:paraId="42DC3A56" w14:textId="77777777" w:rsidR="00671DE0" w:rsidRPr="001A5E59" w:rsidRDefault="00612383">
      <w:pPr>
        <w:spacing w:after="0"/>
        <w:jc w:val="both"/>
        <w:rPr>
          <w:lang w:val="en-US"/>
        </w:rPr>
      </w:pPr>
      <w:r w:rsidRPr="001A5E59">
        <w:rPr>
          <w:lang w:val="en-US"/>
        </w:rPr>
        <w:t>2. The refund referred to in paragraph 1 is subject to:</w:t>
      </w:r>
    </w:p>
    <w:p w14:paraId="15B6E018" w14:textId="77777777" w:rsidR="00671DE0" w:rsidRPr="001A5E59" w:rsidRDefault="00612383">
      <w:pPr>
        <w:spacing w:after="0"/>
        <w:ind w:left="708"/>
        <w:jc w:val="both"/>
        <w:rPr>
          <w:lang w:val="en-US"/>
        </w:rPr>
      </w:pPr>
      <w:r w:rsidRPr="001A5E59">
        <w:rPr>
          <w:lang w:val="en-US"/>
        </w:rPr>
        <w:t>1) the full fee for educational services in a given semester - in the case of submission of the resignation from studies before the beginning of classes in a given semester;</w:t>
      </w:r>
    </w:p>
    <w:p w14:paraId="23BFACF2" w14:textId="74EA60B7" w:rsidR="00671DE0" w:rsidRPr="001A5E59" w:rsidRDefault="00612383">
      <w:pPr>
        <w:spacing w:after="0"/>
        <w:ind w:left="708"/>
        <w:jc w:val="both"/>
        <w:rPr>
          <w:lang w:val="en-US"/>
        </w:rPr>
      </w:pPr>
      <w:r w:rsidRPr="001A5E59">
        <w:rPr>
          <w:lang w:val="en-US"/>
        </w:rPr>
        <w:t xml:space="preserve">2) the fee for educational services in an amount proportional to the number of hours of </w:t>
      </w:r>
      <w:r w:rsidR="007A63FF" w:rsidRPr="001A5E59">
        <w:rPr>
          <w:lang w:val="en-US"/>
        </w:rPr>
        <w:t xml:space="preserve"> </w:t>
      </w:r>
      <w:r w:rsidRPr="001A5E59">
        <w:rPr>
          <w:lang w:val="en-US"/>
        </w:rPr>
        <w:t>classes completed, counting up to the date of the resignation from the studies.</w:t>
      </w:r>
    </w:p>
    <w:p w14:paraId="0B5A8A8C" w14:textId="5E8D55BF" w:rsidR="00671DE0" w:rsidRPr="001A5E59" w:rsidRDefault="00612383">
      <w:pPr>
        <w:spacing w:after="0"/>
        <w:jc w:val="both"/>
        <w:rPr>
          <w:lang w:val="en-US"/>
        </w:rPr>
      </w:pPr>
      <w:r w:rsidRPr="001A5E59">
        <w:rPr>
          <w:lang w:val="en-US"/>
        </w:rPr>
        <w:t xml:space="preserve">3. A student may apply for a refund of the fee paid for educational services in the event of obtaining approval for a long-term leave of absence in the amount proportional to the number of hours of </w:t>
      </w:r>
      <w:r w:rsidR="007A63FF" w:rsidRPr="001A5E59">
        <w:rPr>
          <w:lang w:val="en-US"/>
        </w:rPr>
        <w:t xml:space="preserve"> </w:t>
      </w:r>
      <w:r w:rsidRPr="001A5E59">
        <w:rPr>
          <w:lang w:val="en-US"/>
        </w:rPr>
        <w:t>classes completed, counting up to the date the student obtained approval for a leave of absence.</w:t>
      </w:r>
    </w:p>
    <w:p w14:paraId="2B81CD0A" w14:textId="77777777" w:rsidR="00671DE0" w:rsidRPr="001A5E59" w:rsidRDefault="00612383">
      <w:pPr>
        <w:spacing w:after="0"/>
        <w:jc w:val="both"/>
        <w:rPr>
          <w:lang w:val="en-US"/>
        </w:rPr>
      </w:pPr>
      <w:r w:rsidRPr="001A5E59">
        <w:rPr>
          <w:lang w:val="en-US"/>
        </w:rPr>
        <w:t>4.The refund of the fee referred to in paragraphs 2 and 3 is transferred to the account indicated in the application.</w:t>
      </w:r>
    </w:p>
    <w:p w14:paraId="2DA3CA9B" w14:textId="24D259DC" w:rsidR="00671DE0" w:rsidRPr="001A5E59" w:rsidRDefault="00612383">
      <w:pPr>
        <w:spacing w:after="0"/>
        <w:jc w:val="both"/>
        <w:rPr>
          <w:lang w:val="en-US"/>
        </w:rPr>
      </w:pPr>
      <w:r w:rsidRPr="001A5E59">
        <w:rPr>
          <w:lang w:val="en-US"/>
        </w:rPr>
        <w:t xml:space="preserve">5. In the event of an overpayment for educational services, it is credited towards </w:t>
      </w:r>
      <w:r w:rsidR="007A63FF" w:rsidRPr="001A5E59">
        <w:rPr>
          <w:lang w:val="en-US"/>
        </w:rPr>
        <w:t xml:space="preserve">the </w:t>
      </w:r>
      <w:r w:rsidRPr="001A5E59">
        <w:rPr>
          <w:lang w:val="en-US"/>
        </w:rPr>
        <w:t>next semester.</w:t>
      </w:r>
    </w:p>
    <w:p w14:paraId="7FA06B34" w14:textId="77777777" w:rsidR="00671DE0" w:rsidRPr="001A5E59" w:rsidRDefault="00671DE0">
      <w:pPr>
        <w:spacing w:after="0"/>
        <w:jc w:val="both"/>
        <w:rPr>
          <w:lang w:val="en-US"/>
        </w:rPr>
      </w:pPr>
    </w:p>
    <w:p w14:paraId="483DB45C" w14:textId="77777777" w:rsidR="00671DE0" w:rsidRPr="001A5E59" w:rsidRDefault="00612383">
      <w:pPr>
        <w:spacing w:after="0"/>
        <w:jc w:val="both"/>
        <w:rPr>
          <w:lang w:val="en-US"/>
        </w:rPr>
      </w:pPr>
      <w:r w:rsidRPr="001A5E59">
        <w:rPr>
          <w:lang w:val="en-US"/>
        </w:rPr>
        <w:tab/>
      </w:r>
      <w:r w:rsidRPr="001A5E59">
        <w:rPr>
          <w:lang w:val="en-US"/>
        </w:rPr>
        <w:tab/>
      </w:r>
      <w:r w:rsidRPr="001A5E59">
        <w:rPr>
          <w:lang w:val="en-US"/>
        </w:rPr>
        <w:tab/>
      </w:r>
      <w:r w:rsidRPr="001A5E59">
        <w:rPr>
          <w:lang w:val="en-US"/>
        </w:rPr>
        <w:tab/>
      </w:r>
      <w:r w:rsidRPr="001A5E59">
        <w:rPr>
          <w:lang w:val="en-US"/>
        </w:rPr>
        <w:tab/>
      </w:r>
      <w:r w:rsidRPr="001A5E59">
        <w:rPr>
          <w:lang w:val="en-US"/>
        </w:rPr>
        <w:tab/>
        <w:t>§ 11</w:t>
      </w:r>
    </w:p>
    <w:p w14:paraId="023CFAAD" w14:textId="77777777" w:rsidR="00671DE0" w:rsidRPr="001A5E59" w:rsidRDefault="00612383">
      <w:pPr>
        <w:spacing w:after="0"/>
        <w:jc w:val="both"/>
        <w:rPr>
          <w:lang w:val="en-US"/>
        </w:rPr>
      </w:pPr>
      <w:r w:rsidRPr="001A5E59">
        <w:rPr>
          <w:lang w:val="en-US"/>
        </w:rPr>
        <w:t>1. In exceptional and particularly justified cases, a student who is a Polish citizen may submit an application for total or partial exemption from the fees referred to in § 2 points 1-4, in particular when:</w:t>
      </w:r>
    </w:p>
    <w:p w14:paraId="78697CBC" w14:textId="77777777" w:rsidR="00671DE0" w:rsidRPr="001A5E59" w:rsidRDefault="00612383">
      <w:pPr>
        <w:spacing w:after="0"/>
        <w:ind w:left="708"/>
        <w:jc w:val="both"/>
        <w:rPr>
          <w:lang w:val="en-US"/>
        </w:rPr>
      </w:pPr>
      <w:r w:rsidRPr="001A5E59">
        <w:rPr>
          <w:lang w:val="en-US"/>
        </w:rPr>
        <w:t>1) due to fortuitous circumstances occurring after the commencement of studies, he/she found himself/herself in a temporarily difficult financial situation, or;</w:t>
      </w:r>
    </w:p>
    <w:p w14:paraId="01E339DB" w14:textId="77777777" w:rsidR="00671DE0" w:rsidRPr="001A5E59" w:rsidRDefault="00612383">
      <w:pPr>
        <w:spacing w:after="0"/>
        <w:ind w:firstLine="708"/>
        <w:jc w:val="both"/>
        <w:rPr>
          <w:lang w:val="en-US"/>
        </w:rPr>
      </w:pPr>
      <w:r w:rsidRPr="001A5E59">
        <w:rPr>
          <w:lang w:val="en-US"/>
        </w:rPr>
        <w:t>2) achieves outstanding academic performance, or;</w:t>
      </w:r>
    </w:p>
    <w:p w14:paraId="052F2CDA" w14:textId="77777777" w:rsidR="00671DE0" w:rsidRPr="001A5E59" w:rsidRDefault="00612383">
      <w:pPr>
        <w:spacing w:after="0"/>
        <w:ind w:firstLine="708"/>
        <w:jc w:val="both"/>
        <w:rPr>
          <w:lang w:val="en-US"/>
        </w:rPr>
      </w:pPr>
      <w:r w:rsidRPr="001A5E59">
        <w:rPr>
          <w:lang w:val="en-US"/>
        </w:rPr>
        <w:t xml:space="preserve">3) participated in international scholarship </w:t>
      </w:r>
      <w:proofErr w:type="spellStart"/>
      <w:r w:rsidRPr="001A5E59">
        <w:rPr>
          <w:lang w:val="en-US"/>
        </w:rPr>
        <w:t>programmes</w:t>
      </w:r>
      <w:proofErr w:type="spellEnd"/>
      <w:r w:rsidRPr="001A5E59">
        <w:rPr>
          <w:lang w:val="en-US"/>
        </w:rPr>
        <w:t>.</w:t>
      </w:r>
    </w:p>
    <w:p w14:paraId="7DD853B4" w14:textId="77777777" w:rsidR="00671DE0" w:rsidRPr="001A5E59" w:rsidRDefault="00612383">
      <w:pPr>
        <w:spacing w:after="0"/>
        <w:jc w:val="both"/>
        <w:rPr>
          <w:lang w:val="en-US"/>
        </w:rPr>
      </w:pPr>
      <w:r w:rsidRPr="001A5E59">
        <w:rPr>
          <w:lang w:val="en-US"/>
        </w:rPr>
        <w:t>2.The application referred to in para. 1 shall be submitted by the student to the appropriate dean's office no later than 14 days before the start of classes in a given academic year, unless the reason justifying the fee exemption arose after the beginning of classes.</w:t>
      </w:r>
    </w:p>
    <w:p w14:paraId="6F100D2D" w14:textId="77777777" w:rsidR="00671DE0" w:rsidRPr="001A5E59" w:rsidRDefault="00612383">
      <w:pPr>
        <w:spacing w:after="0"/>
        <w:jc w:val="both"/>
        <w:rPr>
          <w:lang w:val="en-US"/>
        </w:rPr>
      </w:pPr>
      <w:r w:rsidRPr="001A5E59">
        <w:rPr>
          <w:lang w:val="en-US"/>
        </w:rPr>
        <w:t>3. The application referred to in paragraph 1 shall include a set of documents confirming the circumstances justifying the granting of the exemption, in particular:</w:t>
      </w:r>
    </w:p>
    <w:p w14:paraId="55D65E86" w14:textId="77777777" w:rsidR="00671DE0" w:rsidRPr="001A5E59" w:rsidRDefault="00612383">
      <w:pPr>
        <w:spacing w:after="0"/>
        <w:ind w:left="708"/>
        <w:jc w:val="both"/>
        <w:rPr>
          <w:lang w:val="en-US"/>
        </w:rPr>
      </w:pPr>
      <w:r w:rsidRPr="001A5E59">
        <w:rPr>
          <w:lang w:val="en-US"/>
        </w:rPr>
        <w:t>1) documents making it possible to assess the student's difficult material situation, with the proviso that this situation is assessed on the basis of income per one member of the student's family; the rules for establishing the right to a maintenance grant specified in separate regulations shall apply accordingly;</w:t>
      </w:r>
    </w:p>
    <w:p w14:paraId="1BF5192B" w14:textId="77777777" w:rsidR="00671DE0" w:rsidRPr="001A5E59" w:rsidRDefault="00612383">
      <w:pPr>
        <w:spacing w:after="0"/>
        <w:ind w:left="708"/>
        <w:jc w:val="both"/>
        <w:rPr>
          <w:lang w:val="en-US"/>
        </w:rPr>
      </w:pPr>
      <w:r w:rsidRPr="001A5E59">
        <w:rPr>
          <w:lang w:val="en-US"/>
        </w:rPr>
        <w:t>2) documents justifying a fortuitous situation;</w:t>
      </w:r>
    </w:p>
    <w:p w14:paraId="24D33BF9" w14:textId="77777777" w:rsidR="00671DE0" w:rsidRPr="001A5E59" w:rsidRDefault="00612383">
      <w:pPr>
        <w:spacing w:after="0"/>
        <w:ind w:left="708"/>
        <w:jc w:val="both"/>
        <w:rPr>
          <w:lang w:val="en-US"/>
        </w:rPr>
      </w:pPr>
      <w:r w:rsidRPr="001A5E59">
        <w:rPr>
          <w:lang w:val="en-US"/>
        </w:rPr>
        <w:t>3) other documents confirming the circumstances indicated in the application.</w:t>
      </w:r>
    </w:p>
    <w:p w14:paraId="56B07F85" w14:textId="77777777" w:rsidR="00671DE0" w:rsidRPr="001A5E59" w:rsidRDefault="00612383">
      <w:pPr>
        <w:spacing w:after="0"/>
        <w:jc w:val="both"/>
        <w:rPr>
          <w:lang w:val="en-US"/>
        </w:rPr>
      </w:pPr>
      <w:r w:rsidRPr="001A5E59">
        <w:rPr>
          <w:lang w:val="en-US"/>
        </w:rPr>
        <w:t>4. Outstanding academic performance as referred to in paragraph 1 point 2 is understood as achieving average grade not lower than 4.75 for the last year of studies in the academic year preceding the year for which the student applies for fee exemption. The Dean, after obtaining a written opinion from the Council and the student government of the college, may set a higher average grade or additional prerequisites justifying the obtaining of fee exemption by the student, pursuant to paragraph 1 point 2.</w:t>
      </w:r>
    </w:p>
    <w:p w14:paraId="4C18F6C5" w14:textId="77777777" w:rsidR="00671DE0" w:rsidRPr="001A5E59" w:rsidRDefault="00612383">
      <w:pPr>
        <w:spacing w:after="0"/>
        <w:jc w:val="both"/>
        <w:rPr>
          <w:lang w:val="en-US"/>
        </w:rPr>
      </w:pPr>
      <w:r w:rsidRPr="001A5E59">
        <w:rPr>
          <w:lang w:val="en-US"/>
        </w:rPr>
        <w:t xml:space="preserve">5. If the documentation referred to in paragraph 3 is incomplete, the Dean shall summon the student to supplement the application within a period of 7 days from the date of the summons. In case of failure to supplement the missing information within the indicated period, the application is left without consideration. </w:t>
      </w:r>
    </w:p>
    <w:p w14:paraId="74BFBB28" w14:textId="77777777" w:rsidR="00671DE0" w:rsidRPr="001A5E59" w:rsidRDefault="00612383">
      <w:pPr>
        <w:spacing w:after="0"/>
        <w:jc w:val="both"/>
        <w:rPr>
          <w:lang w:val="en-US"/>
        </w:rPr>
      </w:pPr>
      <w:r w:rsidRPr="001A5E59">
        <w:rPr>
          <w:lang w:val="en-US"/>
        </w:rPr>
        <w:t>6. Applications referred to in paragraph 1 shall be considered within 14 days of the date of submission of a complete application.</w:t>
      </w:r>
    </w:p>
    <w:p w14:paraId="7A7BD454" w14:textId="77777777" w:rsidR="00671DE0" w:rsidRPr="001A5E59" w:rsidRDefault="00612383">
      <w:pPr>
        <w:spacing w:after="0"/>
        <w:jc w:val="both"/>
        <w:rPr>
          <w:lang w:val="en-US"/>
        </w:rPr>
      </w:pPr>
      <w:r w:rsidRPr="001A5E59">
        <w:rPr>
          <w:lang w:val="en-US"/>
        </w:rPr>
        <w:lastRenderedPageBreak/>
        <w:t>7. In the event that the documentation referred to in paragraph 3 was drawn up in a foreign language, a translation of these documents made by a sworn translator, entered on the list of sworn translators kept by the Ministry of Justice of the Republic of Poland, should be attached.</w:t>
      </w:r>
    </w:p>
    <w:p w14:paraId="7B8DA2CF" w14:textId="77777777" w:rsidR="00671DE0" w:rsidRPr="001A5E59" w:rsidRDefault="00612383">
      <w:pPr>
        <w:spacing w:after="0"/>
        <w:jc w:val="both"/>
        <w:rPr>
          <w:lang w:val="en-US"/>
        </w:rPr>
      </w:pPr>
      <w:r w:rsidRPr="001A5E59">
        <w:rPr>
          <w:lang w:val="en-US"/>
        </w:rPr>
        <w:t>8. Obtaining an exemption from fees for educational services for the first semester of studies is unacceptable.</w:t>
      </w:r>
    </w:p>
    <w:p w14:paraId="03ABC8A1" w14:textId="77777777" w:rsidR="00671DE0" w:rsidRPr="001A5E59" w:rsidRDefault="00671DE0">
      <w:pPr>
        <w:spacing w:after="0"/>
        <w:jc w:val="both"/>
        <w:rPr>
          <w:lang w:val="en-US"/>
        </w:rPr>
      </w:pPr>
    </w:p>
    <w:p w14:paraId="703C6B7A" w14:textId="77777777" w:rsidR="00671DE0" w:rsidRPr="001A5E59" w:rsidRDefault="00612383">
      <w:pPr>
        <w:spacing w:after="0"/>
        <w:jc w:val="both"/>
        <w:rPr>
          <w:lang w:val="en-US"/>
        </w:rPr>
      </w:pPr>
      <w:r w:rsidRPr="001A5E59">
        <w:rPr>
          <w:lang w:val="en-US"/>
        </w:rPr>
        <w:tab/>
      </w:r>
      <w:r w:rsidRPr="001A5E59">
        <w:rPr>
          <w:lang w:val="en-US"/>
        </w:rPr>
        <w:tab/>
      </w:r>
      <w:r w:rsidRPr="001A5E59">
        <w:rPr>
          <w:lang w:val="en-US"/>
        </w:rPr>
        <w:tab/>
      </w:r>
      <w:r w:rsidRPr="001A5E59">
        <w:rPr>
          <w:lang w:val="en-US"/>
        </w:rPr>
        <w:tab/>
      </w:r>
      <w:r w:rsidRPr="001A5E59">
        <w:rPr>
          <w:lang w:val="en-US"/>
        </w:rPr>
        <w:tab/>
      </w:r>
      <w:r w:rsidRPr="001A5E59">
        <w:rPr>
          <w:lang w:val="en-US"/>
        </w:rPr>
        <w:tab/>
        <w:t>§ 12</w:t>
      </w:r>
    </w:p>
    <w:p w14:paraId="58F420DA" w14:textId="77777777" w:rsidR="00671DE0" w:rsidRPr="001A5E59" w:rsidRDefault="00612383">
      <w:pPr>
        <w:spacing w:after="0"/>
        <w:jc w:val="both"/>
        <w:rPr>
          <w:lang w:val="en-US"/>
        </w:rPr>
      </w:pPr>
      <w:r w:rsidRPr="001A5E59">
        <w:rPr>
          <w:lang w:val="en-US"/>
        </w:rPr>
        <w:t>1. Decisions in the matters referred to in §11 are made by the Dean, taking into account the financial situation of the unit providing the education.</w:t>
      </w:r>
    </w:p>
    <w:p w14:paraId="289D3D03" w14:textId="77777777" w:rsidR="00671DE0" w:rsidRPr="001A5E59" w:rsidRDefault="00612383">
      <w:pPr>
        <w:spacing w:after="0"/>
        <w:jc w:val="both"/>
        <w:rPr>
          <w:lang w:val="en-US"/>
        </w:rPr>
      </w:pPr>
      <w:r w:rsidRPr="001A5E59">
        <w:rPr>
          <w:lang w:val="en-US"/>
        </w:rPr>
        <w:t>2. From the decision issued by the Dean regarding exemption from fees for educational services referred to in § 2, the student may appeal to the Rector, within 14 days from the date of delivery of the decision to the student.</w:t>
      </w:r>
    </w:p>
    <w:p w14:paraId="333A728F" w14:textId="77777777" w:rsidR="00671DE0" w:rsidRPr="001A5E59" w:rsidRDefault="00612383">
      <w:pPr>
        <w:spacing w:after="0"/>
        <w:jc w:val="both"/>
        <w:rPr>
          <w:lang w:val="en-US"/>
        </w:rPr>
      </w:pPr>
      <w:r w:rsidRPr="001A5E59">
        <w:rPr>
          <w:lang w:val="en-US"/>
        </w:rPr>
        <w:t>3. The decision on the exemption from the fee for educational services is made for a maximum of one academic year.</w:t>
      </w:r>
    </w:p>
    <w:p w14:paraId="6449A2F3" w14:textId="77777777" w:rsidR="00671DE0" w:rsidRPr="001A5E59" w:rsidRDefault="00671DE0">
      <w:pPr>
        <w:spacing w:after="0"/>
        <w:jc w:val="both"/>
        <w:rPr>
          <w:lang w:val="en-US"/>
        </w:rPr>
      </w:pPr>
    </w:p>
    <w:p w14:paraId="77FD3DA8" w14:textId="77777777" w:rsidR="00671DE0" w:rsidRPr="001A5E59" w:rsidRDefault="00612383">
      <w:pPr>
        <w:spacing w:after="0"/>
        <w:jc w:val="both"/>
        <w:rPr>
          <w:lang w:val="en-US"/>
        </w:rPr>
      </w:pPr>
      <w:r w:rsidRPr="001A5E59">
        <w:rPr>
          <w:lang w:val="en-US"/>
        </w:rPr>
        <w:tab/>
      </w:r>
      <w:r w:rsidRPr="001A5E59">
        <w:rPr>
          <w:lang w:val="en-US"/>
        </w:rPr>
        <w:tab/>
      </w:r>
      <w:r w:rsidRPr="001A5E59">
        <w:rPr>
          <w:lang w:val="en-US"/>
        </w:rPr>
        <w:tab/>
      </w:r>
      <w:r w:rsidRPr="001A5E59">
        <w:rPr>
          <w:lang w:val="en-US"/>
        </w:rPr>
        <w:tab/>
      </w:r>
      <w:r w:rsidRPr="001A5E59">
        <w:rPr>
          <w:lang w:val="en-US"/>
        </w:rPr>
        <w:tab/>
      </w:r>
      <w:r w:rsidRPr="001A5E59">
        <w:rPr>
          <w:lang w:val="en-US"/>
        </w:rPr>
        <w:tab/>
        <w:t>§ 13</w:t>
      </w:r>
    </w:p>
    <w:p w14:paraId="49336020" w14:textId="77777777" w:rsidR="00671DE0" w:rsidRPr="001A5E59" w:rsidRDefault="00612383">
      <w:pPr>
        <w:spacing w:after="0"/>
        <w:jc w:val="both"/>
        <w:rPr>
          <w:lang w:val="en-US"/>
        </w:rPr>
      </w:pPr>
      <w:r w:rsidRPr="001A5E59">
        <w:rPr>
          <w:lang w:val="en-US"/>
        </w:rPr>
        <w:t>1. A foreigner may be exempted from the fees referred to in § 2 points 2, 3 and 5:</w:t>
      </w:r>
    </w:p>
    <w:p w14:paraId="52FB7C79" w14:textId="6F1F7798" w:rsidR="00671DE0" w:rsidRPr="001A5E59" w:rsidRDefault="00612383">
      <w:pPr>
        <w:spacing w:after="0"/>
        <w:ind w:firstLine="708"/>
        <w:jc w:val="both"/>
        <w:rPr>
          <w:lang w:val="en-US"/>
        </w:rPr>
      </w:pPr>
      <w:r w:rsidRPr="001A5E59">
        <w:rPr>
          <w:lang w:val="en-US"/>
        </w:rPr>
        <w:t xml:space="preserve">1) on the terms set out in </w:t>
      </w:r>
      <w:r w:rsidR="007A63FF" w:rsidRPr="001A5E59">
        <w:rPr>
          <w:lang w:val="en-US"/>
        </w:rPr>
        <w:t>an</w:t>
      </w:r>
      <w:r w:rsidRPr="001A5E59">
        <w:rPr>
          <w:lang w:val="en-US"/>
        </w:rPr>
        <w:t xml:space="preserve"> agreement between higher education institutions, or</w:t>
      </w:r>
    </w:p>
    <w:p w14:paraId="14E3076D" w14:textId="77777777" w:rsidR="00671DE0" w:rsidRPr="001A5E59" w:rsidRDefault="00612383">
      <w:pPr>
        <w:spacing w:after="0"/>
        <w:ind w:firstLine="708"/>
        <w:jc w:val="both"/>
        <w:rPr>
          <w:lang w:val="en-US"/>
        </w:rPr>
      </w:pPr>
      <w:r w:rsidRPr="001A5E59">
        <w:rPr>
          <w:lang w:val="en-US"/>
        </w:rPr>
        <w:t>2) on the terms set out in an international agreement, or</w:t>
      </w:r>
    </w:p>
    <w:p w14:paraId="64A08F6D" w14:textId="77777777" w:rsidR="00671DE0" w:rsidRPr="001A5E59" w:rsidRDefault="00612383">
      <w:pPr>
        <w:spacing w:after="0"/>
        <w:ind w:firstLine="708"/>
        <w:jc w:val="both"/>
        <w:rPr>
          <w:lang w:val="en-US"/>
        </w:rPr>
      </w:pPr>
      <w:r w:rsidRPr="001A5E59">
        <w:rPr>
          <w:lang w:val="en-US"/>
        </w:rPr>
        <w:t>3) on the basis of an administrative decision of the Rector, or</w:t>
      </w:r>
    </w:p>
    <w:p w14:paraId="7EAB3697" w14:textId="77777777" w:rsidR="00671DE0" w:rsidRPr="001A5E59" w:rsidRDefault="00612383">
      <w:pPr>
        <w:spacing w:after="0"/>
        <w:ind w:left="708"/>
        <w:jc w:val="both"/>
        <w:rPr>
          <w:lang w:val="en-US"/>
        </w:rPr>
      </w:pPr>
      <w:r w:rsidRPr="001A5E59">
        <w:rPr>
          <w:lang w:val="en-US"/>
        </w:rPr>
        <w:t>4) on the basis of a decision of the minister or a decision of the NAWA director in relation to its grantees</w:t>
      </w:r>
    </w:p>
    <w:p w14:paraId="095A3193" w14:textId="253C020C" w:rsidR="00671DE0" w:rsidRPr="001A5E59" w:rsidRDefault="00612383">
      <w:pPr>
        <w:spacing w:after="0"/>
        <w:jc w:val="both"/>
        <w:rPr>
          <w:lang w:val="en-US"/>
        </w:rPr>
      </w:pPr>
      <w:r w:rsidRPr="001A5E59">
        <w:rPr>
          <w:lang w:val="en-US"/>
        </w:rPr>
        <w:t xml:space="preserve">2. A foreigner who, in the course of an academic year, obtains the entitlements referred to in § 5, paragraph 2, or who obtains Polish citizenship, is entitled to a refund of the fee referred to in § 2, point 5 in the amount proportional to the number of hours of </w:t>
      </w:r>
      <w:r w:rsidR="007A63FF" w:rsidRPr="001A5E59">
        <w:rPr>
          <w:lang w:val="en-US"/>
        </w:rPr>
        <w:t xml:space="preserve"> </w:t>
      </w:r>
      <w:r w:rsidRPr="001A5E59">
        <w:rPr>
          <w:lang w:val="en-US"/>
        </w:rPr>
        <w:t>classes not held from the date of obtaining the qualification.</w:t>
      </w:r>
    </w:p>
    <w:p w14:paraId="642C8B79" w14:textId="77777777" w:rsidR="00671DE0" w:rsidRPr="001A5E59" w:rsidRDefault="00612383">
      <w:pPr>
        <w:spacing w:after="0"/>
        <w:jc w:val="both"/>
        <w:rPr>
          <w:lang w:val="en-US"/>
        </w:rPr>
      </w:pPr>
      <w:r w:rsidRPr="001A5E59">
        <w:rPr>
          <w:lang w:val="en-US"/>
        </w:rPr>
        <w:t>3. The Rector, upon a written and documented application of a foreigner referred to in § 2 point 3, with the Dean's opinion, may fully or partially exempt from fees, referred to in § 2 points 2, 3 and 5. The provisions of § 11 shall apply accordingly.</w:t>
      </w:r>
    </w:p>
    <w:p w14:paraId="1BEF8E34" w14:textId="77777777" w:rsidR="00671DE0" w:rsidRPr="001A5E59" w:rsidRDefault="00612383">
      <w:pPr>
        <w:spacing w:after="0"/>
        <w:jc w:val="both"/>
        <w:rPr>
          <w:lang w:val="en-US"/>
        </w:rPr>
      </w:pPr>
      <w:r w:rsidRPr="001A5E59">
        <w:rPr>
          <w:lang w:val="en-US"/>
        </w:rPr>
        <w:t xml:space="preserve">4. A foreigner studying two or more degree </w:t>
      </w:r>
      <w:proofErr w:type="spellStart"/>
      <w:r w:rsidRPr="001A5E59">
        <w:rPr>
          <w:lang w:val="en-US"/>
        </w:rPr>
        <w:t>programmes</w:t>
      </w:r>
      <w:proofErr w:type="spellEnd"/>
      <w:r w:rsidRPr="001A5E59">
        <w:rPr>
          <w:lang w:val="en-US"/>
        </w:rPr>
        <w:t xml:space="preserve"> on a full-time basis may apply for partial exemption from the fee referred to in § 2 point 5, in the amount not greater than 50%, in the degree </w:t>
      </w:r>
      <w:proofErr w:type="spellStart"/>
      <w:r w:rsidRPr="001A5E59">
        <w:rPr>
          <w:lang w:val="en-US"/>
        </w:rPr>
        <w:t>programme</w:t>
      </w:r>
      <w:proofErr w:type="spellEnd"/>
      <w:r w:rsidRPr="001A5E59">
        <w:rPr>
          <w:lang w:val="en-US"/>
        </w:rPr>
        <w:t xml:space="preserve"> taken as the second and subsequent.</w:t>
      </w:r>
    </w:p>
    <w:p w14:paraId="502F3449" w14:textId="77777777" w:rsidR="00671DE0" w:rsidRPr="001A5E59" w:rsidRDefault="00612383">
      <w:pPr>
        <w:spacing w:after="0"/>
        <w:jc w:val="both"/>
        <w:rPr>
          <w:lang w:val="en-US"/>
        </w:rPr>
      </w:pPr>
      <w:r w:rsidRPr="001A5E59">
        <w:rPr>
          <w:lang w:val="en-US"/>
        </w:rPr>
        <w:t>5. Against the decision of the Rector referred to in paragraph 1, point 3, a foreigner has the right to submit an application for reconsideration of a case within 14 days from the date of delivery of administrative decision of the Rector.</w:t>
      </w:r>
    </w:p>
    <w:p w14:paraId="3DF5B4BA" w14:textId="77777777" w:rsidR="00671DE0" w:rsidRPr="001A5E59" w:rsidRDefault="00612383">
      <w:pPr>
        <w:spacing w:after="0"/>
        <w:jc w:val="both"/>
        <w:rPr>
          <w:lang w:val="en-US"/>
        </w:rPr>
      </w:pPr>
      <w:r w:rsidRPr="001A5E59">
        <w:rPr>
          <w:lang w:val="en-US"/>
        </w:rPr>
        <w:t>6. A decision on exemption from fee for educational services shall be taken for a maximum period of one academic year.</w:t>
      </w:r>
    </w:p>
    <w:p w14:paraId="1623261B" w14:textId="77777777" w:rsidR="00671DE0" w:rsidRPr="001A5E59" w:rsidRDefault="00671DE0">
      <w:pPr>
        <w:spacing w:after="0"/>
        <w:jc w:val="both"/>
        <w:rPr>
          <w:lang w:val="en-US"/>
        </w:rPr>
      </w:pPr>
    </w:p>
    <w:p w14:paraId="5D7987D0" w14:textId="77777777" w:rsidR="00671DE0" w:rsidRPr="001A5E59" w:rsidRDefault="00612383">
      <w:pPr>
        <w:spacing w:after="0"/>
        <w:jc w:val="both"/>
        <w:rPr>
          <w:lang w:val="en-US"/>
        </w:rPr>
      </w:pPr>
      <w:r w:rsidRPr="001A5E59">
        <w:rPr>
          <w:lang w:val="en-US"/>
        </w:rPr>
        <w:tab/>
      </w:r>
      <w:r w:rsidRPr="001A5E59">
        <w:rPr>
          <w:lang w:val="en-US"/>
        </w:rPr>
        <w:tab/>
      </w:r>
      <w:r w:rsidRPr="001A5E59">
        <w:rPr>
          <w:lang w:val="en-US"/>
        </w:rPr>
        <w:tab/>
      </w:r>
      <w:r w:rsidRPr="001A5E59">
        <w:rPr>
          <w:lang w:val="en-US"/>
        </w:rPr>
        <w:tab/>
      </w:r>
      <w:r w:rsidRPr="001A5E59">
        <w:rPr>
          <w:lang w:val="en-US"/>
        </w:rPr>
        <w:tab/>
      </w:r>
      <w:r w:rsidRPr="001A5E59">
        <w:rPr>
          <w:lang w:val="en-US"/>
        </w:rPr>
        <w:tab/>
        <w:t>§ 14</w:t>
      </w:r>
    </w:p>
    <w:p w14:paraId="1A5C24A3" w14:textId="22F5DDF6" w:rsidR="00671DE0" w:rsidRPr="001A5E59" w:rsidRDefault="00612383">
      <w:pPr>
        <w:spacing w:after="0"/>
        <w:jc w:val="both"/>
        <w:rPr>
          <w:lang w:val="en-US"/>
        </w:rPr>
      </w:pPr>
      <w:r w:rsidRPr="001A5E59">
        <w:rPr>
          <w:lang w:val="en-US"/>
        </w:rPr>
        <w:t xml:space="preserve">1. A person admitted to studies shall, no later than before the </w:t>
      </w:r>
      <w:r w:rsidR="007A63FF" w:rsidRPr="001A5E59">
        <w:rPr>
          <w:lang w:val="en-US"/>
        </w:rPr>
        <w:t>beginning</w:t>
      </w:r>
      <w:r w:rsidRPr="001A5E59">
        <w:rPr>
          <w:lang w:val="en-US"/>
        </w:rPr>
        <w:t xml:space="preserve"> of classes</w:t>
      </w:r>
      <w:r w:rsidR="00EB32C5" w:rsidRPr="001A5E59">
        <w:rPr>
          <w:lang w:val="en-US"/>
        </w:rPr>
        <w:t xml:space="preserve"> in a given academic year</w:t>
      </w:r>
      <w:r w:rsidRPr="001A5E59">
        <w:rPr>
          <w:lang w:val="en-US"/>
        </w:rPr>
        <w:t>, acknowledge in the form of a written statement that he/she has read the rules the rules of charging fees and the conditions and mode of exemption from fees for educational services specified in this ordinance, as well as with the amount of fees the students are charged starting their education in a given academic year.</w:t>
      </w:r>
    </w:p>
    <w:p w14:paraId="5BF62E2C" w14:textId="77777777" w:rsidR="00671DE0" w:rsidRPr="001A5E59" w:rsidRDefault="00612383">
      <w:pPr>
        <w:spacing w:after="0"/>
        <w:jc w:val="both"/>
        <w:rPr>
          <w:lang w:val="en-US"/>
        </w:rPr>
      </w:pPr>
      <w:r w:rsidRPr="001A5E59">
        <w:rPr>
          <w:lang w:val="en-US"/>
        </w:rPr>
        <w:lastRenderedPageBreak/>
        <w:t>2. The statement referred to in paragraph 1 shall be included in the student's personal file folder and shall form the basis for any debt recovery. A specimen of the statement referred to in paragraph 1 constitutes Appendix No. 1 to this ordinance.</w:t>
      </w:r>
    </w:p>
    <w:p w14:paraId="0E56273A" w14:textId="77777777" w:rsidR="00671DE0" w:rsidRPr="001A5E59" w:rsidRDefault="00671DE0">
      <w:pPr>
        <w:spacing w:after="0"/>
        <w:jc w:val="both"/>
        <w:rPr>
          <w:lang w:val="en-US"/>
        </w:rPr>
      </w:pPr>
    </w:p>
    <w:p w14:paraId="1A2B9C5D" w14:textId="77777777" w:rsidR="00671DE0" w:rsidRPr="001A5E59" w:rsidRDefault="00612383">
      <w:pPr>
        <w:spacing w:after="0"/>
        <w:jc w:val="both"/>
        <w:rPr>
          <w:lang w:val="en-US"/>
        </w:rPr>
      </w:pPr>
      <w:r w:rsidRPr="001A5E59">
        <w:rPr>
          <w:lang w:val="en-US"/>
        </w:rPr>
        <w:tab/>
      </w:r>
      <w:r w:rsidRPr="001A5E59">
        <w:rPr>
          <w:lang w:val="en-US"/>
        </w:rPr>
        <w:tab/>
      </w:r>
      <w:r w:rsidRPr="001A5E59">
        <w:rPr>
          <w:lang w:val="en-US"/>
        </w:rPr>
        <w:tab/>
      </w:r>
      <w:r w:rsidRPr="001A5E59">
        <w:rPr>
          <w:lang w:val="en-US"/>
        </w:rPr>
        <w:tab/>
      </w:r>
      <w:r w:rsidRPr="001A5E59">
        <w:rPr>
          <w:lang w:val="en-US"/>
        </w:rPr>
        <w:tab/>
      </w:r>
      <w:r w:rsidRPr="001A5E59">
        <w:rPr>
          <w:lang w:val="en-US"/>
        </w:rPr>
        <w:tab/>
        <w:t>§ 15</w:t>
      </w:r>
    </w:p>
    <w:p w14:paraId="161A496B" w14:textId="77777777" w:rsidR="00671DE0" w:rsidRPr="001A5E59" w:rsidRDefault="00671DE0">
      <w:pPr>
        <w:spacing w:after="0"/>
        <w:jc w:val="both"/>
        <w:rPr>
          <w:lang w:val="en-US"/>
        </w:rPr>
      </w:pPr>
    </w:p>
    <w:p w14:paraId="097F591A" w14:textId="644C333E" w:rsidR="00671DE0" w:rsidRPr="001A5E59" w:rsidRDefault="00612383">
      <w:pPr>
        <w:spacing w:after="0"/>
        <w:jc w:val="both"/>
        <w:rPr>
          <w:lang w:val="en-US"/>
        </w:rPr>
      </w:pPr>
      <w:r w:rsidRPr="001A5E59">
        <w:rPr>
          <w:lang w:val="en-US"/>
        </w:rPr>
        <w:t xml:space="preserve">1. In matters not regulated by this ordinance, decisions are made by the Rector of </w:t>
      </w:r>
      <w:r w:rsidR="00EB32C5" w:rsidRPr="001A5E59">
        <w:rPr>
          <w:lang w:val="en-US"/>
        </w:rPr>
        <w:t xml:space="preserve">the </w:t>
      </w:r>
      <w:r w:rsidRPr="001A5E59">
        <w:rPr>
          <w:lang w:val="en-US"/>
        </w:rPr>
        <w:t>UR.</w:t>
      </w:r>
    </w:p>
    <w:p w14:paraId="7589FC01" w14:textId="77777777" w:rsidR="00671DE0" w:rsidRPr="001A5E59" w:rsidRDefault="00612383">
      <w:pPr>
        <w:spacing w:after="0"/>
        <w:jc w:val="both"/>
        <w:rPr>
          <w:lang w:val="en-US"/>
        </w:rPr>
      </w:pPr>
      <w:r w:rsidRPr="001A5E59">
        <w:rPr>
          <w:lang w:val="en-US"/>
        </w:rPr>
        <w:t>2. Deans are responsible for the implementation of this ordinance.</w:t>
      </w:r>
    </w:p>
    <w:p w14:paraId="4995B018" w14:textId="77777777" w:rsidR="00671DE0" w:rsidRPr="001A5E59" w:rsidRDefault="00612383">
      <w:pPr>
        <w:spacing w:after="0"/>
        <w:jc w:val="both"/>
        <w:rPr>
          <w:lang w:val="en-US"/>
        </w:rPr>
      </w:pPr>
      <w:r w:rsidRPr="001A5E59">
        <w:rPr>
          <w:lang w:val="en-US"/>
        </w:rPr>
        <w:t xml:space="preserve">3. Supervision over the implementation of this ordinance is entrusted to the Vice-Rector for Student Affairs and Education. </w:t>
      </w:r>
    </w:p>
    <w:p w14:paraId="0E915AC5" w14:textId="77777777" w:rsidR="00671DE0" w:rsidRPr="001A5E59" w:rsidRDefault="00612383">
      <w:pPr>
        <w:spacing w:after="0"/>
        <w:jc w:val="both"/>
        <w:rPr>
          <w:lang w:val="en-US"/>
        </w:rPr>
      </w:pPr>
      <w:r w:rsidRPr="001A5E59">
        <w:rPr>
          <w:lang w:val="en-US"/>
        </w:rPr>
        <w:t>4. This ordinance shall enter into force on the day of its signature and shall be applicable to persons commencing or resuming studies as of the academic year 2021/2022 and subsequent years.</w:t>
      </w:r>
    </w:p>
    <w:p w14:paraId="7953E711" w14:textId="77777777" w:rsidR="00671DE0" w:rsidRPr="001A5E59" w:rsidRDefault="00671DE0">
      <w:pPr>
        <w:spacing w:after="0"/>
        <w:jc w:val="both"/>
        <w:rPr>
          <w:lang w:val="en-US"/>
        </w:rPr>
      </w:pPr>
    </w:p>
    <w:p w14:paraId="22D47D86" w14:textId="77777777" w:rsidR="00671DE0" w:rsidRPr="001A5E59" w:rsidRDefault="00671DE0">
      <w:pPr>
        <w:spacing w:after="0"/>
        <w:jc w:val="both"/>
        <w:rPr>
          <w:lang w:val="en-US"/>
        </w:rPr>
      </w:pPr>
    </w:p>
    <w:p w14:paraId="4CE04B61" w14:textId="77777777" w:rsidR="00671DE0" w:rsidRPr="001A5E59" w:rsidRDefault="00612383">
      <w:pPr>
        <w:spacing w:after="0"/>
        <w:jc w:val="both"/>
        <w:rPr>
          <w:lang w:val="en-US"/>
        </w:rPr>
      </w:pPr>
      <w:r w:rsidRPr="001A5E59">
        <w:rPr>
          <w:lang w:val="en-US"/>
        </w:rPr>
        <w:tab/>
      </w:r>
      <w:r w:rsidRPr="001A5E59">
        <w:rPr>
          <w:lang w:val="en-US"/>
        </w:rPr>
        <w:tab/>
      </w:r>
      <w:r w:rsidRPr="001A5E59">
        <w:rPr>
          <w:lang w:val="en-US"/>
        </w:rPr>
        <w:tab/>
      </w:r>
      <w:r w:rsidRPr="001A5E59">
        <w:rPr>
          <w:lang w:val="en-US"/>
        </w:rPr>
        <w:tab/>
      </w:r>
      <w:r w:rsidRPr="001A5E59">
        <w:rPr>
          <w:lang w:val="en-US"/>
        </w:rPr>
        <w:tab/>
      </w:r>
      <w:r w:rsidRPr="001A5E59">
        <w:rPr>
          <w:lang w:val="en-US"/>
        </w:rPr>
        <w:tab/>
      </w:r>
      <w:r w:rsidRPr="001A5E59">
        <w:rPr>
          <w:lang w:val="en-US"/>
        </w:rPr>
        <w:tab/>
        <w:t xml:space="preserve">      Rector </w:t>
      </w:r>
    </w:p>
    <w:p w14:paraId="53B8AFF0" w14:textId="77777777" w:rsidR="00671DE0" w:rsidRPr="001A5E59" w:rsidRDefault="00612383">
      <w:pPr>
        <w:spacing w:after="0"/>
        <w:ind w:left="3540" w:firstLine="708"/>
        <w:jc w:val="both"/>
        <w:rPr>
          <w:lang w:val="en-US"/>
        </w:rPr>
      </w:pPr>
      <w:r w:rsidRPr="001A5E59">
        <w:rPr>
          <w:lang w:val="en-US"/>
        </w:rPr>
        <w:t xml:space="preserve">of the University of </w:t>
      </w:r>
      <w:proofErr w:type="spellStart"/>
      <w:r w:rsidRPr="001A5E59">
        <w:rPr>
          <w:lang w:val="en-US"/>
        </w:rPr>
        <w:t>Rzeszów</w:t>
      </w:r>
      <w:proofErr w:type="spellEnd"/>
    </w:p>
    <w:p w14:paraId="6F427302" w14:textId="77777777" w:rsidR="00671DE0" w:rsidRPr="001A5E59" w:rsidRDefault="00671DE0">
      <w:pPr>
        <w:spacing w:after="0"/>
        <w:ind w:left="2832" w:firstLine="708"/>
        <w:jc w:val="both"/>
        <w:rPr>
          <w:lang w:val="en-US"/>
        </w:rPr>
      </w:pPr>
    </w:p>
    <w:p w14:paraId="63431859" w14:textId="77777777" w:rsidR="00671DE0" w:rsidRPr="001A5E59" w:rsidRDefault="00612383">
      <w:pPr>
        <w:spacing w:after="0"/>
        <w:ind w:left="3540" w:firstLine="708"/>
        <w:jc w:val="both"/>
      </w:pPr>
      <w:r w:rsidRPr="001A5E59">
        <w:rPr>
          <w:lang w:val="en-US"/>
        </w:rPr>
        <w:t xml:space="preserve">prof. </w:t>
      </w:r>
      <w:proofErr w:type="spellStart"/>
      <w:r w:rsidRPr="001A5E59">
        <w:rPr>
          <w:lang w:val="en-US"/>
        </w:rPr>
        <w:t>dr</w:t>
      </w:r>
      <w:proofErr w:type="spellEnd"/>
      <w:r w:rsidRPr="001A5E59">
        <w:rPr>
          <w:lang w:val="en-US"/>
        </w:rPr>
        <w:t xml:space="preserve"> hab. </w:t>
      </w:r>
      <w:r w:rsidRPr="001A5E59">
        <w:t>Sylwester Czopek</w:t>
      </w:r>
    </w:p>
    <w:sectPr w:rsidR="00671DE0" w:rsidRPr="001A5E59">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DE0"/>
    <w:rsid w:val="000479F3"/>
    <w:rsid w:val="001A5E59"/>
    <w:rsid w:val="002B55A7"/>
    <w:rsid w:val="003E1A99"/>
    <w:rsid w:val="005B0C27"/>
    <w:rsid w:val="00612383"/>
    <w:rsid w:val="00671DE0"/>
    <w:rsid w:val="007A63FF"/>
    <w:rsid w:val="00A866D4"/>
    <w:rsid w:val="00B40001"/>
    <w:rsid w:val="00EB32C5"/>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81008"/>
  <w15:docId w15:val="{A2C79EA0-ED52-4FA1-8AEA-C642F678A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Poprawka">
    <w:name w:val="Revision"/>
    <w:hidden/>
    <w:uiPriority w:val="99"/>
    <w:semiHidden/>
    <w:rsid w:val="002B55A7"/>
    <w:pPr>
      <w:suppressAutoHyphens w:val="0"/>
    </w:pPr>
  </w:style>
  <w:style w:type="paragraph" w:styleId="Tekstdymka">
    <w:name w:val="Balloon Text"/>
    <w:basedOn w:val="Normalny"/>
    <w:link w:val="TekstdymkaZnak"/>
    <w:uiPriority w:val="99"/>
    <w:semiHidden/>
    <w:unhideWhenUsed/>
    <w:rsid w:val="00A866D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866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2669</Words>
  <Characters>16019</Characters>
  <Application>Microsoft Office Word</Application>
  <DocSecurity>0</DocSecurity>
  <Lines>133</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justmar</dc:creator>
  <dc:description/>
  <cp:lastModifiedBy>Agnieszka Przybyłowicz</cp:lastModifiedBy>
  <cp:revision>6</cp:revision>
  <dcterms:created xsi:type="dcterms:W3CDTF">2023-07-03T12:35:00Z</dcterms:created>
  <dcterms:modified xsi:type="dcterms:W3CDTF">2023-07-03T12:36:00Z</dcterms:modified>
  <dc:language>pl-PL</dc:language>
</cp:coreProperties>
</file>