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1C" w:rsidRDefault="00EA25FA">
      <w:pPr>
        <w:spacing w:after="276"/>
      </w:pPr>
      <w:r>
        <w:rPr>
          <w:sz w:val="24"/>
        </w:rPr>
        <w:t xml:space="preserve"> </w:t>
      </w:r>
    </w:p>
    <w:p w:rsidR="003F731C" w:rsidRDefault="00EA25FA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3F731C" w:rsidRDefault="00EA25FA">
      <w:pPr>
        <w:spacing w:after="204"/>
        <w:ind w:left="10" w:right="62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PROGRAMOWEJ  PRAKTYKI   </w:t>
      </w:r>
    </w:p>
    <w:p w:rsidR="003F731C" w:rsidRDefault="00EA25FA">
      <w:pPr>
        <w:spacing w:after="204"/>
        <w:ind w:left="10" w:right="62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PRZEDMIOTOWO-METODYCZNEJ W SZKOLE </w:t>
      </w:r>
    </w:p>
    <w:p w:rsidR="003F731C" w:rsidRDefault="00EA25FA">
      <w:pPr>
        <w:spacing w:after="53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PONADPODSTAWOWEJ </w:t>
      </w:r>
    </w:p>
    <w:p w:rsidR="003F731C" w:rsidRDefault="00EA25FA">
      <w:pPr>
        <w:spacing w:after="269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3F731C" w:rsidRDefault="00EA25FA">
      <w:pPr>
        <w:spacing w:after="269"/>
        <w:ind w:right="59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3F731C" w:rsidRDefault="00EA25FA">
      <w:pPr>
        <w:spacing w:after="562"/>
        <w:ind w:right="64"/>
        <w:jc w:val="center"/>
      </w:pPr>
      <w:r>
        <w:rPr>
          <w:rFonts w:ascii="Corbel" w:eastAsia="Corbel" w:hAnsi="Corbel" w:cs="Corbel"/>
          <w:b/>
          <w:sz w:val="24"/>
        </w:rPr>
        <w:t>specjalność: …………………….......................................</w:t>
      </w: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spacing w:after="123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3F731C" w:rsidRDefault="00EA25FA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4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rok akademicki   20……/20…… </w:t>
      </w:r>
    </w:p>
    <w:p w:rsidR="003F731C" w:rsidRDefault="00EA25FA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</w:t>
      </w:r>
    </w:p>
    <w:p w:rsidR="003F731C" w:rsidRDefault="00EA25FA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 </w:t>
      </w:r>
    </w:p>
    <w:p w:rsidR="003F731C" w:rsidRDefault="00EA25FA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3F731C" w:rsidRDefault="00EA25FA">
      <w:pPr>
        <w:spacing w:after="0" w:line="360" w:lineRule="auto"/>
        <w:jc w:val="center"/>
      </w:pPr>
      <w:r>
        <w:rPr>
          <w:rFonts w:ascii="Corbel" w:eastAsia="Corbel" w:hAnsi="Corbel" w:cs="Corbel"/>
          <w:sz w:val="24"/>
        </w:rPr>
        <w:t xml:space="preserve">Miejsce odbywania praktyki: ……………………………………………………………………………………………. ……………………………………………………………………………………………………………………………………. </w:t>
      </w:r>
    </w:p>
    <w:p w:rsidR="003F731C" w:rsidRDefault="00EA25FA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3F731C" w:rsidRDefault="00EA25FA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3F731C" w:rsidRDefault="00EA25FA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3F731C" w:rsidRDefault="00EA25FA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i/>
          <w:sz w:val="24"/>
        </w:rPr>
        <w:t xml:space="preserve">pieczęć placówki przyjmującej studenta </w:t>
      </w:r>
    </w:p>
    <w:p w:rsidR="003F731C" w:rsidRDefault="00EA25FA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3F731C" w:rsidRDefault="00EA25FA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 xml:space="preserve">………………….……………………………………………… </w:t>
      </w:r>
    </w:p>
    <w:p w:rsidR="003F731C" w:rsidRDefault="00EA25FA">
      <w:pPr>
        <w:spacing w:after="0"/>
        <w:ind w:right="60"/>
        <w:jc w:val="right"/>
      </w:pPr>
      <w:r>
        <w:rPr>
          <w:rFonts w:ascii="Corbel" w:eastAsia="Corbel" w:hAnsi="Corbel" w:cs="Corbel"/>
          <w:i/>
          <w:sz w:val="24"/>
        </w:rPr>
        <w:t xml:space="preserve">           Podpis  opiekuna praktyki ze strony zakładu pracy </w:t>
      </w:r>
    </w:p>
    <w:p w:rsidR="003F731C" w:rsidRDefault="00EA25FA">
      <w:pPr>
        <w:spacing w:after="123"/>
        <w:ind w:right="13"/>
        <w:jc w:val="center"/>
      </w:pPr>
      <w:r>
        <w:rPr>
          <w:rFonts w:ascii="Corbel" w:eastAsia="Corbel" w:hAnsi="Corbel" w:cs="Corbel"/>
          <w:b/>
          <w:sz w:val="24"/>
        </w:rPr>
        <w:lastRenderedPageBreak/>
        <w:t xml:space="preserve"> </w:t>
      </w:r>
    </w:p>
    <w:p w:rsidR="003F731C" w:rsidRDefault="00EA25FA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3F731C" w:rsidRDefault="00EA25FA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3F731C" w:rsidRDefault="00EA25FA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3F731C" w:rsidRDefault="00EA25FA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studenta odbywającego praktykę (umożliwiające bezpośredni kontakt): </w:t>
      </w:r>
    </w:p>
    <w:p w:rsidR="003F731C" w:rsidRDefault="00EA25FA">
      <w:pPr>
        <w:spacing w:after="1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3F731C" w:rsidRDefault="00EA25FA">
      <w:pPr>
        <w:spacing w:after="125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3F731C" w:rsidRDefault="00EA25FA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95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3F731C">
        <w:trPr>
          <w:trHeight w:val="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- Gromadzenie doświadczeń związanych z pracą dydaktyczno-wychowawczą nauczyciela. </w:t>
            </w:r>
          </w:p>
        </w:tc>
      </w:tr>
      <w:tr w:rsidR="003F731C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- Konfrontowanie nabytej wiedzy z dydaktyki szczegółowej z rzeczywistością pedagogiczną w działaniu praktycznym. </w:t>
            </w:r>
          </w:p>
        </w:tc>
      </w:tr>
      <w:tr w:rsidR="003F731C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- Doskonalenie umiejętności pedagogicznych nabytych na poprzednim etapie edukacji. </w:t>
            </w:r>
          </w:p>
        </w:tc>
      </w:tr>
    </w:tbl>
    <w:p w:rsidR="003F731C" w:rsidRDefault="00EA25FA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3F731C" w:rsidRDefault="00EA25FA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p w:rsidR="003F731C" w:rsidRDefault="00EA25FA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3F731C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1C" w:rsidRDefault="00EA25FA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1C" w:rsidRDefault="00EA25FA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3F731C">
        <w:trPr>
          <w:trHeight w:val="8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Dysponuje wiedzą w zakresie roli nauczyciela oraz zna podstawy prawne systemu oświaty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NW3, NW9 </w:t>
            </w:r>
          </w:p>
          <w:p w:rsidR="003F731C" w:rsidRDefault="00EA25FA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K_W05 </w:t>
            </w:r>
          </w:p>
          <w:p w:rsidR="003F731C" w:rsidRDefault="00EA25FA">
            <w:pPr>
              <w:ind w:left="5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3F731C">
        <w:trPr>
          <w:trHeight w:val="11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wykazuje się pogłębioną wiedzą o normach i procedurach stosowanych w działalności pedagogicznej oraz w tradycyjnych i nowoczesnych metodach upowszechniania wiedzy o muzyce.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NW4 </w:t>
            </w:r>
          </w:p>
          <w:p w:rsidR="003F731C" w:rsidRDefault="00EA25FA">
            <w:pPr>
              <w:ind w:left="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K_W07 </w:t>
            </w:r>
          </w:p>
          <w:p w:rsidR="003F731C" w:rsidRDefault="00EA25FA">
            <w:pPr>
              <w:ind w:left="5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3F731C">
        <w:trPr>
          <w:trHeight w:val="5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Zna i rozumie zasady zapewnienia bezpieczeństwa uczniom w szkole i poza nią.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NW11 </w:t>
            </w:r>
          </w:p>
        </w:tc>
      </w:tr>
      <w:tr w:rsidR="003F731C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Zna sposoby planowania i prowadzenia działań diagnostycznych w praktyce pedagogicznej.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 7 </w:t>
            </w:r>
          </w:p>
        </w:tc>
      </w:tr>
      <w:tr w:rsidR="003F731C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EK_05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Zna różne możliwości dostępu do źródeł wiedzy i sposoby  korzystania z nich.  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K_W09 </w:t>
            </w:r>
          </w:p>
        </w:tc>
      </w:tr>
      <w:tr w:rsidR="003F731C">
        <w:trPr>
          <w:trHeight w:val="14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EK_06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>Wykorzystuje wiedzę teoretyczną z zakresu teorii muzyki, pedagogiki i psychologii muzycznej do wykonywania różnych zadań dydaktyczno-wychowawczych oraz edukacyjno-artystycznych</w:t>
            </w: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NU1 </w:t>
            </w:r>
          </w:p>
          <w:p w:rsidR="003F731C" w:rsidRDefault="00EA25FA">
            <w:pPr>
              <w:ind w:left="84"/>
            </w:pPr>
            <w:r>
              <w:rPr>
                <w:rFonts w:ascii="Corbel" w:eastAsia="Corbel" w:hAnsi="Corbel" w:cs="Corbel"/>
                <w:sz w:val="24"/>
              </w:rPr>
              <w:t xml:space="preserve">K_U01; K_U03; </w:t>
            </w:r>
          </w:p>
          <w:p w:rsidR="003F731C" w:rsidRDefault="00EA25FA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K_K01  </w:t>
            </w:r>
          </w:p>
          <w:p w:rsidR="003F731C" w:rsidRDefault="00EA25FA">
            <w:pPr>
              <w:ind w:left="5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:rsidR="003F731C" w:rsidRDefault="00EA25FA">
            <w:pPr>
              <w:ind w:left="5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</w:tbl>
    <w:p w:rsidR="003F731C" w:rsidRDefault="00EA25FA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17950" name="Group 17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20823" name="Shape 20823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50" style="width:144.05pt;height:0.600037pt;mso-position-horizontal-relative:char;mso-position-vertical-relative:line" coordsize="18294,76">
                <v:shape id="Shape 20824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3F731C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EK_07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Korzysta z różnych źródeł wiedzy w tym z zakresu technologii informatycznych oraz stosuje różne metody pracy dostosowane do potrzeb uczniów.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          NU2 </w:t>
            </w:r>
          </w:p>
          <w:p w:rsidR="003F731C" w:rsidRDefault="00EA25FA">
            <w:pPr>
              <w:ind w:left="74"/>
            </w:pPr>
            <w:r>
              <w:rPr>
                <w:rFonts w:ascii="Corbel" w:eastAsia="Corbel" w:hAnsi="Corbel" w:cs="Corbel"/>
                <w:sz w:val="24"/>
              </w:rPr>
              <w:t xml:space="preserve">K_W06; K_U08 </w:t>
            </w:r>
          </w:p>
        </w:tc>
      </w:tr>
      <w:tr w:rsidR="003F731C">
        <w:trPr>
          <w:trHeight w:val="11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EK_08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Obserwuje działania wychowawczo-dydaktyczne innych </w:t>
            </w:r>
          </w:p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nauczycieli, analizuje je i tworzy własne sytuacje motywujące uczniów do nauki i pracy nad rozwojem własnych zdolności.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49" w:right="3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NU6, NU7 NU14 </w:t>
            </w:r>
          </w:p>
        </w:tc>
      </w:tr>
      <w:tr w:rsidR="003F731C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EK_09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Poprawnie posługuje się językiem polskim, stosuje słownictwo adekwatne do wieku uczniów oraz stosuje terminologie muzyczną.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485" w:firstLine="67"/>
            </w:pPr>
            <w:r>
              <w:rPr>
                <w:rFonts w:ascii="Corbel" w:eastAsia="Corbel" w:hAnsi="Corbel" w:cs="Corbel"/>
                <w:sz w:val="24"/>
              </w:rPr>
              <w:t xml:space="preserve">NU15  K_U11 </w:t>
            </w:r>
          </w:p>
        </w:tc>
      </w:tr>
      <w:tr w:rsidR="003F731C">
        <w:trPr>
          <w:trHeight w:val="11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EK_10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Jest przygotowany do prowadzenia zajęć w przedszkolnych, szkolnych i pozaszkolnych placówkach pod nadzorem opiekuna praktyk, analizuje je i wyciąga wnioski. </w:t>
            </w: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20" w:hanging="74"/>
              <w:jc w:val="both"/>
            </w:pPr>
            <w:r>
              <w:rPr>
                <w:rFonts w:ascii="Corbel" w:eastAsia="Corbel" w:hAnsi="Corbel" w:cs="Corbel"/>
                <w:sz w:val="24"/>
              </w:rPr>
              <w:t>NU1, NU2, NU6 K_U03;</w:t>
            </w:r>
            <w:r>
              <w:rPr>
                <w:rFonts w:ascii="Corbel" w:eastAsia="Corbel" w:hAnsi="Corbel" w:cs="Corbel"/>
                <w:sz w:val="19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K_K06 </w:t>
            </w:r>
          </w:p>
        </w:tc>
      </w:tr>
      <w:tr w:rsidR="003F731C">
        <w:trPr>
          <w:trHeight w:val="8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EK_11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Posługuje się zasadami i normami etycznymi w działalności zawodowej oraz buduje relacje oparte na wzajemnym zaufaniu.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right="3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NK1, NK2 </w:t>
            </w:r>
          </w:p>
          <w:p w:rsidR="003F731C" w:rsidRDefault="00EA25FA">
            <w:pPr>
              <w:ind w:left="4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3F731C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EK_12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rFonts w:ascii="Corbel" w:eastAsia="Corbel" w:hAnsi="Corbel" w:cs="Corbel"/>
                <w:sz w:val="24"/>
              </w:rPr>
              <w:t xml:space="preserve">Współpracuje w zespole zarówno z nauczycielami jak i innymi członkami społeczności szkolnej na rzecz dobra szkoły jak i środowiska lokalnego.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NK5, NK 7 K_K05 </w:t>
            </w:r>
          </w:p>
        </w:tc>
      </w:tr>
    </w:tbl>
    <w:p w:rsidR="003F731C" w:rsidRDefault="00EA25FA">
      <w:pPr>
        <w:spacing w:after="123"/>
        <w:jc w:val="both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3F731C" w:rsidRDefault="00EA25FA">
      <w:pPr>
        <w:spacing w:after="123"/>
        <w:jc w:val="both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3F731C" w:rsidRDefault="00EA25FA">
      <w:pPr>
        <w:spacing w:after="0"/>
        <w:jc w:val="both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3F731C" w:rsidRDefault="00EA25FA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3F731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2"/>
              <w:jc w:val="center"/>
            </w:pPr>
            <w:r>
              <w:rPr>
                <w:sz w:val="20"/>
              </w:rPr>
              <w:t xml:space="preserve">tematyka i opis zajęć/działań  </w:t>
            </w:r>
          </w:p>
          <w:p w:rsidR="003F731C" w:rsidRDefault="00EA25FA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3F731C" w:rsidRDefault="00EA25F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3F731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6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3F731C" w:rsidRDefault="00EA25FA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3F731C" w:rsidRDefault="00EA25F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3F731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3F731C" w:rsidRDefault="00EA25FA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3F731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3F731C" w:rsidRDefault="00EA25FA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3F731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3F731C" w:rsidRDefault="00EA25FA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3F731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3F731C" w:rsidRDefault="00EA25FA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3F731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3F731C" w:rsidRDefault="00EA25FA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3F731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3F731C" w:rsidRDefault="00EA25FA">
      <w:pPr>
        <w:spacing w:after="0"/>
        <w:ind w:right="4342"/>
        <w:jc w:val="right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3F731C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3F731C" w:rsidRDefault="00EA25FA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F731C" w:rsidRDefault="00EA25FA">
            <w:pPr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3F731C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3F731C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1C" w:rsidRDefault="00EA25FA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3F731C" w:rsidRDefault="00EA25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3F731C" w:rsidRDefault="00EA25FA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3F731C" w:rsidRDefault="00EA25F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2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numPr>
          <w:ilvl w:val="0"/>
          <w:numId w:val="1"/>
        </w:numPr>
        <w:spacing w:after="192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3F731C" w:rsidRDefault="00EA25FA">
      <w:pPr>
        <w:spacing w:after="199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3F731C" w:rsidRDefault="00EA25FA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3F731C" w:rsidRDefault="00EA25FA">
      <w:pPr>
        <w:numPr>
          <w:ilvl w:val="1"/>
          <w:numId w:val="1"/>
        </w:numPr>
        <w:spacing w:after="15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3F731C" w:rsidRDefault="00EA25FA">
      <w:pPr>
        <w:numPr>
          <w:ilvl w:val="1"/>
          <w:numId w:val="1"/>
        </w:numPr>
        <w:spacing w:after="154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3F731C" w:rsidRDefault="00EA25FA">
      <w:pPr>
        <w:numPr>
          <w:ilvl w:val="1"/>
          <w:numId w:val="1"/>
        </w:numPr>
        <w:spacing w:after="109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3F731C" w:rsidRDefault="00EA25FA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3F731C" w:rsidRDefault="00EA25FA">
      <w:pPr>
        <w:spacing w:after="18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numPr>
          <w:ilvl w:val="0"/>
          <w:numId w:val="1"/>
        </w:numPr>
        <w:spacing w:after="109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3F731C" w:rsidRDefault="00EA25FA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103"/>
        <w:ind w:left="113"/>
      </w:pPr>
      <w:r>
        <w:t xml:space="preserve"> </w:t>
      </w:r>
    </w:p>
    <w:p w:rsidR="003F731C" w:rsidRDefault="00EA25FA">
      <w:pPr>
        <w:spacing w:after="13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numPr>
          <w:ilvl w:val="0"/>
          <w:numId w:val="1"/>
        </w:numPr>
        <w:spacing w:after="109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3F731C" w:rsidRDefault="00EA25FA">
      <w:pPr>
        <w:spacing w:after="8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13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1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numPr>
          <w:ilvl w:val="0"/>
          <w:numId w:val="1"/>
        </w:numPr>
        <w:spacing w:after="109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3F731C" w:rsidRDefault="00EA25FA">
      <w:pPr>
        <w:spacing w:after="8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13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18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numPr>
          <w:ilvl w:val="0"/>
          <w:numId w:val="1"/>
        </w:numPr>
        <w:spacing w:after="109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3F731C" w:rsidRDefault="00EA25FA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89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76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  <w:ind w:left="456"/>
      </w:pPr>
      <w:r>
        <w:t xml:space="preserve"> </w:t>
      </w:r>
    </w:p>
    <w:p w:rsidR="003F731C" w:rsidRDefault="003F731C">
      <w:pPr>
        <w:sectPr w:rsidR="003F73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887" w:right="658" w:bottom="718" w:left="720" w:header="477" w:footer="708" w:gutter="0"/>
          <w:cols w:space="708"/>
        </w:sectPr>
      </w:pPr>
    </w:p>
    <w:p w:rsidR="003F731C" w:rsidRDefault="00EA25FA">
      <w:pPr>
        <w:numPr>
          <w:ilvl w:val="0"/>
          <w:numId w:val="1"/>
        </w:numPr>
        <w:spacing w:after="109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3F731C" w:rsidRDefault="00EA25FA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14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numPr>
          <w:ilvl w:val="0"/>
          <w:numId w:val="1"/>
        </w:numPr>
        <w:spacing w:after="109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3F731C" w:rsidRDefault="00EA25FA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3F731C" w:rsidRDefault="00EA25FA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105"/>
        <w:ind w:left="113"/>
      </w:pPr>
      <w:r>
        <w:t xml:space="preserve"> </w:t>
      </w:r>
    </w:p>
    <w:p w:rsidR="003F731C" w:rsidRDefault="00EA25FA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111"/>
        <w:ind w:left="113"/>
      </w:pPr>
      <w:r>
        <w:t xml:space="preserve"> </w:t>
      </w:r>
    </w:p>
    <w:p w:rsidR="003F731C" w:rsidRDefault="00EA25FA">
      <w:pPr>
        <w:numPr>
          <w:ilvl w:val="0"/>
          <w:numId w:val="1"/>
        </w:numPr>
        <w:spacing w:after="109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3F731C" w:rsidRDefault="00EA25FA">
      <w:pPr>
        <w:spacing w:after="7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F731C" w:rsidRDefault="00EA25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31C" w:rsidRDefault="00EA25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F731C">
      <w:headerReference w:type="even" r:id="rId13"/>
      <w:headerReference w:type="default" r:id="rId14"/>
      <w:headerReference w:type="first" r:id="rId15"/>
      <w:footnotePr>
        <w:numRestart w:val="eachPage"/>
      </w:footnotePr>
      <w:pgSz w:w="11906" w:h="16838"/>
      <w:pgMar w:top="1440" w:right="2428" w:bottom="1440" w:left="720" w:header="47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3D" w:rsidRDefault="00F5063D">
      <w:pPr>
        <w:spacing w:after="0" w:line="240" w:lineRule="auto"/>
      </w:pPr>
      <w:r>
        <w:separator/>
      </w:r>
    </w:p>
  </w:endnote>
  <w:endnote w:type="continuationSeparator" w:id="0">
    <w:p w:rsidR="00F5063D" w:rsidRDefault="00F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E3" w:rsidRDefault="003D6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E3" w:rsidRDefault="003D62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E3" w:rsidRDefault="003D6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3D" w:rsidRDefault="00F5063D">
      <w:pPr>
        <w:spacing w:after="0" w:line="299" w:lineRule="auto"/>
      </w:pPr>
      <w:r>
        <w:separator/>
      </w:r>
    </w:p>
  </w:footnote>
  <w:footnote w:type="continuationSeparator" w:id="0">
    <w:p w:rsidR="00F5063D" w:rsidRDefault="00F5063D">
      <w:pPr>
        <w:spacing w:after="0" w:line="299" w:lineRule="auto"/>
      </w:pPr>
      <w:r>
        <w:continuationSeparator/>
      </w:r>
    </w:p>
  </w:footnote>
  <w:footnote w:id="1">
    <w:p w:rsidR="003F731C" w:rsidRDefault="00EA25FA">
      <w:pPr>
        <w:pStyle w:val="footnotedescription"/>
      </w:pPr>
      <w:r>
        <w:rPr>
          <w:rStyle w:val="footnotemark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1C" w:rsidRDefault="00EA25FA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3F731C" w:rsidRDefault="00EA25FA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3F731C" w:rsidRDefault="00EA25FA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3F731C" w:rsidRDefault="00EA25FA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1C" w:rsidRDefault="00EA25FA">
    <w:pPr>
      <w:spacing w:after="0"/>
      <w:ind w:right="3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3F731C" w:rsidRDefault="00EA25FA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3F731C" w:rsidRDefault="003D62E3">
    <w:pPr>
      <w:spacing w:after="0"/>
    </w:pPr>
    <w:r>
      <w:rPr>
        <w:b/>
        <w:color w:val="0033A0"/>
        <w:sz w:val="24"/>
      </w:rPr>
      <w:t>Wydział Muzyki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1C" w:rsidRDefault="00EA25FA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3F731C" w:rsidRDefault="00EA25FA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3F731C" w:rsidRDefault="00EA25FA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3F731C" w:rsidRDefault="00EA25FA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1C" w:rsidRDefault="00EA25FA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346" name="Picture 2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" name="Picture 2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3F731C" w:rsidRDefault="00EA25FA">
    <w:pPr>
      <w:spacing w:after="0"/>
    </w:pPr>
    <w:r>
      <w:rPr>
        <w:color w:val="0033A0"/>
        <w:sz w:val="24"/>
      </w:rPr>
      <w:t xml:space="preserve">Uniwersytet Rzeszowski </w:t>
    </w:r>
  </w:p>
  <w:p w:rsidR="003F731C" w:rsidRDefault="00EA25FA">
    <w:pPr>
      <w:spacing w:after="0"/>
    </w:pPr>
    <w:r>
      <w:rPr>
        <w:b/>
        <w:color w:val="0033A0"/>
        <w:sz w:val="24"/>
      </w:rPr>
      <w:t xml:space="preserve">Kolegium Nauk Humanistycznych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1C" w:rsidRDefault="00EA25FA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" name="Picture 2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" name="Picture 2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3F731C" w:rsidRDefault="00EA25FA">
    <w:pPr>
      <w:spacing w:after="0"/>
    </w:pPr>
    <w:r>
      <w:rPr>
        <w:color w:val="0033A0"/>
        <w:sz w:val="24"/>
      </w:rPr>
      <w:t xml:space="preserve">Uniwersytet Rzeszowski </w:t>
    </w:r>
  </w:p>
  <w:p w:rsidR="003F731C" w:rsidRDefault="003D62E3">
    <w:pPr>
      <w:spacing w:after="0"/>
    </w:pPr>
    <w:r>
      <w:rPr>
        <w:b/>
        <w:color w:val="0033A0"/>
        <w:sz w:val="24"/>
      </w:rPr>
      <w:t xml:space="preserve">Wydział </w:t>
    </w:r>
    <w:r>
      <w:rPr>
        <w:b/>
        <w:color w:val="0033A0"/>
        <w:sz w:val="24"/>
      </w:rPr>
      <w:t>Muzyki</w:t>
    </w:r>
    <w:bookmarkStart w:id="0" w:name="_GoBack"/>
    <w:bookmarkEnd w:id="0"/>
    <w:r w:rsidR="00EA25FA">
      <w:rPr>
        <w:b/>
        <w:color w:val="0033A0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1C" w:rsidRDefault="00EA25FA">
    <w:pPr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4" name="Picture 2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" name="Picture 2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3F731C" w:rsidRDefault="00EA25FA">
    <w:pPr>
      <w:spacing w:after="0"/>
    </w:pPr>
    <w:r>
      <w:rPr>
        <w:color w:val="0033A0"/>
        <w:sz w:val="24"/>
      </w:rPr>
      <w:t xml:space="preserve">Uniwersytet Rzeszowski </w:t>
    </w:r>
  </w:p>
  <w:p w:rsidR="003F731C" w:rsidRDefault="00EA25FA">
    <w:pPr>
      <w:spacing w:after="0"/>
    </w:pPr>
    <w:r>
      <w:rPr>
        <w:b/>
        <w:color w:val="0033A0"/>
        <w:sz w:val="24"/>
      </w:rPr>
      <w:t xml:space="preserve">Kolegium Nauk Humanistycznych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7F5A"/>
    <w:multiLevelType w:val="hybridMultilevel"/>
    <w:tmpl w:val="D41E316A"/>
    <w:lvl w:ilvl="0" w:tplc="2104F3B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0B68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8B544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04CF2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EA1B2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E46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63D7C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088C4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24390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1C"/>
    <w:rsid w:val="003D62E3"/>
    <w:rsid w:val="003F731C"/>
    <w:rsid w:val="00EA25FA"/>
    <w:rsid w:val="00F5063D"/>
    <w:rsid w:val="00FA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BA69"/>
  <w15:docId w15:val="{3AD8F51D-5397-4D6F-9A4B-E2B04764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D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2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3</cp:revision>
  <dcterms:created xsi:type="dcterms:W3CDTF">2025-05-07T13:27:00Z</dcterms:created>
  <dcterms:modified xsi:type="dcterms:W3CDTF">2025-05-07T13:28:00Z</dcterms:modified>
</cp:coreProperties>
</file>