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FCB" w:rsidRPr="001B27A0" w:rsidRDefault="00C441A1" w:rsidP="00AB3A59">
      <w:pPr>
        <w:spacing w:after="200" w:line="276" w:lineRule="auto"/>
        <w:ind w:left="360"/>
        <w:contextualSpacing/>
        <w:jc w:val="center"/>
        <w:rPr>
          <w:rFonts w:cs="Times New Roman"/>
          <w:b/>
          <w:sz w:val="28"/>
          <w:szCs w:val="28"/>
        </w:rPr>
      </w:pPr>
      <w:r w:rsidRPr="001B27A0">
        <w:rPr>
          <w:rFonts w:cs="Times New Roman"/>
          <w:b/>
          <w:sz w:val="28"/>
          <w:szCs w:val="28"/>
        </w:rPr>
        <w:t>STYPENDIUM</w:t>
      </w:r>
      <w:r w:rsidR="00192FCB" w:rsidRPr="001B27A0">
        <w:rPr>
          <w:rFonts w:cs="Times New Roman"/>
          <w:b/>
          <w:sz w:val="28"/>
          <w:szCs w:val="28"/>
        </w:rPr>
        <w:t xml:space="preserve"> DLA OSÓB NIEPEŁNOSPRAWNYCH</w:t>
      </w:r>
    </w:p>
    <w:p w:rsidR="0004009A" w:rsidRPr="001B27A0" w:rsidRDefault="0004009A" w:rsidP="001B27A0">
      <w:pPr>
        <w:spacing w:after="0" w:line="240" w:lineRule="auto"/>
        <w:ind w:firstLine="708"/>
        <w:jc w:val="both"/>
        <w:rPr>
          <w:rFonts w:cs="Times New Roman"/>
        </w:rPr>
      </w:pPr>
    </w:p>
    <w:p w:rsidR="00793DC7" w:rsidRPr="001B27A0" w:rsidRDefault="00192FCB" w:rsidP="001B27A0">
      <w:pPr>
        <w:spacing w:after="0" w:line="240" w:lineRule="auto"/>
        <w:jc w:val="both"/>
        <w:rPr>
          <w:rFonts w:cs="Times New Roman"/>
        </w:rPr>
      </w:pPr>
      <w:r w:rsidRPr="001B27A0">
        <w:rPr>
          <w:rFonts w:cs="Times New Roman"/>
        </w:rPr>
        <w:t xml:space="preserve">Stypendium dla osób niepełnosprawnych może otrzymać student </w:t>
      </w:r>
      <w:r w:rsidRPr="001B27A0">
        <w:rPr>
          <w:rFonts w:cs="Times New Roman"/>
          <w:b/>
          <w:u w:val="single"/>
        </w:rPr>
        <w:t>z tytułu niepełnosprawności potwierdzonej orzeczeniem właściwego organu</w:t>
      </w:r>
      <w:r w:rsidR="00793DC7" w:rsidRPr="001B27A0">
        <w:rPr>
          <w:rFonts w:cs="Times New Roman"/>
          <w:b/>
          <w:u w:val="single"/>
        </w:rPr>
        <w:t xml:space="preserve"> :</w:t>
      </w:r>
      <w:r w:rsidR="00793DC7" w:rsidRPr="001B27A0">
        <w:rPr>
          <w:rFonts w:cs="Times New Roman"/>
        </w:rPr>
        <w:t>,</w:t>
      </w:r>
    </w:p>
    <w:p w:rsidR="00793DC7" w:rsidRPr="001B27A0" w:rsidRDefault="00793DC7" w:rsidP="001B27A0">
      <w:pPr>
        <w:numPr>
          <w:ilvl w:val="0"/>
          <w:numId w:val="4"/>
        </w:numPr>
        <w:spacing w:after="0" w:line="240" w:lineRule="auto"/>
        <w:ind w:left="567" w:hanging="425"/>
        <w:jc w:val="both"/>
        <w:rPr>
          <w:rFonts w:cs="Times New Roman"/>
        </w:rPr>
      </w:pPr>
      <w:r w:rsidRPr="001B27A0">
        <w:rPr>
          <w:rFonts w:cs="Times New Roman"/>
        </w:rPr>
        <w:t>orzeczeniem o stopniu niepełnosprawności,</w:t>
      </w:r>
    </w:p>
    <w:p w:rsidR="00793DC7" w:rsidRPr="001B27A0" w:rsidRDefault="00793DC7" w:rsidP="001B27A0">
      <w:pPr>
        <w:numPr>
          <w:ilvl w:val="0"/>
          <w:numId w:val="4"/>
        </w:numPr>
        <w:spacing w:after="0" w:line="240" w:lineRule="auto"/>
        <w:ind w:left="567" w:hanging="425"/>
        <w:jc w:val="both"/>
        <w:rPr>
          <w:rFonts w:cs="Times New Roman"/>
        </w:rPr>
      </w:pPr>
      <w:r w:rsidRPr="001B27A0">
        <w:rPr>
          <w:rFonts w:cs="Times New Roman"/>
        </w:rPr>
        <w:t>orzeczeniem o zaliczeniu do grupy inwalidów,</w:t>
      </w:r>
    </w:p>
    <w:p w:rsidR="00793DC7" w:rsidRPr="001B27A0" w:rsidRDefault="00793DC7" w:rsidP="001B27A0">
      <w:pPr>
        <w:numPr>
          <w:ilvl w:val="0"/>
          <w:numId w:val="4"/>
        </w:numPr>
        <w:spacing w:after="0" w:line="240" w:lineRule="auto"/>
        <w:ind w:left="567" w:hanging="425"/>
        <w:jc w:val="both"/>
        <w:rPr>
          <w:rFonts w:cs="Times New Roman"/>
        </w:rPr>
      </w:pPr>
      <w:r w:rsidRPr="001B27A0">
        <w:rPr>
          <w:rFonts w:cs="Times New Roman"/>
        </w:rPr>
        <w:t>orzeczeniem lekarza orzecznika ZUS o całkowitej niezdolności do pracy, albo niezdolności do samodzielnej egzystencji, albo o częściowej niezdolności do pracy.</w:t>
      </w:r>
    </w:p>
    <w:p w:rsidR="00793DC7" w:rsidRPr="00C80173" w:rsidRDefault="00C80173" w:rsidP="001B27A0">
      <w:pPr>
        <w:spacing w:after="0" w:line="240" w:lineRule="auto"/>
        <w:jc w:val="both"/>
        <w:rPr>
          <w:rFonts w:cs="Times New Roman"/>
          <w:color w:val="FF0000"/>
        </w:rPr>
      </w:pPr>
      <w:r>
        <w:rPr>
          <w:rFonts w:cs="Times New Roman"/>
          <w:b/>
          <w:color w:val="2E74B5" w:themeColor="accent1" w:themeShade="BF"/>
        </w:rPr>
        <w:t xml:space="preserve">Uwaga!!! zgodnie z interpretacją przepisów ustawy </w:t>
      </w:r>
      <w:proofErr w:type="spellStart"/>
      <w:r>
        <w:rPr>
          <w:rFonts w:cs="Times New Roman"/>
          <w:b/>
          <w:color w:val="2E74B5" w:themeColor="accent1" w:themeShade="BF"/>
        </w:rPr>
        <w:t>MEiN</w:t>
      </w:r>
      <w:proofErr w:type="spellEnd"/>
      <w:r>
        <w:rPr>
          <w:rFonts w:cs="Times New Roman"/>
          <w:b/>
          <w:color w:val="2E74B5" w:themeColor="accent1" w:themeShade="BF"/>
        </w:rPr>
        <w:t xml:space="preserve"> </w:t>
      </w:r>
      <w:r w:rsidRPr="00C80173">
        <w:rPr>
          <w:rFonts w:cs="Times New Roman"/>
          <w:color w:val="FF0000"/>
        </w:rPr>
        <w:t>„z</w:t>
      </w:r>
      <w:r w:rsidRPr="00C80173">
        <w:rPr>
          <w:color w:val="FF0000"/>
          <w:shd w:val="clear" w:color="auto" w:fill="FFFFFF"/>
        </w:rPr>
        <w:t>aświadczenie lekarskie albo dokument o niepełnosprawności wydany przez organ orzekający w innym kraju, nie stanowią podstawy przyznania tego stypendium.</w:t>
      </w:r>
      <w:r>
        <w:rPr>
          <w:color w:val="FF0000"/>
          <w:shd w:val="clear" w:color="auto" w:fill="FFFFFF"/>
        </w:rPr>
        <w:t>”</w:t>
      </w:r>
    </w:p>
    <w:p w:rsidR="00793DC7" w:rsidRPr="001B27A0" w:rsidRDefault="00793DC7" w:rsidP="001B27A0">
      <w:pPr>
        <w:spacing w:after="0" w:line="240" w:lineRule="auto"/>
        <w:jc w:val="both"/>
        <w:rPr>
          <w:rFonts w:cs="Times New Roman"/>
          <w:b/>
          <w:bCs/>
        </w:rPr>
      </w:pPr>
      <w:r w:rsidRPr="001B27A0">
        <w:rPr>
          <w:rFonts w:cs="Times New Roman"/>
          <w:bCs/>
        </w:rPr>
        <w:t xml:space="preserve">Z dniem </w:t>
      </w:r>
      <w:r w:rsidRPr="001B27A0">
        <w:rPr>
          <w:rFonts w:cs="Times New Roman"/>
          <w:b/>
          <w:bCs/>
        </w:rPr>
        <w:t>utraty ważności orzeczenia o niepełnosprawności lub stopniu niepełnosprawności</w:t>
      </w:r>
      <w:r w:rsidRPr="001B27A0">
        <w:rPr>
          <w:rFonts w:cs="Times New Roman"/>
          <w:bCs/>
        </w:rPr>
        <w:t xml:space="preserve"> student traci prawo do stypendium dla osób niepełnosprawnych, a decyzja o jego przyznaniu wygasa. </w:t>
      </w:r>
    </w:p>
    <w:p w:rsidR="00192FCB" w:rsidRPr="001B27A0" w:rsidRDefault="00192FCB" w:rsidP="001B27A0">
      <w:pPr>
        <w:spacing w:after="0" w:line="240" w:lineRule="auto"/>
        <w:ind w:firstLine="708"/>
        <w:jc w:val="both"/>
        <w:rPr>
          <w:rFonts w:cs="Times New Roman"/>
        </w:rPr>
      </w:pPr>
    </w:p>
    <w:tbl>
      <w:tblPr>
        <w:tblStyle w:val="Tabela-Siatka1"/>
        <w:tblW w:w="9924" w:type="dxa"/>
        <w:tblInd w:w="-431" w:type="dxa"/>
        <w:tblLook w:val="04A0" w:firstRow="1" w:lastRow="0" w:firstColumn="1" w:lastColumn="0" w:noHBand="0" w:noVBand="1"/>
      </w:tblPr>
      <w:tblGrid>
        <w:gridCol w:w="426"/>
        <w:gridCol w:w="1417"/>
        <w:gridCol w:w="8081"/>
      </w:tblGrid>
      <w:tr w:rsidR="00192FCB" w:rsidRPr="001B27A0" w:rsidTr="0004009A">
        <w:trPr>
          <w:trHeight w:val="549"/>
        </w:trPr>
        <w:tc>
          <w:tcPr>
            <w:tcW w:w="9924" w:type="dxa"/>
            <w:gridSpan w:val="3"/>
            <w:vAlign w:val="center"/>
          </w:tcPr>
          <w:p w:rsidR="00192FCB" w:rsidRDefault="00E0417E" w:rsidP="001B27A0">
            <w:pPr>
              <w:rPr>
                <w:i/>
                <w:color w:val="2E74B5" w:themeColor="accent1" w:themeShade="BF"/>
                <w:sz w:val="20"/>
                <w:szCs w:val="20"/>
              </w:rPr>
            </w:pPr>
            <w:r w:rsidRPr="001B27A0">
              <w:rPr>
                <w:rFonts w:eastAsia="Calibri" w:cs="Times New Roman"/>
                <w:b/>
              </w:rPr>
              <w:t>WYMAGANE DOKUMENTY</w:t>
            </w:r>
            <w:r w:rsidRPr="001B27A0">
              <w:rPr>
                <w:rFonts w:eastAsia="Calibri" w:cs="Times New Roman"/>
              </w:rPr>
              <w:t xml:space="preserve">  - </w:t>
            </w:r>
            <w:r w:rsidRPr="001B27A0">
              <w:rPr>
                <w:i/>
                <w:color w:val="2E74B5" w:themeColor="accent1" w:themeShade="BF"/>
                <w:sz w:val="20"/>
                <w:szCs w:val="20"/>
              </w:rPr>
              <w:t>Wskazane załączniki dostępne w systemie Wirtualna Uczelnia oraz na stronie UR</w:t>
            </w:r>
          </w:p>
          <w:p w:rsidR="00EE0117" w:rsidRPr="001B27A0" w:rsidRDefault="007876B6" w:rsidP="001B27A0">
            <w:pPr>
              <w:rPr>
                <w:rFonts w:eastAsia="Calibri" w:cs="Times New Roman"/>
              </w:rPr>
            </w:pPr>
            <w:hyperlink r:id="rId6" w:history="1">
              <w:r w:rsidR="00EE0117" w:rsidRPr="0095348F">
                <w:rPr>
                  <w:rStyle w:val="Hipercze"/>
                  <w:rFonts w:eastAsia="Calibri" w:cs="Times New Roman"/>
                  <w:sz w:val="18"/>
                  <w:szCs w:val="18"/>
                </w:rPr>
                <w:t>https://www.ur.edu.pl/student/stypendia-domy-studenta-kredyty-studenckie-ubezpie/stypendia/regulamin-swiadczen-wnioski</w:t>
              </w:r>
            </w:hyperlink>
          </w:p>
        </w:tc>
      </w:tr>
      <w:tr w:rsidR="00192FCB" w:rsidRPr="001B27A0" w:rsidTr="00AB3A59">
        <w:trPr>
          <w:trHeight w:val="415"/>
        </w:trPr>
        <w:tc>
          <w:tcPr>
            <w:tcW w:w="426" w:type="dxa"/>
            <w:vAlign w:val="center"/>
          </w:tcPr>
          <w:p w:rsidR="00192FCB" w:rsidRPr="001B27A0" w:rsidRDefault="00192FCB" w:rsidP="001B27A0">
            <w:pPr>
              <w:numPr>
                <w:ilvl w:val="0"/>
                <w:numId w:val="2"/>
              </w:numPr>
              <w:ind w:left="173" w:right="-386" w:hanging="142"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1417" w:type="dxa"/>
            <w:vAlign w:val="center"/>
          </w:tcPr>
          <w:p w:rsidR="00192FCB" w:rsidRPr="001B27A0" w:rsidRDefault="00192FCB" w:rsidP="001B27A0">
            <w:pPr>
              <w:rPr>
                <w:rFonts w:eastAsia="Calibri" w:cs="Times New Roman"/>
                <w:b/>
                <w:highlight w:val="yellow"/>
              </w:rPr>
            </w:pPr>
            <w:r w:rsidRPr="001B27A0">
              <w:rPr>
                <w:rFonts w:eastAsia="Calibri" w:cs="Times New Roman"/>
                <w:b/>
                <w:highlight w:val="yellow"/>
              </w:rPr>
              <w:t xml:space="preserve">Zał. nr </w:t>
            </w:r>
            <w:r w:rsidR="00C441A1" w:rsidRPr="001B27A0">
              <w:rPr>
                <w:rFonts w:eastAsia="Calibri" w:cs="Times New Roman"/>
                <w:b/>
                <w:highlight w:val="yellow"/>
              </w:rPr>
              <w:t>2</w:t>
            </w:r>
          </w:p>
        </w:tc>
        <w:tc>
          <w:tcPr>
            <w:tcW w:w="8081" w:type="dxa"/>
            <w:vAlign w:val="center"/>
          </w:tcPr>
          <w:p w:rsidR="00192FCB" w:rsidRPr="001B27A0" w:rsidRDefault="00192FCB" w:rsidP="001B27A0">
            <w:pPr>
              <w:rPr>
                <w:rFonts w:eastAsia="Calibri" w:cs="Times New Roman"/>
                <w:highlight w:val="yellow"/>
              </w:rPr>
            </w:pPr>
            <w:r w:rsidRPr="001B27A0">
              <w:rPr>
                <w:rFonts w:eastAsia="Calibri" w:cs="Times New Roman"/>
                <w:highlight w:val="yellow"/>
              </w:rPr>
              <w:t>Wniosek o przyznanie stypendium dla osób niepełnosprawnych</w:t>
            </w:r>
          </w:p>
        </w:tc>
      </w:tr>
      <w:tr w:rsidR="00192FCB" w:rsidRPr="001B27A0" w:rsidTr="00AB3A59">
        <w:trPr>
          <w:trHeight w:val="413"/>
        </w:trPr>
        <w:tc>
          <w:tcPr>
            <w:tcW w:w="426" w:type="dxa"/>
            <w:vAlign w:val="center"/>
          </w:tcPr>
          <w:p w:rsidR="00192FCB" w:rsidRPr="001B27A0" w:rsidRDefault="00192FCB" w:rsidP="001B27A0">
            <w:pPr>
              <w:numPr>
                <w:ilvl w:val="0"/>
                <w:numId w:val="2"/>
              </w:numPr>
              <w:ind w:left="173" w:right="-386" w:hanging="142"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9498" w:type="dxa"/>
            <w:gridSpan w:val="2"/>
            <w:vAlign w:val="center"/>
          </w:tcPr>
          <w:p w:rsidR="00192FCB" w:rsidRPr="001B27A0" w:rsidRDefault="00192FCB" w:rsidP="001B27A0">
            <w:pPr>
              <w:jc w:val="both"/>
              <w:rPr>
                <w:rFonts w:cs="Times New Roman"/>
              </w:rPr>
            </w:pPr>
            <w:r w:rsidRPr="001B27A0">
              <w:rPr>
                <w:rFonts w:cs="Times New Roman"/>
              </w:rPr>
              <w:t xml:space="preserve">Kserokopia </w:t>
            </w:r>
            <w:r w:rsidRPr="001B27A0">
              <w:rPr>
                <w:rFonts w:cs="Times New Roman"/>
                <w:b/>
              </w:rPr>
              <w:t xml:space="preserve">dokumentu stwierdzającego niepełnosprawność </w:t>
            </w:r>
            <w:r w:rsidRPr="001B27A0">
              <w:rPr>
                <w:rFonts w:cs="Times New Roman"/>
              </w:rPr>
              <w:t xml:space="preserve"> (oryginał do wglądu) </w:t>
            </w:r>
          </w:p>
        </w:tc>
      </w:tr>
      <w:tr w:rsidR="00192FCB" w:rsidRPr="001B27A0" w:rsidTr="00AB3A59">
        <w:trPr>
          <w:trHeight w:val="395"/>
        </w:trPr>
        <w:tc>
          <w:tcPr>
            <w:tcW w:w="426" w:type="dxa"/>
            <w:vAlign w:val="center"/>
          </w:tcPr>
          <w:p w:rsidR="00192FCB" w:rsidRPr="001B27A0" w:rsidRDefault="00192FCB" w:rsidP="001B27A0">
            <w:pPr>
              <w:numPr>
                <w:ilvl w:val="0"/>
                <w:numId w:val="2"/>
              </w:numPr>
              <w:ind w:left="173" w:right="-386" w:hanging="142"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9498" w:type="dxa"/>
            <w:gridSpan w:val="2"/>
            <w:vAlign w:val="center"/>
          </w:tcPr>
          <w:p w:rsidR="00192FCB" w:rsidRPr="001B27A0" w:rsidRDefault="00192FCB" w:rsidP="001B27A0">
            <w:pPr>
              <w:rPr>
                <w:rFonts w:eastAsia="Calibri" w:cs="Times New Roman"/>
                <w:b/>
              </w:rPr>
            </w:pPr>
            <w:r w:rsidRPr="001B27A0">
              <w:rPr>
                <w:rFonts w:eastAsia="Calibri" w:cs="Times New Roman"/>
                <w:b/>
              </w:rPr>
              <w:t>Inne dokumenty wskazane przez pracownika Dziekanatu w Uniwersytecie Rzeszowskim</w:t>
            </w:r>
          </w:p>
        </w:tc>
      </w:tr>
      <w:tr w:rsidR="00192FCB" w:rsidRPr="001B27A0" w:rsidTr="00AB3A59">
        <w:trPr>
          <w:trHeight w:val="395"/>
        </w:trPr>
        <w:tc>
          <w:tcPr>
            <w:tcW w:w="426" w:type="dxa"/>
            <w:vAlign w:val="center"/>
          </w:tcPr>
          <w:p w:rsidR="00192FCB" w:rsidRPr="001B27A0" w:rsidRDefault="00192FCB" w:rsidP="001B27A0">
            <w:pPr>
              <w:numPr>
                <w:ilvl w:val="0"/>
                <w:numId w:val="2"/>
              </w:numPr>
              <w:ind w:left="173" w:right="-386" w:hanging="142"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9498" w:type="dxa"/>
            <w:gridSpan w:val="2"/>
            <w:vAlign w:val="center"/>
          </w:tcPr>
          <w:p w:rsidR="00192FCB" w:rsidRPr="001B27A0" w:rsidRDefault="00192FCB" w:rsidP="001B27A0">
            <w:pPr>
              <w:jc w:val="center"/>
              <w:rPr>
                <w:rFonts w:eastAsia="Calibri" w:cs="Times New Roman"/>
                <w:b/>
              </w:rPr>
            </w:pPr>
            <w:r w:rsidRPr="001B27A0">
              <w:rPr>
                <w:rFonts w:eastAsia="Times New Roman" w:cs="Times New Roman"/>
                <w:highlight w:val="yellow"/>
                <w:lang w:eastAsia="pl-PL"/>
              </w:rPr>
              <w:t xml:space="preserve">W PRZYPADKU DOKUMENTÓW SPORZĄDZONYCH W JĘZYKU INNYM NIŻ JĘZYK POLSKI, </w:t>
            </w:r>
            <w:r w:rsidRPr="001B27A0">
              <w:rPr>
                <w:rFonts w:eastAsia="Times New Roman" w:cs="Times New Roman"/>
                <w:b/>
                <w:highlight w:val="yellow"/>
                <w:lang w:eastAsia="pl-PL"/>
              </w:rPr>
              <w:t xml:space="preserve">NALEŻY DOŁĄCZYĆ ICH TŁUMACZENIA  PRZEZ TŁUMACZA PRZYSIĘGŁEGO </w:t>
            </w:r>
            <w:r w:rsidRPr="001B27A0">
              <w:rPr>
                <w:rFonts w:eastAsia="Times New Roman" w:cs="Times New Roman"/>
                <w:highlight w:val="yellow"/>
                <w:lang w:eastAsia="pl-PL"/>
              </w:rPr>
              <w:t>!</w:t>
            </w:r>
            <w:r w:rsidR="00C441A1" w:rsidRPr="001B27A0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="00C441A1" w:rsidRPr="001B27A0">
              <w:rPr>
                <w:rFonts w:eastAsia="Times New Roman"/>
                <w:sz w:val="20"/>
                <w:szCs w:val="20"/>
                <w:lang w:eastAsia="pl-PL"/>
              </w:rPr>
              <w:br/>
            </w:r>
            <w:r w:rsidR="00C441A1" w:rsidRPr="001B27A0">
              <w:rPr>
                <w:rFonts w:eastAsia="Times New Roman"/>
                <w:i/>
                <w:sz w:val="20"/>
                <w:szCs w:val="20"/>
                <w:lang w:eastAsia="pl-PL"/>
              </w:rPr>
              <w:t>(oryginał dokumentu źródłowego do wglądu)</w:t>
            </w:r>
          </w:p>
        </w:tc>
      </w:tr>
    </w:tbl>
    <w:p w:rsidR="0004009A" w:rsidRPr="001B27A0" w:rsidRDefault="0004009A" w:rsidP="001B27A0">
      <w:pPr>
        <w:spacing w:after="0" w:line="240" w:lineRule="auto"/>
        <w:jc w:val="both"/>
      </w:pPr>
      <w:bookmarkStart w:id="0" w:name="_GoBack"/>
      <w:bookmarkEnd w:id="0"/>
    </w:p>
    <w:sectPr w:rsidR="0004009A" w:rsidRPr="001B27A0" w:rsidSect="005C1B3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67161"/>
    <w:multiLevelType w:val="hybridMultilevel"/>
    <w:tmpl w:val="B5089802"/>
    <w:lvl w:ilvl="0" w:tplc="04150019">
      <w:start w:val="1"/>
      <w:numFmt w:val="lowerLetter"/>
      <w:lvlText w:val="%1."/>
      <w:lvlJc w:val="left"/>
      <w:pPr>
        <w:ind w:left="1713" w:hanging="360"/>
      </w:pPr>
    </w:lvl>
    <w:lvl w:ilvl="1" w:tplc="04150011">
      <w:start w:val="1"/>
      <w:numFmt w:val="decimal"/>
      <w:lvlText w:val="%2)"/>
      <w:lvlJc w:val="left"/>
      <w:pPr>
        <w:ind w:left="243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12A73D74"/>
    <w:multiLevelType w:val="hybridMultilevel"/>
    <w:tmpl w:val="5BAE9BB0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4E42EE9"/>
    <w:multiLevelType w:val="multilevel"/>
    <w:tmpl w:val="D83E6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296414FB"/>
    <w:multiLevelType w:val="hybridMultilevel"/>
    <w:tmpl w:val="219A7F46"/>
    <w:lvl w:ilvl="0" w:tplc="F7AE7D0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11226"/>
    <w:multiLevelType w:val="hybridMultilevel"/>
    <w:tmpl w:val="1ADCE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749E4"/>
    <w:multiLevelType w:val="hybridMultilevel"/>
    <w:tmpl w:val="BD3C4372"/>
    <w:lvl w:ilvl="0" w:tplc="FB94E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7EC3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C7299"/>
    <w:multiLevelType w:val="hybridMultilevel"/>
    <w:tmpl w:val="3FF2B1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F48"/>
    <w:rsid w:val="0004009A"/>
    <w:rsid w:val="00192FCB"/>
    <w:rsid w:val="001B27A0"/>
    <w:rsid w:val="00215BBF"/>
    <w:rsid w:val="0055283D"/>
    <w:rsid w:val="005C1B30"/>
    <w:rsid w:val="007854B3"/>
    <w:rsid w:val="007876B6"/>
    <w:rsid w:val="00793DC7"/>
    <w:rsid w:val="007A1279"/>
    <w:rsid w:val="00912F48"/>
    <w:rsid w:val="0094416A"/>
    <w:rsid w:val="00AB3A59"/>
    <w:rsid w:val="00AC19CF"/>
    <w:rsid w:val="00C441A1"/>
    <w:rsid w:val="00C80173"/>
    <w:rsid w:val="00CB7719"/>
    <w:rsid w:val="00D13C4F"/>
    <w:rsid w:val="00E0417E"/>
    <w:rsid w:val="00EE0117"/>
    <w:rsid w:val="00F2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D6209-8B66-4DE0-839B-673D32BF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5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19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4009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B2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r.edu.pl/student/stypendia-domy-studenta-kredyty-studenckie-ubezpie/stypendia/regulamin-swiadczen-wniosk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85E3A-C281-4C92-BF70-AF2299593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Unser</dc:creator>
  <cp:keywords/>
  <dc:description/>
  <cp:lastModifiedBy>Joasia</cp:lastModifiedBy>
  <cp:revision>2</cp:revision>
  <dcterms:created xsi:type="dcterms:W3CDTF">2023-03-01T12:05:00Z</dcterms:created>
  <dcterms:modified xsi:type="dcterms:W3CDTF">2023-03-01T12:05:00Z</dcterms:modified>
</cp:coreProperties>
</file>