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81785" w:rsidR="0085747A" w:rsidP="00E81785" w:rsidRDefault="0085747A" w14:paraId="7D5156D5" w14:textId="77777777">
      <w:pPr>
        <w:spacing w:line="240" w:lineRule="auto"/>
        <w:jc w:val="center"/>
        <w:rPr>
          <w:rFonts w:ascii="Corbel" w:hAnsi="Corbel"/>
          <w:bCs/>
          <w:i/>
        </w:rPr>
      </w:pPr>
      <w:r w:rsidRPr="004C7B07">
        <w:rPr>
          <w:rFonts w:ascii="Corbel" w:hAnsi="Corbel"/>
          <w:b/>
          <w:smallCaps/>
          <w:sz w:val="24"/>
          <w:szCs w:val="24"/>
        </w:rPr>
        <w:t>SYLABUS</w:t>
      </w:r>
    </w:p>
    <w:p w:rsidRPr="004C7B07" w:rsidR="0085747A" w:rsidP="3F45A36A" w:rsidRDefault="0071620A" w14:paraId="347D1DAB" w14:textId="64E5AE14">
      <w:pPr>
        <w:spacing w:after="0" w:line="240" w:lineRule="exact"/>
        <w:jc w:val="center"/>
        <w:rPr>
          <w:rFonts w:ascii="Corbel" w:hAnsi="Corbel"/>
          <w:b w:val="1"/>
          <w:bCs w:val="1"/>
          <w:smallCaps w:val="1"/>
          <w:sz w:val="24"/>
          <w:szCs w:val="24"/>
        </w:rPr>
      </w:pPr>
      <w:r w:rsidRPr="3F45A36A" w:rsidR="1D338BDE">
        <w:rPr>
          <w:rFonts w:ascii="Corbel" w:hAnsi="Corbel"/>
          <w:b w:val="1"/>
          <w:bCs w:val="1"/>
          <w:smallCaps w:val="1"/>
          <w:sz w:val="24"/>
          <w:szCs w:val="24"/>
        </w:rPr>
        <w:t>dotyczy cyklu kształcenia</w:t>
      </w:r>
      <w:r w:rsidRPr="3F45A36A" w:rsidR="33638296">
        <w:rPr>
          <w:rFonts w:ascii="Corbel" w:hAnsi="Corbel"/>
          <w:i w:val="1"/>
          <w:iCs w:val="1"/>
          <w:smallCaps w:val="1"/>
          <w:sz w:val="24"/>
          <w:szCs w:val="24"/>
        </w:rPr>
        <w:t xml:space="preserve"> 202</w:t>
      </w:r>
      <w:r w:rsidRPr="3F45A36A" w:rsidR="07A6518F">
        <w:rPr>
          <w:rFonts w:ascii="Corbel" w:hAnsi="Corbel"/>
          <w:i w:val="1"/>
          <w:iCs w:val="1"/>
          <w:smallCaps w:val="1"/>
          <w:sz w:val="24"/>
          <w:szCs w:val="24"/>
        </w:rPr>
        <w:t>6</w:t>
      </w:r>
      <w:r w:rsidRPr="3F45A36A" w:rsidR="33638296">
        <w:rPr>
          <w:rFonts w:ascii="Corbel" w:hAnsi="Corbel"/>
          <w:i w:val="1"/>
          <w:iCs w:val="1"/>
          <w:smallCaps w:val="1"/>
          <w:sz w:val="24"/>
          <w:szCs w:val="24"/>
        </w:rPr>
        <w:t>/202</w:t>
      </w:r>
      <w:r w:rsidRPr="3F45A36A" w:rsidR="53DC1DF3">
        <w:rPr>
          <w:rFonts w:ascii="Corbel" w:hAnsi="Corbel"/>
          <w:i w:val="1"/>
          <w:iCs w:val="1"/>
          <w:smallCaps w:val="1"/>
          <w:sz w:val="24"/>
          <w:szCs w:val="24"/>
        </w:rPr>
        <w:t>9</w:t>
      </w:r>
    </w:p>
    <w:p w:rsidRPr="004C7B07" w:rsidR="0085747A" w:rsidP="00E81785" w:rsidRDefault="0085747A" w14:paraId="3EE7FF5D" w14:textId="77777777">
      <w:pPr>
        <w:spacing w:after="0" w:line="240" w:lineRule="exact"/>
        <w:jc w:val="center"/>
        <w:rPr>
          <w:rFonts w:ascii="Corbel" w:hAnsi="Corbel"/>
          <w:sz w:val="20"/>
          <w:szCs w:val="20"/>
        </w:rPr>
      </w:pPr>
      <w:r w:rsidRPr="004C7B07">
        <w:rPr>
          <w:rFonts w:ascii="Corbel" w:hAnsi="Corbel"/>
          <w:i/>
          <w:sz w:val="20"/>
          <w:szCs w:val="20"/>
        </w:rPr>
        <w:t>(skrajne daty</w:t>
      </w:r>
      <w:r w:rsidRPr="004C7B07">
        <w:rPr>
          <w:rFonts w:ascii="Corbel" w:hAnsi="Corbel"/>
          <w:sz w:val="20"/>
          <w:szCs w:val="20"/>
        </w:rPr>
        <w:t>)</w:t>
      </w:r>
    </w:p>
    <w:p w:rsidRPr="004C7B07" w:rsidR="00445970" w:rsidP="00E81785" w:rsidRDefault="00445970" w14:paraId="653C6F3F" w14:textId="3BC712A9">
      <w:pPr>
        <w:spacing w:after="0" w:line="240" w:lineRule="exact"/>
        <w:jc w:val="center"/>
        <w:rPr>
          <w:rFonts w:ascii="Corbel" w:hAnsi="Corbel"/>
          <w:sz w:val="20"/>
          <w:szCs w:val="20"/>
        </w:rPr>
      </w:pPr>
      <w:r w:rsidRPr="3F45A36A" w:rsidR="7569EF0D">
        <w:rPr>
          <w:rFonts w:ascii="Corbel" w:hAnsi="Corbel"/>
          <w:sz w:val="20"/>
          <w:szCs w:val="20"/>
        </w:rPr>
        <w:t>R</w:t>
      </w:r>
      <w:r w:rsidRPr="3F45A36A" w:rsidR="33638296">
        <w:rPr>
          <w:rFonts w:ascii="Corbel" w:hAnsi="Corbel"/>
          <w:sz w:val="20"/>
          <w:szCs w:val="20"/>
        </w:rPr>
        <w:t>ok akademicki 202</w:t>
      </w:r>
      <w:r w:rsidRPr="3F45A36A" w:rsidR="6E71F221">
        <w:rPr>
          <w:rFonts w:ascii="Corbel" w:hAnsi="Corbel"/>
          <w:sz w:val="20"/>
          <w:szCs w:val="20"/>
        </w:rPr>
        <w:t>6</w:t>
      </w:r>
      <w:r w:rsidRPr="3F45A36A" w:rsidR="33638296">
        <w:rPr>
          <w:rFonts w:ascii="Corbel" w:hAnsi="Corbel"/>
          <w:sz w:val="20"/>
          <w:szCs w:val="20"/>
        </w:rPr>
        <w:t>/202</w:t>
      </w:r>
      <w:r w:rsidRPr="3F45A36A" w:rsidR="0270121A">
        <w:rPr>
          <w:rFonts w:ascii="Corbel" w:hAnsi="Corbel"/>
          <w:sz w:val="20"/>
          <w:szCs w:val="20"/>
        </w:rPr>
        <w:t>7</w:t>
      </w:r>
    </w:p>
    <w:p w:rsidRPr="004C7B07" w:rsidR="0085747A" w:rsidP="009C54AE" w:rsidRDefault="0085747A" w14:paraId="5A84A345" w14:textId="77777777">
      <w:pPr>
        <w:spacing w:after="0" w:line="240" w:lineRule="auto"/>
        <w:rPr>
          <w:rFonts w:ascii="Corbel" w:hAnsi="Corbel"/>
          <w:sz w:val="24"/>
          <w:szCs w:val="24"/>
        </w:rPr>
      </w:pPr>
    </w:p>
    <w:p w:rsidRPr="004C7B07" w:rsidR="0085747A" w:rsidP="009C54AE" w:rsidRDefault="0071620A" w14:paraId="2D7870AC" w14:textId="77777777">
      <w:pPr>
        <w:pStyle w:val="Punktygwne"/>
        <w:spacing w:before="0" w:after="0"/>
        <w:rPr>
          <w:rFonts w:ascii="Corbel" w:hAnsi="Corbel"/>
          <w:color w:val="0070C0"/>
          <w:szCs w:val="24"/>
        </w:rPr>
      </w:pPr>
      <w:r w:rsidRPr="004C7B07">
        <w:rPr>
          <w:rFonts w:ascii="Corbel" w:hAnsi="Corbel"/>
          <w:szCs w:val="24"/>
        </w:rPr>
        <w:t xml:space="preserve">1. </w:t>
      </w:r>
      <w:r w:rsidRPr="004C7B07" w:rsidR="0085747A">
        <w:rPr>
          <w:rFonts w:ascii="Corbel" w:hAnsi="Corbel"/>
          <w:szCs w:val="24"/>
        </w:rPr>
        <w:t xml:space="preserve">Podstawowe </w:t>
      </w:r>
      <w:r w:rsidRPr="004C7B07" w:rsidR="00445970">
        <w:rPr>
          <w:rFonts w:ascii="Corbel" w:hAnsi="Corbel"/>
          <w:szCs w:val="24"/>
        </w:rPr>
        <w:t>informacje o przedmiocie</w:t>
      </w:r>
    </w:p>
    <w:tbl>
      <w:tblPr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87"/>
      </w:tblGrid>
      <w:tr w:rsidRPr="004C7B07" w:rsidR="002A06E4" w:rsidTr="1DCDAA2C" w14:paraId="50CD2ADB" w14:textId="77777777">
        <w:tc>
          <w:tcPr>
            <w:tcW w:w="2694" w:type="dxa"/>
            <w:tcMar/>
            <w:vAlign w:val="center"/>
          </w:tcPr>
          <w:p w:rsidRPr="004C7B07" w:rsidR="002A06E4" w:rsidP="009C54AE" w:rsidRDefault="002A06E4" w14:paraId="008751D3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4C7B07">
              <w:rPr>
                <w:rFonts w:ascii="Corbel" w:hAnsi="Corbel"/>
                <w:sz w:val="24"/>
                <w:szCs w:val="24"/>
              </w:rPr>
              <w:t>Nazwa przedmiotu</w:t>
            </w:r>
          </w:p>
        </w:tc>
        <w:tc>
          <w:tcPr>
            <w:tcW w:w="7087" w:type="dxa"/>
            <w:tcMar/>
            <w:vAlign w:val="center"/>
          </w:tcPr>
          <w:p w:rsidRPr="001B6CA7" w:rsidR="002A06E4" w:rsidP="00E81785" w:rsidRDefault="002A06E4" w14:paraId="625ACF3C" w14:textId="77777777">
            <w:pPr>
              <w:pStyle w:val="Odpowiedzi"/>
              <w:spacing w:before="100" w:beforeAutospacing="1" w:after="100" w:afterAutospacing="1"/>
              <w:rPr>
                <w:rFonts w:ascii="Corbel" w:hAnsi="Corbel"/>
                <w:sz w:val="28"/>
                <w:szCs w:val="28"/>
              </w:rPr>
            </w:pPr>
            <w:r w:rsidRPr="001B6CA7">
              <w:rPr>
                <w:rFonts w:ascii="Corbel" w:hAnsi="Corbel"/>
                <w:sz w:val="28"/>
                <w:szCs w:val="28"/>
              </w:rPr>
              <w:t>Prawa Człowieka</w:t>
            </w:r>
          </w:p>
        </w:tc>
      </w:tr>
      <w:tr w:rsidRPr="004C7B07" w:rsidR="002A06E4" w:rsidTr="1DCDAA2C" w14:paraId="751AC93E" w14:textId="77777777">
        <w:trPr>
          <w:trHeight w:val="450"/>
        </w:trPr>
        <w:tc>
          <w:tcPr>
            <w:tcW w:w="2694" w:type="dxa"/>
            <w:tcMar/>
            <w:vAlign w:val="center"/>
          </w:tcPr>
          <w:p w:rsidRPr="004C7B07" w:rsidR="002A06E4" w:rsidP="6035F381" w:rsidRDefault="002A06E4" w14:paraId="69F1F4BD" w14:textId="062B73D9">
            <w:pPr>
              <w:pStyle w:val="Pytania"/>
              <w:spacing w:before="100" w:beforeAutospacing="on" w:after="100" w:afterAutospacing="on"/>
              <w:jc w:val="left"/>
              <w:rPr>
                <w:rFonts w:ascii="Corbel" w:hAnsi="Corbel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sz w:val="24"/>
                <w:szCs w:val="24"/>
              </w:rPr>
              <w:t>Kod przedmiotu*</w:t>
            </w:r>
          </w:p>
        </w:tc>
        <w:tc>
          <w:tcPr>
            <w:tcW w:w="7087" w:type="dxa"/>
            <w:tcMar/>
            <w:vAlign w:val="center"/>
          </w:tcPr>
          <w:p w:rsidRPr="004C7B07" w:rsidR="002A06E4" w:rsidP="71EA5B98" w:rsidRDefault="002A06E4" w14:paraId="0246E70F" w14:textId="77777777">
            <w:pPr>
              <w:pStyle w:val="Odpowiedzi"/>
              <w:spacing w:before="100" w:beforeAutospacing="on" w:after="100" w:afterAutospacing="on"/>
              <w:rPr>
                <w:rFonts w:ascii="Corbel" w:hAnsi="Corbel"/>
                <w:b w:val="0"/>
                <w:bCs w:val="0"/>
                <w:sz w:val="24"/>
                <w:szCs w:val="24"/>
              </w:rPr>
            </w:pPr>
            <w:r w:rsidRPr="71EA5B98" w:rsidR="098C3B92">
              <w:rPr>
                <w:rFonts w:ascii="Corbel" w:hAnsi="Corbel"/>
                <w:b w:val="0"/>
                <w:bCs w:val="0"/>
                <w:color w:val="auto"/>
                <w:sz w:val="24"/>
                <w:szCs w:val="24"/>
              </w:rPr>
              <w:t>PCz</w:t>
            </w:r>
          </w:p>
        </w:tc>
      </w:tr>
      <w:tr w:rsidRPr="004C7B07" w:rsidR="002A06E4" w:rsidTr="1DCDAA2C" w14:paraId="189A9970" w14:textId="77777777">
        <w:tc>
          <w:tcPr>
            <w:tcW w:w="2694" w:type="dxa"/>
            <w:tcMar/>
            <w:vAlign w:val="center"/>
          </w:tcPr>
          <w:p w:rsidRPr="004C7B07" w:rsidR="002A06E4" w:rsidP="00EA4832" w:rsidRDefault="002A06E4" w14:paraId="1FA74278" w14:textId="21F0D2BA">
            <w:pPr>
              <w:pStyle w:val="Pytania"/>
              <w:spacing w:before="0" w:after="0" w:line="240" w:lineRule="exact"/>
              <w:jc w:val="left"/>
              <w:rPr>
                <w:rFonts w:ascii="Corbel" w:hAnsi="Corbel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sz w:val="24"/>
                <w:szCs w:val="24"/>
              </w:rPr>
              <w:t>nazwa jednostki prowadzącej kierunek</w:t>
            </w:r>
          </w:p>
        </w:tc>
        <w:tc>
          <w:tcPr>
            <w:tcW w:w="7087" w:type="dxa"/>
            <w:tcMar/>
            <w:vAlign w:val="center"/>
          </w:tcPr>
          <w:p w:rsidRPr="001B6CA7" w:rsidR="002A06E4" w:rsidP="71EA5B98" w:rsidRDefault="00220B99" w14:paraId="6EADB235" w14:textId="77777777">
            <w:pPr>
              <w:spacing w:before="100" w:beforeAutospacing="on" w:after="100" w:afterAutospacing="on" w:line="240" w:lineRule="auto"/>
              <w:outlineLvl w:val="0"/>
              <w:rPr>
                <w:rFonts w:ascii="Corbel" w:hAnsi="Corbel" w:eastAsia="Times New Roman"/>
                <w:b w:val="0"/>
                <w:bCs w:val="0"/>
                <w:kern w:val="36"/>
                <w:sz w:val="24"/>
                <w:szCs w:val="24"/>
                <w:lang w:eastAsia="pl-PL"/>
              </w:rPr>
            </w:pPr>
            <w:r w:rsidRPr="71EA5B98" w:rsidR="586AF3E6">
              <w:rPr>
                <w:rFonts w:ascii="Corbel" w:hAnsi="Corbel" w:eastAsia="Times New Roman"/>
                <w:b w:val="0"/>
                <w:bCs w:val="0"/>
                <w:kern w:val="36"/>
                <w:sz w:val="24"/>
                <w:szCs w:val="24"/>
                <w:lang w:eastAsia="pl-PL"/>
              </w:rPr>
              <w:t>Wydział Nauk o Zdrowiu i Psychologii</w:t>
            </w:r>
          </w:p>
        </w:tc>
      </w:tr>
      <w:tr w:rsidRPr="004C7B07" w:rsidR="002A06E4" w:rsidTr="1DCDAA2C" w14:paraId="5F08378F" w14:textId="77777777">
        <w:tc>
          <w:tcPr>
            <w:tcW w:w="2694" w:type="dxa"/>
            <w:tcMar/>
            <w:vAlign w:val="center"/>
          </w:tcPr>
          <w:p w:rsidRPr="004C7B07" w:rsidR="002A06E4" w:rsidP="6035F381" w:rsidRDefault="002A06E4" w14:paraId="7DFD0CAA" w14:textId="0047FBEC">
            <w:pPr>
              <w:pStyle w:val="Pytania"/>
              <w:spacing w:before="100" w:beforeAutospacing="on" w:after="100" w:afterAutospacing="on"/>
              <w:jc w:val="left"/>
              <w:rPr>
                <w:rFonts w:ascii="Corbel" w:hAnsi="Corbel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sz w:val="24"/>
                <w:szCs w:val="24"/>
              </w:rPr>
              <w:t>Nazwa jednostki realizującej przedmiot</w:t>
            </w:r>
          </w:p>
        </w:tc>
        <w:tc>
          <w:tcPr>
            <w:tcW w:w="7087" w:type="dxa"/>
            <w:tcMar/>
            <w:vAlign w:val="center"/>
          </w:tcPr>
          <w:p w:rsidRPr="00220B99" w:rsidR="002A06E4" w:rsidP="71EA5B98" w:rsidRDefault="00220B99" w14:paraId="6FDBD1B0" w14:textId="77777777">
            <w:pPr>
              <w:pStyle w:val="Odpowiedzi"/>
              <w:spacing w:before="100" w:beforeAutospacing="on" w:after="100" w:afterAutospacing="on"/>
              <w:rPr>
                <w:rFonts w:ascii="Corbel" w:hAnsi="Corbel"/>
                <w:b w:val="0"/>
                <w:bCs w:val="0"/>
                <w:sz w:val="24"/>
                <w:szCs w:val="24"/>
              </w:rPr>
            </w:pPr>
            <w:r w:rsidRPr="71EA5B98" w:rsidR="586AF3E6">
              <w:rPr>
                <w:rStyle w:val="Pogrubienie"/>
                <w:rFonts w:ascii="Corbel" w:hAnsi="Corbel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Katedra Ratownictwa Medycznego</w:t>
            </w:r>
          </w:p>
        </w:tc>
      </w:tr>
      <w:tr w:rsidRPr="004C7B07" w:rsidR="002A06E4" w:rsidTr="1DCDAA2C" w14:paraId="2AB30CCC" w14:textId="77777777">
        <w:tc>
          <w:tcPr>
            <w:tcW w:w="2694" w:type="dxa"/>
            <w:tcMar/>
            <w:vAlign w:val="center"/>
          </w:tcPr>
          <w:p w:rsidRPr="004C7B07" w:rsidR="002A06E4" w:rsidP="6035F381" w:rsidRDefault="002A06E4" w14:paraId="59485512" w14:textId="1FCE818A">
            <w:pPr>
              <w:pStyle w:val="Pytania"/>
              <w:spacing w:before="100" w:beforeAutospacing="on" w:after="100" w:afterAutospacing="on"/>
              <w:jc w:val="left"/>
              <w:rPr>
                <w:rFonts w:ascii="Corbel" w:hAnsi="Corbel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sz w:val="24"/>
                <w:szCs w:val="24"/>
              </w:rPr>
              <w:t>Kierunek studiów</w:t>
            </w:r>
          </w:p>
        </w:tc>
        <w:tc>
          <w:tcPr>
            <w:tcW w:w="7087" w:type="dxa"/>
            <w:tcMar/>
            <w:vAlign w:val="center"/>
          </w:tcPr>
          <w:p w:rsidRPr="004C7B07" w:rsidR="002A06E4" w:rsidP="71EA5B98" w:rsidRDefault="002A06E4" w14:paraId="46F47180" w14:textId="77777777">
            <w:pPr>
              <w:pStyle w:val="Odpowiedzi"/>
              <w:spacing w:before="100" w:beforeAutospacing="on" w:after="100" w:afterAutospacing="on"/>
              <w:rPr>
                <w:rFonts w:ascii="Corbel" w:hAnsi="Corbel"/>
                <w:b w:val="0"/>
                <w:bCs w:val="0"/>
                <w:sz w:val="24"/>
                <w:szCs w:val="24"/>
              </w:rPr>
            </w:pPr>
            <w:r w:rsidRPr="71EA5B98" w:rsidR="098C3B92">
              <w:rPr>
                <w:rFonts w:ascii="Corbel" w:hAnsi="Corbel" w:eastAsia="Times New Roman"/>
                <w:b w:val="0"/>
                <w:bCs w:val="0"/>
                <w:sz w:val="24"/>
                <w:szCs w:val="24"/>
              </w:rPr>
              <w:t>Ratownictwo Medyczne</w:t>
            </w:r>
          </w:p>
        </w:tc>
      </w:tr>
      <w:tr w:rsidRPr="004C7B07" w:rsidR="002A06E4" w:rsidTr="1DCDAA2C" w14:paraId="4711E72F" w14:textId="77777777">
        <w:tc>
          <w:tcPr>
            <w:tcW w:w="2694" w:type="dxa"/>
            <w:tcMar/>
            <w:vAlign w:val="center"/>
          </w:tcPr>
          <w:p w:rsidRPr="004C7B07" w:rsidR="002A06E4" w:rsidP="6035F381" w:rsidRDefault="002A06E4" w14:paraId="31FECB06" w14:textId="0CC9E1FA">
            <w:pPr>
              <w:pStyle w:val="Pytania"/>
              <w:spacing w:before="100" w:beforeAutospacing="on" w:after="100" w:afterAutospacing="on"/>
              <w:jc w:val="left"/>
              <w:rPr>
                <w:rFonts w:ascii="Corbel" w:hAnsi="Corbel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sz w:val="24"/>
                <w:szCs w:val="24"/>
              </w:rPr>
              <w:t>Poziom studiów</w:t>
            </w:r>
          </w:p>
        </w:tc>
        <w:tc>
          <w:tcPr>
            <w:tcW w:w="7087" w:type="dxa"/>
            <w:tcMar/>
            <w:vAlign w:val="center"/>
          </w:tcPr>
          <w:p w:rsidRPr="004C7B07" w:rsidR="002A06E4" w:rsidP="71EA5B98" w:rsidRDefault="002A06E4" w14:paraId="16BF61A6" w14:textId="77777777">
            <w:pPr>
              <w:pStyle w:val="Odpowiedzi"/>
              <w:spacing w:before="100" w:beforeAutospacing="on" w:after="100" w:afterAutospacing="on"/>
              <w:rPr>
                <w:rFonts w:ascii="Corbel" w:hAnsi="Corbel"/>
                <w:b w:val="0"/>
                <w:bCs w:val="0"/>
                <w:sz w:val="24"/>
                <w:szCs w:val="24"/>
              </w:rPr>
            </w:pPr>
            <w:r w:rsidRPr="71EA5B98" w:rsidR="098C3B92">
              <w:rPr>
                <w:rFonts w:ascii="Corbel" w:hAnsi="Corbel"/>
                <w:b w:val="0"/>
                <w:bCs w:val="0"/>
                <w:sz w:val="24"/>
                <w:szCs w:val="24"/>
              </w:rPr>
              <w:t>Licencjackie</w:t>
            </w:r>
          </w:p>
        </w:tc>
      </w:tr>
      <w:tr w:rsidRPr="004C7B07" w:rsidR="002A06E4" w:rsidTr="1DCDAA2C" w14:paraId="739C3C21" w14:textId="77777777">
        <w:tc>
          <w:tcPr>
            <w:tcW w:w="2694" w:type="dxa"/>
            <w:tcMar/>
            <w:vAlign w:val="center"/>
          </w:tcPr>
          <w:p w:rsidRPr="004C7B07" w:rsidR="002A06E4" w:rsidP="6035F381" w:rsidRDefault="002A06E4" w14:paraId="14DED3AA" w14:textId="2B4F6C0C">
            <w:pPr>
              <w:pStyle w:val="Pytania"/>
              <w:spacing w:before="100" w:beforeAutospacing="on" w:after="100" w:afterAutospacing="on"/>
              <w:jc w:val="left"/>
              <w:rPr>
                <w:rFonts w:ascii="Corbel" w:hAnsi="Corbel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sz w:val="24"/>
                <w:szCs w:val="24"/>
              </w:rPr>
              <w:t>Profil</w:t>
            </w:r>
          </w:p>
        </w:tc>
        <w:tc>
          <w:tcPr>
            <w:tcW w:w="7087" w:type="dxa"/>
            <w:tcMar/>
            <w:vAlign w:val="center"/>
          </w:tcPr>
          <w:p w:rsidRPr="004C7B07" w:rsidR="002A06E4" w:rsidP="71EA5B98" w:rsidRDefault="002A06E4" w14:paraId="436ACF37" w14:textId="77777777">
            <w:pPr>
              <w:pStyle w:val="Odpowiedzi"/>
              <w:spacing w:before="100" w:beforeAutospacing="on" w:after="100" w:afterAutospacing="on"/>
              <w:rPr>
                <w:rFonts w:ascii="Corbel" w:hAnsi="Corbel"/>
                <w:b w:val="0"/>
                <w:bCs w:val="0"/>
                <w:sz w:val="24"/>
                <w:szCs w:val="24"/>
              </w:rPr>
            </w:pPr>
            <w:r w:rsidRPr="71EA5B98" w:rsidR="098C3B92">
              <w:rPr>
                <w:rFonts w:ascii="Corbel" w:hAnsi="Corbel"/>
                <w:b w:val="0"/>
                <w:bCs w:val="0"/>
                <w:color w:val="auto"/>
                <w:sz w:val="24"/>
                <w:szCs w:val="24"/>
              </w:rPr>
              <w:t>Praktyczny</w:t>
            </w:r>
          </w:p>
        </w:tc>
      </w:tr>
      <w:tr w:rsidRPr="004C7B07" w:rsidR="002A06E4" w:rsidTr="1DCDAA2C" w14:paraId="2F5D19B4" w14:textId="77777777">
        <w:tc>
          <w:tcPr>
            <w:tcW w:w="2694" w:type="dxa"/>
            <w:tcMar/>
            <w:vAlign w:val="center"/>
          </w:tcPr>
          <w:p w:rsidRPr="004C7B07" w:rsidR="002A06E4" w:rsidP="6035F381" w:rsidRDefault="002A06E4" w14:paraId="4BBBC54F" w14:textId="3B1262D2">
            <w:pPr>
              <w:pStyle w:val="Pytania"/>
              <w:spacing w:before="100" w:beforeAutospacing="on" w:after="100" w:afterAutospacing="on"/>
              <w:jc w:val="left"/>
              <w:rPr>
                <w:rFonts w:ascii="Corbel" w:hAnsi="Corbel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sz w:val="24"/>
                <w:szCs w:val="24"/>
              </w:rPr>
              <w:t>Forma studiów</w:t>
            </w:r>
          </w:p>
        </w:tc>
        <w:tc>
          <w:tcPr>
            <w:tcW w:w="7087" w:type="dxa"/>
            <w:tcMar/>
            <w:vAlign w:val="center"/>
          </w:tcPr>
          <w:p w:rsidRPr="004C7B07" w:rsidR="002A06E4" w:rsidP="71EA5B98" w:rsidRDefault="002A06E4" w14:paraId="7D8D4355" w14:textId="77777777">
            <w:pPr>
              <w:pStyle w:val="Odpowiedzi"/>
              <w:spacing w:line="276" w:lineRule="auto"/>
              <w:rPr>
                <w:rFonts w:ascii="Corbel" w:hAnsi="Corbel"/>
                <w:b w:val="0"/>
                <w:bCs w:val="0"/>
                <w:i w:val="1"/>
                <w:iCs w:val="1"/>
                <w:color w:val="FF0000"/>
                <w:sz w:val="24"/>
                <w:szCs w:val="24"/>
              </w:rPr>
            </w:pPr>
            <w:r w:rsidRPr="71EA5B98" w:rsidR="098C3B92">
              <w:rPr>
                <w:rFonts w:ascii="Corbel" w:hAnsi="Corbel"/>
                <w:b w:val="0"/>
                <w:bCs w:val="0"/>
                <w:sz w:val="24"/>
                <w:szCs w:val="24"/>
              </w:rPr>
              <w:t xml:space="preserve">Stacjonarne </w:t>
            </w:r>
          </w:p>
        </w:tc>
      </w:tr>
      <w:tr w:rsidRPr="004C7B07" w:rsidR="002A06E4" w:rsidTr="1DCDAA2C" w14:paraId="57E65AFF" w14:textId="77777777">
        <w:tc>
          <w:tcPr>
            <w:tcW w:w="2694" w:type="dxa"/>
            <w:tcMar/>
            <w:vAlign w:val="center"/>
          </w:tcPr>
          <w:p w:rsidRPr="004C7B07" w:rsidR="002A06E4" w:rsidP="6035F381" w:rsidRDefault="002A06E4" w14:paraId="21AFD1C1" w14:textId="3750FE1C">
            <w:pPr>
              <w:pStyle w:val="Pytania"/>
              <w:spacing w:before="100" w:beforeAutospacing="on" w:after="100" w:afterAutospacing="on"/>
              <w:jc w:val="left"/>
              <w:rPr>
                <w:rFonts w:ascii="Corbel" w:hAnsi="Corbel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sz w:val="24"/>
                <w:szCs w:val="24"/>
              </w:rPr>
              <w:t>Rok i semestr/y studiów</w:t>
            </w:r>
          </w:p>
        </w:tc>
        <w:tc>
          <w:tcPr>
            <w:tcW w:w="7087" w:type="dxa"/>
            <w:tcMar/>
            <w:vAlign w:val="center"/>
          </w:tcPr>
          <w:p w:rsidRPr="004C7B07" w:rsidR="002A06E4" w:rsidP="71EA5B98" w:rsidRDefault="00E81785" w14:paraId="710E97E7" w14:textId="77777777">
            <w:pPr>
              <w:pStyle w:val="Odpowiedzi"/>
              <w:spacing w:before="100" w:beforeAutospacing="on" w:after="100" w:afterAutospacing="on"/>
              <w:rPr>
                <w:rFonts w:ascii="Corbel" w:hAnsi="Corbel"/>
                <w:b w:val="0"/>
                <w:bCs w:val="0"/>
                <w:sz w:val="24"/>
                <w:szCs w:val="24"/>
              </w:rPr>
            </w:pPr>
            <w:r w:rsidRPr="71EA5B98" w:rsidR="2F74A95C">
              <w:rPr>
                <w:rFonts w:ascii="Corbel" w:hAnsi="Corbel" w:eastAsia="Cambria"/>
                <w:b w:val="0"/>
                <w:bCs w:val="0"/>
                <w:color w:val="auto"/>
                <w:sz w:val="24"/>
                <w:szCs w:val="24"/>
                <w:lang w:eastAsia="pl-PL"/>
              </w:rPr>
              <w:t>Rok I, Semestr 1</w:t>
            </w:r>
          </w:p>
        </w:tc>
      </w:tr>
      <w:tr w:rsidRPr="004C7B07" w:rsidR="00753E37" w:rsidTr="1DCDAA2C" w14:paraId="254B4996" w14:textId="77777777">
        <w:tc>
          <w:tcPr>
            <w:tcW w:w="2694" w:type="dxa"/>
            <w:tcMar/>
            <w:vAlign w:val="center"/>
          </w:tcPr>
          <w:p w:rsidRPr="004C7B07" w:rsidR="00753E37" w:rsidP="6035F381" w:rsidRDefault="00753E37" w14:paraId="3B3DE000" w14:textId="18E5023B">
            <w:pPr>
              <w:pStyle w:val="Pytania"/>
              <w:spacing w:before="100" w:beforeAutospacing="on" w:after="100" w:afterAutospacing="on"/>
              <w:jc w:val="left"/>
              <w:rPr>
                <w:rFonts w:ascii="Corbel" w:hAnsi="Corbel"/>
                <w:sz w:val="24"/>
                <w:szCs w:val="24"/>
              </w:rPr>
            </w:pPr>
            <w:r w:rsidRPr="6035F381" w:rsidR="00753E37">
              <w:rPr>
                <w:rFonts w:ascii="Corbel" w:hAnsi="Corbel"/>
                <w:sz w:val="24"/>
                <w:szCs w:val="24"/>
              </w:rPr>
              <w:t>Rodzaj przedmiotu</w:t>
            </w:r>
          </w:p>
        </w:tc>
        <w:tc>
          <w:tcPr>
            <w:tcW w:w="7087" w:type="dxa"/>
            <w:tcMar/>
            <w:vAlign w:val="center"/>
          </w:tcPr>
          <w:p w:rsidRPr="004C7B07" w:rsidR="00753E37" w:rsidP="71EA5B98" w:rsidRDefault="00753E37" w14:paraId="4FC7210A" w14:textId="5E84E1C8">
            <w:pPr>
              <w:pStyle w:val="Odpowiedzi"/>
              <w:rPr>
                <w:rFonts w:ascii="Corbel" w:hAnsi="Corbel"/>
                <w:b w:val="0"/>
                <w:bCs w:val="0"/>
                <w:color w:val="auto"/>
                <w:sz w:val="22"/>
                <w:szCs w:val="22"/>
              </w:rPr>
            </w:pPr>
            <w:r w:rsidRPr="6035F381" w:rsidR="33C9227B">
              <w:rPr>
                <w:rFonts w:ascii="Corbel" w:hAnsi="Corbel"/>
                <w:b w:val="0"/>
                <w:bCs w:val="0"/>
                <w:color w:val="auto"/>
                <w:sz w:val="24"/>
                <w:szCs w:val="24"/>
              </w:rPr>
              <w:t>Przedmiot kształcenia podstawowego</w:t>
            </w:r>
          </w:p>
        </w:tc>
      </w:tr>
      <w:tr w:rsidRPr="004C7B07" w:rsidR="00753E37" w:rsidTr="1DCDAA2C" w14:paraId="26A99117" w14:textId="77777777">
        <w:tc>
          <w:tcPr>
            <w:tcW w:w="2694" w:type="dxa"/>
            <w:tcMar/>
            <w:vAlign w:val="center"/>
          </w:tcPr>
          <w:p w:rsidRPr="004C7B07" w:rsidR="00753E37" w:rsidP="6035F381" w:rsidRDefault="00753E37" w14:paraId="5452C7DF" w14:textId="3890A8FB">
            <w:pPr>
              <w:pStyle w:val="Pytania"/>
              <w:spacing w:before="100" w:beforeAutospacing="on" w:after="100" w:afterAutospacing="on"/>
              <w:jc w:val="left"/>
              <w:rPr>
                <w:rFonts w:ascii="Corbel" w:hAnsi="Corbel"/>
                <w:sz w:val="24"/>
                <w:szCs w:val="24"/>
              </w:rPr>
            </w:pPr>
            <w:r w:rsidRPr="6035F381" w:rsidR="00753E37">
              <w:rPr>
                <w:rFonts w:ascii="Corbel" w:hAnsi="Corbel"/>
                <w:sz w:val="24"/>
                <w:szCs w:val="24"/>
              </w:rPr>
              <w:t>Język wykładowy</w:t>
            </w:r>
          </w:p>
        </w:tc>
        <w:tc>
          <w:tcPr>
            <w:tcW w:w="7087" w:type="dxa"/>
            <w:tcMar/>
            <w:vAlign w:val="center"/>
          </w:tcPr>
          <w:p w:rsidRPr="004C7B07" w:rsidR="00753E37" w:rsidP="71EA5B98" w:rsidRDefault="00753E37" w14:paraId="06CAA1B0" w14:textId="77777777">
            <w:pPr>
              <w:pStyle w:val="Odpowiedzi"/>
              <w:spacing w:before="100" w:beforeAutospacing="on" w:after="100" w:afterAutospacing="on"/>
              <w:rPr>
                <w:rFonts w:ascii="Corbel" w:hAnsi="Corbel"/>
                <w:b w:val="0"/>
                <w:bCs w:val="0"/>
                <w:sz w:val="24"/>
                <w:szCs w:val="24"/>
              </w:rPr>
            </w:pPr>
            <w:r w:rsidRPr="71EA5B98" w:rsidR="33C9227B">
              <w:rPr>
                <w:rFonts w:ascii="Corbel" w:hAnsi="Corbel"/>
                <w:b w:val="0"/>
                <w:bCs w:val="0"/>
                <w:sz w:val="24"/>
                <w:szCs w:val="24"/>
              </w:rPr>
              <w:t>polski</w:t>
            </w:r>
          </w:p>
        </w:tc>
      </w:tr>
      <w:tr w:rsidRPr="004C7B07" w:rsidR="00753E37" w:rsidTr="1DCDAA2C" w14:paraId="2D5CAF7F" w14:textId="77777777">
        <w:tc>
          <w:tcPr>
            <w:tcW w:w="2694" w:type="dxa"/>
            <w:tcMar/>
            <w:vAlign w:val="center"/>
          </w:tcPr>
          <w:p w:rsidRPr="004C7B07" w:rsidR="00753E37" w:rsidP="6035F381" w:rsidRDefault="00753E37" w14:paraId="522FE304" w14:textId="7E066919">
            <w:pPr>
              <w:pStyle w:val="Pytania"/>
              <w:spacing w:before="100" w:beforeAutospacing="on" w:after="100" w:afterAutospacing="on"/>
              <w:jc w:val="left"/>
              <w:rPr>
                <w:rFonts w:ascii="Corbel" w:hAnsi="Corbel"/>
                <w:sz w:val="24"/>
                <w:szCs w:val="24"/>
              </w:rPr>
            </w:pPr>
            <w:r w:rsidRPr="6035F381" w:rsidR="00753E37">
              <w:rPr>
                <w:rFonts w:ascii="Corbel" w:hAnsi="Corbel"/>
                <w:sz w:val="24"/>
                <w:szCs w:val="24"/>
              </w:rPr>
              <w:t>Koordynator</w:t>
            </w:r>
          </w:p>
        </w:tc>
        <w:tc>
          <w:tcPr>
            <w:tcW w:w="7087" w:type="dxa"/>
            <w:tcMar/>
            <w:vAlign w:val="center"/>
          </w:tcPr>
          <w:p w:rsidRPr="004C7B07" w:rsidR="00753E37" w:rsidP="00E81785" w:rsidRDefault="00BD15E5" w14:paraId="1224EB1F" w14:textId="7BB327F6">
            <w:pPr>
              <w:pStyle w:val="Odpowiedzi"/>
              <w:spacing w:line="276" w:lineRule="auto"/>
              <w:rPr>
                <w:rFonts w:ascii="Corbel" w:hAnsi="Corbel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Pr="004C7B07" w:rsidR="00753E37" w:rsidTr="1DCDAA2C" w14:paraId="0A8503FE" w14:textId="77777777">
        <w:tc>
          <w:tcPr>
            <w:tcW w:w="2694" w:type="dxa"/>
            <w:tcMar/>
            <w:vAlign w:val="center"/>
          </w:tcPr>
          <w:p w:rsidRPr="004C7B07" w:rsidR="00753E37" w:rsidP="6035F381" w:rsidRDefault="00753E37" w14:paraId="57C56D8F" w14:textId="3FB9ABE3">
            <w:pPr>
              <w:pStyle w:val="Pytania"/>
              <w:spacing w:before="100" w:beforeAutospacing="on" w:after="100" w:afterAutospacing="on"/>
              <w:jc w:val="left"/>
              <w:rPr>
                <w:rFonts w:ascii="Corbel" w:hAnsi="Corbel"/>
                <w:sz w:val="24"/>
                <w:szCs w:val="24"/>
              </w:rPr>
            </w:pPr>
            <w:r w:rsidRPr="6035F381" w:rsidR="00753E37">
              <w:rPr>
                <w:rFonts w:ascii="Corbel" w:hAnsi="Corbel"/>
                <w:sz w:val="24"/>
                <w:szCs w:val="24"/>
              </w:rPr>
              <w:t>Imię i nazwisko osoby prowadzącej / osób prowadzących</w:t>
            </w:r>
          </w:p>
        </w:tc>
        <w:tc>
          <w:tcPr>
            <w:tcW w:w="7087" w:type="dxa"/>
            <w:tcMar/>
            <w:vAlign w:val="center"/>
          </w:tcPr>
          <w:p w:rsidRPr="000A3D13" w:rsidR="00753E37" w:rsidP="71EA5B98" w:rsidRDefault="00753E37" w14:paraId="4C08D94C" w14:textId="79CAEDC1">
            <w:pPr>
              <w:rPr>
                <w:rFonts w:ascii="Corbel" w:hAnsi="Corbel" w:eastAsia="Times New Roman"/>
                <w:b w:val="0"/>
                <w:bCs w:val="0"/>
                <w:sz w:val="24"/>
                <w:szCs w:val="24"/>
              </w:rPr>
            </w:pPr>
            <w:r w:rsidRPr="71EA5B98" w:rsidR="33C9227B">
              <w:rPr>
                <w:rFonts w:ascii="Corbel" w:hAnsi="Corbel"/>
                <w:b w:val="0"/>
                <w:bCs w:val="0"/>
                <w:sz w:val="24"/>
                <w:szCs w:val="24"/>
              </w:rPr>
              <w:t xml:space="preserve"> </w:t>
            </w:r>
            <w:r w:rsidRPr="71EA5B98" w:rsidR="0CDCB735">
              <w:rPr>
                <w:rFonts w:ascii="Corbel" w:hAnsi="Corbel"/>
                <w:b w:val="0"/>
                <w:bCs w:val="0"/>
                <w:sz w:val="24"/>
                <w:szCs w:val="24"/>
              </w:rPr>
              <w:t xml:space="preserve">Dr n. hum. Joanna Przybek-Mita  </w:t>
            </w:r>
          </w:p>
        </w:tc>
      </w:tr>
    </w:tbl>
    <w:p w:rsidRPr="004C7B07" w:rsidR="0085747A" w:rsidP="009C54AE" w:rsidRDefault="0085747A" w14:paraId="2BF6D069" w14:textId="77777777">
      <w:pPr>
        <w:pStyle w:val="Podpunkty"/>
        <w:spacing w:before="100" w:beforeAutospacing="1" w:after="100" w:afterAutospacing="1"/>
        <w:ind w:left="0"/>
        <w:rPr>
          <w:rFonts w:ascii="Corbel" w:hAnsi="Corbel"/>
          <w:sz w:val="24"/>
          <w:szCs w:val="24"/>
        </w:rPr>
      </w:pPr>
      <w:r w:rsidRPr="004C7B07">
        <w:rPr>
          <w:rFonts w:ascii="Corbel" w:hAnsi="Corbel"/>
          <w:sz w:val="24"/>
          <w:szCs w:val="24"/>
        </w:rPr>
        <w:t xml:space="preserve">* </w:t>
      </w:r>
      <w:r w:rsidRPr="004C7B07">
        <w:rPr>
          <w:rFonts w:ascii="Corbel" w:hAnsi="Corbel"/>
          <w:i/>
          <w:sz w:val="24"/>
          <w:szCs w:val="24"/>
        </w:rPr>
        <w:t>-</w:t>
      </w:r>
      <w:r w:rsidRPr="004C7B07" w:rsidR="00B90885">
        <w:rPr>
          <w:rFonts w:ascii="Corbel" w:hAnsi="Corbel"/>
          <w:b w:val="0"/>
          <w:i/>
          <w:sz w:val="24"/>
          <w:szCs w:val="24"/>
        </w:rPr>
        <w:t>opcjonalni</w:t>
      </w:r>
      <w:r w:rsidRPr="004C7B07" w:rsidR="00B90885">
        <w:rPr>
          <w:rFonts w:ascii="Corbel" w:hAnsi="Corbel"/>
          <w:b w:val="0"/>
          <w:sz w:val="24"/>
          <w:szCs w:val="24"/>
        </w:rPr>
        <w:t>e,</w:t>
      </w:r>
      <w:r w:rsidRPr="004C7B07">
        <w:rPr>
          <w:rFonts w:ascii="Corbel" w:hAnsi="Corbel"/>
          <w:b w:val="0"/>
          <w:i/>
          <w:sz w:val="24"/>
          <w:szCs w:val="24"/>
        </w:rPr>
        <w:t xml:space="preserve">zgodnie z ustaleniami </w:t>
      </w:r>
      <w:r w:rsidRPr="004C7B07" w:rsidR="00B90885">
        <w:rPr>
          <w:rFonts w:ascii="Corbel" w:hAnsi="Corbel"/>
          <w:b w:val="0"/>
          <w:i/>
          <w:sz w:val="24"/>
          <w:szCs w:val="24"/>
        </w:rPr>
        <w:t>w Jednostce</w:t>
      </w:r>
    </w:p>
    <w:p w:rsidRPr="004C7B07" w:rsidR="00923D7D" w:rsidP="009C54AE" w:rsidRDefault="00923D7D" w14:paraId="36A61B45" w14:textId="77777777">
      <w:pPr>
        <w:pStyle w:val="Podpunkty"/>
        <w:ind w:left="0"/>
        <w:rPr>
          <w:rFonts w:ascii="Corbel" w:hAnsi="Corbel"/>
          <w:sz w:val="24"/>
          <w:szCs w:val="24"/>
        </w:rPr>
      </w:pPr>
    </w:p>
    <w:p w:rsidRPr="004C7B07" w:rsidR="0085747A" w:rsidP="009C54AE" w:rsidRDefault="0085747A" w14:paraId="1D70F8B7" w14:textId="0E3D938C">
      <w:pPr>
        <w:pStyle w:val="Podpunkty"/>
        <w:ind w:left="284"/>
        <w:rPr>
          <w:rFonts w:ascii="Corbel" w:hAnsi="Corbel"/>
          <w:sz w:val="24"/>
          <w:szCs w:val="24"/>
        </w:rPr>
      </w:pPr>
      <w:r w:rsidRPr="6035F381" w:rsidR="0085747A">
        <w:rPr>
          <w:rFonts w:ascii="Corbel" w:hAnsi="Corbel"/>
          <w:sz w:val="24"/>
          <w:szCs w:val="24"/>
        </w:rPr>
        <w:t>1.</w:t>
      </w:r>
      <w:r w:rsidRPr="6035F381" w:rsidR="00E22FBC">
        <w:rPr>
          <w:rFonts w:ascii="Corbel" w:hAnsi="Corbel"/>
          <w:sz w:val="24"/>
          <w:szCs w:val="24"/>
        </w:rPr>
        <w:t>1</w:t>
      </w:r>
      <w:r w:rsidRPr="6035F381" w:rsidR="0085747A">
        <w:rPr>
          <w:rFonts w:ascii="Corbel" w:hAnsi="Corbel"/>
          <w:sz w:val="24"/>
          <w:szCs w:val="24"/>
        </w:rPr>
        <w:t xml:space="preserve">.Formy zajęć dydaktycznych, wymiar godzin i punktów ECTS </w:t>
      </w:r>
    </w:p>
    <w:p w:rsidRPr="004C7B07" w:rsidR="00923D7D" w:rsidP="009C54AE" w:rsidRDefault="00923D7D" w14:paraId="1202455F" w14:textId="77777777">
      <w:pPr>
        <w:pStyle w:val="Podpunkty"/>
        <w:ind w:left="0"/>
        <w:rPr>
          <w:rFonts w:ascii="Corbel" w:hAnsi="Corbel"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9"/>
        <w:gridCol w:w="913"/>
        <w:gridCol w:w="788"/>
        <w:gridCol w:w="851"/>
        <w:gridCol w:w="801"/>
        <w:gridCol w:w="821"/>
        <w:gridCol w:w="763"/>
        <w:gridCol w:w="948"/>
        <w:gridCol w:w="1189"/>
        <w:gridCol w:w="1505"/>
      </w:tblGrid>
      <w:tr w:rsidRPr="004C7B07" w:rsidR="00015B8F" w:rsidTr="6035F381" w14:paraId="510D59C7" w14:textId="77777777"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C7B07" w:rsidR="00015B8F" w:rsidP="6035F381" w:rsidRDefault="00015B8F" w14:paraId="7C2C0C86" w14:textId="07F47548">
            <w:pPr>
              <w:pStyle w:val="Nagwkitablic"/>
              <w:spacing w:line="240" w:lineRule="auto"/>
              <w:jc w:val="center"/>
              <w:rPr>
                <w:rFonts w:ascii="Corbel" w:hAnsi="Corbel"/>
              </w:rPr>
            </w:pPr>
            <w:r w:rsidRPr="6035F381" w:rsidR="00015B8F">
              <w:rPr>
                <w:rFonts w:ascii="Corbel" w:hAnsi="Corbel"/>
              </w:rPr>
              <w:t>Semestr</w:t>
            </w:r>
          </w:p>
          <w:p w:rsidRPr="004C7B07" w:rsidR="00015B8F" w:rsidP="6035F381" w:rsidRDefault="002B5EA0" w14:paraId="40E967AB" w14:textId="163510E3">
            <w:pPr>
              <w:pStyle w:val="Nagwkitablic"/>
              <w:spacing w:line="240" w:lineRule="auto"/>
              <w:jc w:val="center"/>
              <w:rPr>
                <w:rFonts w:ascii="Corbel" w:hAnsi="Corbel"/>
              </w:rPr>
            </w:pPr>
            <w:r w:rsidRPr="6035F381" w:rsidR="002B5EA0">
              <w:rPr>
                <w:rFonts w:ascii="Corbel" w:hAnsi="Corbel"/>
              </w:rPr>
              <w:t>(</w:t>
            </w:r>
            <w:r w:rsidRPr="6035F381" w:rsidR="00363F78">
              <w:rPr>
                <w:rFonts w:ascii="Corbel" w:hAnsi="Corbel"/>
              </w:rPr>
              <w:t>nr)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4C7B07" w:rsidR="00015B8F" w:rsidP="6035F381" w:rsidRDefault="00015B8F" w14:paraId="553ACFAE" w14:textId="08D0DDD1">
            <w:pPr>
              <w:pStyle w:val="Nagwkitablic"/>
              <w:spacing w:line="240" w:lineRule="auto"/>
              <w:jc w:val="center"/>
              <w:rPr>
                <w:rFonts w:ascii="Corbel" w:hAnsi="Corbel"/>
              </w:rPr>
            </w:pPr>
            <w:r w:rsidRPr="6035F381" w:rsidR="00015B8F">
              <w:rPr>
                <w:rFonts w:ascii="Corbel" w:hAnsi="Corbel"/>
              </w:rPr>
              <w:t>Wykł.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4C7B07" w:rsidR="00015B8F" w:rsidP="6035F381" w:rsidRDefault="00015B8F" w14:paraId="4C3E27C4" w14:textId="38C97716">
            <w:pPr>
              <w:pStyle w:val="Nagwkitablic"/>
              <w:spacing w:line="240" w:lineRule="auto"/>
              <w:jc w:val="center"/>
              <w:rPr>
                <w:rFonts w:ascii="Corbel" w:hAnsi="Corbel"/>
              </w:rPr>
            </w:pPr>
            <w:r w:rsidRPr="6035F381" w:rsidR="00015B8F">
              <w:rPr>
                <w:rFonts w:ascii="Corbel" w:hAnsi="Corbel"/>
              </w:rPr>
              <w:t>Ćw.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4C7B07" w:rsidR="00015B8F" w:rsidP="6035F381" w:rsidRDefault="00015B8F" w14:paraId="07887714" w14:textId="52BF7124">
            <w:pPr>
              <w:pStyle w:val="Nagwkitablic"/>
              <w:spacing w:line="240" w:lineRule="auto"/>
              <w:jc w:val="center"/>
              <w:rPr>
                <w:rFonts w:ascii="Corbel" w:hAnsi="Corbel"/>
              </w:rPr>
            </w:pPr>
            <w:r w:rsidRPr="6035F381" w:rsidR="00015B8F">
              <w:rPr>
                <w:rFonts w:ascii="Corbel" w:hAnsi="Corbel"/>
              </w:rPr>
              <w:t>Konw.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4C7B07" w:rsidR="00015B8F" w:rsidP="6035F381" w:rsidRDefault="00015B8F" w14:paraId="194CEAD2" w14:textId="27A9C66C">
            <w:pPr>
              <w:pStyle w:val="Nagwkitablic"/>
              <w:spacing w:line="240" w:lineRule="auto"/>
              <w:jc w:val="center"/>
              <w:rPr>
                <w:rFonts w:ascii="Corbel" w:hAnsi="Corbel"/>
              </w:rPr>
            </w:pPr>
            <w:r w:rsidRPr="6035F381" w:rsidR="00015B8F">
              <w:rPr>
                <w:rFonts w:ascii="Corbel" w:hAnsi="Corbel"/>
              </w:rPr>
              <w:t>Lab.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4C7B07" w:rsidR="00015B8F" w:rsidP="6035F381" w:rsidRDefault="00015B8F" w14:paraId="36D948BD" w14:textId="4AC492E9">
            <w:pPr>
              <w:pStyle w:val="Nagwkitablic"/>
              <w:spacing w:line="240" w:lineRule="auto"/>
              <w:jc w:val="center"/>
              <w:rPr>
                <w:rFonts w:ascii="Corbel" w:hAnsi="Corbel"/>
              </w:rPr>
            </w:pPr>
            <w:r w:rsidRPr="6035F381" w:rsidR="00015B8F">
              <w:rPr>
                <w:rFonts w:ascii="Corbel" w:hAnsi="Corbel"/>
              </w:rPr>
              <w:t>Sem.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4C7B07" w:rsidR="00015B8F" w:rsidP="6035F381" w:rsidRDefault="00015B8F" w14:paraId="48C85B51" w14:textId="09622862">
            <w:pPr>
              <w:pStyle w:val="Nagwkitablic"/>
              <w:spacing w:line="240" w:lineRule="auto"/>
              <w:jc w:val="center"/>
              <w:rPr>
                <w:rFonts w:ascii="Corbel" w:hAnsi="Corbel"/>
              </w:rPr>
            </w:pPr>
            <w:r w:rsidRPr="6035F381" w:rsidR="00015B8F">
              <w:rPr>
                <w:rFonts w:ascii="Corbel" w:hAnsi="Corbel"/>
              </w:rPr>
              <w:t>ZP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4C7B07" w:rsidR="00015B8F" w:rsidP="6035F381" w:rsidRDefault="00015B8F" w14:paraId="49641867" w14:textId="3146C385">
            <w:pPr>
              <w:pStyle w:val="Nagwkitablic"/>
              <w:spacing w:line="240" w:lineRule="auto"/>
              <w:jc w:val="center"/>
              <w:rPr>
                <w:rFonts w:ascii="Corbel" w:hAnsi="Corbel"/>
              </w:rPr>
            </w:pPr>
            <w:r w:rsidRPr="6035F381" w:rsidR="00015B8F">
              <w:rPr>
                <w:rFonts w:ascii="Corbel" w:hAnsi="Corbel"/>
              </w:rPr>
              <w:t>Prakt.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4C7B07" w:rsidR="00015B8F" w:rsidP="6035F381" w:rsidRDefault="00015B8F" w14:paraId="2009096D" w14:textId="584B0FE2">
            <w:pPr>
              <w:pStyle w:val="Nagwkitablic"/>
              <w:spacing w:line="240" w:lineRule="auto"/>
              <w:jc w:val="center"/>
              <w:rPr>
                <w:rFonts w:ascii="Corbel" w:hAnsi="Corbel"/>
              </w:rPr>
            </w:pPr>
            <w:r w:rsidRPr="6035F381" w:rsidR="00015B8F">
              <w:rPr>
                <w:rFonts w:ascii="Corbel" w:hAnsi="Corbel"/>
              </w:rPr>
              <w:t>Inne (jakie?)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4C7B07" w:rsidR="00015B8F" w:rsidP="6035F381" w:rsidRDefault="00015B8F" w14:paraId="15BB648E" w14:textId="031E621D">
            <w:pPr>
              <w:pStyle w:val="Nagwkitablic"/>
              <w:spacing w:line="240" w:lineRule="auto"/>
              <w:jc w:val="center"/>
              <w:rPr>
                <w:rFonts w:ascii="Corbel" w:hAnsi="Corbel"/>
                <w:b w:val="1"/>
                <w:bCs w:val="1"/>
              </w:rPr>
            </w:pPr>
            <w:r w:rsidRPr="6035F381" w:rsidR="00015B8F">
              <w:rPr>
                <w:rFonts w:ascii="Corbel" w:hAnsi="Corbel"/>
                <w:b w:val="1"/>
                <w:bCs w:val="1"/>
              </w:rPr>
              <w:t>Liczba pkt</w:t>
            </w:r>
            <w:r w:rsidRPr="6035F381" w:rsidR="00B90885">
              <w:rPr>
                <w:rFonts w:ascii="Corbel" w:hAnsi="Corbel"/>
                <w:b w:val="1"/>
                <w:bCs w:val="1"/>
              </w:rPr>
              <w:t>.</w:t>
            </w:r>
            <w:r w:rsidRPr="6035F381" w:rsidR="00015B8F">
              <w:rPr>
                <w:rFonts w:ascii="Corbel" w:hAnsi="Corbel"/>
                <w:b w:val="1"/>
                <w:bCs w:val="1"/>
              </w:rPr>
              <w:t xml:space="preserve"> ECTS</w:t>
            </w:r>
          </w:p>
        </w:tc>
      </w:tr>
      <w:tr w:rsidRPr="004C7B07" w:rsidR="00015B8F" w:rsidTr="6035F381" w14:paraId="1A84ED50" w14:textId="77777777">
        <w:trPr>
          <w:trHeight w:val="453"/>
        </w:trPr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C7B07" w:rsidR="00015B8F" w:rsidP="00E81785" w:rsidRDefault="00E81785" w14:paraId="0839F7FF" w14:textId="70767F46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 w:rsidRPr="6035F381" w:rsidR="00E81785">
              <w:rPr>
                <w:rFonts w:ascii="Corbel" w:hAnsi="Corbe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4C7B07" w:rsidR="00015B8F" w:rsidP="009C54AE" w:rsidRDefault="00E81785" w14:paraId="32EB96CD" w14:textId="32617691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 w:rsidRPr="6035F381" w:rsidR="00E81785">
              <w:rPr>
                <w:rFonts w:ascii="Corbel" w:hAnsi="Corbel"/>
                <w:sz w:val="24"/>
                <w:szCs w:val="24"/>
              </w:rPr>
              <w:t>5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4C7B07" w:rsidR="00015B8F" w:rsidP="009C54AE" w:rsidRDefault="00E81785" w14:paraId="130513E9" w14:textId="12AA85A5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 w:rsidRPr="6035F381" w:rsidR="00E81785">
              <w:rPr>
                <w:rFonts w:ascii="Corbel" w:hAnsi="Corbel"/>
                <w:sz w:val="24"/>
                <w:szCs w:val="24"/>
              </w:rPr>
              <w:t>1</w:t>
            </w:r>
            <w:r w:rsidRPr="6035F381" w:rsidR="002A06E4">
              <w:rPr>
                <w:rFonts w:ascii="Corbel" w:hAnsi="Corbel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4C7B07" w:rsidR="00015B8F" w:rsidP="009C54AE" w:rsidRDefault="00015B8F" w14:paraId="44D99887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4C7B07" w:rsidR="00015B8F" w:rsidP="009C54AE" w:rsidRDefault="00015B8F" w14:paraId="6ABD4670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4C7B07" w:rsidR="00015B8F" w:rsidP="009C54AE" w:rsidRDefault="00015B8F" w14:paraId="7A4416E4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4C7B07" w:rsidR="00015B8F" w:rsidP="009C54AE" w:rsidRDefault="00015B8F" w14:paraId="212F31B9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4C7B07" w:rsidR="00015B8F" w:rsidP="009C54AE" w:rsidRDefault="00015B8F" w14:paraId="2A935AA7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4C7B07" w:rsidR="00015B8F" w:rsidP="009C54AE" w:rsidRDefault="00015B8F" w14:paraId="72098757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4C7B07" w:rsidR="00015B8F" w:rsidP="009C54AE" w:rsidRDefault="002A06E4" w14:paraId="729A0A2A" w14:textId="00BCA09E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sz w:val="24"/>
                <w:szCs w:val="24"/>
              </w:rPr>
              <w:t>1</w:t>
            </w:r>
          </w:p>
        </w:tc>
      </w:tr>
    </w:tbl>
    <w:p w:rsidRPr="004C7B07" w:rsidR="00923D7D" w:rsidP="009C54AE" w:rsidRDefault="00923D7D" w14:paraId="7890D9DF" w14:textId="77777777">
      <w:pPr>
        <w:pStyle w:val="Podpunkty"/>
        <w:ind w:left="0"/>
        <w:rPr>
          <w:rFonts w:ascii="Corbel" w:hAnsi="Corbel"/>
          <w:b w:val="0"/>
          <w:bCs w:val="0"/>
          <w:sz w:val="24"/>
          <w:szCs w:val="24"/>
          <w:lang w:eastAsia="en-US"/>
        </w:rPr>
      </w:pPr>
    </w:p>
    <w:p w:rsidRPr="004C7B07" w:rsidR="00923D7D" w:rsidP="009C54AE" w:rsidRDefault="00923D7D" w14:paraId="6803289C" w14:textId="77777777">
      <w:pPr>
        <w:pStyle w:val="Podpunkty"/>
        <w:rPr>
          <w:rFonts w:ascii="Corbel" w:hAnsi="Corbel"/>
          <w:b w:val="0"/>
          <w:bCs w:val="0"/>
          <w:sz w:val="24"/>
          <w:szCs w:val="24"/>
          <w:lang w:eastAsia="en-US"/>
        </w:rPr>
      </w:pPr>
    </w:p>
    <w:p w:rsidRPr="004C7B07" w:rsidR="0085747A" w:rsidP="6035F381" w:rsidRDefault="0085747A" w14:paraId="5C39D863" w14:textId="58681860">
      <w:pPr>
        <w:pStyle w:val="Punktygwne"/>
        <w:tabs>
          <w:tab w:val="left" w:pos="709"/>
        </w:tabs>
        <w:spacing w:before="0" w:after="0"/>
        <w:ind w:left="284"/>
        <w:rPr>
          <w:rFonts w:ascii="Corbel" w:hAnsi="Corbel"/>
          <w:b w:val="0"/>
          <w:bCs w:val="0"/>
          <w:caps w:val="0"/>
          <w:smallCaps w:val="0"/>
        </w:rPr>
      </w:pPr>
      <w:r w:rsidRPr="6035F381" w:rsidR="0085747A">
        <w:rPr>
          <w:rFonts w:ascii="Corbel" w:hAnsi="Corbel"/>
          <w:caps w:val="0"/>
          <w:smallCaps w:val="0"/>
        </w:rPr>
        <w:t>1.</w:t>
      </w:r>
      <w:r w:rsidRPr="6035F381" w:rsidR="00E22FBC">
        <w:rPr>
          <w:rFonts w:ascii="Corbel" w:hAnsi="Corbel"/>
          <w:caps w:val="0"/>
          <w:smallCaps w:val="0"/>
        </w:rPr>
        <w:t>2</w:t>
      </w:r>
      <w:r w:rsidRPr="6035F381" w:rsidR="00F83B28">
        <w:rPr>
          <w:rFonts w:ascii="Corbel" w:hAnsi="Corbel"/>
          <w:caps w:val="0"/>
          <w:smallCaps w:val="0"/>
        </w:rPr>
        <w:t>.</w:t>
      </w:r>
      <w:r>
        <w:tab/>
      </w:r>
      <w:r w:rsidRPr="6035F381" w:rsidR="0085747A">
        <w:rPr>
          <w:rFonts w:ascii="Corbel" w:hAnsi="Corbel"/>
          <w:caps w:val="0"/>
          <w:smallCaps w:val="0"/>
        </w:rPr>
        <w:t xml:space="preserve">Sposób realizacji zajęć  </w:t>
      </w:r>
    </w:p>
    <w:p w:rsidRPr="004C7B07" w:rsidR="0085747A" w:rsidP="6035F381" w:rsidRDefault="00E81785" w14:paraId="322F4780" w14:textId="4B2D54A3">
      <w:pPr>
        <w:pStyle w:val="Punktygwne"/>
        <w:spacing w:before="0" w:after="0"/>
        <w:ind w:left="709"/>
        <w:rPr>
          <w:rFonts w:ascii="Corbel" w:hAnsi="Corbel"/>
          <w:b w:val="0"/>
          <w:bCs w:val="0"/>
          <w:caps w:val="0"/>
          <w:smallCaps w:val="0"/>
        </w:rPr>
      </w:pPr>
      <w:r w:rsidRPr="6035F381" w:rsidR="00E81785">
        <w:rPr>
          <w:rFonts w:ascii="MS Gothic" w:hAnsi="MS Gothic" w:eastAsia="MS Gothic" w:cs="MS Gothic"/>
          <w:b w:val="0"/>
          <w:bCs w:val="0"/>
        </w:rPr>
        <w:t>✓</w:t>
      </w:r>
      <w:r w:rsidRPr="6035F381" w:rsidR="0085747A">
        <w:rPr>
          <w:rFonts w:ascii="Corbel" w:hAnsi="Corbel"/>
          <w:b w:val="0"/>
          <w:bCs w:val="0"/>
          <w:caps w:val="0"/>
          <w:smallCaps w:val="0"/>
        </w:rPr>
        <w:t xml:space="preserve">zajęcia w formie tradycyjnej </w:t>
      </w:r>
    </w:p>
    <w:p w:rsidRPr="004C7B07" w:rsidR="0085747A" w:rsidP="6035F381" w:rsidRDefault="0085747A" w14:paraId="5AD6C4CD" w14:textId="50BCC769">
      <w:pPr>
        <w:pStyle w:val="Punktygwne"/>
        <w:spacing w:before="0" w:after="0"/>
        <w:ind w:left="709"/>
        <w:rPr>
          <w:rFonts w:ascii="Corbel" w:hAnsi="Corbel"/>
          <w:b w:val="0"/>
          <w:bCs w:val="0"/>
          <w:caps w:val="0"/>
          <w:smallCaps w:val="0"/>
        </w:rPr>
      </w:pPr>
      <w:r w:rsidRPr="6035F381" w:rsidR="0085747A">
        <w:rPr>
          <w:rFonts w:ascii="Segoe UI Symbol" w:hAnsi="Segoe UI Symbol" w:eastAsia="MS Gothic" w:cs="Segoe UI Symbol"/>
          <w:b w:val="0"/>
          <w:bCs w:val="0"/>
        </w:rPr>
        <w:t>☐</w:t>
      </w:r>
      <w:r w:rsidRPr="6035F381" w:rsidR="0085747A">
        <w:rPr>
          <w:rFonts w:ascii="Corbel" w:hAnsi="Corbel"/>
          <w:b w:val="0"/>
          <w:bCs w:val="0"/>
          <w:caps w:val="0"/>
          <w:smallCaps w:val="0"/>
        </w:rPr>
        <w:t xml:space="preserve"> zajęcia realizowane z wykorzystaniem metod i technik kształcenia na odległość</w:t>
      </w:r>
    </w:p>
    <w:p w:rsidRPr="004C7B07" w:rsidR="0085747A" w:rsidP="6035F381" w:rsidRDefault="0085747A" w14:paraId="7C48DB5D" w14:textId="77777777">
      <w:pPr>
        <w:pStyle w:val="Punktygwne"/>
        <w:spacing w:before="0" w:after="0"/>
        <w:rPr>
          <w:rFonts w:ascii="Corbel" w:hAnsi="Corbel"/>
          <w:caps w:val="0"/>
          <w:smallCaps w:val="0"/>
          <w:sz w:val="24"/>
          <w:szCs w:val="24"/>
        </w:rPr>
      </w:pPr>
    </w:p>
    <w:p w:rsidRPr="004C7B07" w:rsidR="00E22FBC" w:rsidP="6035F381" w:rsidRDefault="00E22FBC" w14:paraId="12147866" w14:textId="247F7187">
      <w:pPr>
        <w:pStyle w:val="Punktygwne"/>
        <w:tabs>
          <w:tab w:val="left" w:pos="709"/>
        </w:tabs>
        <w:spacing w:before="0" w:after="0"/>
        <w:ind w:left="709" w:hanging="425"/>
        <w:rPr>
          <w:rFonts w:ascii="Corbel" w:hAnsi="Corbel"/>
          <w:caps w:val="0"/>
          <w:smallCaps w:val="0"/>
        </w:rPr>
      </w:pPr>
      <w:r w:rsidRPr="6035F381" w:rsidR="00E22FBC">
        <w:rPr>
          <w:rFonts w:ascii="Corbel" w:hAnsi="Corbel"/>
          <w:caps w:val="0"/>
          <w:smallCaps w:val="0"/>
        </w:rPr>
        <w:t xml:space="preserve">1.3 </w:t>
      </w:r>
      <w:r>
        <w:tab/>
      </w:r>
      <w:r w:rsidRPr="6035F381" w:rsidR="00E22FBC">
        <w:rPr>
          <w:rFonts w:ascii="Corbel" w:hAnsi="Corbel"/>
          <w:caps w:val="0"/>
          <w:smallCaps w:val="0"/>
        </w:rPr>
        <w:t>For</w:t>
      </w:r>
      <w:r w:rsidRPr="6035F381" w:rsidR="00445970">
        <w:rPr>
          <w:rFonts w:ascii="Corbel" w:hAnsi="Corbel"/>
          <w:caps w:val="0"/>
          <w:smallCaps w:val="0"/>
        </w:rPr>
        <w:t xml:space="preserve">ma zaliczenia przedmiotu </w:t>
      </w:r>
      <w:r w:rsidRPr="6035F381" w:rsidR="00E22FBC">
        <w:rPr>
          <w:rFonts w:ascii="Corbel" w:hAnsi="Corbel"/>
          <w:caps w:val="0"/>
          <w:smallCaps w:val="0"/>
        </w:rPr>
        <w:t xml:space="preserve"> (z toku) </w:t>
      </w:r>
      <w:r w:rsidRPr="6035F381" w:rsidR="00E22FBC">
        <w:rPr>
          <w:rFonts w:ascii="Corbel" w:hAnsi="Corbel"/>
          <w:b w:val="0"/>
          <w:bCs w:val="0"/>
          <w:caps w:val="0"/>
          <w:smallCaps w:val="0"/>
        </w:rPr>
        <w:t xml:space="preserve">(egzamin, </w:t>
      </w:r>
      <w:r w:rsidRPr="6035F381" w:rsidR="00E22FBC">
        <w:rPr>
          <w:rFonts w:ascii="Corbel" w:hAnsi="Corbel"/>
          <w:caps w:val="0"/>
          <w:smallCaps w:val="0"/>
        </w:rPr>
        <w:t>zaliczenie z oceną</w:t>
      </w:r>
      <w:r w:rsidRPr="6035F381" w:rsidR="00E22FBC">
        <w:rPr>
          <w:rFonts w:ascii="Corbel" w:hAnsi="Corbel"/>
          <w:b w:val="0"/>
          <w:bCs w:val="0"/>
          <w:caps w:val="0"/>
          <w:smallCaps w:val="0"/>
        </w:rPr>
        <w:t>, zaliczenie bez oceny)</w:t>
      </w:r>
    </w:p>
    <w:p w:rsidRPr="004C7B07" w:rsidR="00E960BB" w:rsidP="6035F381" w:rsidRDefault="00E960BB" w14:paraId="365B8D0A" w14:textId="77777777">
      <w:pPr>
        <w:pStyle w:val="Punktygwne"/>
        <w:spacing w:before="0" w:after="0"/>
        <w:rPr>
          <w:rFonts w:ascii="Corbel" w:hAnsi="Corbel"/>
          <w:b w:val="0"/>
          <w:bCs w:val="0"/>
          <w:sz w:val="24"/>
          <w:szCs w:val="24"/>
        </w:rPr>
      </w:pPr>
    </w:p>
    <w:p w:rsidRPr="004C7B07" w:rsidR="00E960BB" w:rsidP="6035F381" w:rsidRDefault="0085747A" w14:paraId="713E8402" w14:textId="2FE185CD">
      <w:pPr>
        <w:pStyle w:val="Punktygwne"/>
        <w:spacing w:before="0" w:after="0"/>
        <w:rPr>
          <w:rFonts w:ascii="Corbel" w:hAnsi="Corbel"/>
        </w:rPr>
      </w:pPr>
      <w:r w:rsidRPr="6035F381" w:rsidR="0085747A">
        <w:rPr>
          <w:rFonts w:ascii="Corbel" w:hAnsi="Corbel"/>
        </w:rPr>
        <w:t xml:space="preserve">2.Wymagania wstępne </w:t>
      </w:r>
    </w:p>
    <w:tbl>
      <w:tblPr>
        <w:tblW w:w="967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70"/>
      </w:tblGrid>
      <w:tr w:rsidRPr="004C7B07" w:rsidR="004C7B07" w:rsidTr="6035F381" w14:paraId="744A0E0D" w14:textId="77777777">
        <w:tc>
          <w:tcPr>
            <w:tcW w:w="9670" w:type="dxa"/>
            <w:tcMar/>
          </w:tcPr>
          <w:p w:rsidRPr="004C7B07" w:rsidR="004C7B07" w:rsidP="6035F381" w:rsidRDefault="004C7B07" w14:paraId="065B3698" w14:textId="1633F8B3">
            <w:pPr>
              <w:pStyle w:val="Punktygwne"/>
              <w:spacing w:before="40" w:after="40"/>
              <w:rPr>
                <w:rFonts w:ascii="Corbel" w:hAnsi="Corbel"/>
                <w:b w:val="0"/>
                <w:bCs w:val="0"/>
                <w:caps w:val="0"/>
                <w:smallCaps w:val="0"/>
                <w:color w:val="000000"/>
              </w:rPr>
            </w:pPr>
            <w:r w:rsidRPr="6035F381" w:rsidR="004C7B07">
              <w:rPr>
                <w:rFonts w:ascii="Corbel" w:hAnsi="Corbel"/>
                <w:lang w:eastAsia="pl-PL"/>
              </w:rPr>
              <w:t xml:space="preserve">Zaliczenie treści programowych z socjologii, psychologii   </w:t>
            </w:r>
          </w:p>
        </w:tc>
      </w:tr>
    </w:tbl>
    <w:p w:rsidRPr="004C7B07" w:rsidR="00153C41" w:rsidP="6035F381" w:rsidRDefault="00153C41" w14:paraId="580A08B3" w14:textId="77777777">
      <w:pPr>
        <w:pStyle w:val="Punktygwne"/>
        <w:spacing w:before="0" w:after="0"/>
        <w:rPr>
          <w:rFonts w:ascii="Corbel" w:hAnsi="Corbel"/>
          <w:sz w:val="24"/>
          <w:szCs w:val="24"/>
        </w:rPr>
      </w:pPr>
    </w:p>
    <w:p w:rsidRPr="004C7B07" w:rsidR="0085747A" w:rsidP="6035F381" w:rsidRDefault="0071620A" w14:paraId="13FC9E29" w14:textId="6C1A33F3">
      <w:pPr>
        <w:pStyle w:val="Punktygwne"/>
        <w:spacing w:before="0" w:after="0"/>
        <w:rPr>
          <w:rFonts w:ascii="Corbel" w:hAnsi="Corbel"/>
        </w:rPr>
      </w:pPr>
      <w:r w:rsidRPr="6035F381" w:rsidR="0071620A">
        <w:rPr>
          <w:rFonts w:ascii="Corbel" w:hAnsi="Corbel"/>
        </w:rPr>
        <w:t>3.</w:t>
      </w:r>
      <w:r w:rsidRPr="6035F381" w:rsidR="00A84C85">
        <w:rPr>
          <w:rFonts w:ascii="Corbel" w:hAnsi="Corbel"/>
        </w:rPr>
        <w:t>cele, efekty uczenia się</w:t>
      </w:r>
      <w:r w:rsidRPr="6035F381" w:rsidR="0085747A">
        <w:rPr>
          <w:rFonts w:ascii="Corbel" w:hAnsi="Corbel"/>
        </w:rPr>
        <w:t xml:space="preserve"> , treści Programowe i stosowane metody Dydaktyczne</w:t>
      </w:r>
    </w:p>
    <w:p w:rsidRPr="004C7B07" w:rsidR="0085747A" w:rsidP="6035F381" w:rsidRDefault="0085747A" w14:paraId="5D4C4A48" w14:textId="77777777">
      <w:pPr>
        <w:pStyle w:val="Punktygwne"/>
        <w:spacing w:before="0" w:after="0"/>
        <w:rPr>
          <w:rFonts w:ascii="Corbel" w:hAnsi="Corbel"/>
          <w:sz w:val="24"/>
          <w:szCs w:val="24"/>
        </w:rPr>
      </w:pPr>
    </w:p>
    <w:p w:rsidRPr="004C7B07" w:rsidR="0085747A" w:rsidP="009C54AE" w:rsidRDefault="0071620A" w14:paraId="52CA9F9F" w14:textId="606D5274">
      <w:pPr>
        <w:pStyle w:val="Podpunkty"/>
        <w:rPr>
          <w:rFonts w:ascii="Corbel" w:hAnsi="Corbel"/>
          <w:sz w:val="24"/>
          <w:szCs w:val="24"/>
        </w:rPr>
      </w:pPr>
      <w:r w:rsidRPr="6035F381" w:rsidR="0071620A">
        <w:rPr>
          <w:rFonts w:ascii="Corbel" w:hAnsi="Corbel"/>
          <w:sz w:val="24"/>
          <w:szCs w:val="24"/>
        </w:rPr>
        <w:t xml:space="preserve">3.1 </w:t>
      </w:r>
      <w:r w:rsidRPr="6035F381" w:rsidR="00C05F44">
        <w:rPr>
          <w:rFonts w:ascii="Corbel" w:hAnsi="Corbel"/>
          <w:sz w:val="24"/>
          <w:szCs w:val="24"/>
        </w:rPr>
        <w:t>Cele przedmiotu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43"/>
        <w:gridCol w:w="8677"/>
      </w:tblGrid>
      <w:tr w:rsidRPr="004C7B07" w:rsidR="002A06E4" w:rsidTr="6035F381" w14:paraId="79F136EC" w14:textId="77777777">
        <w:tc>
          <w:tcPr>
            <w:tcW w:w="851" w:type="dxa"/>
            <w:tcMar/>
            <w:vAlign w:val="center"/>
          </w:tcPr>
          <w:p w:rsidRPr="004C7B07" w:rsidR="002A06E4" w:rsidP="00E81785" w:rsidRDefault="002A06E4" w14:paraId="425A6D14" w14:textId="78BF42D0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bCs w:val="0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b w:val="0"/>
                <w:bCs w:val="0"/>
                <w:sz w:val="24"/>
                <w:szCs w:val="24"/>
              </w:rPr>
              <w:t xml:space="preserve">C1 </w:t>
            </w:r>
          </w:p>
        </w:tc>
        <w:tc>
          <w:tcPr>
            <w:tcW w:w="8819" w:type="dxa"/>
            <w:tcMar/>
            <w:vAlign w:val="center"/>
          </w:tcPr>
          <w:p w:rsidRPr="001B6CA7" w:rsidR="002A06E4" w:rsidP="00E81785" w:rsidRDefault="002A06E4" w14:paraId="22177BB3" w14:textId="41DBF49B">
            <w:pPr>
              <w:spacing w:after="0" w:line="240" w:lineRule="auto"/>
              <w:jc w:val="both"/>
              <w:rPr>
                <w:rFonts w:ascii="Corbel" w:hAnsi="Corbel"/>
              </w:rPr>
            </w:pPr>
            <w:r w:rsidRPr="6035F381" w:rsidR="002A06E4">
              <w:rPr>
                <w:rFonts w:ascii="Corbel" w:hAnsi="Corbel"/>
              </w:rPr>
              <w:t>Celem nauczania modułu jest opanowanie przez studentów podstawowej wiedzy dotyczącej problematyki praw i wolności jednostki.</w:t>
            </w:r>
          </w:p>
        </w:tc>
      </w:tr>
      <w:tr w:rsidRPr="004C7B07" w:rsidR="002A06E4" w:rsidTr="6035F381" w14:paraId="0DAFE2D9" w14:textId="77777777">
        <w:tc>
          <w:tcPr>
            <w:tcW w:w="851" w:type="dxa"/>
            <w:tcMar/>
            <w:vAlign w:val="center"/>
          </w:tcPr>
          <w:p w:rsidRPr="004C7B07" w:rsidR="002A06E4" w:rsidP="00E81785" w:rsidRDefault="002A06E4" w14:paraId="35D50514" w14:textId="4D600DBC">
            <w:pPr>
              <w:pStyle w:val="Cele"/>
              <w:spacing w:before="40" w:after="40"/>
              <w:ind w:left="0" w:firstLine="0"/>
              <w:jc w:val="left"/>
              <w:rPr>
                <w:rFonts w:ascii="Corbel" w:hAnsi="Corbel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sz w:val="24"/>
                <w:szCs w:val="24"/>
              </w:rPr>
              <w:t>C2</w:t>
            </w:r>
          </w:p>
        </w:tc>
        <w:tc>
          <w:tcPr>
            <w:tcW w:w="8819" w:type="dxa"/>
            <w:tcMar/>
            <w:vAlign w:val="center"/>
          </w:tcPr>
          <w:p w:rsidRPr="001B6CA7" w:rsidR="002A06E4" w:rsidP="00E81785" w:rsidRDefault="002A06E4" w14:paraId="4830A828" w14:textId="4DA9E823">
            <w:pPr>
              <w:pStyle w:val="Akapitzlist"/>
              <w:spacing w:after="0"/>
              <w:ind w:left="2"/>
              <w:jc w:val="both"/>
              <w:rPr>
                <w:rFonts w:ascii="Corbel" w:hAnsi="Corbel"/>
              </w:rPr>
            </w:pPr>
            <w:r w:rsidRPr="6035F381" w:rsidR="002A06E4">
              <w:rPr>
                <w:rFonts w:ascii="Corbel" w:hAnsi="Corbel"/>
              </w:rPr>
              <w:t xml:space="preserve">Wyjaśnienie pojęcia  praw człowieka (prawa i wolności) i zakresu ich przedmiotowej regulacji. Generacje praw człowieka (I- prawa polityczne i osobiste, II- prawa socjalne, ekonomiczne, kulturalne, III- prawo do życia, zdrowia pokoju, zrównoważonego rozwoju, zdrowego środowiska) </w:t>
            </w:r>
          </w:p>
        </w:tc>
      </w:tr>
      <w:tr w:rsidRPr="004C7B07" w:rsidR="002A06E4" w:rsidTr="6035F381" w14:paraId="510A2C25" w14:textId="77777777">
        <w:tc>
          <w:tcPr>
            <w:tcW w:w="851" w:type="dxa"/>
            <w:tcMar/>
            <w:vAlign w:val="center"/>
          </w:tcPr>
          <w:p w:rsidRPr="004C7B07" w:rsidR="002A06E4" w:rsidP="00E81785" w:rsidRDefault="002A06E4" w14:paraId="2F9E49EB" w14:textId="1BF7401D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bCs w:val="0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b w:val="0"/>
                <w:bCs w:val="0"/>
                <w:sz w:val="24"/>
                <w:szCs w:val="24"/>
              </w:rPr>
              <w:t>C3</w:t>
            </w:r>
          </w:p>
        </w:tc>
        <w:tc>
          <w:tcPr>
            <w:tcW w:w="8819" w:type="dxa"/>
            <w:tcMar/>
            <w:vAlign w:val="center"/>
          </w:tcPr>
          <w:p w:rsidRPr="001B6CA7" w:rsidR="002A06E4" w:rsidP="6035F381" w:rsidRDefault="002A06E4" w14:paraId="668680DB" w14:textId="6881D1B1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bCs w:val="0"/>
              </w:rPr>
            </w:pPr>
            <w:r w:rsidRPr="6035F381" w:rsidR="002A06E4">
              <w:rPr>
                <w:rFonts w:ascii="Corbel" w:hAnsi="Corbel"/>
                <w:b w:val="0"/>
                <w:bCs w:val="0"/>
              </w:rPr>
              <w:t>Zapoznanie z regulacjami prawnymi dotyczącymi ochrony praw człowieka w przepisach krajowych i międzynarodowych oraz trybu składania skargi do instytucji krajowych i międzynarodowych (ETPC)</w:t>
            </w:r>
          </w:p>
        </w:tc>
      </w:tr>
    </w:tbl>
    <w:p w:rsidRPr="004C7B07" w:rsidR="00F83B28" w:rsidP="6035F381" w:rsidRDefault="00F83B28" w14:paraId="0E4C7870" w14:textId="77777777">
      <w:pPr>
        <w:pStyle w:val="Podpunkty"/>
        <w:rPr>
          <w:rFonts w:ascii="Corbel" w:hAnsi="Corbel"/>
          <w:b w:val="0"/>
          <w:bCs w:val="0"/>
          <w:i w:val="1"/>
          <w:iCs w:val="1"/>
          <w:sz w:val="24"/>
          <w:szCs w:val="24"/>
        </w:rPr>
      </w:pPr>
    </w:p>
    <w:p w:rsidRPr="004C7B07" w:rsidR="0085747A" w:rsidP="6035F381" w:rsidRDefault="0085747A" w14:paraId="26B510DE" w14:textId="77777777">
      <w:pPr>
        <w:pStyle w:val="Punktygwne"/>
        <w:spacing w:before="0" w:after="0"/>
        <w:rPr>
          <w:rFonts w:ascii="Corbel" w:hAnsi="Corbel"/>
          <w:b w:val="0"/>
          <w:bCs w:val="0"/>
          <w:caps w:val="0"/>
          <w:smallCaps w:val="0"/>
          <w:color w:val="000000"/>
          <w:sz w:val="24"/>
          <w:szCs w:val="24"/>
        </w:rPr>
      </w:pPr>
    </w:p>
    <w:p w:rsidRPr="004C7B07" w:rsidR="001D7B54" w:rsidP="009C54AE" w:rsidRDefault="009F4610" w14:paraId="0B54E6A0" w14:textId="60F5B789">
      <w:pPr>
        <w:spacing w:after="0" w:line="240" w:lineRule="auto"/>
        <w:ind w:left="426"/>
        <w:rPr>
          <w:rFonts w:ascii="Corbel" w:hAnsi="Corbel"/>
          <w:sz w:val="24"/>
          <w:szCs w:val="24"/>
        </w:rPr>
      </w:pPr>
      <w:r w:rsidRPr="6035F381" w:rsidR="009F4610">
        <w:rPr>
          <w:rFonts w:ascii="Corbel" w:hAnsi="Corbel"/>
          <w:b w:val="1"/>
          <w:bCs w:val="1"/>
          <w:sz w:val="24"/>
          <w:szCs w:val="24"/>
        </w:rPr>
        <w:t xml:space="preserve">3.2 </w:t>
      </w:r>
      <w:r w:rsidRPr="6035F381" w:rsidR="001D7B54">
        <w:rPr>
          <w:rFonts w:ascii="Corbel" w:hAnsi="Corbel"/>
          <w:b w:val="1"/>
          <w:bCs w:val="1"/>
          <w:sz w:val="24"/>
          <w:szCs w:val="24"/>
        </w:rPr>
        <w:t xml:space="preserve">Efekty </w:t>
      </w:r>
      <w:r w:rsidRPr="6035F381" w:rsidR="00C05F44">
        <w:rPr>
          <w:rFonts w:ascii="Corbel" w:hAnsi="Corbel"/>
          <w:b w:val="1"/>
          <w:bCs w:val="1"/>
          <w:sz w:val="24"/>
          <w:szCs w:val="24"/>
        </w:rPr>
        <w:t xml:space="preserve">uczenia się </w:t>
      </w:r>
      <w:r w:rsidRPr="6035F381" w:rsidR="001D7B54">
        <w:rPr>
          <w:rFonts w:ascii="Corbel" w:hAnsi="Corbel"/>
          <w:b w:val="1"/>
          <w:bCs w:val="1"/>
          <w:sz w:val="24"/>
          <w:szCs w:val="24"/>
        </w:rPr>
        <w:t>dla przedmiotu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417"/>
        <w:gridCol w:w="6240"/>
        <w:gridCol w:w="1863"/>
      </w:tblGrid>
      <w:tr w:rsidRPr="004C7B07" w:rsidR="002A06E4" w:rsidTr="6035F381" w14:paraId="1AC6F802" w14:textId="77777777">
        <w:tc>
          <w:tcPr>
            <w:tcW w:w="1417" w:type="dxa"/>
            <w:tcMar/>
            <w:vAlign w:val="center"/>
          </w:tcPr>
          <w:p w:rsidRPr="004C7B07" w:rsidR="002A06E4" w:rsidP="6035F381" w:rsidRDefault="002A06E4" w14:paraId="532030A9" w14:textId="6A7D4C6F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A06E4">
              <w:rPr>
                <w:rFonts w:ascii="Corbel" w:hAnsi="Corbel"/>
                <w:caps w:val="0"/>
                <w:smallCaps w:val="0"/>
              </w:rPr>
              <w:t>EK</w:t>
            </w:r>
            <w:r w:rsidRPr="6035F381" w:rsidR="002A06E4">
              <w:rPr>
                <w:rFonts w:ascii="Corbel" w:hAnsi="Corbel"/>
                <w:b w:val="0"/>
                <w:bCs w:val="0"/>
                <w:caps w:val="0"/>
                <w:smallCaps w:val="0"/>
              </w:rPr>
              <w:t xml:space="preserve"> ( efekt kształcenia)</w:t>
            </w:r>
          </w:p>
        </w:tc>
        <w:tc>
          <w:tcPr>
            <w:tcW w:w="6240" w:type="dxa"/>
            <w:tcMar/>
            <w:vAlign w:val="center"/>
          </w:tcPr>
          <w:p w:rsidRPr="004C7B07" w:rsidR="002A06E4" w:rsidP="6035F381" w:rsidRDefault="002A06E4" w14:paraId="14F7A780" w14:textId="1A2C0C60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A06E4">
              <w:rPr>
                <w:rFonts w:ascii="Corbel" w:hAnsi="Corbel"/>
                <w:b w:val="0"/>
                <w:bCs w:val="0"/>
                <w:caps w:val="0"/>
                <w:smallCaps w:val="0"/>
              </w:rPr>
              <w:t>Treść efektu kształcenia zdefiniowanego dla przedmiotu (modułu)</w:t>
            </w:r>
          </w:p>
        </w:tc>
        <w:tc>
          <w:tcPr>
            <w:tcW w:w="1863" w:type="dxa"/>
            <w:tcMar/>
            <w:vAlign w:val="center"/>
          </w:tcPr>
          <w:p w:rsidRPr="004C7B07" w:rsidR="002A06E4" w:rsidP="6035F381" w:rsidRDefault="002A06E4" w14:paraId="7BE1A6BF" w14:textId="00314030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A06E4">
              <w:rPr>
                <w:rFonts w:ascii="Corbel" w:hAnsi="Corbel"/>
                <w:b w:val="0"/>
                <w:bCs w:val="0"/>
                <w:caps w:val="0"/>
                <w:smallCaps w:val="0"/>
              </w:rPr>
              <w:t xml:space="preserve">Odniesienie do efektów  kierunkowych </w:t>
            </w:r>
            <w:r w:rsidRPr="6035F381" w:rsidR="002A06E4">
              <w:rPr>
                <w:rFonts w:ascii="Corbel" w:hAnsi="Corbel"/>
                <w:caps w:val="0"/>
                <w:smallCaps w:val="0"/>
              </w:rPr>
              <w:t>(KEK)</w:t>
            </w:r>
          </w:p>
        </w:tc>
      </w:tr>
      <w:tr w:rsidRPr="004C7B07" w:rsidR="000A3D13" w:rsidTr="6035F381" w14:paraId="5634DB80" w14:textId="77777777">
        <w:tc>
          <w:tcPr>
            <w:tcW w:w="1417" w:type="dxa"/>
            <w:tcMar/>
            <w:vAlign w:val="center"/>
          </w:tcPr>
          <w:p w:rsidRPr="004C7B07" w:rsidR="000A3D13" w:rsidP="6035F381" w:rsidRDefault="000A3D13" w14:paraId="05F746FE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caps w:val="0"/>
                <w:smallCaps w:val="0"/>
                <w:sz w:val="24"/>
                <w:szCs w:val="24"/>
              </w:rPr>
            </w:pPr>
          </w:p>
        </w:tc>
        <w:tc>
          <w:tcPr>
            <w:tcW w:w="6240" w:type="dxa"/>
            <w:tcMar/>
            <w:vAlign w:val="center"/>
          </w:tcPr>
          <w:p w:rsidR="000A3D13" w:rsidP="6035F381" w:rsidRDefault="000A3D13" w14:paraId="527A6680" w14:textId="19751FD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6035F381" w:rsidR="000A3D13">
              <w:rPr>
                <w:color w:val="000000" w:themeColor="text1" w:themeTint="FF" w:themeShade="FF"/>
                <w:sz w:val="24"/>
                <w:szCs w:val="24"/>
              </w:rPr>
              <w:t>W zakresie wiedzy absolwent zna i rozumie:</w:t>
            </w:r>
          </w:p>
          <w:p w:rsidRPr="004C7B07" w:rsidR="000A3D13" w:rsidP="6035F381" w:rsidRDefault="000A3D13" w14:paraId="7A6B3C29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bCs w:val="0"/>
                <w:caps w:val="0"/>
                <w:smallCaps w:val="0"/>
                <w:sz w:val="24"/>
                <w:szCs w:val="24"/>
              </w:rPr>
            </w:pPr>
          </w:p>
        </w:tc>
        <w:tc>
          <w:tcPr>
            <w:tcW w:w="1863" w:type="dxa"/>
            <w:tcMar/>
            <w:vAlign w:val="center"/>
          </w:tcPr>
          <w:p w:rsidRPr="004C7B07" w:rsidR="000A3D13" w:rsidP="6035F381" w:rsidRDefault="000A3D13" w14:paraId="7EEFF271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bCs w:val="0"/>
                <w:caps w:val="0"/>
                <w:smallCaps w:val="0"/>
                <w:sz w:val="24"/>
                <w:szCs w:val="24"/>
              </w:rPr>
            </w:pPr>
          </w:p>
        </w:tc>
      </w:tr>
      <w:tr w:rsidRPr="004C7B07" w:rsidR="000A3D13" w:rsidTr="6035F381" w14:paraId="4CA198AC" w14:textId="77777777">
        <w:tc>
          <w:tcPr>
            <w:tcW w:w="1417" w:type="dxa"/>
            <w:tcMar/>
          </w:tcPr>
          <w:p w:rsidRPr="004C7B07" w:rsidR="000A3D13" w:rsidP="6035F381" w:rsidRDefault="000A3D13" w14:paraId="5E2519B3" w14:textId="185510B1">
            <w:pPr>
              <w:pStyle w:val="Punktygwne"/>
              <w:tabs>
                <w:tab w:val="left" w:pos="1050"/>
              </w:tabs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0A3D13">
              <w:rPr>
                <w:rFonts w:ascii="Corbel" w:hAnsi="Corbel"/>
                <w:b w:val="0"/>
                <w:bCs w:val="0"/>
                <w:caps w:val="0"/>
                <w:smallCaps w:val="0"/>
              </w:rPr>
              <w:t>EK</w:t>
            </w:r>
            <w:r w:rsidRPr="6035F381" w:rsidR="000A3D13">
              <w:rPr>
                <w:rFonts w:ascii="Corbel" w:hAnsi="Corbel"/>
                <w:b w:val="0"/>
                <w:bCs w:val="0"/>
                <w:caps w:val="0"/>
                <w:smallCaps w:val="0"/>
              </w:rPr>
              <w:t>_01</w:t>
            </w:r>
            <w:r>
              <w:tab/>
            </w:r>
          </w:p>
        </w:tc>
        <w:tc>
          <w:tcPr>
            <w:tcW w:w="6240" w:type="dxa"/>
            <w:tcMar/>
          </w:tcPr>
          <w:p w:rsidRPr="000A3D13" w:rsidR="000A3D13" w:rsidP="6035F381" w:rsidRDefault="000A3D13" w14:paraId="5057D1FA" w14:textId="00591FF2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0A3D13">
              <w:rPr>
                <w:rStyle w:val="normaltextrun"/>
                <w:rFonts w:ascii="Corbel" w:hAnsi="Corbel"/>
                <w:b w:val="0"/>
                <w:bCs w:val="0"/>
                <w:color w:val="000000"/>
                <w:shd w:val="clear" w:color="auto" w:fill="FFFFFF"/>
              </w:rPr>
              <w:t>społeczny wymiar zdrowia i choroby, wpływ środowiska społecznego (rodziny, sieci relacji społecznych) oraz różnic społeczno-kulturowych na stan zdrowia człowieka</w:t>
            </w:r>
            <w:r w:rsidRPr="6035F381" w:rsidR="000A3D13">
              <w:rPr>
                <w:rStyle w:val="eop"/>
                <w:rFonts w:ascii="Corbel" w:hAnsi="Corbel"/>
                <w:b w:val="0"/>
                <w:bCs w:val="0"/>
                <w:color w:val="000000"/>
                <w:shd w:val="clear" w:color="auto" w:fill="FFFFFF"/>
              </w:rPr>
              <w:t> </w:t>
            </w:r>
          </w:p>
        </w:tc>
        <w:tc>
          <w:tcPr>
            <w:tcW w:w="1863" w:type="dxa"/>
            <w:tcMar/>
          </w:tcPr>
          <w:p w:rsidRPr="0000358B" w:rsidR="000A3D13" w:rsidP="6035F381" w:rsidRDefault="000A3D13" w14:paraId="541F3784" w14:textId="04F7F22E">
            <w:pPr>
              <w:pStyle w:val="Punktygwne"/>
              <w:spacing w:before="0" w:after="0"/>
              <w:jc w:val="center"/>
              <w:rPr>
                <w:rFonts w:ascii="Corbel" w:hAnsi="Corbel"/>
                <w:caps w:val="0"/>
                <w:smallCaps w:val="0"/>
              </w:rPr>
            </w:pPr>
            <w:r w:rsidRPr="6035F381" w:rsidR="000A3D13">
              <w:rPr>
                <w:color w:val="000000" w:themeColor="text1" w:themeTint="FF" w:themeShade="FF"/>
              </w:rPr>
              <w:t>B.W3</w:t>
            </w:r>
          </w:p>
        </w:tc>
      </w:tr>
      <w:tr w:rsidRPr="004C7B07" w:rsidR="000A3D13" w:rsidTr="6035F381" w14:paraId="50B277E0" w14:textId="77777777">
        <w:tc>
          <w:tcPr>
            <w:tcW w:w="1417" w:type="dxa"/>
            <w:tcMar/>
          </w:tcPr>
          <w:p w:rsidRPr="004C7B07" w:rsidR="000A3D13" w:rsidP="6035F381" w:rsidRDefault="000A3D13" w14:paraId="6E6AD087" w14:textId="7D636E24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0A3D13">
              <w:rPr>
                <w:rFonts w:ascii="Corbel" w:hAnsi="Corbel"/>
                <w:b w:val="0"/>
                <w:bCs w:val="0"/>
                <w:caps w:val="0"/>
                <w:smallCaps w:val="0"/>
              </w:rPr>
              <w:t>EK_02</w:t>
            </w:r>
          </w:p>
        </w:tc>
        <w:tc>
          <w:tcPr>
            <w:tcW w:w="6240" w:type="dxa"/>
            <w:tcMar/>
          </w:tcPr>
          <w:p w:rsidRPr="000A3D13" w:rsidR="000A3D13" w:rsidP="6035F381" w:rsidRDefault="000A3D13" w14:paraId="12CEC747" w14:textId="08330B39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0A3D13">
              <w:rPr>
                <w:rStyle w:val="normaltextrun"/>
                <w:rFonts w:ascii="Corbel" w:hAnsi="Corbel"/>
                <w:b w:val="0"/>
                <w:bCs w:val="0"/>
                <w:color w:val="000000"/>
                <w:shd w:val="clear" w:color="auto" w:fill="FFFFFF"/>
              </w:rPr>
              <w:t>znaczenie komunikacji werbalnej i niewerbalnej w procesie komunikowania się z pacjentem oraz pojęcie zaufania w interakcji z pacjentem</w:t>
            </w:r>
            <w:r w:rsidRPr="6035F381" w:rsidR="000A3D13">
              <w:rPr>
                <w:rStyle w:val="eop"/>
                <w:rFonts w:ascii="Corbel" w:hAnsi="Corbel"/>
                <w:b w:val="0"/>
                <w:bCs w:val="0"/>
                <w:color w:val="000000"/>
                <w:shd w:val="clear" w:color="auto" w:fill="FFFFFF"/>
              </w:rPr>
              <w:t> </w:t>
            </w:r>
          </w:p>
        </w:tc>
        <w:tc>
          <w:tcPr>
            <w:tcW w:w="1863" w:type="dxa"/>
            <w:tcMar/>
          </w:tcPr>
          <w:p w:rsidRPr="0000358B" w:rsidR="000A3D13" w:rsidP="6035F381" w:rsidRDefault="000A3D13" w14:paraId="21BFA891" w14:textId="1E08B258">
            <w:pPr>
              <w:pStyle w:val="Punktygwne"/>
              <w:spacing w:before="0" w:after="0"/>
              <w:jc w:val="center"/>
              <w:rPr>
                <w:rFonts w:ascii="Corbel" w:hAnsi="Corbel"/>
                <w:caps w:val="0"/>
                <w:smallCaps w:val="0"/>
              </w:rPr>
            </w:pPr>
            <w:r w:rsidRPr="6035F381" w:rsidR="000A3D13">
              <w:rPr>
                <w:color w:val="000000" w:themeColor="text1" w:themeTint="FF" w:themeShade="FF"/>
              </w:rPr>
              <w:t>B.W</w:t>
            </w:r>
            <w:r w:rsidR="000A3D13">
              <w:rPr/>
              <w:t>7</w:t>
            </w:r>
          </w:p>
        </w:tc>
      </w:tr>
      <w:tr w:rsidRPr="004C7B07" w:rsidR="000A3D13" w:rsidTr="6035F381" w14:paraId="65698673" w14:textId="77777777">
        <w:tc>
          <w:tcPr>
            <w:tcW w:w="1417" w:type="dxa"/>
            <w:tcMar/>
          </w:tcPr>
          <w:p w:rsidRPr="004C7B07" w:rsidR="000A3D13" w:rsidP="6035F381" w:rsidRDefault="000A3D13" w14:paraId="32752CAD" w14:textId="77777777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  <w:sz w:val="24"/>
                <w:szCs w:val="24"/>
              </w:rPr>
            </w:pPr>
          </w:p>
        </w:tc>
        <w:tc>
          <w:tcPr>
            <w:tcW w:w="6240" w:type="dxa"/>
            <w:tcMar/>
          </w:tcPr>
          <w:p w:rsidR="000A3D13" w:rsidP="6035F381" w:rsidRDefault="000A3D13" w14:paraId="703CFBF2" w14:textId="7961721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6035F381" w:rsidR="000A3D13">
              <w:rPr>
                <w:color w:val="000000" w:themeColor="text1" w:themeTint="FF" w:themeShade="FF"/>
                <w:sz w:val="24"/>
                <w:szCs w:val="24"/>
              </w:rPr>
              <w:t xml:space="preserve">W zakresie </w:t>
            </w:r>
            <w:r w:rsidRPr="6035F381" w:rsidR="000A3D13">
              <w:rPr>
                <w:color w:val="000000" w:themeColor="text1" w:themeTint="FF" w:themeShade="FF"/>
                <w:sz w:val="24"/>
                <w:szCs w:val="24"/>
              </w:rPr>
              <w:t>umiejętności</w:t>
            </w:r>
            <w:r w:rsidRPr="6035F381" w:rsidR="000A3D13">
              <w:rPr>
                <w:color w:val="000000" w:themeColor="text1" w:themeTint="FF" w:themeShade="FF"/>
                <w:sz w:val="24"/>
                <w:szCs w:val="24"/>
              </w:rPr>
              <w:t xml:space="preserve"> absolwent </w:t>
            </w:r>
            <w:r w:rsidRPr="6035F381" w:rsidR="000A3D13">
              <w:rPr>
                <w:color w:val="000000" w:themeColor="text1" w:themeTint="FF" w:themeShade="FF"/>
                <w:sz w:val="24"/>
                <w:szCs w:val="24"/>
              </w:rPr>
              <w:t>potrafi</w:t>
            </w:r>
            <w:r w:rsidRPr="6035F381" w:rsidR="000A3D13">
              <w:rPr>
                <w:color w:val="000000" w:themeColor="text1" w:themeTint="FF" w:themeShade="FF"/>
                <w:sz w:val="24"/>
                <w:szCs w:val="24"/>
              </w:rPr>
              <w:t>:</w:t>
            </w:r>
          </w:p>
          <w:p w:rsidRPr="000A3D13" w:rsidR="000A3D13" w:rsidP="6035F381" w:rsidRDefault="000A3D13" w14:paraId="543FC05D" w14:textId="77777777">
            <w:pPr>
              <w:pStyle w:val="Punktygwne"/>
              <w:spacing w:before="0" w:after="0"/>
              <w:rPr>
                <w:rStyle w:val="normaltextrun"/>
                <w:rFonts w:ascii="Corbel" w:hAnsi="Corbe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63" w:type="dxa"/>
            <w:tcMar/>
          </w:tcPr>
          <w:p w:rsidR="000A3D13" w:rsidP="6035F381" w:rsidRDefault="000A3D13" w14:paraId="2CC38F9F" w14:textId="77777777">
            <w:pPr>
              <w:pStyle w:val="Punktygwne"/>
              <w:spacing w:before="0" w:after="0"/>
              <w:jc w:val="center"/>
              <w:rPr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:rsidRPr="004C7B07" w:rsidR="00220B99" w:rsidTr="6035F381" w14:paraId="6863CF06" w14:textId="77777777">
        <w:tc>
          <w:tcPr>
            <w:tcW w:w="1417" w:type="dxa"/>
            <w:tcMar/>
          </w:tcPr>
          <w:p w:rsidRPr="004C7B07" w:rsidR="00220B99" w:rsidP="6035F381" w:rsidRDefault="00220B99" w14:paraId="69ADA4DD" w14:textId="1F1DB4E0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20B99">
              <w:rPr>
                <w:rFonts w:ascii="Corbel" w:hAnsi="Corbel"/>
                <w:b w:val="0"/>
                <w:bCs w:val="0"/>
                <w:caps w:val="0"/>
                <w:smallCaps w:val="0"/>
              </w:rPr>
              <w:t>EK_03</w:t>
            </w:r>
          </w:p>
        </w:tc>
        <w:tc>
          <w:tcPr>
            <w:tcW w:w="6240" w:type="dxa"/>
            <w:tcMar/>
            <w:vAlign w:val="center"/>
          </w:tcPr>
          <w:p w:rsidRPr="004C7B07" w:rsidR="00220B99" w:rsidP="6035F381" w:rsidRDefault="00220B99" w14:paraId="459A9FFB" w14:textId="11056331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20B99">
              <w:rPr>
                <w:rFonts w:ascii="Corbel" w:hAnsi="Corbel"/>
                <w:b w:val="0"/>
                <w:bCs w:val="0"/>
                <w:caps w:val="0"/>
                <w:smallCaps w:val="0"/>
              </w:rPr>
              <w:t>przestrzegać zasad etyki podczas wykonywania czynności zawodowych </w:t>
            </w:r>
          </w:p>
        </w:tc>
        <w:tc>
          <w:tcPr>
            <w:tcW w:w="1863" w:type="dxa"/>
            <w:tcMar/>
            <w:vAlign w:val="center"/>
          </w:tcPr>
          <w:p w:rsidR="00220B99" w:rsidP="6035F381" w:rsidRDefault="00220B99" w14:paraId="57F83706" w14:textId="720EA529">
            <w:pPr>
              <w:pStyle w:val="Punktygwne"/>
              <w:spacing w:before="0" w:after="0"/>
              <w:jc w:val="center"/>
              <w:rPr>
                <w:rFonts w:ascii="Corbel" w:hAnsi="Corbel"/>
                <w:caps w:val="0"/>
                <w:smallCaps w:val="0"/>
              </w:rPr>
            </w:pPr>
            <w:r w:rsidRPr="6035F381" w:rsidR="00220B99">
              <w:rPr>
                <w:rFonts w:ascii="Corbel" w:hAnsi="Corbel"/>
                <w:caps w:val="0"/>
                <w:smallCaps w:val="0"/>
              </w:rPr>
              <w:t>B.U5</w:t>
            </w:r>
          </w:p>
        </w:tc>
      </w:tr>
      <w:tr w:rsidRPr="004C7B07" w:rsidR="00220B99" w:rsidTr="6035F381" w14:paraId="3EDFA04D" w14:textId="77777777">
        <w:tc>
          <w:tcPr>
            <w:tcW w:w="1417" w:type="dxa"/>
            <w:tcMar/>
          </w:tcPr>
          <w:p w:rsidRPr="004C7B07" w:rsidR="00220B99" w:rsidP="6035F381" w:rsidRDefault="00220B99" w14:paraId="5809FDF5" w14:textId="333BFB23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20B99">
              <w:rPr>
                <w:rFonts w:ascii="Corbel" w:hAnsi="Corbel"/>
                <w:b w:val="0"/>
                <w:bCs w:val="0"/>
                <w:caps w:val="0"/>
                <w:smallCaps w:val="0"/>
              </w:rPr>
              <w:t>EK_04</w:t>
            </w:r>
          </w:p>
        </w:tc>
        <w:tc>
          <w:tcPr>
            <w:tcW w:w="6240" w:type="dxa"/>
            <w:tcMar/>
            <w:vAlign w:val="center"/>
          </w:tcPr>
          <w:p w:rsidRPr="004C7B07" w:rsidR="00220B99" w:rsidP="6035F381" w:rsidRDefault="00220B99" w14:paraId="1260859C" w14:textId="48BD5680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20B99">
              <w:rPr>
                <w:rFonts w:ascii="Corbel" w:hAnsi="Corbel"/>
                <w:b w:val="0"/>
                <w:bCs w:val="0"/>
                <w:caps w:val="0"/>
                <w:smallCaps w:val="0"/>
              </w:rPr>
              <w:t>przestrzegać praw pacjenta </w:t>
            </w:r>
          </w:p>
        </w:tc>
        <w:tc>
          <w:tcPr>
            <w:tcW w:w="1863" w:type="dxa"/>
            <w:tcMar/>
            <w:vAlign w:val="center"/>
          </w:tcPr>
          <w:p w:rsidR="00220B99" w:rsidP="6035F381" w:rsidRDefault="00220B99" w14:paraId="1BF270D7" w14:textId="227F73F1">
            <w:pPr>
              <w:pStyle w:val="Punktygwne"/>
              <w:spacing w:before="0" w:after="0"/>
              <w:jc w:val="center"/>
              <w:rPr>
                <w:rFonts w:ascii="Corbel" w:hAnsi="Corbel"/>
                <w:caps w:val="0"/>
                <w:smallCaps w:val="0"/>
              </w:rPr>
            </w:pPr>
            <w:r w:rsidRPr="6035F381" w:rsidR="00220B99">
              <w:rPr>
                <w:rFonts w:ascii="Corbel" w:hAnsi="Corbel"/>
                <w:caps w:val="0"/>
                <w:smallCaps w:val="0"/>
              </w:rPr>
              <w:t>B.U6</w:t>
            </w:r>
          </w:p>
        </w:tc>
      </w:tr>
      <w:tr w:rsidRPr="004C7B07" w:rsidR="00220B99" w:rsidTr="6035F381" w14:paraId="43304697" w14:textId="77777777">
        <w:tc>
          <w:tcPr>
            <w:tcW w:w="1417" w:type="dxa"/>
            <w:tcMar/>
          </w:tcPr>
          <w:p w:rsidRPr="004C7B07" w:rsidR="00220B99" w:rsidP="6035F381" w:rsidRDefault="00220B99" w14:paraId="24158CA8" w14:textId="4F667D91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20B99">
              <w:rPr>
                <w:rFonts w:ascii="Corbel" w:hAnsi="Corbel"/>
                <w:b w:val="0"/>
                <w:bCs w:val="0"/>
                <w:caps w:val="0"/>
                <w:smallCaps w:val="0"/>
              </w:rPr>
              <w:t>EK_05</w:t>
            </w:r>
          </w:p>
        </w:tc>
        <w:tc>
          <w:tcPr>
            <w:tcW w:w="6240" w:type="dxa"/>
            <w:tcMar/>
            <w:vAlign w:val="center"/>
          </w:tcPr>
          <w:p w:rsidRPr="004C7B07" w:rsidR="00220B99" w:rsidP="6035F381" w:rsidRDefault="00220B99" w14:paraId="69C1C4F9" w14:textId="38A59B2D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20B99">
              <w:rPr>
                <w:rFonts w:ascii="Corbel" w:hAnsi="Corbel"/>
                <w:b w:val="0"/>
                <w:bCs w:val="0"/>
                <w:caps w:val="0"/>
                <w:smallCaps w:val="0"/>
              </w:rPr>
              <w:t>uwzględniać podczas medycznych czynności ratunkowych oczekiwania pacjenta wynikające z uwarunkowań społeczno-kulturowych;</w:t>
            </w:r>
          </w:p>
        </w:tc>
        <w:tc>
          <w:tcPr>
            <w:tcW w:w="1863" w:type="dxa"/>
            <w:tcMar/>
            <w:vAlign w:val="center"/>
          </w:tcPr>
          <w:p w:rsidRPr="0000358B" w:rsidR="00220B99" w:rsidP="6035F381" w:rsidRDefault="00220B99" w14:paraId="49AE6A49" w14:textId="4460795B">
            <w:pPr>
              <w:pStyle w:val="Punktygwne"/>
              <w:spacing w:before="0" w:after="0"/>
              <w:jc w:val="center"/>
              <w:rPr>
                <w:rFonts w:ascii="Corbel" w:hAnsi="Corbel"/>
                <w:caps w:val="0"/>
                <w:smallCaps w:val="0"/>
              </w:rPr>
            </w:pPr>
            <w:r w:rsidRPr="6035F381" w:rsidR="00220B99">
              <w:rPr>
                <w:rFonts w:ascii="Corbel" w:hAnsi="Corbel"/>
                <w:caps w:val="0"/>
                <w:smallCaps w:val="0"/>
              </w:rPr>
              <w:t>B.U7</w:t>
            </w:r>
          </w:p>
        </w:tc>
      </w:tr>
      <w:tr w:rsidRPr="004C7B07" w:rsidR="000A3D13" w:rsidTr="6035F381" w14:paraId="36DA5EBF" w14:textId="77777777">
        <w:tc>
          <w:tcPr>
            <w:tcW w:w="1417" w:type="dxa"/>
            <w:tcMar/>
          </w:tcPr>
          <w:p w:rsidR="000A3D13" w:rsidP="6035F381" w:rsidRDefault="000A3D13" w14:paraId="2F8C9058" w14:textId="77777777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  <w:sz w:val="24"/>
                <w:szCs w:val="24"/>
              </w:rPr>
            </w:pPr>
          </w:p>
        </w:tc>
        <w:tc>
          <w:tcPr>
            <w:tcW w:w="6240" w:type="dxa"/>
            <w:tcMar/>
            <w:vAlign w:val="center"/>
          </w:tcPr>
          <w:p w:rsidRPr="000A3D13" w:rsidR="000A3D13" w:rsidP="6035F381" w:rsidRDefault="000A3D13" w14:paraId="3E8A5A42" w14:textId="3BB1C7AD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0A3D13">
              <w:rPr>
                <w:b w:val="0"/>
                <w:bCs w:val="0"/>
                <w:color w:val="000000" w:themeColor="text1" w:themeTint="FF" w:themeShade="FF"/>
              </w:rPr>
              <w:t>W zakresie kompetencji społecznych absolwent jest gotów:</w:t>
            </w:r>
          </w:p>
        </w:tc>
        <w:tc>
          <w:tcPr>
            <w:tcW w:w="1863" w:type="dxa"/>
            <w:tcMar/>
            <w:vAlign w:val="center"/>
          </w:tcPr>
          <w:p w:rsidRPr="0000358B" w:rsidR="000A3D13" w:rsidP="6035F381" w:rsidRDefault="000A3D13" w14:paraId="5CB56B18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bCs w:val="0"/>
                <w:caps w:val="0"/>
                <w:smallCaps w:val="0"/>
                <w:sz w:val="24"/>
                <w:szCs w:val="24"/>
              </w:rPr>
            </w:pPr>
          </w:p>
        </w:tc>
      </w:tr>
      <w:tr w:rsidRPr="004C7B07" w:rsidR="00220B99" w:rsidTr="6035F381" w14:paraId="449AE265" w14:textId="77777777">
        <w:tc>
          <w:tcPr>
            <w:tcW w:w="1417" w:type="dxa"/>
            <w:tcMar/>
          </w:tcPr>
          <w:p w:rsidRPr="004C7B07" w:rsidR="00220B99" w:rsidP="6035F381" w:rsidRDefault="00220B99" w14:paraId="2E10E10E" w14:textId="4398BC79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20B99">
              <w:rPr>
                <w:rFonts w:ascii="Corbel" w:hAnsi="Corbel"/>
                <w:b w:val="0"/>
                <w:bCs w:val="0"/>
                <w:caps w:val="0"/>
                <w:smallCaps w:val="0"/>
              </w:rPr>
              <w:t>EK_06</w:t>
            </w:r>
          </w:p>
        </w:tc>
        <w:tc>
          <w:tcPr>
            <w:tcW w:w="6240" w:type="dxa"/>
            <w:tcMar/>
            <w:vAlign w:val="center"/>
          </w:tcPr>
          <w:p w:rsidRPr="0000358B" w:rsidR="00220B99" w:rsidP="6035F381" w:rsidRDefault="0028719F" w14:paraId="58969387" w14:textId="680AEFB6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8719F">
              <w:rPr>
                <w:rFonts w:ascii="Corbel" w:hAnsi="Corbel"/>
                <w:b w:val="0"/>
                <w:bCs w:val="0"/>
                <w:caps w:val="0"/>
                <w:smallCaps w:val="0"/>
              </w:rPr>
              <w:t>p</w:t>
            </w:r>
            <w:r w:rsidRPr="6035F381" w:rsidR="00220B99">
              <w:rPr>
                <w:rFonts w:ascii="Corbel" w:hAnsi="Corbel"/>
                <w:b w:val="0"/>
                <w:bCs w:val="0"/>
                <w:caps w:val="0"/>
                <w:smallCaps w:val="0"/>
              </w:rPr>
              <w:t>rzewidywania i uwzględniania czynników wpływających na reakcje własne i pacjenta;</w:t>
            </w:r>
          </w:p>
        </w:tc>
        <w:tc>
          <w:tcPr>
            <w:tcW w:w="1863" w:type="dxa"/>
            <w:tcMar/>
            <w:vAlign w:val="center"/>
          </w:tcPr>
          <w:p w:rsidRPr="0000358B" w:rsidR="00220B99" w:rsidP="6035F381" w:rsidRDefault="00220B99" w14:paraId="23A679C9" w14:textId="7423D01B">
            <w:pPr>
              <w:pStyle w:val="Punktygwne"/>
              <w:spacing w:before="0" w:after="0"/>
              <w:jc w:val="center"/>
              <w:rPr>
                <w:rFonts w:ascii="Corbel" w:hAnsi="Corbel"/>
                <w:caps w:val="0"/>
                <w:smallCaps w:val="0"/>
              </w:rPr>
            </w:pPr>
            <w:r w:rsidRPr="6035F381" w:rsidR="00220B99">
              <w:rPr>
                <w:rFonts w:ascii="Corbel" w:hAnsi="Corbel"/>
                <w:caps w:val="0"/>
                <w:smallCaps w:val="0"/>
              </w:rPr>
              <w:t>K_05</w:t>
            </w:r>
          </w:p>
        </w:tc>
      </w:tr>
      <w:tr w:rsidRPr="004C7B07" w:rsidR="00220B99" w:rsidTr="6035F381" w14:paraId="4BE34BED" w14:textId="77777777">
        <w:tc>
          <w:tcPr>
            <w:tcW w:w="1417" w:type="dxa"/>
            <w:tcMar/>
          </w:tcPr>
          <w:p w:rsidRPr="004C7B07" w:rsidR="00220B99" w:rsidP="6035F381" w:rsidRDefault="00220B99" w14:paraId="04EC1662" w14:textId="618EA119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20B99">
              <w:rPr>
                <w:rFonts w:ascii="Corbel" w:hAnsi="Corbel"/>
                <w:b w:val="0"/>
                <w:bCs w:val="0"/>
                <w:caps w:val="0"/>
                <w:smallCaps w:val="0"/>
              </w:rPr>
              <w:t>EK_07</w:t>
            </w:r>
          </w:p>
        </w:tc>
        <w:tc>
          <w:tcPr>
            <w:tcW w:w="6240" w:type="dxa"/>
            <w:tcMar/>
            <w:vAlign w:val="center"/>
          </w:tcPr>
          <w:p w:rsidRPr="004C7B07" w:rsidR="00220B99" w:rsidP="6035F381" w:rsidRDefault="00220B99" w14:paraId="70237156" w14:textId="7CE02F67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20B99">
              <w:rPr>
                <w:rFonts w:ascii="Corbel" w:hAnsi="Corbel"/>
                <w:b w:val="0"/>
                <w:bCs w:val="0"/>
                <w:caps w:val="0"/>
                <w:smallCaps w:val="0"/>
              </w:rPr>
              <w:t>organizowania pracy własnej i współpracy w zespole specjalistów, w tym z przedstawicielami innych zawodów medycznych, także w środowisku wielokulturowym i wielonarodowościowym;</w:t>
            </w:r>
          </w:p>
        </w:tc>
        <w:tc>
          <w:tcPr>
            <w:tcW w:w="1863" w:type="dxa"/>
            <w:tcMar/>
            <w:vAlign w:val="center"/>
          </w:tcPr>
          <w:p w:rsidRPr="0000358B" w:rsidR="00220B99" w:rsidP="6035F381" w:rsidRDefault="00220B99" w14:paraId="1ABFD1E0" w14:textId="25CF2703">
            <w:pPr>
              <w:pStyle w:val="Punktygwne"/>
              <w:spacing w:before="0" w:after="0"/>
              <w:jc w:val="center"/>
              <w:rPr>
                <w:rFonts w:ascii="Corbel" w:hAnsi="Corbel"/>
                <w:caps w:val="0"/>
                <w:smallCaps w:val="0"/>
              </w:rPr>
            </w:pPr>
            <w:r w:rsidRPr="6035F381" w:rsidR="00220B99">
              <w:rPr>
                <w:rFonts w:ascii="Corbel" w:hAnsi="Corbel"/>
                <w:caps w:val="0"/>
                <w:smallCaps w:val="0"/>
              </w:rPr>
              <w:t>K_04</w:t>
            </w:r>
          </w:p>
        </w:tc>
      </w:tr>
    </w:tbl>
    <w:p w:rsidRPr="004C7B07" w:rsidR="0085747A" w:rsidP="6035F381" w:rsidRDefault="0085747A" w14:paraId="69E49CDC" w14:textId="77777777">
      <w:pPr>
        <w:pStyle w:val="Punktygwne"/>
        <w:spacing w:before="0" w:after="0"/>
        <w:rPr>
          <w:rFonts w:ascii="Corbel" w:hAnsi="Corbel"/>
          <w:b w:val="0"/>
          <w:bCs w:val="0"/>
          <w:sz w:val="24"/>
          <w:szCs w:val="24"/>
        </w:rPr>
      </w:pPr>
    </w:p>
    <w:p w:rsidRPr="004C7B07" w:rsidR="0085747A" w:rsidP="6035F381" w:rsidRDefault="00675843" w14:paraId="026294FE" w14:textId="036245A6">
      <w:pPr>
        <w:pStyle w:val="Akapitzlist"/>
        <w:spacing w:line="240" w:lineRule="auto"/>
        <w:ind w:left="426"/>
        <w:jc w:val="both"/>
        <w:rPr>
          <w:rFonts w:ascii="Corbel" w:hAnsi="Corbel"/>
          <w:b w:val="1"/>
          <w:bCs w:val="1"/>
          <w:sz w:val="24"/>
          <w:szCs w:val="24"/>
        </w:rPr>
      </w:pPr>
      <w:r w:rsidRPr="6035F381" w:rsidR="00675843">
        <w:rPr>
          <w:rFonts w:ascii="Corbel" w:hAnsi="Corbel"/>
          <w:b w:val="1"/>
          <w:bCs w:val="1"/>
          <w:sz w:val="24"/>
          <w:szCs w:val="24"/>
        </w:rPr>
        <w:t>3.3</w:t>
      </w:r>
      <w:r w:rsidRPr="6035F381" w:rsidR="0085747A">
        <w:rPr>
          <w:rFonts w:ascii="Corbel" w:hAnsi="Corbel"/>
          <w:b w:val="1"/>
          <w:bCs w:val="1"/>
          <w:sz w:val="24"/>
          <w:szCs w:val="24"/>
        </w:rPr>
        <w:t>T</w:t>
      </w:r>
      <w:r w:rsidRPr="6035F381" w:rsidR="001D7B54">
        <w:rPr>
          <w:rFonts w:ascii="Corbel" w:hAnsi="Corbel"/>
          <w:b w:val="1"/>
          <w:bCs w:val="1"/>
          <w:sz w:val="24"/>
          <w:szCs w:val="24"/>
        </w:rPr>
        <w:t xml:space="preserve">reści programowe </w:t>
      </w:r>
    </w:p>
    <w:p w:rsidRPr="001B6CA7" w:rsidR="00675843" w:rsidP="001B6CA7" w:rsidRDefault="0085747A" w14:paraId="1AFA8B6C" w14:textId="09E0DD94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Corbel" w:hAnsi="Corbel"/>
          <w:sz w:val="24"/>
          <w:szCs w:val="24"/>
        </w:rPr>
      </w:pPr>
      <w:r w:rsidRPr="6035F381" w:rsidR="0085747A">
        <w:rPr>
          <w:rFonts w:ascii="Corbel" w:hAnsi="Corbel"/>
          <w:sz w:val="24"/>
          <w:szCs w:val="24"/>
        </w:rPr>
        <w:t xml:space="preserve">Problematyka wykładu 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520"/>
      </w:tblGrid>
      <w:tr w:rsidRPr="004C7B07" w:rsidR="0085747A" w:rsidTr="6035F381" w14:paraId="1E7C3E46" w14:textId="77777777">
        <w:tc>
          <w:tcPr>
            <w:tcW w:w="9520" w:type="dxa"/>
            <w:tcMar/>
          </w:tcPr>
          <w:p w:rsidRPr="004C7B07" w:rsidR="0085747A" w:rsidP="009C54AE" w:rsidRDefault="0085747A" w14:paraId="18C37C17" w14:textId="5B458E63">
            <w:pPr>
              <w:pStyle w:val="Akapitzlist"/>
              <w:spacing w:after="0" w:line="240" w:lineRule="auto"/>
              <w:ind w:left="-250" w:firstLine="250"/>
              <w:rPr>
                <w:rFonts w:ascii="Corbel" w:hAnsi="Corbel"/>
                <w:sz w:val="24"/>
                <w:szCs w:val="24"/>
              </w:rPr>
            </w:pPr>
            <w:r w:rsidRPr="6035F381" w:rsidR="0085747A">
              <w:rPr>
                <w:rFonts w:ascii="Corbel" w:hAnsi="Corbel"/>
                <w:sz w:val="24"/>
                <w:szCs w:val="24"/>
              </w:rPr>
              <w:t>Treści merytoryczne</w:t>
            </w:r>
          </w:p>
        </w:tc>
      </w:tr>
      <w:tr w:rsidRPr="004C7B07" w:rsidR="002A06E4" w:rsidTr="6035F381" w14:paraId="4EB597F6" w14:textId="77777777">
        <w:tc>
          <w:tcPr>
            <w:tcW w:w="9520" w:type="dxa"/>
            <w:tcMar/>
          </w:tcPr>
          <w:p w:rsidRPr="000A3D13" w:rsidR="002A06E4" w:rsidP="000A3D13" w:rsidRDefault="002A06E4" w14:paraId="1F6DB496" w14:textId="5D89EB20">
            <w:pPr>
              <w:pStyle w:val="Akapitzlist"/>
              <w:numPr>
                <w:ilvl w:val="0"/>
                <w:numId w:val="7"/>
              </w:numPr>
              <w:spacing w:after="0"/>
              <w:jc w:val="both"/>
              <w:rPr>
                <w:rFonts w:ascii="Corbel" w:hAnsi="Corbel"/>
              </w:rPr>
            </w:pPr>
            <w:r w:rsidRPr="6035F381" w:rsidR="002A06E4">
              <w:rPr>
                <w:rFonts w:ascii="Corbel" w:hAnsi="Corbel"/>
              </w:rPr>
              <w:t xml:space="preserve">Pojęcia praw człowieka (prawa i wolności). </w:t>
            </w:r>
            <w:r w:rsidRPr="6035F381" w:rsidR="002A06E4">
              <w:rPr>
                <w:rFonts w:ascii="Corbel" w:hAnsi="Corbel"/>
                <w:sz w:val="24"/>
                <w:szCs w:val="24"/>
              </w:rPr>
              <w:t>Generacje praw człowieka (I- prawa polityczne i osobiste, II- prawa socjalne, ekonomiczne, kulturalne, III- prawo do życia, zdrowia pokoju, zrównoważonego rozwoju, zdrowego środowiska)</w:t>
            </w:r>
          </w:p>
        </w:tc>
      </w:tr>
      <w:tr w:rsidRPr="004C7B07" w:rsidR="002A06E4" w:rsidTr="6035F381" w14:paraId="653157D8" w14:textId="77777777">
        <w:tc>
          <w:tcPr>
            <w:tcW w:w="9520" w:type="dxa"/>
            <w:tcMar/>
          </w:tcPr>
          <w:p w:rsidRPr="0028719F" w:rsidR="002A06E4" w:rsidP="0028719F" w:rsidRDefault="002A06E4" w14:paraId="27939E6C" w14:textId="297F801E">
            <w:pPr>
              <w:pStyle w:val="Akapitzlist"/>
              <w:numPr>
                <w:ilvl w:val="0"/>
                <w:numId w:val="7"/>
              </w:numPr>
              <w:spacing w:after="0"/>
              <w:jc w:val="both"/>
              <w:rPr>
                <w:rFonts w:ascii="Corbel" w:hAnsi="Corbel"/>
              </w:rPr>
            </w:pPr>
            <w:r w:rsidRPr="6035F381" w:rsidR="002A06E4">
              <w:rPr>
                <w:rFonts w:ascii="Corbel" w:hAnsi="Corbel"/>
              </w:rPr>
              <w:t xml:space="preserve">Historia i rozwój praw człowieka. </w:t>
            </w:r>
          </w:p>
        </w:tc>
      </w:tr>
      <w:tr w:rsidRPr="004C7B07" w:rsidR="002A06E4" w:rsidTr="6035F381" w14:paraId="7D8E8FAF" w14:textId="77777777">
        <w:tc>
          <w:tcPr>
            <w:tcW w:w="9520" w:type="dxa"/>
            <w:tcMar/>
          </w:tcPr>
          <w:p w:rsidRPr="0028719F" w:rsidR="002A06E4" w:rsidP="0028719F" w:rsidRDefault="002A06E4" w14:paraId="3103E5AB" w14:textId="0BAD4FE4">
            <w:pPr>
              <w:pStyle w:val="Akapitzlist"/>
              <w:numPr>
                <w:ilvl w:val="0"/>
                <w:numId w:val="7"/>
              </w:numPr>
              <w:spacing w:after="0"/>
              <w:jc w:val="both"/>
              <w:rPr>
                <w:rFonts w:ascii="Corbel" w:hAnsi="Corbel"/>
              </w:rPr>
            </w:pPr>
            <w:r w:rsidRPr="6035F381" w:rsidR="002A06E4">
              <w:rPr>
                <w:rFonts w:ascii="Corbel" w:hAnsi="Corbel"/>
              </w:rPr>
              <w:t xml:space="preserve">Ochrona praw człowieka na poziomie krajowym i międzynarodowym. </w:t>
            </w:r>
            <w:r w:rsidRPr="6035F381" w:rsidR="002A06E4">
              <w:rPr>
                <w:rFonts w:ascii="Corbel" w:hAnsi="Corbel"/>
                <w:sz w:val="24"/>
                <w:szCs w:val="24"/>
              </w:rPr>
              <w:t>Procedura skargi do ETPC.</w:t>
            </w:r>
          </w:p>
        </w:tc>
      </w:tr>
    </w:tbl>
    <w:p w:rsidRPr="004C7B07" w:rsidR="0085747A" w:rsidP="009C54AE" w:rsidRDefault="0085747A" w14:paraId="612B201D" w14:textId="77777777">
      <w:pPr>
        <w:spacing w:after="0" w:line="240" w:lineRule="auto"/>
        <w:rPr>
          <w:rFonts w:ascii="Corbel" w:hAnsi="Corbel"/>
          <w:sz w:val="24"/>
          <w:szCs w:val="24"/>
        </w:rPr>
      </w:pPr>
    </w:p>
    <w:p w:rsidRPr="001B6CA7" w:rsidR="0085747A" w:rsidP="001B6CA7" w:rsidRDefault="0085747A" w14:paraId="4E7BD5F8" w14:textId="26AE2A7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orbel" w:hAnsi="Corbel"/>
          <w:sz w:val="24"/>
          <w:szCs w:val="24"/>
        </w:rPr>
      </w:pPr>
      <w:r w:rsidRPr="6035F381" w:rsidR="0085747A">
        <w:rPr>
          <w:rFonts w:ascii="Corbel" w:hAnsi="Corbel"/>
          <w:sz w:val="24"/>
          <w:szCs w:val="24"/>
        </w:rPr>
        <w:t>Problematyka ćwiczeń audytoryjnych, konwersatoryjnych, laboratoryjnych</w:t>
      </w:r>
      <w:r w:rsidRPr="6035F381" w:rsidR="009F4610">
        <w:rPr>
          <w:rFonts w:ascii="Corbel" w:hAnsi="Corbel"/>
          <w:sz w:val="24"/>
          <w:szCs w:val="24"/>
        </w:rPr>
        <w:t xml:space="preserve">, </w:t>
      </w:r>
      <w:r w:rsidRPr="6035F381" w:rsidR="001B6CA7">
        <w:rPr>
          <w:rFonts w:ascii="Corbel" w:hAnsi="Corbel"/>
          <w:sz w:val="24"/>
          <w:szCs w:val="24"/>
        </w:rPr>
        <w:t>zajęć praktycznych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520"/>
      </w:tblGrid>
      <w:tr w:rsidRPr="004C7B07" w:rsidR="0085747A" w:rsidTr="6035F381" w14:paraId="62317500" w14:textId="77777777">
        <w:tc>
          <w:tcPr>
            <w:tcW w:w="9520" w:type="dxa"/>
            <w:tcMar/>
          </w:tcPr>
          <w:p w:rsidRPr="004C7B07" w:rsidR="0085747A" w:rsidP="009C54AE" w:rsidRDefault="0085747A" w14:paraId="7FCC7856" w14:textId="5F9313D6">
            <w:pPr>
              <w:pStyle w:val="Akapitzlist"/>
              <w:spacing w:after="0" w:line="240" w:lineRule="auto"/>
              <w:ind w:left="708" w:hanging="708"/>
              <w:rPr>
                <w:rFonts w:ascii="Corbel" w:hAnsi="Corbel"/>
                <w:sz w:val="24"/>
                <w:szCs w:val="24"/>
              </w:rPr>
            </w:pPr>
            <w:r w:rsidRPr="6035F381" w:rsidR="0085747A">
              <w:rPr>
                <w:rFonts w:ascii="Corbel" w:hAnsi="Corbel"/>
                <w:sz w:val="24"/>
                <w:szCs w:val="24"/>
              </w:rPr>
              <w:t>Treści merytoryczne</w:t>
            </w:r>
          </w:p>
        </w:tc>
      </w:tr>
      <w:tr w:rsidRPr="004C7B07" w:rsidR="002A06E4" w:rsidTr="6035F381" w14:paraId="3F3AF0A8" w14:textId="77777777">
        <w:tc>
          <w:tcPr>
            <w:tcW w:w="9520" w:type="dxa"/>
            <w:tcMar/>
          </w:tcPr>
          <w:p w:rsidRPr="0028719F" w:rsidR="002A06E4" w:rsidP="0028719F" w:rsidRDefault="0028719F" w14:paraId="1E626149" w14:textId="56F72DAA">
            <w:pPr>
              <w:pStyle w:val="Akapitzlist"/>
              <w:numPr>
                <w:ilvl w:val="0"/>
                <w:numId w:val="8"/>
              </w:numPr>
              <w:spacing w:after="0"/>
              <w:jc w:val="both"/>
              <w:rPr>
                <w:rFonts w:ascii="Corbel" w:hAnsi="Corbel"/>
              </w:rPr>
            </w:pPr>
            <w:r w:rsidRPr="6035F381" w:rsidR="0028719F">
              <w:rPr>
                <w:rFonts w:ascii="Corbel" w:hAnsi="Corbel"/>
              </w:rPr>
              <w:t>Prawa człowieka i wolności.</w:t>
            </w:r>
            <w:r w:rsidRPr="6035F381" w:rsidR="007824DB">
              <w:rPr>
                <w:rFonts w:ascii="Corbel" w:hAnsi="Corbel"/>
              </w:rPr>
              <w:t xml:space="preserve"> Ochrona praw człowieka w Konstytucji RP i dokumentach międzynarodowych. Europejska Konwencja Praw Człowieka.</w:t>
            </w:r>
          </w:p>
        </w:tc>
      </w:tr>
      <w:tr w:rsidRPr="004C7B07" w:rsidR="002A06E4" w:rsidTr="6035F381" w14:paraId="53E8EB3D" w14:textId="77777777">
        <w:tc>
          <w:tcPr>
            <w:tcW w:w="9520" w:type="dxa"/>
            <w:tcMar/>
          </w:tcPr>
          <w:p w:rsidRPr="007824DB" w:rsidR="002A06E4" w:rsidP="007824DB" w:rsidRDefault="007824DB" w14:paraId="532F2D47" w14:textId="2769A5DD">
            <w:pPr>
              <w:pStyle w:val="Akapitzlist"/>
              <w:numPr>
                <w:ilvl w:val="0"/>
                <w:numId w:val="8"/>
              </w:numPr>
              <w:spacing w:after="0"/>
              <w:jc w:val="both"/>
              <w:rPr>
                <w:rFonts w:ascii="Corbel" w:hAnsi="Corbel"/>
              </w:rPr>
            </w:pPr>
            <w:r w:rsidRPr="6035F381" w:rsidR="007824DB">
              <w:rPr>
                <w:rFonts w:ascii="Corbel" w:hAnsi="Corbel"/>
              </w:rPr>
              <w:t>Prawo do życia. Prawo do wolności i bezpieczeństwa osobistego. Prawo do sądu.</w:t>
            </w:r>
          </w:p>
        </w:tc>
      </w:tr>
      <w:tr w:rsidRPr="004C7B07" w:rsidR="007824DB" w:rsidTr="6035F381" w14:paraId="3EC56FC0" w14:textId="77777777">
        <w:tc>
          <w:tcPr>
            <w:tcW w:w="9520" w:type="dxa"/>
            <w:tcMar/>
          </w:tcPr>
          <w:p w:rsidR="007824DB" w:rsidP="007824DB" w:rsidRDefault="007824DB" w14:paraId="43696E9E" w14:textId="5055936D">
            <w:pPr>
              <w:pStyle w:val="Akapitzlist"/>
              <w:numPr>
                <w:ilvl w:val="0"/>
                <w:numId w:val="8"/>
              </w:numPr>
              <w:spacing w:after="0"/>
              <w:jc w:val="both"/>
              <w:rPr>
                <w:rFonts w:ascii="Corbel" w:hAnsi="Corbel"/>
              </w:rPr>
            </w:pPr>
            <w:r w:rsidRPr="6035F381" w:rsidR="007824DB">
              <w:rPr>
                <w:rFonts w:ascii="Corbel" w:hAnsi="Corbel"/>
              </w:rPr>
              <w:t>Wolność sumienia i wyznania. Wolność słowa. Wolność zgromadzeń i stowarzyszania się.</w:t>
            </w:r>
          </w:p>
        </w:tc>
      </w:tr>
      <w:tr w:rsidRPr="004C7B07" w:rsidR="007824DB" w:rsidTr="6035F381" w14:paraId="1371BB3F" w14:textId="77777777">
        <w:tc>
          <w:tcPr>
            <w:tcW w:w="9520" w:type="dxa"/>
            <w:tcMar/>
          </w:tcPr>
          <w:p w:rsidR="007824DB" w:rsidP="007824DB" w:rsidRDefault="007824DB" w14:paraId="1CAC2770" w14:textId="674E48A8">
            <w:pPr>
              <w:pStyle w:val="Akapitzlist"/>
              <w:numPr>
                <w:ilvl w:val="0"/>
                <w:numId w:val="8"/>
              </w:numPr>
              <w:spacing w:after="0"/>
              <w:jc w:val="both"/>
              <w:rPr>
                <w:rFonts w:ascii="Corbel" w:hAnsi="Corbel"/>
              </w:rPr>
            </w:pPr>
            <w:r w:rsidRPr="6035F381" w:rsidR="007824DB">
              <w:rPr>
                <w:rFonts w:ascii="Corbel" w:hAnsi="Corbel"/>
              </w:rPr>
              <w:t>Prawo do edukacji. Prawo do pracy. Prawo do odpowiedniego poziomu życia.</w:t>
            </w:r>
          </w:p>
        </w:tc>
      </w:tr>
      <w:tr w:rsidRPr="004C7B07" w:rsidR="007824DB" w:rsidTr="6035F381" w14:paraId="1B9056E7" w14:textId="77777777">
        <w:tc>
          <w:tcPr>
            <w:tcW w:w="9520" w:type="dxa"/>
            <w:tcMar/>
          </w:tcPr>
          <w:p w:rsidRPr="007824DB" w:rsidR="007824DB" w:rsidP="007824DB" w:rsidRDefault="007824DB" w14:paraId="548C0B0A" w14:textId="7CE69D73">
            <w:pPr>
              <w:pStyle w:val="Akapitzlist"/>
              <w:numPr>
                <w:ilvl w:val="0"/>
                <w:numId w:val="8"/>
              </w:numPr>
              <w:spacing w:after="0"/>
              <w:jc w:val="both"/>
              <w:rPr>
                <w:rFonts w:ascii="Corbel" w:hAnsi="Corbel"/>
              </w:rPr>
            </w:pPr>
            <w:r w:rsidRPr="6035F381" w:rsidR="007824DB">
              <w:rPr>
                <w:rFonts w:ascii="Corbel" w:hAnsi="Corbel"/>
              </w:rPr>
              <w:t>Zakaz tortur. Zakaz kary śmierci i niewolnictwa. Zakaz pracy przymusowej i dyskryminacji.</w:t>
            </w:r>
          </w:p>
        </w:tc>
      </w:tr>
      <w:tr w:rsidRPr="004C7B07" w:rsidR="007824DB" w:rsidTr="6035F381" w14:paraId="33632F9B" w14:textId="77777777">
        <w:tc>
          <w:tcPr>
            <w:tcW w:w="9520" w:type="dxa"/>
            <w:tcMar/>
          </w:tcPr>
          <w:p w:rsidR="007824DB" w:rsidP="007824DB" w:rsidRDefault="007824DB" w14:paraId="104B4A04" w14:textId="292595DA">
            <w:pPr>
              <w:pStyle w:val="Akapitzlist"/>
              <w:numPr>
                <w:ilvl w:val="0"/>
                <w:numId w:val="8"/>
              </w:numPr>
              <w:spacing w:after="0"/>
              <w:jc w:val="both"/>
              <w:rPr>
                <w:rFonts w:ascii="Corbel" w:hAnsi="Corbel"/>
              </w:rPr>
            </w:pPr>
            <w:r w:rsidRPr="6035F381" w:rsidR="007824DB">
              <w:rPr>
                <w:rFonts w:ascii="Corbel" w:hAnsi="Corbel"/>
              </w:rPr>
              <w:t>Prawa pacjenta zapisane w ustawie o prawach pacjenta i rzeczniku praw pacjenta.</w:t>
            </w:r>
          </w:p>
        </w:tc>
      </w:tr>
    </w:tbl>
    <w:p w:rsidRPr="004C7B07" w:rsidR="0085747A" w:rsidP="6035F381" w:rsidRDefault="0085747A" w14:paraId="299552F6" w14:textId="77777777">
      <w:pPr>
        <w:pStyle w:val="Punktygwne"/>
        <w:spacing w:before="0" w:after="0"/>
        <w:rPr>
          <w:rFonts w:ascii="Corbel" w:hAnsi="Corbel"/>
          <w:b w:val="0"/>
          <w:bCs w:val="0"/>
          <w:sz w:val="24"/>
          <w:szCs w:val="24"/>
        </w:rPr>
      </w:pPr>
    </w:p>
    <w:p w:rsidRPr="004C7B07" w:rsidR="0085747A" w:rsidP="6035F381" w:rsidRDefault="009F4610" w14:paraId="609C6C00" w14:textId="363474E6">
      <w:pPr>
        <w:pStyle w:val="Punktygwne"/>
        <w:spacing w:before="0" w:after="0"/>
        <w:ind w:left="426"/>
        <w:rPr>
          <w:rFonts w:ascii="Corbel" w:hAnsi="Corbel"/>
          <w:b w:val="0"/>
          <w:bCs w:val="0"/>
          <w:caps w:val="0"/>
          <w:smallCaps w:val="0"/>
        </w:rPr>
      </w:pPr>
      <w:r w:rsidRPr="6035F381" w:rsidR="009F4610">
        <w:rPr>
          <w:rFonts w:ascii="Corbel" w:hAnsi="Corbel"/>
          <w:caps w:val="0"/>
          <w:smallCaps w:val="0"/>
        </w:rPr>
        <w:t>3.4 Metody dydaktyczne</w:t>
      </w:r>
    </w:p>
    <w:p w:rsidRPr="004C7B07" w:rsidR="002A06E4" w:rsidP="6035F381" w:rsidRDefault="002A06E4" w14:paraId="6BE82486" w14:textId="77777777">
      <w:pPr>
        <w:pStyle w:val="Punktygwne"/>
        <w:spacing w:before="0" w:after="0"/>
        <w:rPr>
          <w:rFonts w:ascii="Corbel" w:hAnsi="Corbel"/>
          <w:b w:val="0"/>
          <w:bCs w:val="0"/>
          <w:caps w:val="0"/>
          <w:smallCaps w:val="0"/>
          <w:sz w:val="24"/>
          <w:szCs w:val="24"/>
        </w:rPr>
      </w:pPr>
    </w:p>
    <w:p w:rsidRPr="004C7B07" w:rsidR="002A06E4" w:rsidP="6035F381" w:rsidRDefault="002A06E4" w14:paraId="43CE116E" w14:textId="5AED9AFD">
      <w:pPr>
        <w:pStyle w:val="Punktygwne"/>
        <w:spacing w:before="0" w:after="0" w:line="276" w:lineRule="auto"/>
        <w:rPr>
          <w:rFonts w:ascii="Corbel" w:hAnsi="Corbel"/>
        </w:rPr>
      </w:pPr>
      <w:r w:rsidRPr="6035F381" w:rsidR="002A06E4">
        <w:rPr>
          <w:rFonts w:ascii="Corbel" w:hAnsi="Corbel"/>
          <w:b w:val="0"/>
          <w:bCs w:val="0"/>
          <w:caps w:val="0"/>
          <w:smallCaps w:val="0"/>
        </w:rPr>
        <w:t>Wykład z prezentacją multimedialną, praca w małych grupach, film dydaktyczny, analiza tekstów z dyskusją</w:t>
      </w:r>
      <w:r w:rsidRPr="6035F381" w:rsidR="002A06E4">
        <w:rPr>
          <w:rFonts w:ascii="Corbel" w:hAnsi="Corbel"/>
        </w:rPr>
        <w:t>.</w:t>
      </w:r>
    </w:p>
    <w:p w:rsidRPr="004C7B07" w:rsidR="00E960BB" w:rsidP="6035F381" w:rsidRDefault="00E960BB" w14:paraId="537F8067" w14:textId="77777777">
      <w:pPr>
        <w:pStyle w:val="Punktygwne"/>
        <w:tabs>
          <w:tab w:val="left" w:pos="284"/>
        </w:tabs>
        <w:spacing w:before="0" w:after="0"/>
        <w:rPr>
          <w:rFonts w:ascii="Corbel" w:hAnsi="Corbel"/>
          <w:caps w:val="0"/>
          <w:smallCaps w:val="0"/>
          <w:sz w:val="24"/>
          <w:szCs w:val="24"/>
        </w:rPr>
      </w:pPr>
    </w:p>
    <w:p w:rsidRPr="004C7B07" w:rsidR="0085747A" w:rsidP="6035F381" w:rsidRDefault="00C61DC5" w14:paraId="5D6DC848" w14:textId="6AF1BE14">
      <w:pPr>
        <w:pStyle w:val="Punktygwne"/>
        <w:tabs>
          <w:tab w:val="left" w:pos="284"/>
        </w:tabs>
        <w:spacing w:before="0" w:after="0"/>
        <w:rPr>
          <w:rFonts w:ascii="Corbel" w:hAnsi="Corbel"/>
          <w:caps w:val="0"/>
          <w:smallCaps w:val="0"/>
        </w:rPr>
      </w:pPr>
      <w:r w:rsidRPr="6035F381" w:rsidR="00C61DC5">
        <w:rPr>
          <w:rFonts w:ascii="Corbel" w:hAnsi="Corbel"/>
          <w:caps w:val="0"/>
          <w:smallCaps w:val="0"/>
        </w:rPr>
        <w:t xml:space="preserve">4. </w:t>
      </w:r>
      <w:r w:rsidRPr="6035F381" w:rsidR="0085747A">
        <w:rPr>
          <w:rFonts w:ascii="Corbel" w:hAnsi="Corbel"/>
          <w:caps w:val="0"/>
          <w:smallCaps w:val="0"/>
        </w:rPr>
        <w:t>METODY I KRYTERIA OCENY</w:t>
      </w:r>
    </w:p>
    <w:p w:rsidRPr="004C7B07" w:rsidR="00923D7D" w:rsidP="6035F381" w:rsidRDefault="00923D7D" w14:paraId="57A95C54" w14:textId="77777777">
      <w:pPr>
        <w:pStyle w:val="Punktygwne"/>
        <w:tabs>
          <w:tab w:val="left" w:pos="284"/>
        </w:tabs>
        <w:spacing w:before="0" w:after="0"/>
        <w:rPr>
          <w:rFonts w:ascii="Corbel" w:hAnsi="Corbel"/>
          <w:caps w:val="0"/>
          <w:smallCaps w:val="0"/>
          <w:sz w:val="24"/>
          <w:szCs w:val="24"/>
        </w:rPr>
      </w:pPr>
    </w:p>
    <w:p w:rsidRPr="004C7B07" w:rsidR="0085747A" w:rsidP="6035F381" w:rsidRDefault="0085747A" w14:paraId="1747EB1E" w14:textId="3EC432AB">
      <w:pPr>
        <w:pStyle w:val="Punktygwne"/>
        <w:spacing w:before="0" w:after="0"/>
        <w:ind w:left="426"/>
        <w:rPr>
          <w:rFonts w:ascii="Corbel" w:hAnsi="Corbel"/>
          <w:caps w:val="0"/>
          <w:smallCaps w:val="0"/>
        </w:rPr>
      </w:pPr>
      <w:r w:rsidRPr="6035F381" w:rsidR="0085747A">
        <w:rPr>
          <w:rFonts w:ascii="Corbel" w:hAnsi="Corbel"/>
          <w:caps w:val="0"/>
          <w:smallCaps w:val="0"/>
        </w:rPr>
        <w:t xml:space="preserve">4.1 Sposoby weryfikacji efektów </w:t>
      </w:r>
      <w:r w:rsidRPr="6035F381" w:rsidR="00C05F44">
        <w:rPr>
          <w:rFonts w:ascii="Corbel" w:hAnsi="Corbel"/>
          <w:caps w:val="0"/>
          <w:smallCaps w:val="0"/>
        </w:rPr>
        <w:t>uczenia się</w:t>
      </w:r>
    </w:p>
    <w:p w:rsidRPr="004C7B07" w:rsidR="0085747A" w:rsidP="6035F381" w:rsidRDefault="0085747A" w14:paraId="3D13A741" w14:textId="77777777">
      <w:pPr>
        <w:pStyle w:val="Punktygwne"/>
        <w:spacing w:before="0" w:after="0"/>
        <w:rPr>
          <w:rFonts w:ascii="Corbel" w:hAnsi="Corbel"/>
          <w:b w:val="0"/>
          <w:bCs w:val="0"/>
          <w:caps w:val="0"/>
          <w:smallCaps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377"/>
        <w:gridCol w:w="5026"/>
        <w:gridCol w:w="2117"/>
      </w:tblGrid>
      <w:tr w:rsidRPr="004C7B07" w:rsidR="002A06E4" w:rsidTr="6035F381" w14:paraId="736567B8" w14:textId="77777777">
        <w:tc>
          <w:tcPr>
            <w:tcW w:w="2410" w:type="dxa"/>
            <w:tcMar/>
            <w:vAlign w:val="center"/>
          </w:tcPr>
          <w:p w:rsidRPr="004C7B07" w:rsidR="002A06E4" w:rsidP="6035F381" w:rsidRDefault="002A06E4" w14:paraId="36043BC9" w14:textId="2B81CBC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A06E4">
              <w:rPr>
                <w:rFonts w:ascii="Corbel" w:hAnsi="Corbel"/>
                <w:b w:val="0"/>
                <w:bCs w:val="0"/>
                <w:caps w:val="0"/>
                <w:smallCaps w:val="0"/>
              </w:rPr>
              <w:t>Symbol efektu</w:t>
            </w:r>
          </w:p>
        </w:tc>
        <w:tc>
          <w:tcPr>
            <w:tcW w:w="5103" w:type="dxa"/>
            <w:tcMar/>
            <w:vAlign w:val="center"/>
          </w:tcPr>
          <w:p w:rsidRPr="004C7B07" w:rsidR="002A06E4" w:rsidP="6035F381" w:rsidRDefault="002A06E4" w14:paraId="5B765952" w14:textId="00DBAD09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bCs w:val="0"/>
                <w:caps w:val="0"/>
                <w:smallCaps w:val="0"/>
                <w:color w:val="000000"/>
              </w:rPr>
            </w:pPr>
            <w:r w:rsidRPr="6035F381" w:rsidR="002A06E4">
              <w:rPr>
                <w:rFonts w:ascii="Corbel" w:hAnsi="Corbel"/>
                <w:b w:val="0"/>
                <w:bCs w:val="0"/>
                <w:caps w:val="0"/>
                <w:smallCaps w:val="0"/>
                <w:color w:val="000000" w:themeColor="text1" w:themeTint="FF" w:themeShade="FF"/>
              </w:rPr>
              <w:t>Metody oceny efektów kształcenia</w:t>
            </w:r>
          </w:p>
          <w:p w:rsidRPr="004C7B07" w:rsidR="002A06E4" w:rsidP="6035F381" w:rsidRDefault="002A06E4" w14:paraId="664D8DAE" w14:textId="62110F65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A06E4">
              <w:rPr>
                <w:rFonts w:ascii="Corbel" w:hAnsi="Corbel"/>
                <w:b w:val="0"/>
                <w:bCs w:val="0"/>
                <w:caps w:val="0"/>
                <w:smallCaps w:val="0"/>
                <w:color w:val="000000" w:themeColor="text1" w:themeTint="FF" w:themeShade="FF"/>
              </w:rPr>
              <w:t>(np.: kolokwium, egzamin ustny, egzamin pisemny, projekt, sprawozdanie, obserwacja w trakcie zajęć)</w:t>
            </w:r>
          </w:p>
        </w:tc>
        <w:tc>
          <w:tcPr>
            <w:tcW w:w="2126" w:type="dxa"/>
            <w:tcMar/>
            <w:vAlign w:val="center"/>
          </w:tcPr>
          <w:p w:rsidRPr="004C7B07" w:rsidR="002A06E4" w:rsidP="6035F381" w:rsidRDefault="002A06E4" w14:paraId="484145D2" w14:textId="62803482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A06E4">
              <w:rPr>
                <w:rFonts w:ascii="Corbel" w:hAnsi="Corbel"/>
                <w:b w:val="0"/>
                <w:bCs w:val="0"/>
                <w:caps w:val="0"/>
                <w:smallCaps w:val="0"/>
              </w:rPr>
              <w:t xml:space="preserve">Forma zajęć dydaktycznych </w:t>
            </w:r>
          </w:p>
          <w:p w:rsidRPr="004C7B07" w:rsidR="002A06E4" w:rsidP="6035F381" w:rsidRDefault="002A06E4" w14:paraId="0B205B90" w14:textId="1F2E84F8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A06E4">
              <w:rPr>
                <w:rFonts w:ascii="Corbel" w:hAnsi="Corbel"/>
                <w:b w:val="0"/>
                <w:bCs w:val="0"/>
                <w:caps w:val="0"/>
                <w:smallCaps w:val="0"/>
              </w:rPr>
              <w:t>(w, ćw, …)</w:t>
            </w:r>
          </w:p>
        </w:tc>
      </w:tr>
      <w:tr w:rsidRPr="004C7B07" w:rsidR="002A06E4" w:rsidTr="6035F381" w14:paraId="24399102" w14:textId="77777777">
        <w:tc>
          <w:tcPr>
            <w:tcW w:w="2410" w:type="dxa"/>
            <w:tcMar/>
          </w:tcPr>
          <w:p w:rsidRPr="004C7B07" w:rsidR="002A06E4" w:rsidP="6035F381" w:rsidRDefault="00220B99" w14:paraId="1448F7D4" w14:textId="5F8D32F4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</w:rPr>
            </w:pPr>
            <w:r w:rsidRPr="6035F381" w:rsidR="00220B99">
              <w:rPr>
                <w:rFonts w:ascii="Corbel" w:hAnsi="Corbel"/>
                <w:b w:val="0"/>
                <w:bCs w:val="0"/>
              </w:rPr>
              <w:t>ek_ 01 -07</w:t>
            </w:r>
          </w:p>
        </w:tc>
        <w:tc>
          <w:tcPr>
            <w:tcW w:w="5103" w:type="dxa"/>
            <w:tcMar/>
            <w:vAlign w:val="bottom"/>
          </w:tcPr>
          <w:p w:rsidRPr="004C7B07" w:rsidR="002A06E4" w:rsidP="6035F381" w:rsidRDefault="002A06E4" w14:paraId="4E584EC4" w14:textId="302F2BD1">
            <w:pPr>
              <w:pStyle w:val="Punktygwne"/>
              <w:spacing w:before="0" w:after="0" w:line="276" w:lineRule="auto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A06E4">
              <w:rPr>
                <w:rFonts w:ascii="Corbel" w:hAnsi="Corbel"/>
                <w:b w:val="0"/>
                <w:bCs w:val="0"/>
                <w:caps w:val="0"/>
                <w:smallCaps w:val="0"/>
              </w:rPr>
              <w:t>przedłużona obserwacja przez opiekuna, ocena 360</w:t>
            </w:r>
            <w:r w:rsidRPr="6035F381" w:rsidR="002A06E4">
              <w:rPr>
                <w:rFonts w:ascii="Corbel" w:hAnsi="Corbel"/>
                <w:b w:val="0"/>
                <w:bCs w:val="0"/>
                <w:caps w:val="0"/>
                <w:smallCaps w:val="0"/>
                <w:vertAlign w:val="superscript"/>
              </w:rPr>
              <w:t xml:space="preserve">0, </w:t>
            </w:r>
            <w:r w:rsidRPr="6035F381" w:rsidR="002A06E4">
              <w:rPr>
                <w:rFonts w:ascii="Corbel" w:hAnsi="Corbel"/>
                <w:b w:val="0"/>
                <w:bCs w:val="0"/>
                <w:caps w:val="0"/>
                <w:smallCaps w:val="0"/>
              </w:rPr>
              <w:t>test wiedzy, referat</w:t>
            </w:r>
          </w:p>
        </w:tc>
        <w:tc>
          <w:tcPr>
            <w:tcW w:w="2126" w:type="dxa"/>
            <w:tcMar/>
            <w:vAlign w:val="bottom"/>
          </w:tcPr>
          <w:p w:rsidRPr="004C7B07" w:rsidR="002A06E4" w:rsidP="6035F381" w:rsidRDefault="002A06E4" w14:paraId="2CD28B5F" w14:textId="70287526">
            <w:pPr>
              <w:pStyle w:val="Punktygwne"/>
              <w:spacing w:before="0" w:after="0" w:line="276" w:lineRule="auto"/>
              <w:rPr>
                <w:rFonts w:ascii="Corbel" w:hAnsi="Corbel"/>
                <w:b w:val="0"/>
                <w:bCs w:val="0"/>
              </w:rPr>
            </w:pPr>
            <w:r w:rsidRPr="6035F381" w:rsidR="002A06E4">
              <w:rPr>
                <w:rFonts w:ascii="Corbel" w:hAnsi="Corbel"/>
                <w:b w:val="0"/>
                <w:bCs w:val="0"/>
                <w:caps w:val="0"/>
                <w:smallCaps w:val="0"/>
              </w:rPr>
              <w:t xml:space="preserve">Wykład, Ćwiczenia </w:t>
            </w:r>
          </w:p>
        </w:tc>
      </w:tr>
    </w:tbl>
    <w:p w:rsidRPr="004C7B07" w:rsidR="00923D7D" w:rsidP="6035F381" w:rsidRDefault="00923D7D" w14:paraId="4F7CB6DE" w14:textId="77777777">
      <w:pPr>
        <w:pStyle w:val="Punktygwne"/>
        <w:spacing w:before="0" w:after="0"/>
        <w:rPr>
          <w:rFonts w:ascii="Corbel" w:hAnsi="Corbel"/>
          <w:b w:val="0"/>
          <w:bCs w:val="0"/>
          <w:caps w:val="0"/>
          <w:smallCaps w:val="0"/>
          <w:sz w:val="24"/>
          <w:szCs w:val="24"/>
        </w:rPr>
      </w:pPr>
    </w:p>
    <w:p w:rsidRPr="004C7B07" w:rsidR="0085747A" w:rsidP="6035F381" w:rsidRDefault="003E1941" w14:paraId="7E8044E0" w14:textId="0089CF3A">
      <w:pPr>
        <w:pStyle w:val="Punktygwne"/>
        <w:spacing w:before="0" w:after="0"/>
        <w:ind w:left="426"/>
        <w:rPr>
          <w:rFonts w:ascii="Corbel" w:hAnsi="Corbel"/>
          <w:caps w:val="0"/>
          <w:smallCaps w:val="0"/>
        </w:rPr>
      </w:pPr>
      <w:r w:rsidRPr="6035F381" w:rsidR="003E1941">
        <w:rPr>
          <w:rFonts w:ascii="Corbel" w:hAnsi="Corbel"/>
          <w:caps w:val="0"/>
          <w:smallCaps w:val="0"/>
        </w:rPr>
        <w:t xml:space="preserve">4.2 </w:t>
      </w:r>
      <w:r w:rsidRPr="6035F381" w:rsidR="0085747A">
        <w:rPr>
          <w:rFonts w:ascii="Corbel" w:hAnsi="Corbel"/>
          <w:caps w:val="0"/>
          <w:smallCaps w:val="0"/>
        </w:rPr>
        <w:t>Warunki zaliczenia przedmiotu (kryteria oceniania)</w:t>
      </w:r>
    </w:p>
    <w:p w:rsidRPr="004C7B07" w:rsidR="00923D7D" w:rsidP="6035F381" w:rsidRDefault="00923D7D" w14:paraId="19DF4A9A" w14:textId="77777777">
      <w:pPr>
        <w:pStyle w:val="Punktygwne"/>
        <w:spacing w:before="0" w:after="0"/>
        <w:ind w:left="426"/>
        <w:rPr>
          <w:rFonts w:ascii="Corbel" w:hAnsi="Corbel"/>
          <w:caps w:val="0"/>
          <w:smallCaps w:val="0"/>
          <w:sz w:val="24"/>
          <w:szCs w:val="24"/>
        </w:rPr>
      </w:pPr>
    </w:p>
    <w:tbl>
      <w:tblPr>
        <w:tblW w:w="967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70"/>
      </w:tblGrid>
      <w:tr w:rsidRPr="004C7B07" w:rsidR="004C7B07" w:rsidTr="6035F381" w14:paraId="3E9E1DCF" w14:textId="77777777">
        <w:tc>
          <w:tcPr>
            <w:tcW w:w="9670" w:type="dxa"/>
            <w:tcMar/>
          </w:tcPr>
          <w:p w:rsidR="0000358B" w:rsidP="6035F381" w:rsidRDefault="0000358B" w14:paraId="263DA7ED" w14:textId="68740772">
            <w:pPr>
              <w:spacing w:after="0"/>
              <w:jc w:val="both"/>
              <w:rPr>
                <w:b w:val="1"/>
                <w:bCs w:val="1"/>
              </w:rPr>
            </w:pPr>
            <w:r w:rsidRPr="6035F381" w:rsidR="0000358B">
              <w:rPr>
                <w:b w:val="1"/>
                <w:bCs w:val="1"/>
              </w:rPr>
              <w:t>Sposób zaliczenia:</w:t>
            </w:r>
          </w:p>
          <w:p w:rsidR="0000358B" w:rsidP="6035F381" w:rsidRDefault="0000358B" w14:paraId="265FE87F" w14:textId="37A032B4">
            <w:pPr>
              <w:numPr>
                <w:ilvl w:val="0"/>
                <w:numId w:val="6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b w:val="1"/>
                <w:bCs w:val="1"/>
                <w:color w:val="000000"/>
              </w:rPr>
            </w:pPr>
            <w:r w:rsidRPr="6035F381" w:rsidR="0000358B">
              <w:rPr>
                <w:color w:val="000000" w:themeColor="text1" w:themeTint="FF" w:themeShade="FF"/>
              </w:rPr>
              <w:t>zaliczenie z oceną</w:t>
            </w:r>
          </w:p>
          <w:p w:rsidR="0000358B" w:rsidP="6035F381" w:rsidRDefault="0000358B" w14:paraId="486708DB" w14:textId="2E0F2E59">
            <w:pPr>
              <w:spacing w:after="0"/>
              <w:jc w:val="both"/>
              <w:rPr>
                <w:b w:val="1"/>
                <w:bCs w:val="1"/>
              </w:rPr>
            </w:pPr>
            <w:r w:rsidRPr="6035F381" w:rsidR="0000358B">
              <w:rPr>
                <w:b w:val="1"/>
                <w:bCs w:val="1"/>
              </w:rPr>
              <w:t>Formy zaliczenia:</w:t>
            </w:r>
          </w:p>
          <w:p w:rsidR="0000358B" w:rsidP="6035F381" w:rsidRDefault="0000358B" w14:paraId="33CBA6A8" w14:textId="1CB1483A">
            <w:pPr>
              <w:numPr>
                <w:ilvl w:val="0"/>
                <w:numId w:val="5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b w:val="1"/>
                <w:bCs w:val="1"/>
                <w:color w:val="000000"/>
              </w:rPr>
            </w:pPr>
            <w:r w:rsidRPr="6035F381" w:rsidR="0000358B">
              <w:rPr>
                <w:color w:val="000000" w:themeColor="text1" w:themeTint="FF" w:themeShade="FF"/>
              </w:rPr>
              <w:t>Zaliczenie końcowe ma formę pisemną – test jednokrotnego wyboru lub pracy na wskazany temat z zagadnień objętych programem. Termin zaliczenia końcowego - sesja letnia</w:t>
            </w:r>
            <w:r w:rsidRPr="6035F381" w:rsidR="0000358B">
              <w:rPr>
                <w:color w:val="FF0000"/>
              </w:rPr>
              <w:t xml:space="preserve">. </w:t>
            </w:r>
            <w:r w:rsidRPr="6035F381" w:rsidR="0000358B">
              <w:rPr>
                <w:color w:val="000000" w:themeColor="text1" w:themeTint="FF" w:themeShade="FF"/>
              </w:rPr>
              <w:t>Warunkiem zaliczenia testu jest  udzielenie powyżej 60 % poprawnych odpowiedzi</w:t>
            </w:r>
          </w:p>
          <w:p w:rsidR="0000358B" w:rsidP="6035F381" w:rsidRDefault="0000358B" w14:paraId="26C5407E" w14:textId="372729C7">
            <w:pPr>
              <w:numPr>
                <w:ilvl w:val="0"/>
                <w:numId w:val="5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b w:val="1"/>
                <w:bCs w:val="1"/>
                <w:color w:val="000000"/>
              </w:rPr>
            </w:pPr>
            <w:r w:rsidRPr="6035F381" w:rsidR="0000358B">
              <w:rPr>
                <w:color w:val="000000" w:themeColor="text1" w:themeTint="FF" w:themeShade="FF"/>
              </w:rPr>
              <w:t>Zaliczenie poprawkowe odbywa się w sesji zimowej poprawkowej, ma formę ustną.</w:t>
            </w:r>
          </w:p>
          <w:p w:rsidRPr="0000358B" w:rsidR="0000358B" w:rsidP="0000358B" w:rsidRDefault="0000358B" w14:paraId="7847E3DB" w14:textId="4C08D78C">
            <w:pPr>
              <w:rPr>
                <w:sz w:val="24"/>
                <w:szCs w:val="24"/>
              </w:rPr>
            </w:pPr>
            <w:r w:rsidRPr="6035F381" w:rsidR="0000358B">
              <w:rPr>
                <w:b w:val="1"/>
                <w:bCs w:val="1"/>
                <w:sz w:val="24"/>
                <w:szCs w:val="24"/>
              </w:rPr>
              <w:t>Ocena wiedzy i umiejętności:</w:t>
            </w:r>
          </w:p>
          <w:p w:rsidRPr="0000358B" w:rsidR="0000358B" w:rsidP="0000358B" w:rsidRDefault="0000358B" w14:paraId="78FD50B3" w14:textId="47B4A73C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6035F381" w:rsidR="0000358B">
              <w:rPr>
                <w:rFonts w:ascii="Corbel" w:hAnsi="Corbel" w:eastAsia="Corbel" w:cs="Corbel"/>
                <w:sz w:val="24"/>
                <w:szCs w:val="24"/>
              </w:rPr>
              <w:t>5,0 – student zaliczył efekty uczenia się na poziomie 93-100%</w:t>
            </w:r>
          </w:p>
          <w:p w:rsidRPr="0000358B" w:rsidR="0000358B" w:rsidP="0000358B" w:rsidRDefault="0000358B" w14:paraId="290DE4E1" w14:textId="3872EB76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6035F381" w:rsidR="0000358B">
              <w:rPr>
                <w:rFonts w:ascii="Corbel" w:hAnsi="Corbel" w:eastAsia="Corbel" w:cs="Corbel"/>
                <w:sz w:val="24"/>
                <w:szCs w:val="24"/>
              </w:rPr>
              <w:t xml:space="preserve">4,5 – student zaliczył efekty uczenia się na poziomie 85-92% </w:t>
            </w:r>
          </w:p>
          <w:p w:rsidRPr="0000358B" w:rsidR="0000358B" w:rsidP="0000358B" w:rsidRDefault="0000358B" w14:paraId="15125D57" w14:textId="0A3C06E4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6035F381" w:rsidR="0000358B">
              <w:rPr>
                <w:rFonts w:ascii="Corbel" w:hAnsi="Corbel" w:eastAsia="Corbel" w:cs="Corbel"/>
                <w:sz w:val="24"/>
                <w:szCs w:val="24"/>
              </w:rPr>
              <w:t xml:space="preserve">4,0 – student zaliczył efekty uczenia się na poziomie 77-84% </w:t>
            </w:r>
          </w:p>
          <w:p w:rsidRPr="0000358B" w:rsidR="0000358B" w:rsidP="0000358B" w:rsidRDefault="0000358B" w14:paraId="7C937EA9" w14:textId="0B8FC1F5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6035F381" w:rsidR="0000358B">
              <w:rPr>
                <w:rFonts w:ascii="Corbel" w:hAnsi="Corbel" w:eastAsia="Corbel" w:cs="Corbel"/>
                <w:sz w:val="24"/>
                <w:szCs w:val="24"/>
              </w:rPr>
              <w:t xml:space="preserve">3,5 – student zaliczył efekty uczenia się na poziomie 69-76% </w:t>
            </w:r>
          </w:p>
          <w:p w:rsidRPr="0000358B" w:rsidR="0000358B" w:rsidP="0000358B" w:rsidRDefault="0000358B" w14:paraId="416F121B" w14:textId="3BC66263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6035F381" w:rsidR="0000358B">
              <w:rPr>
                <w:rFonts w:ascii="Corbel" w:hAnsi="Corbel" w:eastAsia="Corbel" w:cs="Corbel"/>
                <w:sz w:val="24"/>
                <w:szCs w:val="24"/>
              </w:rPr>
              <w:t>3,0 – student zaliczył efekty uczenia się na poziomie 60%-68%</w:t>
            </w:r>
          </w:p>
          <w:p w:rsidRPr="004C7B07" w:rsidR="004C7B07" w:rsidP="6035F381" w:rsidRDefault="0000358B" w14:paraId="5D166143" w14:textId="7E8565D3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00358B">
              <w:rPr>
                <w:rFonts w:ascii="Corbel" w:hAnsi="Corbel" w:eastAsia="Corbel" w:cs="Corbel"/>
                <w:b w:val="0"/>
                <w:bCs w:val="0"/>
                <w:caps w:val="0"/>
                <w:smallCaps w:val="0"/>
              </w:rPr>
              <w:t>2,0 – student zaliczył efekty uczenia się poniżej 60%</w:t>
            </w:r>
          </w:p>
        </w:tc>
      </w:tr>
    </w:tbl>
    <w:p w:rsidRPr="004C7B07" w:rsidR="0085747A" w:rsidP="6035F381" w:rsidRDefault="0085747A" w14:paraId="52EA5934" w14:textId="77777777">
      <w:pPr>
        <w:pStyle w:val="Punktygwne"/>
        <w:spacing w:before="0" w:after="0"/>
        <w:rPr>
          <w:rFonts w:ascii="Corbel" w:hAnsi="Corbel"/>
          <w:b w:val="0"/>
          <w:bCs w:val="0"/>
          <w:caps w:val="0"/>
          <w:smallCaps w:val="0"/>
          <w:sz w:val="24"/>
          <w:szCs w:val="24"/>
        </w:rPr>
      </w:pPr>
    </w:p>
    <w:p w:rsidRPr="004C7B07" w:rsidR="009F4610" w:rsidP="6035F381" w:rsidRDefault="0085747A" w14:paraId="036CF2EA" w14:textId="53B21484">
      <w:pPr>
        <w:pStyle w:val="Bezodstpw"/>
        <w:ind w:left="284" w:hanging="284"/>
        <w:jc w:val="both"/>
        <w:rPr>
          <w:rFonts w:ascii="Corbel" w:hAnsi="Corbel"/>
          <w:b w:val="1"/>
          <w:bCs w:val="1"/>
          <w:sz w:val="24"/>
          <w:szCs w:val="24"/>
        </w:rPr>
      </w:pPr>
      <w:r w:rsidRPr="6035F381" w:rsidR="0085747A">
        <w:rPr>
          <w:rFonts w:ascii="Corbel" w:hAnsi="Corbel"/>
          <w:b w:val="1"/>
          <w:bCs w:val="1"/>
          <w:sz w:val="24"/>
          <w:szCs w:val="24"/>
        </w:rPr>
        <w:t xml:space="preserve">5. </w:t>
      </w:r>
      <w:r w:rsidRPr="6035F381" w:rsidR="00C61DC5">
        <w:rPr>
          <w:rFonts w:ascii="Corbel" w:hAnsi="Corbel"/>
          <w:b w:val="1"/>
          <w:bCs w:val="1"/>
          <w:sz w:val="24"/>
          <w:szCs w:val="24"/>
        </w:rPr>
        <w:t xml:space="preserve">CAŁKOWITY NAKŁAD PRACY STUDENTA POTRZEBNY DO OSIĄGNIĘCIA ZAŁOŻONYCH EFEKTÓW W GODZINACH ORAZ PUNKTACH ECTS </w:t>
      </w:r>
    </w:p>
    <w:p w:rsidRPr="004C7B07" w:rsidR="0085747A" w:rsidP="6035F381" w:rsidRDefault="0085747A" w14:paraId="05AFB861" w14:textId="77777777">
      <w:pPr>
        <w:pStyle w:val="Punktygwne"/>
        <w:spacing w:before="0" w:after="0"/>
        <w:rPr>
          <w:rFonts w:ascii="Corbel" w:hAnsi="Corbel"/>
          <w:b w:val="0"/>
          <w:bCs w:val="0"/>
          <w:caps w:val="0"/>
          <w:smallCaps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902"/>
        <w:gridCol w:w="4618"/>
      </w:tblGrid>
      <w:tr w:rsidRPr="004C7B07" w:rsidR="0085747A" w:rsidTr="6035F381" w14:paraId="0679DECB" w14:textId="77777777">
        <w:tc>
          <w:tcPr>
            <w:tcW w:w="4962" w:type="dxa"/>
            <w:tcMar/>
            <w:vAlign w:val="center"/>
          </w:tcPr>
          <w:p w:rsidRPr="004C7B07" w:rsidR="0085747A" w:rsidP="6035F381" w:rsidRDefault="00C61DC5" w14:paraId="41410BA6" w14:textId="0D3ADB5E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b w:val="1"/>
                <w:bCs w:val="1"/>
                <w:sz w:val="24"/>
                <w:szCs w:val="24"/>
              </w:rPr>
            </w:pPr>
            <w:r w:rsidRPr="6035F381" w:rsidR="00C61DC5">
              <w:rPr>
                <w:rFonts w:ascii="Corbel" w:hAnsi="Corbel"/>
                <w:b w:val="1"/>
                <w:bCs w:val="1"/>
                <w:sz w:val="24"/>
                <w:szCs w:val="24"/>
              </w:rPr>
              <w:t>Forma a</w:t>
            </w:r>
            <w:r w:rsidRPr="6035F381" w:rsidR="0085747A">
              <w:rPr>
                <w:rFonts w:ascii="Corbel" w:hAnsi="Corbel"/>
                <w:b w:val="1"/>
                <w:bCs w:val="1"/>
                <w:sz w:val="24"/>
                <w:szCs w:val="24"/>
              </w:rPr>
              <w:t>ktywnoś</w:t>
            </w:r>
            <w:r w:rsidRPr="6035F381" w:rsidR="00C61DC5">
              <w:rPr>
                <w:rFonts w:ascii="Corbel" w:hAnsi="Corbel"/>
                <w:b w:val="1"/>
                <w:bCs w:val="1"/>
                <w:sz w:val="24"/>
                <w:szCs w:val="24"/>
              </w:rPr>
              <w:t>ci</w:t>
            </w:r>
          </w:p>
        </w:tc>
        <w:tc>
          <w:tcPr>
            <w:tcW w:w="4677" w:type="dxa"/>
            <w:tcMar/>
            <w:vAlign w:val="center"/>
          </w:tcPr>
          <w:p w:rsidRPr="004C7B07" w:rsidR="0085747A" w:rsidP="6035F381" w:rsidRDefault="00C61DC5" w14:paraId="7768B1CC" w14:textId="0A132511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b w:val="1"/>
                <w:bCs w:val="1"/>
                <w:sz w:val="24"/>
                <w:szCs w:val="24"/>
              </w:rPr>
            </w:pPr>
            <w:r w:rsidRPr="6035F381" w:rsidR="00C61DC5">
              <w:rPr>
                <w:rFonts w:ascii="Corbel" w:hAnsi="Corbel"/>
                <w:b w:val="1"/>
                <w:bCs w:val="1"/>
                <w:sz w:val="24"/>
                <w:szCs w:val="24"/>
              </w:rPr>
              <w:t>Średnia l</w:t>
            </w:r>
            <w:r w:rsidRPr="6035F381" w:rsidR="0085747A">
              <w:rPr>
                <w:rFonts w:ascii="Corbel" w:hAnsi="Corbel"/>
                <w:b w:val="1"/>
                <w:bCs w:val="1"/>
                <w:sz w:val="24"/>
                <w:szCs w:val="24"/>
              </w:rPr>
              <w:t>iczba godzin</w:t>
            </w:r>
            <w:r w:rsidRPr="6035F381" w:rsidR="00C61DC5">
              <w:rPr>
                <w:rFonts w:ascii="Corbel" w:hAnsi="Corbel"/>
                <w:b w:val="1"/>
                <w:bCs w:val="1"/>
                <w:sz w:val="24"/>
                <w:szCs w:val="24"/>
              </w:rPr>
              <w:t>na zrealizowanie aktywności</w:t>
            </w:r>
          </w:p>
        </w:tc>
      </w:tr>
      <w:tr w:rsidRPr="004C7B07" w:rsidR="002A06E4" w:rsidTr="6035F381" w14:paraId="64DEE6BE" w14:textId="77777777">
        <w:tc>
          <w:tcPr>
            <w:tcW w:w="4962" w:type="dxa"/>
            <w:tcMar/>
          </w:tcPr>
          <w:p w:rsidRPr="004C7B07" w:rsidR="002A06E4" w:rsidP="009C54AE" w:rsidRDefault="002A06E4" w14:paraId="0C64B2A5" w14:textId="09B3D6A4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sz w:val="24"/>
                <w:szCs w:val="24"/>
              </w:rPr>
              <w:t>Godziny kontaktowe wynikające z harmonogramu studiów</w:t>
            </w:r>
          </w:p>
        </w:tc>
        <w:tc>
          <w:tcPr>
            <w:tcW w:w="4677" w:type="dxa"/>
            <w:tcMar/>
          </w:tcPr>
          <w:p w:rsidRPr="004C7B07" w:rsidR="002A06E4" w:rsidP="00E81785" w:rsidRDefault="0000358B" w14:paraId="0E260D74" w14:textId="3442AB2C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6035F381" w:rsidR="0000358B">
              <w:rPr>
                <w:rFonts w:ascii="Corbel" w:hAnsi="Corbel"/>
                <w:sz w:val="24"/>
                <w:szCs w:val="24"/>
              </w:rPr>
              <w:t>20</w:t>
            </w:r>
          </w:p>
        </w:tc>
      </w:tr>
      <w:tr w:rsidRPr="004C7B07" w:rsidR="002A06E4" w:rsidTr="6035F381" w14:paraId="686B74A8" w14:textId="77777777">
        <w:tc>
          <w:tcPr>
            <w:tcW w:w="4962" w:type="dxa"/>
            <w:tcMar/>
          </w:tcPr>
          <w:p w:rsidRPr="004C7B07" w:rsidR="002A06E4" w:rsidP="009C54AE" w:rsidRDefault="002A06E4" w14:paraId="5646EB6D" w14:textId="6435A28F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sz w:val="24"/>
                <w:szCs w:val="24"/>
              </w:rPr>
              <w:t>Inne z udziałem nauczyciela akademickiego</w:t>
            </w:r>
          </w:p>
          <w:p w:rsidRPr="004C7B07" w:rsidR="002A06E4" w:rsidP="009C54AE" w:rsidRDefault="002A06E4" w14:paraId="79C29DB8" w14:textId="7E6B8AE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sz w:val="24"/>
                <w:szCs w:val="24"/>
              </w:rPr>
              <w:t>(udział w konsultacjach, egzaminie)</w:t>
            </w:r>
          </w:p>
        </w:tc>
        <w:tc>
          <w:tcPr>
            <w:tcW w:w="4677" w:type="dxa"/>
            <w:tcMar/>
          </w:tcPr>
          <w:p w:rsidRPr="004C7B07" w:rsidR="002A06E4" w:rsidP="00E81785" w:rsidRDefault="002A06E4" w14:paraId="3A2995FA" w14:textId="17C39089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sz w:val="24"/>
                <w:szCs w:val="24"/>
              </w:rPr>
              <w:t>2</w:t>
            </w:r>
          </w:p>
        </w:tc>
      </w:tr>
      <w:tr w:rsidRPr="004C7B07" w:rsidR="002A06E4" w:rsidTr="6035F381" w14:paraId="058B9F61" w14:textId="77777777">
        <w:tc>
          <w:tcPr>
            <w:tcW w:w="4962" w:type="dxa"/>
            <w:tcMar/>
          </w:tcPr>
          <w:p w:rsidRPr="004C7B07" w:rsidR="002A06E4" w:rsidP="009C54AE" w:rsidRDefault="002A06E4" w14:paraId="7D672CE4" w14:textId="113D0B51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sz w:val="24"/>
                <w:szCs w:val="24"/>
              </w:rPr>
              <w:t>Godziny niekontaktowe – praca własna studenta</w:t>
            </w:r>
          </w:p>
          <w:p w:rsidRPr="004C7B07" w:rsidR="002A06E4" w:rsidP="009C54AE" w:rsidRDefault="002A06E4" w14:paraId="7A321B30" w14:textId="69221D49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sz w:val="24"/>
                <w:szCs w:val="24"/>
              </w:rPr>
              <w:t>(przygotowanie do zajęć, egzaminu, napisanie referatu itp.)</w:t>
            </w:r>
          </w:p>
        </w:tc>
        <w:tc>
          <w:tcPr>
            <w:tcW w:w="4677" w:type="dxa"/>
            <w:tcMar/>
          </w:tcPr>
          <w:p w:rsidRPr="004C7B07" w:rsidR="002A06E4" w:rsidP="00E81785" w:rsidRDefault="0000358B" w14:paraId="6F4A0415" w14:textId="46EDCFA0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6035F381" w:rsidR="0000358B">
              <w:rPr>
                <w:rFonts w:ascii="Corbel" w:hAnsi="Corbel"/>
                <w:sz w:val="24"/>
                <w:szCs w:val="24"/>
              </w:rPr>
              <w:t>8</w:t>
            </w:r>
          </w:p>
        </w:tc>
      </w:tr>
      <w:tr w:rsidRPr="004C7B07" w:rsidR="002A06E4" w:rsidTr="6035F381" w14:paraId="2AFA3DA8" w14:textId="77777777">
        <w:tc>
          <w:tcPr>
            <w:tcW w:w="4962" w:type="dxa"/>
            <w:tcMar/>
          </w:tcPr>
          <w:p w:rsidRPr="004C7B07" w:rsidR="002A06E4" w:rsidP="009C54AE" w:rsidRDefault="002A06E4" w14:paraId="586E088E" w14:textId="07A641B4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sz w:val="24"/>
                <w:szCs w:val="24"/>
              </w:rPr>
              <w:t>SUMA GODZIN</w:t>
            </w:r>
          </w:p>
        </w:tc>
        <w:tc>
          <w:tcPr>
            <w:tcW w:w="4677" w:type="dxa"/>
            <w:tcMar/>
          </w:tcPr>
          <w:p w:rsidRPr="004C7B07" w:rsidR="002A06E4" w:rsidP="00E81785" w:rsidRDefault="0000358B" w14:paraId="104B11E5" w14:textId="48AE793E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6035F381" w:rsidR="0000358B">
              <w:rPr>
                <w:rFonts w:ascii="Corbel" w:hAnsi="Corbel"/>
                <w:sz w:val="24"/>
                <w:szCs w:val="24"/>
              </w:rPr>
              <w:t>30</w:t>
            </w:r>
          </w:p>
        </w:tc>
      </w:tr>
      <w:tr w:rsidRPr="004C7B07" w:rsidR="002A06E4" w:rsidTr="6035F381" w14:paraId="2780EC62" w14:textId="77777777">
        <w:tc>
          <w:tcPr>
            <w:tcW w:w="4962" w:type="dxa"/>
            <w:tcMar/>
          </w:tcPr>
          <w:p w:rsidRPr="004C7B07" w:rsidR="002A06E4" w:rsidP="6035F381" w:rsidRDefault="002A06E4" w14:paraId="5D1C2A19" w14:textId="4135E853">
            <w:pPr>
              <w:pStyle w:val="Akapitzlist"/>
              <w:spacing w:after="0" w:line="240" w:lineRule="auto"/>
              <w:ind w:left="0"/>
              <w:rPr>
                <w:rFonts w:ascii="Corbel" w:hAnsi="Corbel"/>
                <w:b w:val="1"/>
                <w:bCs w:val="1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b w:val="1"/>
                <w:bCs w:val="1"/>
                <w:sz w:val="24"/>
                <w:szCs w:val="24"/>
              </w:rPr>
              <w:t>SUMARYCZNA LICZBA PUNKTÓW ECTS</w:t>
            </w:r>
          </w:p>
        </w:tc>
        <w:tc>
          <w:tcPr>
            <w:tcW w:w="4677" w:type="dxa"/>
            <w:tcMar/>
          </w:tcPr>
          <w:p w:rsidRPr="004C7B07" w:rsidR="002A06E4" w:rsidP="00E81785" w:rsidRDefault="002A06E4" w14:paraId="1C87F9A5" w14:textId="1716B330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sz w:val="24"/>
                <w:szCs w:val="24"/>
              </w:rPr>
              <w:t>1</w:t>
            </w:r>
          </w:p>
        </w:tc>
      </w:tr>
    </w:tbl>
    <w:p w:rsidRPr="004C7B07" w:rsidR="0085747A" w:rsidP="6035F381" w:rsidRDefault="00923D7D" w14:paraId="17F94358" w14:textId="244DFB99">
      <w:pPr>
        <w:pStyle w:val="Punktygwne"/>
        <w:spacing w:before="0" w:after="0"/>
        <w:ind w:left="426"/>
        <w:rPr>
          <w:rFonts w:ascii="Corbel" w:hAnsi="Corbel"/>
          <w:b w:val="0"/>
          <w:bCs w:val="0"/>
          <w:i w:val="1"/>
          <w:iCs w:val="1"/>
          <w:caps w:val="0"/>
          <w:smallCaps w:val="0"/>
        </w:rPr>
      </w:pPr>
      <w:r w:rsidRPr="6035F381" w:rsidR="00923D7D">
        <w:rPr>
          <w:rFonts w:ascii="Corbel" w:hAnsi="Corbel"/>
          <w:b w:val="0"/>
          <w:bCs w:val="0"/>
          <w:i w:val="1"/>
          <w:iCs w:val="1"/>
          <w:caps w:val="0"/>
          <w:smallCaps w:val="0"/>
        </w:rPr>
        <w:t xml:space="preserve">* </w:t>
      </w:r>
      <w:r w:rsidRPr="6035F381" w:rsidR="00C61DC5">
        <w:rPr>
          <w:rFonts w:ascii="Corbel" w:hAnsi="Corbel"/>
          <w:b w:val="0"/>
          <w:bCs w:val="0"/>
          <w:i w:val="1"/>
          <w:iCs w:val="1"/>
          <w:caps w:val="0"/>
          <w:smallCaps w:val="0"/>
        </w:rPr>
        <w:t>Należy uwzględnić, że 1 pkt ECTS odpowiada 25-30 godzin całkowitego nakładu pracy studenta.</w:t>
      </w:r>
    </w:p>
    <w:p w:rsidRPr="004C7B07" w:rsidR="003E1941" w:rsidP="6035F381" w:rsidRDefault="003E1941" w14:paraId="50995558" w14:textId="77777777">
      <w:pPr>
        <w:pStyle w:val="Punktygwne"/>
        <w:spacing w:before="0" w:after="0"/>
        <w:rPr>
          <w:rFonts w:ascii="Corbel" w:hAnsi="Corbel"/>
          <w:b w:val="0"/>
          <w:bCs w:val="0"/>
          <w:caps w:val="0"/>
          <w:smallCaps w:val="0"/>
          <w:sz w:val="24"/>
          <w:szCs w:val="24"/>
        </w:rPr>
      </w:pPr>
    </w:p>
    <w:p w:rsidRPr="004C7B07" w:rsidR="0085747A" w:rsidP="6035F381" w:rsidRDefault="0071620A" w14:paraId="256BEAA9" w14:textId="41D1C7FE">
      <w:pPr>
        <w:pStyle w:val="Punktygwne"/>
        <w:spacing w:before="0" w:after="0"/>
        <w:rPr>
          <w:rFonts w:ascii="Corbel" w:hAnsi="Corbel"/>
          <w:caps w:val="0"/>
          <w:smallCaps w:val="0"/>
        </w:rPr>
      </w:pPr>
      <w:r w:rsidRPr="6035F381" w:rsidR="0071620A">
        <w:rPr>
          <w:rFonts w:ascii="Corbel" w:hAnsi="Corbel"/>
          <w:caps w:val="0"/>
          <w:smallCaps w:val="0"/>
        </w:rPr>
        <w:t xml:space="preserve">6. </w:t>
      </w:r>
      <w:r w:rsidRPr="6035F381" w:rsidR="0085747A">
        <w:rPr>
          <w:rFonts w:ascii="Corbel" w:hAnsi="Corbel"/>
          <w:caps w:val="0"/>
          <w:smallCaps w:val="0"/>
        </w:rPr>
        <w:t>PRAKTYKI ZAWO</w:t>
      </w:r>
      <w:r w:rsidRPr="6035F381" w:rsidR="009D3F3B">
        <w:rPr>
          <w:rFonts w:ascii="Corbel" w:hAnsi="Corbel"/>
          <w:caps w:val="0"/>
          <w:smallCaps w:val="0"/>
        </w:rPr>
        <w:t>DOWE W RAMACH PRZEDMIOTU</w:t>
      </w:r>
    </w:p>
    <w:p w:rsidRPr="004C7B07" w:rsidR="0085747A" w:rsidP="6035F381" w:rsidRDefault="0085747A" w14:paraId="38161921" w14:textId="77777777">
      <w:pPr>
        <w:pStyle w:val="Punktygwne"/>
        <w:spacing w:before="0" w:after="0"/>
        <w:ind w:left="360"/>
        <w:rPr>
          <w:rFonts w:ascii="Corbel" w:hAnsi="Corbel"/>
          <w:caps w:val="0"/>
          <w:smallCaps w:val="0"/>
          <w:sz w:val="24"/>
          <w:szCs w:val="24"/>
        </w:rPr>
      </w:pPr>
    </w:p>
    <w:tbl>
      <w:tblPr>
        <w:tblW w:w="0" w:type="auto"/>
        <w:tblInd w:w="6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544"/>
        <w:gridCol w:w="3969"/>
      </w:tblGrid>
      <w:tr w:rsidRPr="004C7B07" w:rsidR="0085747A" w:rsidTr="6035F381" w14:paraId="35069BF5" w14:textId="77777777">
        <w:trPr>
          <w:trHeight w:val="397"/>
        </w:trPr>
        <w:tc>
          <w:tcPr>
            <w:tcW w:w="3544" w:type="dxa"/>
            <w:tcMar/>
          </w:tcPr>
          <w:p w:rsidRPr="004C7B07" w:rsidR="0085747A" w:rsidP="6035F381" w:rsidRDefault="0085747A" w14:paraId="42CEE89F" w14:textId="444200CC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85747A">
              <w:rPr>
                <w:rFonts w:ascii="Corbel" w:hAnsi="Corbel"/>
                <w:b w:val="0"/>
                <w:bCs w:val="0"/>
                <w:caps w:val="0"/>
                <w:smallCaps w:val="0"/>
              </w:rPr>
              <w:t>wymiar godzinowy</w:t>
            </w:r>
          </w:p>
        </w:tc>
        <w:tc>
          <w:tcPr>
            <w:tcW w:w="3969" w:type="dxa"/>
            <w:tcMar/>
          </w:tcPr>
          <w:p w:rsidRPr="004C7B07" w:rsidR="0085747A" w:rsidP="6035F381" w:rsidRDefault="002A06E4" w14:paraId="16BEE93E" w14:textId="6C36FBC6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  <w:color w:val="000000"/>
              </w:rPr>
            </w:pPr>
            <w:r w:rsidRPr="6035F381" w:rsidR="760EB711">
              <w:rPr>
                <w:rFonts w:ascii="Corbel" w:hAnsi="Corbel"/>
                <w:b w:val="0"/>
                <w:bCs w:val="0"/>
                <w:caps w:val="0"/>
                <w:smallCaps w:val="0"/>
                <w:color w:val="000000" w:themeColor="text1" w:themeTint="FF" w:themeShade="FF"/>
              </w:rPr>
              <w:t>Nie dotyczy</w:t>
            </w:r>
          </w:p>
        </w:tc>
      </w:tr>
      <w:tr w:rsidRPr="004C7B07" w:rsidR="0085747A" w:rsidTr="6035F381" w14:paraId="31A0F78B" w14:textId="77777777">
        <w:trPr>
          <w:trHeight w:val="397"/>
        </w:trPr>
        <w:tc>
          <w:tcPr>
            <w:tcW w:w="3544" w:type="dxa"/>
            <w:tcMar/>
          </w:tcPr>
          <w:p w:rsidRPr="004C7B07" w:rsidR="0085747A" w:rsidP="6035F381" w:rsidRDefault="0085747A" w14:paraId="5999D4D4" w14:textId="56818A6D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85747A">
              <w:rPr>
                <w:rFonts w:ascii="Corbel" w:hAnsi="Corbel"/>
                <w:b w:val="0"/>
                <w:bCs w:val="0"/>
                <w:caps w:val="0"/>
                <w:smallCaps w:val="0"/>
              </w:rPr>
              <w:t xml:space="preserve">zasady i formy odbywania praktyk </w:t>
            </w:r>
          </w:p>
        </w:tc>
        <w:tc>
          <w:tcPr>
            <w:tcW w:w="3969" w:type="dxa"/>
            <w:tcMar/>
          </w:tcPr>
          <w:p w:rsidRPr="004C7B07" w:rsidR="0085747A" w:rsidP="6035F381" w:rsidRDefault="002A06E4" w14:paraId="7D86A626" w14:textId="1763DFA3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22EE0792">
              <w:rPr>
                <w:rFonts w:ascii="Corbel" w:hAnsi="Corbel"/>
                <w:b w:val="0"/>
                <w:bCs w:val="0"/>
                <w:caps w:val="0"/>
                <w:smallCaps w:val="0"/>
              </w:rPr>
              <w:t>Nie dotyczy</w:t>
            </w:r>
          </w:p>
        </w:tc>
      </w:tr>
    </w:tbl>
    <w:p w:rsidRPr="004C7B07" w:rsidR="003E1941" w:rsidP="6035F381" w:rsidRDefault="003E1941" w14:paraId="07454D2A" w14:textId="77777777">
      <w:pPr>
        <w:pStyle w:val="Punktygwne"/>
        <w:spacing w:before="0" w:after="0"/>
        <w:ind w:left="360"/>
        <w:rPr>
          <w:rFonts w:ascii="Corbel" w:hAnsi="Corbel"/>
          <w:b w:val="0"/>
          <w:bCs w:val="0"/>
          <w:caps w:val="0"/>
          <w:smallCaps w:val="0"/>
          <w:sz w:val="24"/>
          <w:szCs w:val="24"/>
        </w:rPr>
      </w:pPr>
    </w:p>
    <w:p w:rsidRPr="004C7B07" w:rsidR="0085747A" w:rsidP="6035F381" w:rsidRDefault="00675843" w14:paraId="08AE0A8B" w14:textId="2841189F">
      <w:pPr>
        <w:pStyle w:val="Punktygwne"/>
        <w:spacing w:before="0" w:after="0"/>
        <w:rPr>
          <w:rFonts w:ascii="Corbel" w:hAnsi="Corbel"/>
          <w:caps w:val="0"/>
          <w:smallCaps w:val="0"/>
        </w:rPr>
      </w:pPr>
      <w:r w:rsidRPr="6035F381" w:rsidR="00675843">
        <w:rPr>
          <w:rFonts w:ascii="Corbel" w:hAnsi="Corbel"/>
          <w:caps w:val="0"/>
          <w:smallCaps w:val="0"/>
        </w:rPr>
        <w:t xml:space="preserve">7. </w:t>
      </w:r>
      <w:r w:rsidRPr="6035F381" w:rsidR="0085747A">
        <w:rPr>
          <w:rFonts w:ascii="Corbel" w:hAnsi="Corbel"/>
          <w:caps w:val="0"/>
          <w:smallCaps w:val="0"/>
        </w:rPr>
        <w:t>LITERATURA</w:t>
      </w:r>
    </w:p>
    <w:p w:rsidRPr="004C7B07" w:rsidR="00675843" w:rsidP="6035F381" w:rsidRDefault="00675843" w14:paraId="17D73883" w14:textId="77777777">
      <w:pPr>
        <w:pStyle w:val="Punktygwne"/>
        <w:spacing w:before="0" w:after="0"/>
        <w:rPr>
          <w:rFonts w:ascii="Corbel" w:hAnsi="Corbel"/>
          <w:caps w:val="0"/>
          <w:smallCaps w:val="0"/>
          <w:sz w:val="24"/>
          <w:szCs w:val="24"/>
        </w:rPr>
      </w:pPr>
    </w:p>
    <w:tbl>
      <w:tblPr>
        <w:tblW w:w="0" w:type="auto"/>
        <w:tblInd w:w="6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513"/>
      </w:tblGrid>
      <w:tr w:rsidRPr="004C7B07" w:rsidR="002A06E4" w:rsidTr="6035F381" w14:paraId="2A3B5CCD" w14:textId="77777777">
        <w:trPr>
          <w:trHeight w:val="397"/>
        </w:trPr>
        <w:tc>
          <w:tcPr>
            <w:tcW w:w="7513" w:type="dxa"/>
            <w:tcMar/>
          </w:tcPr>
          <w:p w:rsidRPr="004C7B07" w:rsidR="002A06E4" w:rsidP="6035F381" w:rsidRDefault="002A06E4" w14:paraId="369FAE0A" w14:textId="546C360C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A06E4">
              <w:rPr>
                <w:rFonts w:ascii="Corbel" w:hAnsi="Corbel"/>
                <w:b w:val="0"/>
                <w:bCs w:val="0"/>
                <w:caps w:val="0"/>
                <w:smallCaps w:val="0"/>
              </w:rPr>
              <w:t>Literatura podstawowa:</w:t>
            </w:r>
          </w:p>
          <w:p w:rsidRPr="0001025F" w:rsidR="002A06E4" w:rsidP="6035F381" w:rsidRDefault="0001025F" w14:paraId="74376357" w14:textId="37025D3C">
            <w:pPr>
              <w:pStyle w:val="Punktygwne"/>
              <w:numPr>
                <w:ilvl w:val="0"/>
                <w:numId w:val="3"/>
              </w:numPr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  <w:color w:val="000000"/>
              </w:rPr>
            </w:pPr>
            <w:r w:rsidRPr="6035F381" w:rsidR="0001025F">
              <w:rPr>
                <w:rFonts w:ascii="Corbel" w:hAnsi="Corbel"/>
                <w:b w:val="0"/>
                <w:bCs w:val="0"/>
              </w:rPr>
              <w:t>Brzozowski W., Krzywoń A., Wiącek M., Prawa człowieka. W.4, Wolters Kluwer 2023.</w:t>
            </w:r>
          </w:p>
          <w:p w:rsidRPr="0001025F" w:rsidR="0001025F" w:rsidP="6035F381" w:rsidRDefault="0001025F" w14:paraId="75C9C870" w14:textId="3756ACD0">
            <w:pPr>
              <w:pStyle w:val="Punktygwne"/>
              <w:numPr>
                <w:ilvl w:val="0"/>
                <w:numId w:val="3"/>
              </w:numPr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  <w:color w:val="000000"/>
              </w:rPr>
            </w:pPr>
            <w:r w:rsidRPr="6035F381" w:rsidR="0001025F">
              <w:rPr>
                <w:rFonts w:ascii="Corbel" w:hAnsi="Corbel"/>
                <w:b w:val="0"/>
                <w:bCs w:val="0"/>
                <w:color w:val="000000" w:themeColor="text1" w:themeTint="FF" w:themeShade="FF"/>
              </w:rPr>
              <w:t>Ustawa o Prawach pacjenta i Rzeczniku praw Pacjenta z 6 listopada 2008 roku</w:t>
            </w:r>
          </w:p>
          <w:p w:rsidRPr="0001025F" w:rsidR="0001025F" w:rsidP="6035F381" w:rsidRDefault="0001025F" w14:paraId="10425720" w14:textId="016E18CA">
            <w:pPr>
              <w:pStyle w:val="Punktygwne"/>
              <w:numPr>
                <w:ilvl w:val="0"/>
                <w:numId w:val="3"/>
              </w:numPr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  <w:color w:val="000000"/>
              </w:rPr>
            </w:pPr>
            <w:r w:rsidRPr="6035F381" w:rsidR="0001025F">
              <w:rPr>
                <w:rFonts w:ascii="Corbel" w:hAnsi="Corbel"/>
                <w:b w:val="0"/>
                <w:bCs w:val="0"/>
                <w:color w:val="000000" w:themeColor="text1" w:themeTint="FF" w:themeShade="FF"/>
              </w:rPr>
              <w:t>Obwieszczenie marszałaka Sejmu RP z 2 kwietnia 2024 roku w sprawie jednolitego tekstu ustawy o prawach pacjenta i Rzeczniku praw pacjenta.</w:t>
            </w:r>
          </w:p>
          <w:p w:rsidRPr="001B6CA7" w:rsidR="0001025F" w:rsidP="6035F381" w:rsidRDefault="0001025F" w14:paraId="26E4952B" w14:textId="40C23372">
            <w:pPr>
              <w:pStyle w:val="Punktygwne"/>
              <w:numPr>
                <w:ilvl w:val="0"/>
                <w:numId w:val="3"/>
              </w:numPr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  <w:color w:val="000000"/>
              </w:rPr>
            </w:pPr>
            <w:r w:rsidRPr="6035F381" w:rsidR="0001025F">
              <w:rPr>
                <w:rFonts w:ascii="Corbel" w:hAnsi="Corbel"/>
                <w:b w:val="0"/>
                <w:bCs w:val="0"/>
                <w:color w:val="000000" w:themeColor="text1" w:themeTint="FF" w:themeShade="FF"/>
              </w:rPr>
              <w:t>Konstytucja Rzeczypospolitej polskiej z 2 kwietnia 1997 roku.</w:t>
            </w:r>
          </w:p>
        </w:tc>
      </w:tr>
      <w:tr w:rsidRPr="004C7B07" w:rsidR="002A06E4" w:rsidTr="6035F381" w14:paraId="73EB80E9" w14:textId="77777777">
        <w:trPr>
          <w:trHeight w:val="397"/>
        </w:trPr>
        <w:tc>
          <w:tcPr>
            <w:tcW w:w="7513" w:type="dxa"/>
            <w:tcMar/>
          </w:tcPr>
          <w:p w:rsidRPr="004C7B07" w:rsidR="002A06E4" w:rsidP="6035F381" w:rsidRDefault="002A06E4" w14:paraId="4263F791" w14:textId="69CBB6CC">
            <w:pPr>
              <w:pStyle w:val="Punktygwne"/>
              <w:spacing w:before="0" w:after="0"/>
              <w:rPr>
                <w:rFonts w:ascii="Corbel" w:hAnsi="Corbel"/>
                <w:b w:val="0"/>
                <w:bCs w:val="0"/>
                <w:caps w:val="0"/>
                <w:smallCaps w:val="0"/>
              </w:rPr>
            </w:pPr>
            <w:r w:rsidRPr="6035F381" w:rsidR="002A06E4">
              <w:rPr>
                <w:rFonts w:ascii="Corbel" w:hAnsi="Corbel"/>
                <w:b w:val="0"/>
                <w:bCs w:val="0"/>
                <w:caps w:val="0"/>
                <w:smallCaps w:val="0"/>
              </w:rPr>
              <w:t xml:space="preserve">Literatura uzupełniająca: </w:t>
            </w:r>
          </w:p>
          <w:p w:rsidRPr="004C7B07" w:rsidR="004C7B07" w:rsidP="6035F381" w:rsidRDefault="002A06E4" w14:paraId="101D6060" w14:textId="244AAB38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Corbel" w:hAnsi="Corbel"/>
                <w:i w:val="1"/>
                <w:iCs w:val="1"/>
                <w:sz w:val="24"/>
                <w:szCs w:val="24"/>
              </w:rPr>
            </w:pPr>
            <w:r w:rsidRPr="6035F381" w:rsidR="002A06E4">
              <w:rPr>
                <w:rFonts w:ascii="Corbel" w:hAnsi="Corbel"/>
                <w:i w:val="1"/>
                <w:iCs w:val="1"/>
                <w:sz w:val="24"/>
                <w:szCs w:val="24"/>
              </w:rPr>
              <w:t>Konwencja o Ochronie Praw Człowieka i podstawowych wolności, tom I i II. red. L. Garlicki, Warszawa 2010</w:t>
            </w:r>
          </w:p>
          <w:p w:rsidRPr="004C7B07" w:rsidR="002A06E4" w:rsidP="004C7B07" w:rsidRDefault="0001025F" w14:paraId="52070F87" w14:textId="3DADCB10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6035F381" w:rsidR="0001025F">
              <w:rPr>
                <w:rFonts w:ascii="Corbel" w:hAnsi="Corbel"/>
                <w:i w:val="1"/>
                <w:iCs w:val="1"/>
                <w:sz w:val="24"/>
                <w:szCs w:val="24"/>
              </w:rPr>
              <w:t>Bieńkowska D., Kamińska-Nawrot A., Kozłowski R., Prawa człowieka. Wybrane zagadnienia. Silva Rerum Poznań 2023.</w:t>
            </w:r>
            <w:r w:rsidRPr="6035F381" w:rsidR="002A06E4">
              <w:rPr>
                <w:rFonts w:ascii="Corbel" w:hAnsi="Corbel"/>
                <w:sz w:val="24"/>
                <w:szCs w:val="24"/>
              </w:rPr>
              <w:t xml:space="preserve"> </w:t>
            </w:r>
          </w:p>
        </w:tc>
      </w:tr>
    </w:tbl>
    <w:p w:rsidRPr="004C7B07" w:rsidR="0085747A" w:rsidP="009C54AE" w:rsidRDefault="0085747A" w14:paraId="2CBD66CD" w14:textId="77777777">
      <w:pPr>
        <w:pStyle w:val="Punktygwne"/>
        <w:spacing w:before="0" w:after="0"/>
        <w:ind w:left="360"/>
        <w:rPr>
          <w:rFonts w:ascii="Corbel" w:hAnsi="Corbel"/>
          <w:b w:val="0"/>
          <w:smallCaps w:val="0"/>
          <w:szCs w:val="24"/>
        </w:rPr>
      </w:pPr>
    </w:p>
    <w:p w:rsidRPr="004C7B07" w:rsidR="0085747A" w:rsidP="009C54AE" w:rsidRDefault="0085747A" w14:paraId="791D9F8F" w14:textId="77777777">
      <w:pPr>
        <w:pStyle w:val="Punktygwne"/>
        <w:spacing w:before="0" w:after="0"/>
        <w:ind w:left="360"/>
        <w:rPr>
          <w:rFonts w:ascii="Corbel" w:hAnsi="Corbel"/>
          <w:b w:val="0"/>
          <w:smallCaps w:val="0"/>
          <w:szCs w:val="24"/>
        </w:rPr>
      </w:pPr>
    </w:p>
    <w:p w:rsidRPr="004C7B07" w:rsidR="0085747A" w:rsidP="00F83B28" w:rsidRDefault="0085747A" w14:paraId="007F3008" w14:textId="77777777">
      <w:pPr>
        <w:pStyle w:val="Punktygwne"/>
        <w:spacing w:before="0" w:after="0"/>
        <w:ind w:left="360"/>
        <w:rPr>
          <w:rFonts w:ascii="Corbel" w:hAnsi="Corbel"/>
          <w:szCs w:val="24"/>
        </w:rPr>
      </w:pPr>
      <w:r w:rsidRPr="004C7B07">
        <w:rPr>
          <w:rFonts w:ascii="Corbel" w:hAnsi="Corbel"/>
          <w:b w:val="0"/>
          <w:smallCaps w:val="0"/>
          <w:szCs w:val="24"/>
        </w:rPr>
        <w:t>Akceptacja Kierownika Jednostki lub osoby upoważnionej</w:t>
      </w:r>
    </w:p>
    <w:sectPr w:rsidRPr="004C7B07" w:rsidR="0085747A" w:rsidSect="0085747A">
      <w:pgSz w:w="11906" w:h="16838" w:orient="portrait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41E88" w:rsidP="00C16ABF" w:rsidRDefault="00641E88" w14:paraId="7F952AE4" w14:textId="77777777">
      <w:pPr>
        <w:spacing w:after="0" w:line="240" w:lineRule="auto"/>
      </w:pPr>
      <w:r>
        <w:separator/>
      </w:r>
    </w:p>
  </w:endnote>
  <w:endnote w:type="continuationSeparator" w:id="0">
    <w:p w:rsidR="00641E88" w:rsidP="00C16ABF" w:rsidRDefault="00641E88" w14:paraId="1FDD649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">
    <w:altName w:val="Times New Roman"/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41E88" w:rsidP="00C16ABF" w:rsidRDefault="00641E88" w14:paraId="771788A4" w14:textId="77777777">
      <w:pPr>
        <w:spacing w:after="0" w:line="240" w:lineRule="auto"/>
      </w:pPr>
      <w:r>
        <w:separator/>
      </w:r>
    </w:p>
  </w:footnote>
  <w:footnote w:type="continuationSeparator" w:id="0">
    <w:p w:rsidR="00641E88" w:rsidP="00C16ABF" w:rsidRDefault="00641E88" w14:paraId="648D9917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1150B"/>
    <w:multiLevelType w:val="hybridMultilevel"/>
    <w:tmpl w:val="025E1DF2"/>
    <w:lvl w:ilvl="0" w:tplc="380A31B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8310D"/>
    <w:multiLevelType w:val="multilevel"/>
    <w:tmpl w:val="06820ADA"/>
    <w:lvl w:ilvl="0">
      <w:start w:val="1"/>
      <w:numFmt w:val="bullet"/>
      <w:lvlText w:val="●"/>
      <w:lvlJc w:val="left"/>
      <w:pPr>
        <w:ind w:left="720" w:hanging="360"/>
      </w:pPr>
      <w:rPr>
        <w:rFonts w:ascii="Noto Sans" w:hAnsi="Noto Sans" w:eastAsia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hAnsi="Noto Sans" w:eastAsia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hAnsi="Noto Sans" w:eastAsia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hAnsi="Noto Sans" w:eastAsia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hAnsi="Noto Sans" w:eastAsia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hAnsi="Noto Sans" w:eastAsia="Noto Sans" w:cs="Noto Sans"/>
      </w:rPr>
    </w:lvl>
  </w:abstractNum>
  <w:abstractNum w:abstractNumId="2" w15:restartNumberingAfterBreak="0">
    <w:nsid w:val="1B802A9A"/>
    <w:multiLevelType w:val="hybridMultilevel"/>
    <w:tmpl w:val="0818BD60"/>
    <w:lvl w:ilvl="0" w:tplc="2A1E49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3B7478"/>
    <w:multiLevelType w:val="hybridMultilevel"/>
    <w:tmpl w:val="6302B8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8D6F1D"/>
    <w:multiLevelType w:val="hybridMultilevel"/>
    <w:tmpl w:val="3F9C9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915174"/>
    <w:multiLevelType w:val="multilevel"/>
    <w:tmpl w:val="0FD8304A"/>
    <w:lvl w:ilvl="0">
      <w:start w:val="1"/>
      <w:numFmt w:val="bullet"/>
      <w:lvlText w:val="●"/>
      <w:lvlJc w:val="left"/>
      <w:pPr>
        <w:ind w:left="720" w:hanging="360"/>
      </w:pPr>
      <w:rPr>
        <w:rFonts w:ascii="Noto Sans" w:hAnsi="Noto Sans" w:eastAsia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hAnsi="Noto Sans" w:eastAsia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hAnsi="Noto Sans" w:eastAsia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hAnsi="Noto Sans" w:eastAsia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hAnsi="Noto Sans" w:eastAsia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hAnsi="Noto Sans" w:eastAsia="Noto Sans" w:cs="Noto Sans"/>
      </w:rPr>
    </w:lvl>
  </w:abstractNum>
  <w:abstractNum w:abstractNumId="6" w15:restartNumberingAfterBreak="0">
    <w:nsid w:val="61507CA9"/>
    <w:multiLevelType w:val="hybridMultilevel"/>
    <w:tmpl w:val="0CE89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CA1D05"/>
    <w:multiLevelType w:val="hybridMultilevel"/>
    <w:tmpl w:val="6302B8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328129">
    <w:abstractNumId w:val="2"/>
  </w:num>
  <w:num w:numId="2" w16cid:durableId="1808624047">
    <w:abstractNumId w:val="0"/>
  </w:num>
  <w:num w:numId="3" w16cid:durableId="1979843679">
    <w:abstractNumId w:val="3"/>
  </w:num>
  <w:num w:numId="4" w16cid:durableId="600189626">
    <w:abstractNumId w:val="7"/>
  </w:num>
  <w:num w:numId="5" w16cid:durableId="287711222">
    <w:abstractNumId w:val="1"/>
  </w:num>
  <w:num w:numId="6" w16cid:durableId="321198338">
    <w:abstractNumId w:val="5"/>
  </w:num>
  <w:num w:numId="7" w16cid:durableId="520582348">
    <w:abstractNumId w:val="6"/>
  </w:num>
  <w:num w:numId="8" w16cid:durableId="146192098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6E9"/>
    <w:rsid w:val="0000358B"/>
    <w:rsid w:val="000048FD"/>
    <w:rsid w:val="000077B4"/>
    <w:rsid w:val="0001025F"/>
    <w:rsid w:val="00015B8F"/>
    <w:rsid w:val="00022ECE"/>
    <w:rsid w:val="00042A51"/>
    <w:rsid w:val="00042D2E"/>
    <w:rsid w:val="00044C82"/>
    <w:rsid w:val="00070ED6"/>
    <w:rsid w:val="000742DC"/>
    <w:rsid w:val="00084C12"/>
    <w:rsid w:val="0009462C"/>
    <w:rsid w:val="00094B12"/>
    <w:rsid w:val="00096C46"/>
    <w:rsid w:val="000A296F"/>
    <w:rsid w:val="000A2A28"/>
    <w:rsid w:val="000A3CDF"/>
    <w:rsid w:val="000A3D13"/>
    <w:rsid w:val="000B192D"/>
    <w:rsid w:val="000B28EE"/>
    <w:rsid w:val="000B3E37"/>
    <w:rsid w:val="000B7A8D"/>
    <w:rsid w:val="000D04B0"/>
    <w:rsid w:val="000F1C57"/>
    <w:rsid w:val="000F5615"/>
    <w:rsid w:val="00120DE6"/>
    <w:rsid w:val="00124BFF"/>
    <w:rsid w:val="0012560E"/>
    <w:rsid w:val="00127108"/>
    <w:rsid w:val="00134B13"/>
    <w:rsid w:val="00146BC0"/>
    <w:rsid w:val="00153C41"/>
    <w:rsid w:val="00154381"/>
    <w:rsid w:val="001640A7"/>
    <w:rsid w:val="00164FA7"/>
    <w:rsid w:val="00166A03"/>
    <w:rsid w:val="001718A7"/>
    <w:rsid w:val="001737CF"/>
    <w:rsid w:val="00176083"/>
    <w:rsid w:val="001820C4"/>
    <w:rsid w:val="00192F37"/>
    <w:rsid w:val="001A70D2"/>
    <w:rsid w:val="001B6CA7"/>
    <w:rsid w:val="001D657B"/>
    <w:rsid w:val="001D7B54"/>
    <w:rsid w:val="001E0209"/>
    <w:rsid w:val="001F2CA2"/>
    <w:rsid w:val="00210766"/>
    <w:rsid w:val="002144C0"/>
    <w:rsid w:val="00220B99"/>
    <w:rsid w:val="0022477D"/>
    <w:rsid w:val="002278A9"/>
    <w:rsid w:val="002336F9"/>
    <w:rsid w:val="0024028F"/>
    <w:rsid w:val="00244ABC"/>
    <w:rsid w:val="002731FC"/>
    <w:rsid w:val="00281FF2"/>
    <w:rsid w:val="002857DE"/>
    <w:rsid w:val="0028719F"/>
    <w:rsid w:val="00291567"/>
    <w:rsid w:val="002A06E4"/>
    <w:rsid w:val="002A22BF"/>
    <w:rsid w:val="002A2389"/>
    <w:rsid w:val="002A671D"/>
    <w:rsid w:val="002B4D55"/>
    <w:rsid w:val="002B5EA0"/>
    <w:rsid w:val="002B6119"/>
    <w:rsid w:val="002C1F06"/>
    <w:rsid w:val="002D3375"/>
    <w:rsid w:val="002D73D4"/>
    <w:rsid w:val="002F02A3"/>
    <w:rsid w:val="002F4ABE"/>
    <w:rsid w:val="00300D7E"/>
    <w:rsid w:val="003018BA"/>
    <w:rsid w:val="0030395F"/>
    <w:rsid w:val="00305C92"/>
    <w:rsid w:val="003151C5"/>
    <w:rsid w:val="00316037"/>
    <w:rsid w:val="003343CF"/>
    <w:rsid w:val="00346FE9"/>
    <w:rsid w:val="0034759A"/>
    <w:rsid w:val="003503F6"/>
    <w:rsid w:val="003530DD"/>
    <w:rsid w:val="00363F78"/>
    <w:rsid w:val="00380AA9"/>
    <w:rsid w:val="00385BE5"/>
    <w:rsid w:val="003A0A5B"/>
    <w:rsid w:val="003A1176"/>
    <w:rsid w:val="003C0BAE"/>
    <w:rsid w:val="003D18A9"/>
    <w:rsid w:val="003D6CE2"/>
    <w:rsid w:val="003E1941"/>
    <w:rsid w:val="003E2FE6"/>
    <w:rsid w:val="003E49D5"/>
    <w:rsid w:val="003F205D"/>
    <w:rsid w:val="003F38C0"/>
    <w:rsid w:val="00414E3C"/>
    <w:rsid w:val="0042244A"/>
    <w:rsid w:val="0042745A"/>
    <w:rsid w:val="00431D5C"/>
    <w:rsid w:val="004362C6"/>
    <w:rsid w:val="00437FA2"/>
    <w:rsid w:val="00445970"/>
    <w:rsid w:val="00461EFC"/>
    <w:rsid w:val="004652C2"/>
    <w:rsid w:val="00466061"/>
    <w:rsid w:val="004706D1"/>
    <w:rsid w:val="00471326"/>
    <w:rsid w:val="0047598D"/>
    <w:rsid w:val="004840FD"/>
    <w:rsid w:val="00490F7D"/>
    <w:rsid w:val="00491678"/>
    <w:rsid w:val="004968E2"/>
    <w:rsid w:val="004A3EEA"/>
    <w:rsid w:val="004A4D1F"/>
    <w:rsid w:val="004C7B07"/>
    <w:rsid w:val="004D5282"/>
    <w:rsid w:val="004F1551"/>
    <w:rsid w:val="004F55A3"/>
    <w:rsid w:val="0050496F"/>
    <w:rsid w:val="005049DD"/>
    <w:rsid w:val="00513B6F"/>
    <w:rsid w:val="00517C63"/>
    <w:rsid w:val="005363C4"/>
    <w:rsid w:val="00536BDE"/>
    <w:rsid w:val="00543ACC"/>
    <w:rsid w:val="0056696D"/>
    <w:rsid w:val="005670AD"/>
    <w:rsid w:val="0059484D"/>
    <w:rsid w:val="0059522D"/>
    <w:rsid w:val="005A0855"/>
    <w:rsid w:val="005A3196"/>
    <w:rsid w:val="005C080F"/>
    <w:rsid w:val="005C55E5"/>
    <w:rsid w:val="005C696A"/>
    <w:rsid w:val="005E6E85"/>
    <w:rsid w:val="005F31D2"/>
    <w:rsid w:val="00602AD9"/>
    <w:rsid w:val="0061029B"/>
    <w:rsid w:val="00617230"/>
    <w:rsid w:val="00621CE1"/>
    <w:rsid w:val="00627FC9"/>
    <w:rsid w:val="00641E88"/>
    <w:rsid w:val="00645EA2"/>
    <w:rsid w:val="00647FA8"/>
    <w:rsid w:val="00650C5F"/>
    <w:rsid w:val="00654934"/>
    <w:rsid w:val="006620D9"/>
    <w:rsid w:val="00671958"/>
    <w:rsid w:val="00675843"/>
    <w:rsid w:val="00696477"/>
    <w:rsid w:val="006D050F"/>
    <w:rsid w:val="006D6139"/>
    <w:rsid w:val="006E5D65"/>
    <w:rsid w:val="006F1282"/>
    <w:rsid w:val="006F1FBC"/>
    <w:rsid w:val="006F31E2"/>
    <w:rsid w:val="00706544"/>
    <w:rsid w:val="007072BA"/>
    <w:rsid w:val="0071620A"/>
    <w:rsid w:val="00724677"/>
    <w:rsid w:val="00725459"/>
    <w:rsid w:val="007327BD"/>
    <w:rsid w:val="00734608"/>
    <w:rsid w:val="00745302"/>
    <w:rsid w:val="007461D6"/>
    <w:rsid w:val="00746EC8"/>
    <w:rsid w:val="00753E37"/>
    <w:rsid w:val="00763BF1"/>
    <w:rsid w:val="00765584"/>
    <w:rsid w:val="00766FD4"/>
    <w:rsid w:val="00770593"/>
    <w:rsid w:val="0078168C"/>
    <w:rsid w:val="007824DB"/>
    <w:rsid w:val="00787C2A"/>
    <w:rsid w:val="00790E27"/>
    <w:rsid w:val="007A35DA"/>
    <w:rsid w:val="007A4022"/>
    <w:rsid w:val="007A6E6E"/>
    <w:rsid w:val="007C3299"/>
    <w:rsid w:val="007C3BCC"/>
    <w:rsid w:val="007C4546"/>
    <w:rsid w:val="007D6E56"/>
    <w:rsid w:val="007F4155"/>
    <w:rsid w:val="0081554D"/>
    <w:rsid w:val="00815CCC"/>
    <w:rsid w:val="0081707E"/>
    <w:rsid w:val="008449B3"/>
    <w:rsid w:val="00850F7D"/>
    <w:rsid w:val="008552A2"/>
    <w:rsid w:val="0085747A"/>
    <w:rsid w:val="00884922"/>
    <w:rsid w:val="00885F64"/>
    <w:rsid w:val="008917F9"/>
    <w:rsid w:val="008A3BDA"/>
    <w:rsid w:val="008A45F7"/>
    <w:rsid w:val="008C0CC0"/>
    <w:rsid w:val="008C19A9"/>
    <w:rsid w:val="008C379D"/>
    <w:rsid w:val="008C5147"/>
    <w:rsid w:val="008C5359"/>
    <w:rsid w:val="008C5363"/>
    <w:rsid w:val="008D3DFB"/>
    <w:rsid w:val="008E64F4"/>
    <w:rsid w:val="008F12C9"/>
    <w:rsid w:val="008F6E29"/>
    <w:rsid w:val="00907A61"/>
    <w:rsid w:val="00916188"/>
    <w:rsid w:val="00923D7D"/>
    <w:rsid w:val="00942C67"/>
    <w:rsid w:val="009508DF"/>
    <w:rsid w:val="00950DAC"/>
    <w:rsid w:val="00954A07"/>
    <w:rsid w:val="00977E0C"/>
    <w:rsid w:val="00997F14"/>
    <w:rsid w:val="009A78D9"/>
    <w:rsid w:val="009C3E31"/>
    <w:rsid w:val="009C54AE"/>
    <w:rsid w:val="009C788E"/>
    <w:rsid w:val="009D3F3B"/>
    <w:rsid w:val="009E0543"/>
    <w:rsid w:val="009E3B41"/>
    <w:rsid w:val="009F3C5C"/>
    <w:rsid w:val="009F4610"/>
    <w:rsid w:val="00A00ECC"/>
    <w:rsid w:val="00A155EE"/>
    <w:rsid w:val="00A2245B"/>
    <w:rsid w:val="00A30110"/>
    <w:rsid w:val="00A36899"/>
    <w:rsid w:val="00A371F6"/>
    <w:rsid w:val="00A43BF6"/>
    <w:rsid w:val="00A53FA5"/>
    <w:rsid w:val="00A54817"/>
    <w:rsid w:val="00A601C8"/>
    <w:rsid w:val="00A60799"/>
    <w:rsid w:val="00A60CE1"/>
    <w:rsid w:val="00A84C85"/>
    <w:rsid w:val="00A97DE1"/>
    <w:rsid w:val="00AB053C"/>
    <w:rsid w:val="00AD1146"/>
    <w:rsid w:val="00AD27D3"/>
    <w:rsid w:val="00AD66D6"/>
    <w:rsid w:val="00AE1160"/>
    <w:rsid w:val="00AE203C"/>
    <w:rsid w:val="00AE2E74"/>
    <w:rsid w:val="00AE5FCB"/>
    <w:rsid w:val="00AF2C1E"/>
    <w:rsid w:val="00B06142"/>
    <w:rsid w:val="00B135B1"/>
    <w:rsid w:val="00B3130B"/>
    <w:rsid w:val="00B40ADB"/>
    <w:rsid w:val="00B43B77"/>
    <w:rsid w:val="00B43E80"/>
    <w:rsid w:val="00B607DB"/>
    <w:rsid w:val="00B66529"/>
    <w:rsid w:val="00B75946"/>
    <w:rsid w:val="00B8056E"/>
    <w:rsid w:val="00B819C8"/>
    <w:rsid w:val="00B82308"/>
    <w:rsid w:val="00B90885"/>
    <w:rsid w:val="00BB520A"/>
    <w:rsid w:val="00BD15E5"/>
    <w:rsid w:val="00BD3869"/>
    <w:rsid w:val="00BD66E9"/>
    <w:rsid w:val="00BD6FF4"/>
    <w:rsid w:val="00BF2C41"/>
    <w:rsid w:val="00C058B4"/>
    <w:rsid w:val="00C05F44"/>
    <w:rsid w:val="00C131B5"/>
    <w:rsid w:val="00C16ABF"/>
    <w:rsid w:val="00C170AE"/>
    <w:rsid w:val="00C26CB7"/>
    <w:rsid w:val="00C324C1"/>
    <w:rsid w:val="00C36992"/>
    <w:rsid w:val="00C56036"/>
    <w:rsid w:val="00C61DC5"/>
    <w:rsid w:val="00C67E92"/>
    <w:rsid w:val="00C70A26"/>
    <w:rsid w:val="00C766DF"/>
    <w:rsid w:val="00C9308D"/>
    <w:rsid w:val="00C94B98"/>
    <w:rsid w:val="00CA2B96"/>
    <w:rsid w:val="00CA5089"/>
    <w:rsid w:val="00CD6897"/>
    <w:rsid w:val="00CE11A0"/>
    <w:rsid w:val="00CE5BAC"/>
    <w:rsid w:val="00CF25BE"/>
    <w:rsid w:val="00CF78ED"/>
    <w:rsid w:val="00D02B25"/>
    <w:rsid w:val="00D02EBA"/>
    <w:rsid w:val="00D17C3C"/>
    <w:rsid w:val="00D26B2C"/>
    <w:rsid w:val="00D352C9"/>
    <w:rsid w:val="00D425B2"/>
    <w:rsid w:val="00D428D6"/>
    <w:rsid w:val="00D552B2"/>
    <w:rsid w:val="00D608D1"/>
    <w:rsid w:val="00D74119"/>
    <w:rsid w:val="00D8075B"/>
    <w:rsid w:val="00D8678B"/>
    <w:rsid w:val="00D95C46"/>
    <w:rsid w:val="00DA2114"/>
    <w:rsid w:val="00DE09C0"/>
    <w:rsid w:val="00DE4A14"/>
    <w:rsid w:val="00DF320D"/>
    <w:rsid w:val="00DF71C8"/>
    <w:rsid w:val="00E129B8"/>
    <w:rsid w:val="00E21E7D"/>
    <w:rsid w:val="00E22FBC"/>
    <w:rsid w:val="00E24BF5"/>
    <w:rsid w:val="00E25338"/>
    <w:rsid w:val="00E3124C"/>
    <w:rsid w:val="00E51E44"/>
    <w:rsid w:val="00E63348"/>
    <w:rsid w:val="00E742AA"/>
    <w:rsid w:val="00E77E88"/>
    <w:rsid w:val="00E8107D"/>
    <w:rsid w:val="00E81785"/>
    <w:rsid w:val="00E960BB"/>
    <w:rsid w:val="00EA2074"/>
    <w:rsid w:val="00EA4832"/>
    <w:rsid w:val="00EA4E9D"/>
    <w:rsid w:val="00EC4899"/>
    <w:rsid w:val="00ED03AB"/>
    <w:rsid w:val="00ED32D2"/>
    <w:rsid w:val="00EE32DE"/>
    <w:rsid w:val="00EE5457"/>
    <w:rsid w:val="00F070AB"/>
    <w:rsid w:val="00F17567"/>
    <w:rsid w:val="00F27A7B"/>
    <w:rsid w:val="00F526AF"/>
    <w:rsid w:val="00F617C3"/>
    <w:rsid w:val="00F7066B"/>
    <w:rsid w:val="00F83B28"/>
    <w:rsid w:val="00F974DA"/>
    <w:rsid w:val="00FA46E5"/>
    <w:rsid w:val="00FB7DBA"/>
    <w:rsid w:val="00FC1C25"/>
    <w:rsid w:val="00FC37CA"/>
    <w:rsid w:val="00FC3F45"/>
    <w:rsid w:val="00FD503F"/>
    <w:rsid w:val="00FD7589"/>
    <w:rsid w:val="00FE1A46"/>
    <w:rsid w:val="00FF016A"/>
    <w:rsid w:val="00FF1401"/>
    <w:rsid w:val="00FF5E7D"/>
    <w:rsid w:val="0270121A"/>
    <w:rsid w:val="07A6518F"/>
    <w:rsid w:val="098C3B92"/>
    <w:rsid w:val="0CDCB735"/>
    <w:rsid w:val="0FEB819B"/>
    <w:rsid w:val="1D338BDE"/>
    <w:rsid w:val="1DCDAA2C"/>
    <w:rsid w:val="22EE0792"/>
    <w:rsid w:val="2F74A95C"/>
    <w:rsid w:val="33638296"/>
    <w:rsid w:val="33C9227B"/>
    <w:rsid w:val="3F45A36A"/>
    <w:rsid w:val="53DC1DF3"/>
    <w:rsid w:val="586AF3E6"/>
    <w:rsid w:val="6035F381"/>
    <w:rsid w:val="6E71F221"/>
    <w:rsid w:val="71EA5B98"/>
    <w:rsid w:val="7569EF0D"/>
    <w:rsid w:val="760EB711"/>
    <w:rsid w:val="7EF168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42717"/>
  <w15:docId w15:val="{E3FEBD70-792F-4EDF-8AAC-AEB61580F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BD66E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66E9"/>
    <w:pPr>
      <w:ind w:left="720"/>
      <w:contextualSpacing/>
    </w:pPr>
  </w:style>
  <w:style w:type="paragraph" w:styleId="Tytu">
    <w:name w:val="Title"/>
    <w:basedOn w:val="Normalny"/>
    <w:link w:val="TytuZnak"/>
    <w:qFormat/>
    <w:rsid w:val="00BD66E9"/>
    <w:pPr>
      <w:spacing w:after="0" w:line="240" w:lineRule="auto"/>
      <w:jc w:val="center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character" w:styleId="TytuZnak" w:customStyle="1">
    <w:name w:val="Tytuł Znak"/>
    <w:link w:val="Tytu"/>
    <w:rsid w:val="00BD66E9"/>
    <w:rPr>
      <w:rFonts w:eastAsia="Times New Roman"/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uiPriority w:val="99"/>
    <w:semiHidden/>
    <w:rsid w:val="00CF78ED"/>
    <w:rPr>
      <w:rFonts w:ascii="Tahoma" w:hAnsi="Tahoma" w:eastAsia="Calibri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link w:val="Nagwek"/>
    <w:uiPriority w:val="99"/>
    <w:rsid w:val="00C16ABF"/>
    <w:rPr>
      <w:rFonts w:ascii="Calibri" w:hAnsi="Calibri" w:eastAsia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link w:val="Stopka"/>
    <w:uiPriority w:val="99"/>
    <w:rsid w:val="00C16ABF"/>
    <w:rPr>
      <w:rFonts w:ascii="Calibri" w:hAnsi="Calibri" w:eastAsia="Calibri"/>
      <w:sz w:val="22"/>
      <w:szCs w:val="22"/>
    </w:rPr>
  </w:style>
  <w:style w:type="paragraph" w:styleId="Default" w:customStyle="1">
    <w:name w:val="Default"/>
    <w:rsid w:val="008574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747A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link w:val="Tekstprzypisudolnego"/>
    <w:uiPriority w:val="99"/>
    <w:semiHidden/>
    <w:rsid w:val="0085747A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5747A"/>
    <w:rPr>
      <w:vertAlign w:val="superscript"/>
    </w:rPr>
  </w:style>
  <w:style w:type="table" w:styleId="Tabela-Siatka">
    <w:name w:val="Table Grid"/>
    <w:basedOn w:val="Standardowy"/>
    <w:uiPriority w:val="59"/>
    <w:rsid w:val="0085747A"/>
    <w:rPr>
      <w:rFonts w:ascii="Calibri" w:hAnsi="Calibr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unktygwne" w:customStyle="1">
    <w:name w:val="Punkty główne"/>
    <w:basedOn w:val="Normalny"/>
    <w:rsid w:val="0085747A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styleId="Pytania" w:customStyle="1">
    <w:name w:val="Pytania"/>
    <w:basedOn w:val="Tekstpodstawowy"/>
    <w:rsid w:val="0085747A"/>
    <w:pPr>
      <w:tabs>
        <w:tab w:val="left" w:pos="-5643"/>
      </w:tabs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Odpowiedzi" w:customStyle="1">
    <w:name w:val="Odpowiedzi"/>
    <w:basedOn w:val="Normalny"/>
    <w:rsid w:val="0085747A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styleId="Podpunkty" w:customStyle="1">
    <w:name w:val="Podpunkty"/>
    <w:basedOn w:val="Tekstpodstawowy"/>
    <w:rsid w:val="0085747A"/>
    <w:pPr>
      <w:tabs>
        <w:tab w:val="left" w:pos="-5814"/>
      </w:tabs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hAnsi="Times New Roman" w:eastAsia="Times New Roman"/>
      <w:b/>
      <w:szCs w:val="20"/>
      <w:lang w:eastAsia="pl-PL"/>
    </w:rPr>
  </w:style>
  <w:style w:type="paragraph" w:styleId="Cele" w:customStyle="1">
    <w:name w:val="Cele"/>
    <w:basedOn w:val="Tekstpodstawowy"/>
    <w:rsid w:val="0085747A"/>
    <w:pPr>
      <w:tabs>
        <w:tab w:val="left" w:pos="-5814"/>
        <w:tab w:val="left" w:pos="720"/>
      </w:tabs>
      <w:overflowPunct w:val="0"/>
      <w:autoSpaceDE w:val="0"/>
      <w:autoSpaceDN w:val="0"/>
      <w:adjustRightInd w:val="0"/>
      <w:spacing w:before="120" w:after="0" w:line="240" w:lineRule="auto"/>
      <w:ind w:left="900" w:hanging="54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Nagwkitablic" w:customStyle="1">
    <w:name w:val="Nagłówki tablic"/>
    <w:basedOn w:val="Tekstpodstawowy"/>
    <w:uiPriority w:val="99"/>
    <w:rsid w:val="0085747A"/>
    <w:rPr>
      <w:rFonts w:ascii="Times New Roman" w:hAnsi="Times New Roman"/>
      <w:sz w:val="24"/>
    </w:rPr>
  </w:style>
  <w:style w:type="paragraph" w:styleId="centralniewrubryce" w:customStyle="1">
    <w:name w:val="centralnie w rubryce"/>
    <w:basedOn w:val="Normalny"/>
    <w:rsid w:val="0085747A"/>
    <w:pPr>
      <w:tabs>
        <w:tab w:val="left" w:pos="-5814"/>
      </w:tabs>
      <w:overflowPunct w:val="0"/>
      <w:autoSpaceDE w:val="0"/>
      <w:autoSpaceDN w:val="0"/>
      <w:adjustRightInd w:val="0"/>
      <w:spacing w:before="40" w:after="40" w:line="240" w:lineRule="auto"/>
      <w:jc w:val="center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5747A"/>
    <w:pPr>
      <w:spacing w:after="120"/>
    </w:pPr>
  </w:style>
  <w:style w:type="character" w:styleId="TekstpodstawowyZnak" w:customStyle="1">
    <w:name w:val="Tekst podstawowy Znak"/>
    <w:link w:val="Tekstpodstawowy"/>
    <w:uiPriority w:val="99"/>
    <w:semiHidden/>
    <w:rsid w:val="0085747A"/>
    <w:rPr>
      <w:rFonts w:ascii="Calibri" w:hAnsi="Calibri" w:eastAsia="Calibri"/>
      <w:sz w:val="22"/>
      <w:szCs w:val="22"/>
    </w:rPr>
  </w:style>
  <w:style w:type="character" w:styleId="Numerstrony">
    <w:name w:val="page number"/>
    <w:basedOn w:val="Domylnaczcionkaakapitu"/>
    <w:semiHidden/>
    <w:rsid w:val="0085747A"/>
  </w:style>
  <w:style w:type="character" w:styleId="Hipercze">
    <w:name w:val="Hyperlink"/>
    <w:uiPriority w:val="99"/>
    <w:unhideWhenUsed/>
    <w:rsid w:val="00B819C8"/>
    <w:rPr>
      <w:color w:val="0000FF"/>
      <w:u w:val="single"/>
    </w:rPr>
  </w:style>
  <w:style w:type="paragraph" w:styleId="Bezodstpw">
    <w:name w:val="No Spacing"/>
    <w:uiPriority w:val="1"/>
    <w:qFormat/>
    <w:rsid w:val="00C61DC5"/>
    <w:rPr>
      <w:rFonts w:ascii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942C67"/>
    <w:rPr>
      <w:b/>
      <w:bCs/>
    </w:rPr>
  </w:style>
  <w:style w:type="paragraph" w:styleId="Pa18" w:customStyle="1">
    <w:name w:val="Pa18"/>
    <w:basedOn w:val="Normalny"/>
    <w:next w:val="Normalny"/>
    <w:uiPriority w:val="99"/>
    <w:rsid w:val="002A06E4"/>
    <w:pPr>
      <w:autoSpaceDE w:val="0"/>
      <w:autoSpaceDN w:val="0"/>
      <w:adjustRightInd w:val="0"/>
      <w:spacing w:after="0" w:line="201" w:lineRule="atLeast"/>
    </w:pPr>
    <w:rPr>
      <w:rFonts w:ascii="Times New Roman" w:hAnsi="Times New Roman"/>
      <w:sz w:val="24"/>
      <w:szCs w:val="24"/>
      <w:lang w:eastAsia="pl-PL"/>
    </w:rPr>
  </w:style>
  <w:style w:type="paragraph" w:styleId="Pa23" w:customStyle="1">
    <w:name w:val="Pa23"/>
    <w:basedOn w:val="Normalny"/>
    <w:next w:val="Normalny"/>
    <w:uiPriority w:val="99"/>
    <w:rsid w:val="002A06E4"/>
    <w:pPr>
      <w:autoSpaceDE w:val="0"/>
      <w:autoSpaceDN w:val="0"/>
      <w:adjustRightInd w:val="0"/>
      <w:spacing w:after="0" w:line="201" w:lineRule="atLeast"/>
    </w:pPr>
    <w:rPr>
      <w:rFonts w:ascii="Times New Roman" w:hAnsi="Times New Roman"/>
      <w:sz w:val="24"/>
      <w:szCs w:val="24"/>
      <w:lang w:eastAsia="pl-PL"/>
    </w:rPr>
  </w:style>
  <w:style w:type="character" w:styleId="normaltextrun" w:customStyle="1">
    <w:name w:val="normaltextrun"/>
    <w:basedOn w:val="Domylnaczcionkaakapitu"/>
    <w:rsid w:val="00220B99"/>
  </w:style>
  <w:style w:type="character" w:styleId="eop" w:customStyle="1">
    <w:name w:val="eop"/>
    <w:basedOn w:val="Domylnaczcionkaakapitu"/>
    <w:rsid w:val="00220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Szablon%20TNR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6E744743A8C4E82380F8EB31A947B" ma:contentTypeVersion="3" ma:contentTypeDescription="Utwórz nowy dokument." ma:contentTypeScope="" ma:versionID="79c5fff9aacaa2838848a12722e31b9c">
  <xsd:schema xmlns:xsd="http://www.w3.org/2001/XMLSchema" xmlns:xs="http://www.w3.org/2001/XMLSchema" xmlns:p="http://schemas.microsoft.com/office/2006/metadata/properties" xmlns:ns2="cd635e05-2ebc-4571-83cc-f36bff2031db" targetNamespace="http://schemas.microsoft.com/office/2006/metadata/properties" ma:root="true" ma:fieldsID="baea01dde4631e74f139e8d214843be0" ns2:_="">
    <xsd:import namespace="cd635e05-2ebc-4571-83cc-f36bff203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35e05-2ebc-4571-83cc-f36bff203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643DAF-A434-4237-BB3B-F99F674F48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0D3396-BF43-4E7D-8D52-EF0C47F322F2}"/>
</file>

<file path=customXml/itemProps3.xml><?xml version="1.0" encoding="utf-8"?>
<ds:datastoreItem xmlns:ds="http://schemas.openxmlformats.org/officeDocument/2006/customXml" ds:itemID="{ECA29B49-A2CD-4BD9-A53A-DEBE47C398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7C77C38-8F94-4AB2-889E-7809ACEB924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Szablon TNR.dotm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Magdalena Koniszewska - Ropa</lastModifiedBy>
  <revision>8</revision>
  <lastPrinted>2019-02-06T12:12:00.0000000Z</lastPrinted>
  <dcterms:created xsi:type="dcterms:W3CDTF">2025-09-30T06:49:00.0000000Z</dcterms:created>
  <dcterms:modified xsi:type="dcterms:W3CDTF">2026-09-15T06:12:51.0349374Z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0x010100F106E744743A8C4E82380F8EB31A947B</vt:lpwstr>
  </property>
</Properties>
</file>