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4703D" w14:textId="12FC8CD0" w:rsidR="00B84094" w:rsidRPr="00F60185" w:rsidRDefault="0067630C" w:rsidP="0059430E">
      <w:pPr>
        <w:spacing w:line="240" w:lineRule="auto"/>
        <w:jc w:val="right"/>
        <w:rPr>
          <w:rFonts w:ascii="Corbel" w:hAnsi="Corbel"/>
          <w:bCs/>
          <w:i/>
        </w:rPr>
      </w:pPr>
      <w:bookmarkStart w:id="0" w:name="_Hlk114730829"/>
      <w:r w:rsidRPr="00F60185">
        <w:rPr>
          <w:rFonts w:ascii="Corbel" w:hAnsi="Corbel"/>
          <w:b/>
          <w:bCs/>
        </w:rPr>
        <w:t xml:space="preserve">   </w:t>
      </w:r>
      <w:r w:rsidRPr="00F60185">
        <w:rPr>
          <w:rFonts w:ascii="Corbel" w:hAnsi="Corbel"/>
          <w:b/>
          <w:bCs/>
        </w:rPr>
        <w:tab/>
      </w:r>
      <w:r w:rsidRPr="00F60185">
        <w:rPr>
          <w:rFonts w:ascii="Corbel" w:hAnsi="Corbel"/>
          <w:b/>
          <w:bCs/>
        </w:rPr>
        <w:tab/>
      </w:r>
      <w:r w:rsidRPr="00F60185">
        <w:rPr>
          <w:rFonts w:ascii="Corbel" w:hAnsi="Corbel"/>
          <w:b/>
          <w:bCs/>
        </w:rPr>
        <w:tab/>
      </w:r>
      <w:r w:rsidRPr="00F60185">
        <w:rPr>
          <w:rFonts w:ascii="Corbel" w:hAnsi="Corbel"/>
          <w:b/>
          <w:bCs/>
        </w:rPr>
        <w:tab/>
      </w:r>
      <w:r w:rsidRPr="00F60185">
        <w:rPr>
          <w:rFonts w:ascii="Corbel" w:hAnsi="Corbel"/>
          <w:b/>
          <w:bCs/>
        </w:rPr>
        <w:tab/>
      </w:r>
      <w:r w:rsidRPr="00F60185">
        <w:rPr>
          <w:rFonts w:ascii="Corbel" w:hAnsi="Corbel"/>
          <w:b/>
          <w:bCs/>
        </w:rPr>
        <w:tab/>
      </w:r>
      <w:r w:rsidRPr="00F60185">
        <w:rPr>
          <w:rFonts w:ascii="Corbel" w:hAnsi="Corbel"/>
          <w:bCs/>
          <w:i/>
        </w:rPr>
        <w:t>Załącznik nr</w:t>
      </w:r>
      <w:r w:rsidR="00842E11" w:rsidRPr="00F60185">
        <w:rPr>
          <w:rFonts w:ascii="Corbel" w:hAnsi="Corbel"/>
          <w:bCs/>
          <w:i/>
        </w:rPr>
        <w:t xml:space="preserve"> 1.5 do Zarządzenia </w:t>
      </w:r>
      <w:r w:rsidR="00DC765F">
        <w:rPr>
          <w:rFonts w:ascii="Corbel" w:hAnsi="Corbel"/>
          <w:bCs/>
          <w:i/>
        </w:rPr>
        <w:t>R</w:t>
      </w:r>
      <w:r w:rsidR="00DC765F" w:rsidRPr="00DC765F">
        <w:rPr>
          <w:rFonts w:ascii="Corbel" w:hAnsi="Corbel"/>
          <w:bCs/>
          <w:i/>
        </w:rPr>
        <w:t>ektora UR nr 61/2025</w:t>
      </w:r>
    </w:p>
    <w:p w14:paraId="1ACD1522" w14:textId="77777777" w:rsidR="0067630C" w:rsidRPr="00F60185" w:rsidRDefault="0067630C" w:rsidP="0067630C">
      <w:pPr>
        <w:spacing w:after="0" w:line="240" w:lineRule="auto"/>
        <w:jc w:val="center"/>
        <w:rPr>
          <w:rFonts w:ascii="Corbel" w:hAnsi="Corbel"/>
          <w:b/>
          <w:smallCaps/>
          <w:sz w:val="24"/>
          <w:szCs w:val="24"/>
        </w:rPr>
      </w:pPr>
      <w:r w:rsidRPr="00F60185">
        <w:rPr>
          <w:rFonts w:ascii="Corbel" w:hAnsi="Corbel"/>
          <w:b/>
          <w:smallCaps/>
          <w:sz w:val="24"/>
          <w:szCs w:val="24"/>
        </w:rPr>
        <w:t>SYLABUS</w:t>
      </w:r>
    </w:p>
    <w:p w14:paraId="48B08A93" w14:textId="544983A8" w:rsidR="0067630C" w:rsidRPr="00F60185" w:rsidRDefault="0067630C" w:rsidP="0067630C">
      <w:pPr>
        <w:spacing w:after="0" w:line="240" w:lineRule="exact"/>
        <w:jc w:val="center"/>
        <w:rPr>
          <w:rFonts w:ascii="Corbel" w:hAnsi="Corbel"/>
          <w:b/>
          <w:smallCaps/>
          <w:sz w:val="24"/>
          <w:szCs w:val="24"/>
        </w:rPr>
      </w:pPr>
      <w:r w:rsidRPr="00F60185">
        <w:rPr>
          <w:rFonts w:ascii="Corbel" w:hAnsi="Corbel"/>
          <w:b/>
          <w:smallCaps/>
          <w:sz w:val="24"/>
          <w:szCs w:val="24"/>
        </w:rPr>
        <w:t>dotyczy cyklu kształcenia 202</w:t>
      </w:r>
      <w:r w:rsidR="009112EC" w:rsidRPr="00F60185">
        <w:rPr>
          <w:rFonts w:ascii="Corbel" w:hAnsi="Corbel"/>
          <w:b/>
          <w:smallCaps/>
          <w:sz w:val="24"/>
          <w:szCs w:val="24"/>
        </w:rPr>
        <w:t>4</w:t>
      </w:r>
      <w:r w:rsidRPr="00F60185">
        <w:rPr>
          <w:rFonts w:ascii="Corbel" w:hAnsi="Corbel"/>
          <w:b/>
          <w:smallCaps/>
          <w:sz w:val="24"/>
          <w:szCs w:val="24"/>
        </w:rPr>
        <w:t>-202</w:t>
      </w:r>
      <w:r w:rsidR="009112EC" w:rsidRPr="00F60185">
        <w:rPr>
          <w:rFonts w:ascii="Corbel" w:hAnsi="Corbel"/>
          <w:b/>
          <w:smallCaps/>
          <w:sz w:val="24"/>
          <w:szCs w:val="24"/>
        </w:rPr>
        <w:t>9</w:t>
      </w:r>
    </w:p>
    <w:p w14:paraId="37C0FF59" w14:textId="5ECE0EA3" w:rsidR="0067630C" w:rsidRPr="00F60185" w:rsidRDefault="0067630C" w:rsidP="0067630C">
      <w:pPr>
        <w:spacing w:after="0" w:line="240" w:lineRule="exact"/>
        <w:jc w:val="both"/>
        <w:rPr>
          <w:rFonts w:ascii="Corbel" w:hAnsi="Corbel"/>
          <w:sz w:val="20"/>
          <w:szCs w:val="20"/>
        </w:rPr>
      </w:pPr>
      <w:r w:rsidRPr="00F60185">
        <w:rPr>
          <w:rFonts w:ascii="Corbel" w:hAnsi="Corbel"/>
          <w:i/>
          <w:sz w:val="24"/>
          <w:szCs w:val="24"/>
        </w:rPr>
        <w:t xml:space="preserve">                                                                        </w:t>
      </w:r>
    </w:p>
    <w:p w14:paraId="0210B9ED" w14:textId="79411FE3" w:rsidR="0067630C" w:rsidRPr="00F60185" w:rsidRDefault="0067630C" w:rsidP="0067630C">
      <w:pPr>
        <w:spacing w:after="0" w:line="240" w:lineRule="exact"/>
        <w:jc w:val="both"/>
        <w:rPr>
          <w:rFonts w:ascii="Corbel" w:hAnsi="Corbel"/>
          <w:sz w:val="20"/>
          <w:szCs w:val="20"/>
        </w:rPr>
      </w:pPr>
      <w:r w:rsidRPr="00F60185">
        <w:rPr>
          <w:rFonts w:ascii="Corbel" w:hAnsi="Corbel"/>
          <w:sz w:val="20"/>
          <w:szCs w:val="20"/>
        </w:rPr>
        <w:tab/>
      </w:r>
      <w:r w:rsidRPr="00F60185">
        <w:rPr>
          <w:rFonts w:ascii="Corbel" w:hAnsi="Corbel"/>
          <w:sz w:val="20"/>
          <w:szCs w:val="20"/>
        </w:rPr>
        <w:tab/>
      </w:r>
      <w:r w:rsidRPr="00F60185">
        <w:rPr>
          <w:rFonts w:ascii="Corbel" w:hAnsi="Corbel"/>
          <w:sz w:val="20"/>
          <w:szCs w:val="20"/>
        </w:rPr>
        <w:tab/>
      </w:r>
      <w:r w:rsidRPr="00F60185">
        <w:rPr>
          <w:rFonts w:ascii="Corbel" w:hAnsi="Corbel"/>
          <w:sz w:val="20"/>
          <w:szCs w:val="20"/>
        </w:rPr>
        <w:tab/>
        <w:t xml:space="preserve"> </w:t>
      </w:r>
      <w:r w:rsidR="00777394" w:rsidRPr="00F60185">
        <w:rPr>
          <w:rFonts w:ascii="Corbel" w:hAnsi="Corbel"/>
          <w:sz w:val="20"/>
          <w:szCs w:val="20"/>
        </w:rPr>
        <w:t xml:space="preserve">Rok akademicki  </w:t>
      </w:r>
      <w:r w:rsidR="00FF4F83" w:rsidRPr="00F60185">
        <w:rPr>
          <w:rFonts w:ascii="Corbel" w:hAnsi="Corbel"/>
          <w:sz w:val="20"/>
          <w:szCs w:val="20"/>
        </w:rPr>
        <w:t xml:space="preserve"> 202</w:t>
      </w:r>
      <w:r w:rsidR="009112EC" w:rsidRPr="00F60185">
        <w:rPr>
          <w:rFonts w:ascii="Corbel" w:hAnsi="Corbel"/>
          <w:sz w:val="20"/>
          <w:szCs w:val="20"/>
        </w:rPr>
        <w:t>6</w:t>
      </w:r>
      <w:r w:rsidR="00FF4F83" w:rsidRPr="00F60185">
        <w:rPr>
          <w:rFonts w:ascii="Corbel" w:hAnsi="Corbel"/>
          <w:sz w:val="20"/>
          <w:szCs w:val="20"/>
        </w:rPr>
        <w:t>/202</w:t>
      </w:r>
      <w:r w:rsidR="009112EC" w:rsidRPr="00F60185">
        <w:rPr>
          <w:rFonts w:ascii="Corbel" w:hAnsi="Corbel"/>
          <w:sz w:val="20"/>
          <w:szCs w:val="20"/>
        </w:rPr>
        <w:t>7</w:t>
      </w:r>
      <w:r w:rsidR="00FF4F83" w:rsidRPr="00F60185">
        <w:rPr>
          <w:rFonts w:ascii="Corbel" w:hAnsi="Corbel"/>
          <w:sz w:val="20"/>
          <w:szCs w:val="20"/>
        </w:rPr>
        <w:t>; 202</w:t>
      </w:r>
      <w:r w:rsidR="009112EC" w:rsidRPr="00F60185">
        <w:rPr>
          <w:rFonts w:ascii="Corbel" w:hAnsi="Corbel"/>
          <w:sz w:val="20"/>
          <w:szCs w:val="20"/>
        </w:rPr>
        <w:t>7</w:t>
      </w:r>
      <w:r w:rsidR="00FF4F83" w:rsidRPr="00F60185">
        <w:rPr>
          <w:rFonts w:ascii="Corbel" w:hAnsi="Corbel"/>
          <w:sz w:val="20"/>
          <w:szCs w:val="20"/>
        </w:rPr>
        <w:t>/</w:t>
      </w:r>
      <w:r w:rsidR="000874A1" w:rsidRPr="00F60185">
        <w:rPr>
          <w:rFonts w:ascii="Corbel" w:hAnsi="Corbel"/>
          <w:sz w:val="20"/>
          <w:szCs w:val="20"/>
        </w:rPr>
        <w:t>202</w:t>
      </w:r>
      <w:r w:rsidR="009112EC" w:rsidRPr="00F60185">
        <w:rPr>
          <w:rFonts w:ascii="Corbel" w:hAnsi="Corbel"/>
          <w:sz w:val="20"/>
          <w:szCs w:val="20"/>
        </w:rPr>
        <w:t>8</w:t>
      </w:r>
      <w:r w:rsidR="003C7E81">
        <w:rPr>
          <w:rFonts w:ascii="Corbel" w:hAnsi="Corbel"/>
          <w:sz w:val="20"/>
          <w:szCs w:val="20"/>
        </w:rPr>
        <w:t>; 2028/2029</w:t>
      </w:r>
    </w:p>
    <w:p w14:paraId="56B95C3D" w14:textId="77777777" w:rsidR="0067630C" w:rsidRPr="00F60185" w:rsidRDefault="0067630C" w:rsidP="0067630C">
      <w:pPr>
        <w:spacing w:after="0" w:line="240" w:lineRule="auto"/>
        <w:rPr>
          <w:rFonts w:ascii="Corbel" w:hAnsi="Corbel"/>
          <w:sz w:val="24"/>
          <w:szCs w:val="24"/>
        </w:rPr>
      </w:pPr>
    </w:p>
    <w:p w14:paraId="20147146" w14:textId="77777777" w:rsidR="0067630C" w:rsidRPr="00F60185" w:rsidRDefault="0067630C" w:rsidP="00777394">
      <w:pPr>
        <w:pStyle w:val="Punktygwne"/>
        <w:spacing w:before="0"/>
        <w:rPr>
          <w:rFonts w:ascii="Corbel" w:hAnsi="Corbel"/>
          <w:color w:val="0070C0"/>
          <w:szCs w:val="24"/>
        </w:rPr>
      </w:pPr>
      <w:r w:rsidRPr="00F60185">
        <w:rPr>
          <w:rFonts w:ascii="Corbel" w:hAnsi="Corbel"/>
          <w:szCs w:val="24"/>
        </w:rPr>
        <w:t>1. Podstawowe informacje o przedmiocie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67630C" w:rsidRPr="00F60185" w14:paraId="45BEADB4" w14:textId="77777777" w:rsidTr="009A1D26">
        <w:tc>
          <w:tcPr>
            <w:tcW w:w="2694" w:type="dxa"/>
            <w:vAlign w:val="center"/>
          </w:tcPr>
          <w:p w14:paraId="4B4A3E21" w14:textId="77777777" w:rsidR="0067630C" w:rsidRPr="00F60185" w:rsidRDefault="0067630C" w:rsidP="009A1D26">
            <w:pPr>
              <w:pStyle w:val="Pytania"/>
              <w:spacing w:before="100" w:beforeAutospacing="1" w:after="100" w:afterAutospacing="1"/>
              <w:jc w:val="left"/>
              <w:rPr>
                <w:rFonts w:ascii="Corbel" w:hAnsi="Corbel"/>
                <w:sz w:val="24"/>
                <w:szCs w:val="24"/>
              </w:rPr>
            </w:pPr>
            <w:r w:rsidRPr="00F60185">
              <w:rPr>
                <w:rFonts w:ascii="Corbel" w:hAnsi="Corbel"/>
                <w:sz w:val="24"/>
                <w:szCs w:val="24"/>
              </w:rPr>
              <w:t>Nazwa przedmiotu</w:t>
            </w:r>
          </w:p>
        </w:tc>
        <w:tc>
          <w:tcPr>
            <w:tcW w:w="7087" w:type="dxa"/>
            <w:vAlign w:val="center"/>
          </w:tcPr>
          <w:p w14:paraId="7A3E5E90" w14:textId="77777777" w:rsidR="0067630C" w:rsidRPr="00F60185" w:rsidRDefault="0067630C" w:rsidP="009A1D26">
            <w:pPr>
              <w:spacing w:after="0" w:line="240" w:lineRule="auto"/>
              <w:rPr>
                <w:rFonts w:ascii="Corbel" w:eastAsia="Times New Roman" w:hAnsi="Corbel"/>
                <w:b/>
                <w:color w:val="000000"/>
              </w:rPr>
            </w:pPr>
            <w:r w:rsidRPr="00F60185">
              <w:rPr>
                <w:rFonts w:ascii="Corbel" w:hAnsi="Corbel"/>
                <w:b/>
                <w:color w:val="000000"/>
                <w:sz w:val="24"/>
              </w:rPr>
              <w:t>Praktyki zawodowe</w:t>
            </w:r>
          </w:p>
        </w:tc>
      </w:tr>
      <w:tr w:rsidR="0067630C" w:rsidRPr="00F60185" w14:paraId="6B706D81" w14:textId="77777777" w:rsidTr="009A1D26">
        <w:tc>
          <w:tcPr>
            <w:tcW w:w="2694" w:type="dxa"/>
            <w:vAlign w:val="center"/>
          </w:tcPr>
          <w:p w14:paraId="3F1AA1BD" w14:textId="77777777" w:rsidR="0067630C" w:rsidRPr="00F60185" w:rsidRDefault="0067630C" w:rsidP="009A1D26">
            <w:pPr>
              <w:pStyle w:val="Pytania"/>
              <w:spacing w:before="100" w:beforeAutospacing="1" w:after="100" w:afterAutospacing="1"/>
              <w:jc w:val="left"/>
              <w:rPr>
                <w:rFonts w:ascii="Corbel" w:hAnsi="Corbel"/>
                <w:sz w:val="24"/>
                <w:szCs w:val="24"/>
              </w:rPr>
            </w:pPr>
            <w:r w:rsidRPr="00F60185">
              <w:rPr>
                <w:rFonts w:ascii="Corbel" w:hAnsi="Corbel"/>
                <w:sz w:val="24"/>
                <w:szCs w:val="24"/>
              </w:rPr>
              <w:t>Kod przedmiotu*</w:t>
            </w:r>
          </w:p>
        </w:tc>
        <w:tc>
          <w:tcPr>
            <w:tcW w:w="7087" w:type="dxa"/>
            <w:vAlign w:val="center"/>
          </w:tcPr>
          <w:p w14:paraId="7BBBB735" w14:textId="77777777" w:rsidR="0067630C" w:rsidRPr="00F60185" w:rsidRDefault="0067630C" w:rsidP="009A1D26">
            <w:pPr>
              <w:pStyle w:val="Odpowiedzi"/>
              <w:spacing w:before="100" w:beforeAutospacing="1" w:after="100" w:afterAutospacing="1"/>
              <w:rPr>
                <w:rFonts w:ascii="Corbel" w:hAnsi="Corbel"/>
                <w:b w:val="0"/>
                <w:sz w:val="24"/>
                <w:szCs w:val="24"/>
              </w:rPr>
            </w:pPr>
          </w:p>
        </w:tc>
      </w:tr>
      <w:tr w:rsidR="0067630C" w:rsidRPr="00F60185" w14:paraId="40FF6E7C" w14:textId="77777777" w:rsidTr="009A1D26">
        <w:tc>
          <w:tcPr>
            <w:tcW w:w="2694" w:type="dxa"/>
            <w:vAlign w:val="center"/>
          </w:tcPr>
          <w:p w14:paraId="5325D470" w14:textId="77777777" w:rsidR="0067630C" w:rsidRPr="00F60185" w:rsidRDefault="0067630C" w:rsidP="009A1D26">
            <w:pPr>
              <w:pStyle w:val="Pytania"/>
              <w:spacing w:before="0" w:after="0" w:line="240" w:lineRule="exact"/>
              <w:jc w:val="left"/>
              <w:rPr>
                <w:rFonts w:ascii="Corbel" w:hAnsi="Corbel"/>
                <w:sz w:val="24"/>
                <w:szCs w:val="24"/>
              </w:rPr>
            </w:pPr>
            <w:r w:rsidRPr="00F60185">
              <w:rPr>
                <w:rFonts w:ascii="Corbel" w:hAnsi="Corbel"/>
                <w:sz w:val="24"/>
                <w:szCs w:val="24"/>
              </w:rPr>
              <w:t>nazwa jednostki prowadzącej kierunek</w:t>
            </w:r>
          </w:p>
        </w:tc>
        <w:tc>
          <w:tcPr>
            <w:tcW w:w="7087" w:type="dxa"/>
            <w:vAlign w:val="center"/>
          </w:tcPr>
          <w:p w14:paraId="6D53C026" w14:textId="5F7D9DD2" w:rsidR="0067630C" w:rsidRPr="00F60185" w:rsidRDefault="00E1386F" w:rsidP="00E62FEB">
            <w:pPr>
              <w:pStyle w:val="Odpowiedzi"/>
              <w:spacing w:before="100" w:beforeAutospacing="1" w:after="100" w:afterAutospacing="1"/>
              <w:rPr>
                <w:rFonts w:ascii="Corbel" w:hAnsi="Corbel"/>
                <w:b w:val="0"/>
                <w:sz w:val="24"/>
                <w:szCs w:val="24"/>
              </w:rPr>
            </w:pPr>
            <w:r>
              <w:rPr>
                <w:rFonts w:ascii="Corbel" w:hAnsi="Corbel"/>
                <w:b w:val="0"/>
                <w:sz w:val="24"/>
                <w:szCs w:val="24"/>
              </w:rPr>
              <w:t>Wydział Nauk o Zdrowiu i Psychologii</w:t>
            </w:r>
          </w:p>
        </w:tc>
      </w:tr>
      <w:tr w:rsidR="0067630C" w:rsidRPr="00F60185" w14:paraId="20DF4C1D" w14:textId="77777777" w:rsidTr="009A1D26">
        <w:tc>
          <w:tcPr>
            <w:tcW w:w="2694" w:type="dxa"/>
            <w:vAlign w:val="center"/>
          </w:tcPr>
          <w:p w14:paraId="223E6E7B" w14:textId="77777777" w:rsidR="0067630C" w:rsidRPr="00F60185" w:rsidRDefault="0067630C" w:rsidP="009A1D26">
            <w:pPr>
              <w:pStyle w:val="Pytania"/>
              <w:spacing w:before="100" w:beforeAutospacing="1" w:after="100" w:afterAutospacing="1"/>
              <w:jc w:val="left"/>
              <w:rPr>
                <w:rFonts w:ascii="Corbel" w:hAnsi="Corbel"/>
                <w:sz w:val="24"/>
                <w:szCs w:val="24"/>
              </w:rPr>
            </w:pPr>
            <w:r w:rsidRPr="00F60185">
              <w:rPr>
                <w:rFonts w:ascii="Corbel" w:hAnsi="Corbel"/>
                <w:sz w:val="24"/>
                <w:szCs w:val="24"/>
              </w:rPr>
              <w:t>Nazwa jednostki realizującej przedmiot</w:t>
            </w:r>
          </w:p>
        </w:tc>
        <w:tc>
          <w:tcPr>
            <w:tcW w:w="7087" w:type="dxa"/>
            <w:vAlign w:val="center"/>
          </w:tcPr>
          <w:p w14:paraId="50211995" w14:textId="571390F1" w:rsidR="0067630C" w:rsidRPr="00F60185" w:rsidRDefault="00E1386F" w:rsidP="009A1D26">
            <w:pPr>
              <w:pStyle w:val="Odpowiedzi"/>
              <w:spacing w:before="100" w:beforeAutospacing="1" w:after="100" w:afterAutospacing="1"/>
              <w:rPr>
                <w:rFonts w:ascii="Corbel" w:hAnsi="Corbel"/>
                <w:b w:val="0"/>
                <w:sz w:val="24"/>
                <w:szCs w:val="24"/>
              </w:rPr>
            </w:pPr>
            <w:r>
              <w:rPr>
                <w:rFonts w:ascii="Corbel" w:hAnsi="Corbel"/>
                <w:b w:val="0"/>
                <w:sz w:val="24"/>
                <w:szCs w:val="24"/>
              </w:rPr>
              <w:t>Katedra Psychologii</w:t>
            </w:r>
          </w:p>
        </w:tc>
      </w:tr>
      <w:tr w:rsidR="0067630C" w:rsidRPr="00F60185" w14:paraId="4BA1832E" w14:textId="77777777" w:rsidTr="009A1D26">
        <w:tc>
          <w:tcPr>
            <w:tcW w:w="2694" w:type="dxa"/>
            <w:vAlign w:val="center"/>
          </w:tcPr>
          <w:p w14:paraId="3177A5FD" w14:textId="77777777" w:rsidR="0067630C" w:rsidRPr="00F60185" w:rsidRDefault="0067630C" w:rsidP="009A1D26">
            <w:pPr>
              <w:pStyle w:val="Pytania"/>
              <w:spacing w:before="100" w:beforeAutospacing="1" w:after="100" w:afterAutospacing="1"/>
              <w:jc w:val="left"/>
              <w:rPr>
                <w:rFonts w:ascii="Corbel" w:hAnsi="Corbel"/>
                <w:sz w:val="24"/>
                <w:szCs w:val="24"/>
              </w:rPr>
            </w:pPr>
            <w:r w:rsidRPr="00F60185">
              <w:rPr>
                <w:rFonts w:ascii="Corbel" w:hAnsi="Corbel"/>
                <w:sz w:val="24"/>
                <w:szCs w:val="24"/>
              </w:rPr>
              <w:t>Kierunek studiów</w:t>
            </w:r>
          </w:p>
        </w:tc>
        <w:tc>
          <w:tcPr>
            <w:tcW w:w="7087" w:type="dxa"/>
            <w:vAlign w:val="center"/>
          </w:tcPr>
          <w:p w14:paraId="5627B041" w14:textId="47D30CEA" w:rsidR="005F5F69" w:rsidRPr="00F60185" w:rsidRDefault="0067630C" w:rsidP="009A1D26">
            <w:pPr>
              <w:pStyle w:val="Odpowiedzi"/>
              <w:spacing w:before="100" w:beforeAutospacing="1" w:after="100" w:afterAutospacing="1"/>
              <w:rPr>
                <w:rFonts w:ascii="Corbel" w:hAnsi="Corbel"/>
                <w:b w:val="0"/>
                <w:sz w:val="24"/>
                <w:szCs w:val="24"/>
              </w:rPr>
            </w:pPr>
            <w:r w:rsidRPr="00F60185">
              <w:rPr>
                <w:rFonts w:ascii="Corbel" w:hAnsi="Corbel"/>
                <w:b w:val="0"/>
                <w:sz w:val="24"/>
                <w:szCs w:val="24"/>
              </w:rPr>
              <w:t>Psychologia</w:t>
            </w:r>
          </w:p>
        </w:tc>
      </w:tr>
      <w:tr w:rsidR="0067630C" w:rsidRPr="00F60185" w14:paraId="5AC5A54F" w14:textId="77777777" w:rsidTr="009A1D26">
        <w:tc>
          <w:tcPr>
            <w:tcW w:w="2694" w:type="dxa"/>
            <w:vAlign w:val="center"/>
          </w:tcPr>
          <w:p w14:paraId="0E326630" w14:textId="77777777" w:rsidR="0067630C" w:rsidRPr="00F60185" w:rsidRDefault="0067630C" w:rsidP="009A1D26">
            <w:pPr>
              <w:pStyle w:val="Pytania"/>
              <w:spacing w:before="100" w:beforeAutospacing="1" w:after="100" w:afterAutospacing="1"/>
              <w:jc w:val="left"/>
              <w:rPr>
                <w:rFonts w:ascii="Corbel" w:hAnsi="Corbel"/>
                <w:sz w:val="24"/>
                <w:szCs w:val="24"/>
              </w:rPr>
            </w:pPr>
            <w:r w:rsidRPr="00F60185">
              <w:rPr>
                <w:rFonts w:ascii="Corbel" w:hAnsi="Corbel"/>
                <w:sz w:val="24"/>
                <w:szCs w:val="24"/>
              </w:rPr>
              <w:t>Poziom studiów</w:t>
            </w:r>
          </w:p>
        </w:tc>
        <w:tc>
          <w:tcPr>
            <w:tcW w:w="7087" w:type="dxa"/>
            <w:vAlign w:val="center"/>
          </w:tcPr>
          <w:p w14:paraId="3E86F72F" w14:textId="68DB3F1A" w:rsidR="0067630C" w:rsidRPr="00F60185" w:rsidRDefault="0067630C" w:rsidP="009A1D26">
            <w:pPr>
              <w:pStyle w:val="Odpowiedzi"/>
              <w:spacing w:before="100" w:beforeAutospacing="1" w:after="100" w:afterAutospacing="1"/>
              <w:rPr>
                <w:rFonts w:ascii="Corbel" w:hAnsi="Corbel"/>
                <w:b w:val="0"/>
                <w:sz w:val="24"/>
                <w:szCs w:val="24"/>
              </w:rPr>
            </w:pPr>
            <w:r w:rsidRPr="00F60185">
              <w:rPr>
                <w:rFonts w:ascii="Corbel" w:hAnsi="Corbel"/>
                <w:b w:val="0"/>
                <w:sz w:val="24"/>
                <w:szCs w:val="24"/>
              </w:rPr>
              <w:t xml:space="preserve">jednolite </w:t>
            </w:r>
            <w:r w:rsidR="00B01E5B" w:rsidRPr="00F60185">
              <w:rPr>
                <w:rFonts w:ascii="Corbel" w:hAnsi="Corbel"/>
                <w:b w:val="0"/>
                <w:sz w:val="24"/>
                <w:szCs w:val="24"/>
              </w:rPr>
              <w:t xml:space="preserve">studia </w:t>
            </w:r>
            <w:r w:rsidRPr="00F60185">
              <w:rPr>
                <w:rFonts w:ascii="Corbel" w:hAnsi="Corbel"/>
                <w:b w:val="0"/>
                <w:sz w:val="24"/>
                <w:szCs w:val="24"/>
              </w:rPr>
              <w:t>magisterskie</w:t>
            </w:r>
          </w:p>
        </w:tc>
      </w:tr>
      <w:tr w:rsidR="0067630C" w:rsidRPr="00F60185" w14:paraId="344CB9D8" w14:textId="77777777" w:rsidTr="009A1D26">
        <w:tc>
          <w:tcPr>
            <w:tcW w:w="2694" w:type="dxa"/>
            <w:vAlign w:val="center"/>
          </w:tcPr>
          <w:p w14:paraId="6B639C5E" w14:textId="77777777" w:rsidR="0067630C" w:rsidRPr="00F60185" w:rsidRDefault="0067630C" w:rsidP="009A1D26">
            <w:pPr>
              <w:pStyle w:val="Pytania"/>
              <w:spacing w:before="100" w:beforeAutospacing="1" w:after="100" w:afterAutospacing="1"/>
              <w:jc w:val="left"/>
              <w:rPr>
                <w:rFonts w:ascii="Corbel" w:hAnsi="Corbel"/>
                <w:sz w:val="24"/>
                <w:szCs w:val="24"/>
              </w:rPr>
            </w:pPr>
            <w:r w:rsidRPr="00F60185">
              <w:rPr>
                <w:rFonts w:ascii="Corbel" w:hAnsi="Corbel"/>
                <w:sz w:val="24"/>
                <w:szCs w:val="24"/>
              </w:rPr>
              <w:t>Profil</w:t>
            </w:r>
          </w:p>
        </w:tc>
        <w:tc>
          <w:tcPr>
            <w:tcW w:w="7087" w:type="dxa"/>
            <w:vAlign w:val="center"/>
          </w:tcPr>
          <w:p w14:paraId="6772A5BA" w14:textId="1C80B50B" w:rsidR="0067630C" w:rsidRPr="00F60185" w:rsidRDefault="00E62FEB" w:rsidP="009A1D26">
            <w:pPr>
              <w:pStyle w:val="Odpowiedzi"/>
              <w:spacing w:before="100" w:beforeAutospacing="1" w:after="100" w:afterAutospacing="1"/>
              <w:rPr>
                <w:rFonts w:ascii="Corbel" w:hAnsi="Corbel"/>
                <w:b w:val="0"/>
                <w:sz w:val="24"/>
                <w:szCs w:val="24"/>
              </w:rPr>
            </w:pPr>
            <w:r w:rsidRPr="00F60185">
              <w:rPr>
                <w:rFonts w:ascii="Corbel" w:hAnsi="Corbel"/>
                <w:b w:val="0"/>
                <w:sz w:val="24"/>
                <w:szCs w:val="24"/>
              </w:rPr>
              <w:t>p</w:t>
            </w:r>
            <w:r w:rsidR="0067630C" w:rsidRPr="00F60185">
              <w:rPr>
                <w:rFonts w:ascii="Corbel" w:hAnsi="Corbel"/>
                <w:b w:val="0"/>
                <w:sz w:val="24"/>
                <w:szCs w:val="24"/>
              </w:rPr>
              <w:t>raktyczny</w:t>
            </w:r>
          </w:p>
        </w:tc>
      </w:tr>
      <w:tr w:rsidR="0067630C" w:rsidRPr="00F60185" w14:paraId="48C2217F" w14:textId="77777777" w:rsidTr="009A1D26">
        <w:tc>
          <w:tcPr>
            <w:tcW w:w="2694" w:type="dxa"/>
            <w:vAlign w:val="center"/>
          </w:tcPr>
          <w:p w14:paraId="7E82752C" w14:textId="77777777" w:rsidR="0067630C" w:rsidRPr="00F60185" w:rsidRDefault="0067630C" w:rsidP="009A1D26">
            <w:pPr>
              <w:pStyle w:val="Pytania"/>
              <w:spacing w:before="100" w:beforeAutospacing="1" w:after="100" w:afterAutospacing="1"/>
              <w:jc w:val="left"/>
              <w:rPr>
                <w:rFonts w:ascii="Corbel" w:hAnsi="Corbel"/>
                <w:sz w:val="24"/>
                <w:szCs w:val="24"/>
              </w:rPr>
            </w:pPr>
            <w:r w:rsidRPr="00F60185">
              <w:rPr>
                <w:rFonts w:ascii="Corbel" w:hAnsi="Corbel"/>
                <w:sz w:val="24"/>
                <w:szCs w:val="24"/>
              </w:rPr>
              <w:t>Forma studiów</w:t>
            </w:r>
          </w:p>
        </w:tc>
        <w:tc>
          <w:tcPr>
            <w:tcW w:w="7087" w:type="dxa"/>
            <w:vAlign w:val="center"/>
          </w:tcPr>
          <w:p w14:paraId="6DD613CA" w14:textId="01C76ACE" w:rsidR="0067630C" w:rsidRPr="00F60185" w:rsidRDefault="00E62FEB" w:rsidP="009A1D26">
            <w:pPr>
              <w:pStyle w:val="Odpowiedzi"/>
              <w:spacing w:before="100" w:beforeAutospacing="1" w:after="100" w:afterAutospacing="1"/>
              <w:rPr>
                <w:rFonts w:ascii="Corbel" w:hAnsi="Corbel"/>
                <w:b w:val="0"/>
                <w:sz w:val="24"/>
                <w:szCs w:val="24"/>
              </w:rPr>
            </w:pPr>
            <w:r w:rsidRPr="00F60185">
              <w:rPr>
                <w:rFonts w:ascii="Corbel" w:hAnsi="Corbel"/>
                <w:b w:val="0"/>
                <w:sz w:val="24"/>
                <w:szCs w:val="24"/>
              </w:rPr>
              <w:t>s</w:t>
            </w:r>
            <w:r w:rsidR="0067630C" w:rsidRPr="00F60185">
              <w:rPr>
                <w:rFonts w:ascii="Corbel" w:hAnsi="Corbel"/>
                <w:b w:val="0"/>
                <w:sz w:val="24"/>
                <w:szCs w:val="24"/>
              </w:rPr>
              <w:t>tacjonarna</w:t>
            </w:r>
          </w:p>
        </w:tc>
      </w:tr>
      <w:tr w:rsidR="0067630C" w:rsidRPr="00F60185" w14:paraId="42975669" w14:textId="77777777" w:rsidTr="009A1D26">
        <w:tc>
          <w:tcPr>
            <w:tcW w:w="2694" w:type="dxa"/>
            <w:vAlign w:val="center"/>
          </w:tcPr>
          <w:p w14:paraId="5A8BDB61" w14:textId="77777777" w:rsidR="0067630C" w:rsidRPr="00F60185" w:rsidRDefault="0067630C" w:rsidP="009A1D26">
            <w:pPr>
              <w:pStyle w:val="Pytania"/>
              <w:spacing w:before="100" w:beforeAutospacing="1" w:after="100" w:afterAutospacing="1"/>
              <w:jc w:val="left"/>
              <w:rPr>
                <w:rFonts w:ascii="Corbel" w:hAnsi="Corbel"/>
                <w:sz w:val="24"/>
                <w:szCs w:val="24"/>
              </w:rPr>
            </w:pPr>
            <w:r w:rsidRPr="00F60185">
              <w:rPr>
                <w:rFonts w:ascii="Corbel" w:hAnsi="Corbel"/>
                <w:sz w:val="24"/>
                <w:szCs w:val="24"/>
              </w:rPr>
              <w:t>Rok i semestr/y studiów</w:t>
            </w:r>
          </w:p>
        </w:tc>
        <w:tc>
          <w:tcPr>
            <w:tcW w:w="7087" w:type="dxa"/>
            <w:vAlign w:val="center"/>
          </w:tcPr>
          <w:p w14:paraId="426BF4B3" w14:textId="518278DB" w:rsidR="0067630C" w:rsidRPr="00F60185" w:rsidRDefault="00811855" w:rsidP="009A1D26">
            <w:pPr>
              <w:pStyle w:val="Odpowiedzi"/>
              <w:spacing w:before="100" w:beforeAutospacing="1" w:after="100" w:afterAutospacing="1"/>
              <w:rPr>
                <w:rFonts w:ascii="Corbel" w:hAnsi="Corbel"/>
                <w:b w:val="0"/>
                <w:sz w:val="24"/>
                <w:szCs w:val="24"/>
              </w:rPr>
            </w:pPr>
            <w:r w:rsidRPr="00F60185">
              <w:rPr>
                <w:rFonts w:ascii="Corbel" w:hAnsi="Corbel"/>
                <w:b w:val="0"/>
                <w:sz w:val="24"/>
                <w:szCs w:val="24"/>
              </w:rPr>
              <w:t>II</w:t>
            </w:r>
            <w:r w:rsidR="00E42240" w:rsidRPr="00F60185">
              <w:rPr>
                <w:rFonts w:ascii="Corbel" w:hAnsi="Corbel"/>
                <w:b w:val="0"/>
                <w:sz w:val="24"/>
                <w:szCs w:val="24"/>
              </w:rPr>
              <w:t>I</w:t>
            </w:r>
            <w:r w:rsidRPr="00F60185">
              <w:rPr>
                <w:rFonts w:ascii="Corbel" w:hAnsi="Corbel"/>
                <w:b w:val="0"/>
                <w:sz w:val="24"/>
                <w:szCs w:val="24"/>
              </w:rPr>
              <w:t xml:space="preserve"> rok – </w:t>
            </w:r>
            <w:r w:rsidR="00E42240" w:rsidRPr="00F60185">
              <w:rPr>
                <w:rFonts w:ascii="Corbel" w:hAnsi="Corbel"/>
                <w:b w:val="0"/>
                <w:sz w:val="24"/>
                <w:szCs w:val="24"/>
              </w:rPr>
              <w:t>5</w:t>
            </w:r>
            <w:r w:rsidRPr="00F60185">
              <w:rPr>
                <w:rFonts w:ascii="Corbel" w:hAnsi="Corbel"/>
                <w:b w:val="0"/>
                <w:sz w:val="24"/>
                <w:szCs w:val="24"/>
              </w:rPr>
              <w:t xml:space="preserve"> i </w:t>
            </w:r>
            <w:r w:rsidR="00E42240" w:rsidRPr="00F60185">
              <w:rPr>
                <w:rFonts w:ascii="Corbel" w:hAnsi="Corbel"/>
                <w:b w:val="0"/>
                <w:sz w:val="24"/>
                <w:szCs w:val="24"/>
              </w:rPr>
              <w:t>6</w:t>
            </w:r>
            <w:r w:rsidRPr="00F60185">
              <w:rPr>
                <w:rFonts w:ascii="Corbel" w:hAnsi="Corbel"/>
                <w:b w:val="0"/>
                <w:sz w:val="24"/>
                <w:szCs w:val="24"/>
              </w:rPr>
              <w:t xml:space="preserve"> semestr; I</w:t>
            </w:r>
            <w:r w:rsidR="00E42240" w:rsidRPr="00F60185">
              <w:rPr>
                <w:rFonts w:ascii="Corbel" w:hAnsi="Corbel"/>
                <w:b w:val="0"/>
                <w:sz w:val="24"/>
                <w:szCs w:val="24"/>
              </w:rPr>
              <w:t>V</w:t>
            </w:r>
            <w:r w:rsidRPr="00F60185">
              <w:rPr>
                <w:rFonts w:ascii="Corbel" w:hAnsi="Corbel"/>
                <w:b w:val="0"/>
                <w:sz w:val="24"/>
                <w:szCs w:val="24"/>
              </w:rPr>
              <w:t xml:space="preserve"> rok – </w:t>
            </w:r>
            <w:r w:rsidR="00E42240" w:rsidRPr="00F60185">
              <w:rPr>
                <w:rFonts w:ascii="Corbel" w:hAnsi="Corbel"/>
                <w:b w:val="0"/>
                <w:sz w:val="24"/>
                <w:szCs w:val="24"/>
              </w:rPr>
              <w:t>7</w:t>
            </w:r>
            <w:r w:rsidRPr="00F60185">
              <w:rPr>
                <w:rFonts w:ascii="Corbel" w:hAnsi="Corbel"/>
                <w:b w:val="0"/>
                <w:sz w:val="24"/>
                <w:szCs w:val="24"/>
              </w:rPr>
              <w:t xml:space="preserve"> </w:t>
            </w:r>
            <w:r w:rsidR="00024225" w:rsidRPr="00F60185">
              <w:rPr>
                <w:rFonts w:ascii="Corbel" w:hAnsi="Corbel"/>
                <w:b w:val="0"/>
                <w:sz w:val="24"/>
                <w:szCs w:val="24"/>
              </w:rPr>
              <w:t xml:space="preserve">i </w:t>
            </w:r>
            <w:r w:rsidR="00E42240" w:rsidRPr="00F60185">
              <w:rPr>
                <w:rFonts w:ascii="Corbel" w:hAnsi="Corbel"/>
                <w:b w:val="0"/>
                <w:sz w:val="24"/>
                <w:szCs w:val="24"/>
              </w:rPr>
              <w:t>8</w:t>
            </w:r>
            <w:r w:rsidR="00024225" w:rsidRPr="00F60185">
              <w:rPr>
                <w:rFonts w:ascii="Corbel" w:hAnsi="Corbel"/>
                <w:b w:val="0"/>
                <w:sz w:val="24"/>
                <w:szCs w:val="24"/>
              </w:rPr>
              <w:t xml:space="preserve"> semestr</w:t>
            </w:r>
            <w:r w:rsidRPr="00F60185">
              <w:rPr>
                <w:rFonts w:ascii="Corbel" w:hAnsi="Corbel"/>
                <w:b w:val="0"/>
                <w:sz w:val="24"/>
                <w:szCs w:val="24"/>
              </w:rPr>
              <w:t xml:space="preserve">; V rok – </w:t>
            </w:r>
            <w:r w:rsidR="00E42240" w:rsidRPr="00F60185">
              <w:rPr>
                <w:rFonts w:ascii="Corbel" w:hAnsi="Corbel"/>
                <w:b w:val="0"/>
                <w:sz w:val="24"/>
                <w:szCs w:val="24"/>
              </w:rPr>
              <w:t xml:space="preserve">9 </w:t>
            </w:r>
            <w:r w:rsidRPr="00F60185">
              <w:rPr>
                <w:rFonts w:ascii="Corbel" w:hAnsi="Corbel"/>
                <w:b w:val="0"/>
                <w:sz w:val="24"/>
                <w:szCs w:val="24"/>
              </w:rPr>
              <w:t xml:space="preserve">i </w:t>
            </w:r>
            <w:r w:rsidR="00E42240" w:rsidRPr="00F60185">
              <w:rPr>
                <w:rFonts w:ascii="Corbel" w:hAnsi="Corbel"/>
                <w:b w:val="0"/>
                <w:sz w:val="24"/>
                <w:szCs w:val="24"/>
              </w:rPr>
              <w:t>10</w:t>
            </w:r>
            <w:r w:rsidRPr="00F60185">
              <w:rPr>
                <w:rFonts w:ascii="Corbel" w:hAnsi="Corbel"/>
                <w:b w:val="0"/>
                <w:sz w:val="24"/>
                <w:szCs w:val="24"/>
              </w:rPr>
              <w:t xml:space="preserve"> semestr</w:t>
            </w:r>
          </w:p>
        </w:tc>
      </w:tr>
      <w:tr w:rsidR="0067630C" w:rsidRPr="00F60185" w14:paraId="5D586EF0" w14:textId="77777777" w:rsidTr="009A1D26">
        <w:tc>
          <w:tcPr>
            <w:tcW w:w="2694" w:type="dxa"/>
            <w:vAlign w:val="center"/>
          </w:tcPr>
          <w:p w14:paraId="42DADCC0" w14:textId="77777777" w:rsidR="0067630C" w:rsidRPr="00F60185" w:rsidRDefault="0067630C" w:rsidP="009A1D26">
            <w:pPr>
              <w:pStyle w:val="Pytania"/>
              <w:spacing w:before="100" w:beforeAutospacing="1" w:after="100" w:afterAutospacing="1"/>
              <w:jc w:val="left"/>
              <w:rPr>
                <w:rFonts w:ascii="Corbel" w:hAnsi="Corbel"/>
                <w:sz w:val="24"/>
                <w:szCs w:val="24"/>
              </w:rPr>
            </w:pPr>
            <w:r w:rsidRPr="00F60185">
              <w:rPr>
                <w:rFonts w:ascii="Corbel" w:hAnsi="Corbel"/>
                <w:sz w:val="24"/>
                <w:szCs w:val="24"/>
              </w:rPr>
              <w:t>Rodzaj przedmiotu</w:t>
            </w:r>
          </w:p>
        </w:tc>
        <w:tc>
          <w:tcPr>
            <w:tcW w:w="7087" w:type="dxa"/>
            <w:vAlign w:val="center"/>
          </w:tcPr>
          <w:p w14:paraId="61538D16" w14:textId="757174E5" w:rsidR="0067630C" w:rsidRPr="00F60185" w:rsidRDefault="00AE000E" w:rsidP="009A1D26">
            <w:pPr>
              <w:pStyle w:val="Odpowiedzi"/>
              <w:spacing w:before="100" w:beforeAutospacing="1" w:after="100" w:afterAutospacing="1"/>
              <w:rPr>
                <w:rFonts w:ascii="Corbel" w:hAnsi="Corbel"/>
                <w:b w:val="0"/>
                <w:sz w:val="24"/>
                <w:szCs w:val="24"/>
              </w:rPr>
            </w:pPr>
            <w:r w:rsidRPr="00F60185">
              <w:rPr>
                <w:rFonts w:ascii="Corbel" w:hAnsi="Corbel"/>
                <w:b w:val="0"/>
                <w:sz w:val="24"/>
                <w:szCs w:val="24"/>
              </w:rPr>
              <w:t>przedmiot kształcenia specjalnościowego</w:t>
            </w:r>
            <w:r w:rsidR="00FF4F83" w:rsidRPr="00F60185">
              <w:rPr>
                <w:rFonts w:ascii="Corbel" w:hAnsi="Corbel"/>
                <w:b w:val="0"/>
                <w:sz w:val="24"/>
                <w:szCs w:val="24"/>
              </w:rPr>
              <w:t xml:space="preserve"> (specjalność: psychologia kliniczna i zdrowia)</w:t>
            </w:r>
          </w:p>
        </w:tc>
      </w:tr>
      <w:tr w:rsidR="0067630C" w:rsidRPr="00F60185" w14:paraId="1DA3D95C" w14:textId="77777777" w:rsidTr="009A1D26">
        <w:tc>
          <w:tcPr>
            <w:tcW w:w="2694" w:type="dxa"/>
            <w:vAlign w:val="center"/>
          </w:tcPr>
          <w:p w14:paraId="24A4E73F" w14:textId="77777777" w:rsidR="0067630C" w:rsidRPr="00F60185" w:rsidRDefault="0067630C" w:rsidP="009A1D26">
            <w:pPr>
              <w:pStyle w:val="Pytania"/>
              <w:spacing w:before="100" w:beforeAutospacing="1" w:after="100" w:afterAutospacing="1"/>
              <w:jc w:val="left"/>
              <w:rPr>
                <w:rFonts w:ascii="Corbel" w:hAnsi="Corbel"/>
                <w:sz w:val="24"/>
                <w:szCs w:val="24"/>
              </w:rPr>
            </w:pPr>
            <w:r w:rsidRPr="00F60185">
              <w:rPr>
                <w:rFonts w:ascii="Corbel" w:hAnsi="Corbel"/>
                <w:sz w:val="24"/>
                <w:szCs w:val="24"/>
              </w:rPr>
              <w:t>Język wykładowy</w:t>
            </w:r>
          </w:p>
        </w:tc>
        <w:tc>
          <w:tcPr>
            <w:tcW w:w="7087" w:type="dxa"/>
            <w:vAlign w:val="center"/>
          </w:tcPr>
          <w:p w14:paraId="6548319A" w14:textId="58903616" w:rsidR="0067630C" w:rsidRPr="00F60185" w:rsidRDefault="00024225" w:rsidP="009A1D26">
            <w:pPr>
              <w:pStyle w:val="Odpowiedzi"/>
              <w:spacing w:before="100" w:beforeAutospacing="1" w:after="100" w:afterAutospacing="1"/>
              <w:rPr>
                <w:rFonts w:ascii="Corbel" w:hAnsi="Corbel"/>
                <w:b w:val="0"/>
                <w:sz w:val="24"/>
                <w:szCs w:val="24"/>
              </w:rPr>
            </w:pPr>
            <w:r w:rsidRPr="00F60185">
              <w:rPr>
                <w:rFonts w:ascii="Corbel" w:hAnsi="Corbel"/>
                <w:b w:val="0"/>
                <w:sz w:val="24"/>
                <w:szCs w:val="24"/>
              </w:rPr>
              <w:t>p</w:t>
            </w:r>
            <w:r w:rsidR="0067630C" w:rsidRPr="00F60185">
              <w:rPr>
                <w:rFonts w:ascii="Corbel" w:hAnsi="Corbel"/>
                <w:b w:val="0"/>
                <w:sz w:val="24"/>
                <w:szCs w:val="24"/>
              </w:rPr>
              <w:t>olski</w:t>
            </w:r>
          </w:p>
        </w:tc>
      </w:tr>
      <w:tr w:rsidR="0067630C" w:rsidRPr="00F60185" w14:paraId="7597BC40" w14:textId="77777777" w:rsidTr="009A1D26">
        <w:tc>
          <w:tcPr>
            <w:tcW w:w="2694" w:type="dxa"/>
            <w:vAlign w:val="center"/>
          </w:tcPr>
          <w:p w14:paraId="31D64DED" w14:textId="77777777" w:rsidR="0067630C" w:rsidRPr="00F60185" w:rsidRDefault="0067630C" w:rsidP="009A1D26">
            <w:pPr>
              <w:pStyle w:val="Pytania"/>
              <w:spacing w:before="100" w:beforeAutospacing="1" w:after="100" w:afterAutospacing="1"/>
              <w:jc w:val="left"/>
              <w:rPr>
                <w:rFonts w:ascii="Corbel" w:hAnsi="Corbel"/>
                <w:sz w:val="24"/>
                <w:szCs w:val="24"/>
              </w:rPr>
            </w:pPr>
            <w:r w:rsidRPr="00F60185">
              <w:rPr>
                <w:rFonts w:ascii="Corbel" w:hAnsi="Corbel"/>
                <w:sz w:val="24"/>
                <w:szCs w:val="24"/>
              </w:rPr>
              <w:t>Koordynator</w:t>
            </w:r>
            <w:r w:rsidR="004C2AE3" w:rsidRPr="00F60185">
              <w:rPr>
                <w:rFonts w:ascii="Corbel" w:hAnsi="Corbel"/>
                <w:sz w:val="24"/>
                <w:szCs w:val="24"/>
              </w:rPr>
              <w:t>zy</w:t>
            </w:r>
          </w:p>
        </w:tc>
        <w:tc>
          <w:tcPr>
            <w:tcW w:w="7087" w:type="dxa"/>
            <w:vAlign w:val="center"/>
          </w:tcPr>
          <w:p w14:paraId="05785D16" w14:textId="0251E9A0" w:rsidR="0067630C" w:rsidRPr="00F60185" w:rsidRDefault="0067630C" w:rsidP="0067630C">
            <w:pPr>
              <w:pStyle w:val="Odpowiedzi"/>
              <w:spacing w:before="100" w:beforeAutospacing="1" w:after="100" w:afterAutospacing="1"/>
              <w:rPr>
                <w:rFonts w:ascii="Corbel" w:hAnsi="Corbel"/>
                <w:b w:val="0"/>
                <w:sz w:val="24"/>
                <w:szCs w:val="24"/>
              </w:rPr>
            </w:pPr>
            <w:r w:rsidRPr="00F60185">
              <w:rPr>
                <w:rFonts w:ascii="Corbel" w:hAnsi="Corbel"/>
                <w:b w:val="0"/>
                <w:sz w:val="24"/>
                <w:szCs w:val="24"/>
              </w:rPr>
              <w:t>dr Małgorzata Marmola</w:t>
            </w:r>
          </w:p>
        </w:tc>
      </w:tr>
      <w:tr w:rsidR="0067630C" w:rsidRPr="00F60185" w14:paraId="7815B4C3" w14:textId="77777777" w:rsidTr="009A1D26">
        <w:tc>
          <w:tcPr>
            <w:tcW w:w="2694" w:type="dxa"/>
            <w:vAlign w:val="center"/>
          </w:tcPr>
          <w:p w14:paraId="591DEA58" w14:textId="77777777" w:rsidR="0067630C" w:rsidRPr="00F60185" w:rsidRDefault="0067630C" w:rsidP="009A1D26">
            <w:pPr>
              <w:pStyle w:val="Pytania"/>
              <w:spacing w:before="100" w:beforeAutospacing="1" w:after="100" w:afterAutospacing="1"/>
              <w:jc w:val="left"/>
              <w:rPr>
                <w:rFonts w:ascii="Corbel" w:hAnsi="Corbel"/>
                <w:sz w:val="24"/>
                <w:szCs w:val="24"/>
              </w:rPr>
            </w:pPr>
            <w:r w:rsidRPr="00F60185">
              <w:rPr>
                <w:rFonts w:ascii="Corbel" w:hAnsi="Corbel"/>
                <w:sz w:val="24"/>
                <w:szCs w:val="24"/>
              </w:rPr>
              <w:t>Imię i nazwisko osoby prowadzącej / osób prowadzących</w:t>
            </w:r>
          </w:p>
        </w:tc>
        <w:tc>
          <w:tcPr>
            <w:tcW w:w="7087" w:type="dxa"/>
            <w:vAlign w:val="center"/>
          </w:tcPr>
          <w:p w14:paraId="6BB41EFD" w14:textId="0C52C40A" w:rsidR="0067630C" w:rsidRPr="00F60185" w:rsidRDefault="00914845" w:rsidP="009A1D26">
            <w:pPr>
              <w:pStyle w:val="Odpowiedzi"/>
              <w:spacing w:before="100" w:beforeAutospacing="1" w:after="100" w:afterAutospacing="1"/>
              <w:rPr>
                <w:rFonts w:ascii="Corbel" w:hAnsi="Corbel"/>
                <w:b w:val="0"/>
                <w:sz w:val="24"/>
                <w:szCs w:val="24"/>
              </w:rPr>
            </w:pPr>
            <w:r w:rsidRPr="00F60185">
              <w:rPr>
                <w:rFonts w:ascii="Corbel" w:hAnsi="Corbel"/>
                <w:b w:val="0"/>
                <w:sz w:val="24"/>
                <w:szCs w:val="24"/>
              </w:rPr>
              <w:t>dr Małgorzata Marmola</w:t>
            </w:r>
            <w:r w:rsidR="007D5FB0">
              <w:rPr>
                <w:rFonts w:ascii="Corbel" w:hAnsi="Corbel"/>
                <w:b w:val="0"/>
                <w:sz w:val="24"/>
                <w:szCs w:val="24"/>
              </w:rPr>
              <w:t>, dr Donat Dutkiewicz, mgr Joanna Kotek</w:t>
            </w:r>
          </w:p>
        </w:tc>
      </w:tr>
    </w:tbl>
    <w:p w14:paraId="73C4898F" w14:textId="77777777" w:rsidR="0067630C" w:rsidRPr="00F60185" w:rsidRDefault="0067630C" w:rsidP="0067630C">
      <w:pPr>
        <w:pStyle w:val="Podpunkty"/>
        <w:spacing w:before="100" w:beforeAutospacing="1" w:after="100" w:afterAutospacing="1"/>
        <w:ind w:left="0"/>
        <w:rPr>
          <w:rFonts w:ascii="Corbel" w:hAnsi="Corbel"/>
          <w:sz w:val="24"/>
          <w:szCs w:val="24"/>
        </w:rPr>
      </w:pPr>
      <w:r w:rsidRPr="00F60185">
        <w:rPr>
          <w:rFonts w:ascii="Corbel" w:hAnsi="Corbel"/>
          <w:sz w:val="24"/>
          <w:szCs w:val="24"/>
        </w:rPr>
        <w:t xml:space="preserve">* </w:t>
      </w:r>
      <w:r w:rsidRPr="00F60185">
        <w:rPr>
          <w:rFonts w:ascii="Corbel" w:hAnsi="Corbel"/>
          <w:i/>
          <w:sz w:val="24"/>
          <w:szCs w:val="24"/>
        </w:rPr>
        <w:t>-</w:t>
      </w:r>
      <w:r w:rsidRPr="00F60185">
        <w:rPr>
          <w:rFonts w:ascii="Corbel" w:hAnsi="Corbel"/>
          <w:b w:val="0"/>
          <w:i/>
          <w:sz w:val="24"/>
          <w:szCs w:val="24"/>
        </w:rPr>
        <w:t>opcjonalni</w:t>
      </w:r>
      <w:r w:rsidRPr="00F60185">
        <w:rPr>
          <w:rFonts w:ascii="Corbel" w:hAnsi="Corbel"/>
          <w:b w:val="0"/>
          <w:sz w:val="24"/>
          <w:szCs w:val="24"/>
        </w:rPr>
        <w:t>e,</w:t>
      </w:r>
      <w:r w:rsidRPr="00F60185">
        <w:rPr>
          <w:rFonts w:ascii="Corbel" w:hAnsi="Corbel"/>
          <w:i/>
          <w:sz w:val="24"/>
          <w:szCs w:val="24"/>
        </w:rPr>
        <w:t xml:space="preserve"> </w:t>
      </w:r>
      <w:r w:rsidRPr="00F60185">
        <w:rPr>
          <w:rFonts w:ascii="Corbel" w:hAnsi="Corbel"/>
          <w:b w:val="0"/>
          <w:i/>
          <w:sz w:val="24"/>
          <w:szCs w:val="24"/>
        </w:rPr>
        <w:t>zgodnie z ustaleniami w Jednostce</w:t>
      </w:r>
    </w:p>
    <w:p w14:paraId="55DE225E" w14:textId="77777777" w:rsidR="0067630C" w:rsidRPr="00F60185" w:rsidRDefault="0067630C" w:rsidP="0067630C">
      <w:pPr>
        <w:pStyle w:val="Podpunkty"/>
        <w:ind w:left="284"/>
        <w:rPr>
          <w:rFonts w:ascii="Corbel" w:hAnsi="Corbel"/>
          <w:sz w:val="24"/>
          <w:szCs w:val="24"/>
        </w:rPr>
      </w:pPr>
      <w:r w:rsidRPr="00F60185">
        <w:rPr>
          <w:rFonts w:ascii="Corbel" w:hAnsi="Corbel"/>
          <w:sz w:val="24"/>
          <w:szCs w:val="24"/>
        </w:rPr>
        <w:t xml:space="preserve">1.1.Formy zajęć dydaktycznych, wymiar godzin i punktów ECTS </w:t>
      </w:r>
    </w:p>
    <w:p w14:paraId="45D94DE2" w14:textId="77777777" w:rsidR="0067630C" w:rsidRPr="00F60185" w:rsidRDefault="0067630C" w:rsidP="0067630C">
      <w:pPr>
        <w:pStyle w:val="Podpunkty"/>
        <w:ind w:left="0"/>
        <w:rPr>
          <w:rFonts w:ascii="Corbel" w:hAnsi="Corbe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13"/>
        <w:gridCol w:w="788"/>
        <w:gridCol w:w="851"/>
        <w:gridCol w:w="801"/>
        <w:gridCol w:w="821"/>
        <w:gridCol w:w="763"/>
        <w:gridCol w:w="948"/>
        <w:gridCol w:w="1189"/>
        <w:gridCol w:w="1505"/>
      </w:tblGrid>
      <w:tr w:rsidR="0067630C" w:rsidRPr="00F60185" w14:paraId="6CA872DC" w14:textId="77777777" w:rsidTr="009A1D26">
        <w:tc>
          <w:tcPr>
            <w:tcW w:w="1049" w:type="dxa"/>
            <w:tcBorders>
              <w:top w:val="single" w:sz="4" w:space="0" w:color="auto"/>
              <w:left w:val="single" w:sz="4" w:space="0" w:color="auto"/>
              <w:bottom w:val="single" w:sz="4" w:space="0" w:color="auto"/>
              <w:right w:val="single" w:sz="4" w:space="0" w:color="auto"/>
            </w:tcBorders>
          </w:tcPr>
          <w:p w14:paraId="3C8DB9DC" w14:textId="77777777" w:rsidR="0067630C" w:rsidRPr="00F60185" w:rsidRDefault="0067630C" w:rsidP="009A1D26">
            <w:pPr>
              <w:pStyle w:val="Nagwkitablic"/>
              <w:spacing w:line="240" w:lineRule="auto"/>
              <w:jc w:val="center"/>
              <w:rPr>
                <w:rFonts w:ascii="Corbel" w:hAnsi="Corbel"/>
                <w:szCs w:val="24"/>
              </w:rPr>
            </w:pPr>
            <w:r w:rsidRPr="00F60185">
              <w:rPr>
                <w:rFonts w:ascii="Corbel" w:hAnsi="Corbel"/>
                <w:szCs w:val="24"/>
              </w:rPr>
              <w:t>Semestr</w:t>
            </w:r>
          </w:p>
          <w:p w14:paraId="241FEFD6" w14:textId="77777777" w:rsidR="0067630C" w:rsidRPr="00F60185" w:rsidRDefault="0067630C" w:rsidP="009A1D26">
            <w:pPr>
              <w:pStyle w:val="Nagwkitablic"/>
              <w:spacing w:line="240" w:lineRule="auto"/>
              <w:jc w:val="center"/>
              <w:rPr>
                <w:rFonts w:ascii="Corbel" w:hAnsi="Corbel"/>
                <w:szCs w:val="24"/>
              </w:rPr>
            </w:pPr>
            <w:r w:rsidRPr="00F60185">
              <w:rPr>
                <w:rFonts w:ascii="Corbel" w:hAnsi="Corbel"/>
                <w:szCs w:val="24"/>
              </w:rPr>
              <w:t>(nr)</w:t>
            </w:r>
          </w:p>
        </w:tc>
        <w:tc>
          <w:tcPr>
            <w:tcW w:w="913" w:type="dxa"/>
            <w:tcBorders>
              <w:top w:val="single" w:sz="4" w:space="0" w:color="auto"/>
              <w:left w:val="single" w:sz="4" w:space="0" w:color="auto"/>
              <w:bottom w:val="single" w:sz="4" w:space="0" w:color="auto"/>
              <w:right w:val="single" w:sz="4" w:space="0" w:color="auto"/>
            </w:tcBorders>
            <w:vAlign w:val="center"/>
            <w:hideMark/>
          </w:tcPr>
          <w:p w14:paraId="7840A015" w14:textId="77777777" w:rsidR="0067630C" w:rsidRPr="00F60185" w:rsidRDefault="0067630C" w:rsidP="009A1D26">
            <w:pPr>
              <w:pStyle w:val="Nagwkitablic"/>
              <w:spacing w:line="240" w:lineRule="auto"/>
              <w:jc w:val="center"/>
              <w:rPr>
                <w:rFonts w:ascii="Corbel" w:hAnsi="Corbel"/>
                <w:szCs w:val="24"/>
              </w:rPr>
            </w:pPr>
            <w:proofErr w:type="spellStart"/>
            <w:r w:rsidRPr="00F60185">
              <w:rPr>
                <w:rFonts w:ascii="Corbel" w:hAnsi="Corbel"/>
                <w:szCs w:val="24"/>
              </w:rPr>
              <w:t>Wykł</w:t>
            </w:r>
            <w:proofErr w:type="spellEnd"/>
            <w:r w:rsidRPr="00F60185">
              <w:rPr>
                <w:rFonts w:ascii="Corbel" w:hAnsi="Corbel"/>
                <w:szCs w:val="24"/>
              </w:rPr>
              <w:t>.</w:t>
            </w:r>
          </w:p>
        </w:tc>
        <w:tc>
          <w:tcPr>
            <w:tcW w:w="788" w:type="dxa"/>
            <w:tcBorders>
              <w:top w:val="single" w:sz="4" w:space="0" w:color="auto"/>
              <w:left w:val="single" w:sz="4" w:space="0" w:color="auto"/>
              <w:bottom w:val="single" w:sz="4" w:space="0" w:color="auto"/>
              <w:right w:val="single" w:sz="4" w:space="0" w:color="auto"/>
            </w:tcBorders>
            <w:vAlign w:val="center"/>
            <w:hideMark/>
          </w:tcPr>
          <w:p w14:paraId="624A406F" w14:textId="77777777" w:rsidR="0067630C" w:rsidRPr="00F60185" w:rsidRDefault="0067630C" w:rsidP="009A1D26">
            <w:pPr>
              <w:pStyle w:val="Nagwkitablic"/>
              <w:spacing w:line="240" w:lineRule="auto"/>
              <w:jc w:val="center"/>
              <w:rPr>
                <w:rFonts w:ascii="Corbel" w:hAnsi="Corbel"/>
                <w:szCs w:val="24"/>
              </w:rPr>
            </w:pPr>
            <w:r w:rsidRPr="00F60185">
              <w:rPr>
                <w:rFonts w:ascii="Corbel" w:hAnsi="Corbel"/>
                <w:szCs w:val="24"/>
              </w:rPr>
              <w:t>Ćw.</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96D770" w14:textId="77777777" w:rsidR="0067630C" w:rsidRPr="00F60185" w:rsidRDefault="0067630C" w:rsidP="009A1D26">
            <w:pPr>
              <w:pStyle w:val="Nagwkitablic"/>
              <w:spacing w:line="240" w:lineRule="auto"/>
              <w:jc w:val="center"/>
              <w:rPr>
                <w:rFonts w:ascii="Corbel" w:hAnsi="Corbel"/>
                <w:szCs w:val="24"/>
              </w:rPr>
            </w:pPr>
            <w:proofErr w:type="spellStart"/>
            <w:r w:rsidRPr="00F60185">
              <w:rPr>
                <w:rFonts w:ascii="Corbel" w:hAnsi="Corbel"/>
                <w:szCs w:val="24"/>
              </w:rPr>
              <w:t>Konw</w:t>
            </w:r>
            <w:proofErr w:type="spellEnd"/>
            <w:r w:rsidRPr="00F60185">
              <w:rPr>
                <w:rFonts w:ascii="Corbel" w:hAnsi="Corbel"/>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16D3B9DC" w14:textId="77777777" w:rsidR="0067630C" w:rsidRPr="00F60185" w:rsidRDefault="0067630C" w:rsidP="009A1D26">
            <w:pPr>
              <w:pStyle w:val="Nagwkitablic"/>
              <w:spacing w:line="240" w:lineRule="auto"/>
              <w:jc w:val="center"/>
              <w:rPr>
                <w:rFonts w:ascii="Corbel" w:hAnsi="Corbel"/>
                <w:szCs w:val="24"/>
              </w:rPr>
            </w:pPr>
            <w:r w:rsidRPr="00F60185">
              <w:rPr>
                <w:rFonts w:ascii="Corbel" w:hAnsi="Corbel"/>
                <w:szCs w:val="24"/>
              </w:rPr>
              <w:t>Lab.</w:t>
            </w:r>
          </w:p>
        </w:tc>
        <w:tc>
          <w:tcPr>
            <w:tcW w:w="821" w:type="dxa"/>
            <w:tcBorders>
              <w:top w:val="single" w:sz="4" w:space="0" w:color="auto"/>
              <w:left w:val="single" w:sz="4" w:space="0" w:color="auto"/>
              <w:bottom w:val="single" w:sz="4" w:space="0" w:color="auto"/>
              <w:right w:val="single" w:sz="4" w:space="0" w:color="auto"/>
            </w:tcBorders>
            <w:vAlign w:val="center"/>
          </w:tcPr>
          <w:p w14:paraId="538DDC0D" w14:textId="77777777" w:rsidR="0067630C" w:rsidRPr="00F60185" w:rsidRDefault="0067630C" w:rsidP="009A1D26">
            <w:pPr>
              <w:pStyle w:val="Nagwkitablic"/>
              <w:spacing w:line="240" w:lineRule="auto"/>
              <w:jc w:val="center"/>
              <w:rPr>
                <w:rFonts w:ascii="Corbel" w:hAnsi="Corbel"/>
                <w:szCs w:val="24"/>
              </w:rPr>
            </w:pPr>
            <w:proofErr w:type="spellStart"/>
            <w:r w:rsidRPr="00F60185">
              <w:rPr>
                <w:rFonts w:ascii="Corbel" w:hAnsi="Corbel"/>
                <w:szCs w:val="24"/>
              </w:rPr>
              <w:t>Sem</w:t>
            </w:r>
            <w:proofErr w:type="spellEnd"/>
            <w:r w:rsidRPr="00F60185">
              <w:rPr>
                <w:rFonts w:ascii="Corbel" w:hAnsi="Corbel"/>
                <w:szCs w:val="24"/>
              </w:rPr>
              <w:t>.</w:t>
            </w:r>
          </w:p>
        </w:tc>
        <w:tc>
          <w:tcPr>
            <w:tcW w:w="763" w:type="dxa"/>
            <w:tcBorders>
              <w:top w:val="single" w:sz="4" w:space="0" w:color="auto"/>
              <w:left w:val="single" w:sz="4" w:space="0" w:color="auto"/>
              <w:bottom w:val="single" w:sz="4" w:space="0" w:color="auto"/>
              <w:right w:val="single" w:sz="4" w:space="0" w:color="auto"/>
            </w:tcBorders>
            <w:vAlign w:val="center"/>
            <w:hideMark/>
          </w:tcPr>
          <w:p w14:paraId="043FC23B" w14:textId="77777777" w:rsidR="0067630C" w:rsidRPr="00F60185" w:rsidRDefault="0067630C" w:rsidP="009A1D26">
            <w:pPr>
              <w:pStyle w:val="Nagwkitablic"/>
              <w:spacing w:line="240" w:lineRule="auto"/>
              <w:jc w:val="center"/>
              <w:rPr>
                <w:rFonts w:ascii="Corbel" w:hAnsi="Corbel"/>
                <w:szCs w:val="24"/>
              </w:rPr>
            </w:pPr>
            <w:r w:rsidRPr="00F60185">
              <w:rPr>
                <w:rFonts w:ascii="Corbel" w:hAnsi="Corbel"/>
                <w:szCs w:val="24"/>
              </w:rPr>
              <w:t>ZP</w:t>
            </w:r>
          </w:p>
        </w:tc>
        <w:tc>
          <w:tcPr>
            <w:tcW w:w="948" w:type="dxa"/>
            <w:tcBorders>
              <w:top w:val="single" w:sz="4" w:space="0" w:color="auto"/>
              <w:left w:val="single" w:sz="4" w:space="0" w:color="auto"/>
              <w:bottom w:val="single" w:sz="4" w:space="0" w:color="auto"/>
              <w:right w:val="single" w:sz="4" w:space="0" w:color="auto"/>
            </w:tcBorders>
            <w:vAlign w:val="center"/>
            <w:hideMark/>
          </w:tcPr>
          <w:p w14:paraId="1D0B0D4E" w14:textId="77777777" w:rsidR="0067630C" w:rsidRPr="00F60185" w:rsidRDefault="0067630C" w:rsidP="009A1D26">
            <w:pPr>
              <w:pStyle w:val="Nagwkitablic"/>
              <w:spacing w:line="240" w:lineRule="auto"/>
              <w:jc w:val="center"/>
              <w:rPr>
                <w:rFonts w:ascii="Corbel" w:hAnsi="Corbel"/>
                <w:szCs w:val="24"/>
              </w:rPr>
            </w:pPr>
            <w:proofErr w:type="spellStart"/>
            <w:r w:rsidRPr="00F60185">
              <w:rPr>
                <w:rFonts w:ascii="Corbel" w:hAnsi="Corbel"/>
                <w:szCs w:val="24"/>
              </w:rPr>
              <w:t>Prakt</w:t>
            </w:r>
            <w:proofErr w:type="spellEnd"/>
            <w:r w:rsidRPr="00F60185">
              <w:rPr>
                <w:rFonts w:ascii="Corbel" w:hAnsi="Corbel"/>
                <w:szCs w:val="24"/>
              </w:rPr>
              <w:t>.</w:t>
            </w:r>
          </w:p>
        </w:tc>
        <w:tc>
          <w:tcPr>
            <w:tcW w:w="1189" w:type="dxa"/>
            <w:tcBorders>
              <w:top w:val="single" w:sz="4" w:space="0" w:color="auto"/>
              <w:left w:val="single" w:sz="4" w:space="0" w:color="auto"/>
              <w:bottom w:val="single" w:sz="4" w:space="0" w:color="auto"/>
              <w:right w:val="single" w:sz="4" w:space="0" w:color="auto"/>
            </w:tcBorders>
            <w:vAlign w:val="center"/>
            <w:hideMark/>
          </w:tcPr>
          <w:p w14:paraId="4C0A21D5" w14:textId="77777777" w:rsidR="0067630C" w:rsidRPr="00F60185" w:rsidRDefault="0067630C" w:rsidP="009A1D26">
            <w:pPr>
              <w:pStyle w:val="Nagwkitablic"/>
              <w:spacing w:line="240" w:lineRule="auto"/>
              <w:jc w:val="center"/>
              <w:rPr>
                <w:rFonts w:ascii="Corbel" w:hAnsi="Corbel"/>
                <w:szCs w:val="24"/>
              </w:rPr>
            </w:pPr>
            <w:r w:rsidRPr="00F60185">
              <w:rPr>
                <w:rFonts w:ascii="Corbel" w:hAnsi="Corbel"/>
                <w:szCs w:val="24"/>
              </w:rPr>
              <w:t>Inne: warsztat</w:t>
            </w:r>
          </w:p>
        </w:tc>
        <w:tc>
          <w:tcPr>
            <w:tcW w:w="1505" w:type="dxa"/>
            <w:tcBorders>
              <w:top w:val="single" w:sz="4" w:space="0" w:color="auto"/>
              <w:left w:val="single" w:sz="4" w:space="0" w:color="auto"/>
              <w:bottom w:val="single" w:sz="4" w:space="0" w:color="auto"/>
              <w:right w:val="single" w:sz="4" w:space="0" w:color="auto"/>
            </w:tcBorders>
            <w:vAlign w:val="center"/>
            <w:hideMark/>
          </w:tcPr>
          <w:p w14:paraId="3BC0C092" w14:textId="77777777" w:rsidR="0067630C" w:rsidRPr="00F60185" w:rsidRDefault="0067630C" w:rsidP="009A1D26">
            <w:pPr>
              <w:pStyle w:val="Nagwkitablic"/>
              <w:spacing w:line="240" w:lineRule="auto"/>
              <w:jc w:val="center"/>
              <w:rPr>
                <w:rFonts w:ascii="Corbel" w:hAnsi="Corbel"/>
                <w:b/>
                <w:szCs w:val="24"/>
              </w:rPr>
            </w:pPr>
            <w:r w:rsidRPr="00F60185">
              <w:rPr>
                <w:rFonts w:ascii="Corbel" w:hAnsi="Corbel"/>
                <w:b/>
                <w:szCs w:val="24"/>
              </w:rPr>
              <w:t>Liczba pkt. ECTS</w:t>
            </w:r>
          </w:p>
        </w:tc>
      </w:tr>
      <w:tr w:rsidR="0067630C" w:rsidRPr="00F60185" w14:paraId="16F74867" w14:textId="77777777" w:rsidTr="00777394">
        <w:trPr>
          <w:trHeight w:val="453"/>
        </w:trPr>
        <w:tc>
          <w:tcPr>
            <w:tcW w:w="1049" w:type="dxa"/>
            <w:tcBorders>
              <w:top w:val="single" w:sz="4" w:space="0" w:color="auto"/>
              <w:left w:val="single" w:sz="4" w:space="0" w:color="auto"/>
              <w:bottom w:val="single" w:sz="4" w:space="0" w:color="auto"/>
              <w:right w:val="single" w:sz="4" w:space="0" w:color="auto"/>
            </w:tcBorders>
            <w:vAlign w:val="center"/>
          </w:tcPr>
          <w:p w14:paraId="154B4940" w14:textId="2004776F" w:rsidR="0067630C" w:rsidRPr="00F60185" w:rsidRDefault="00E42240" w:rsidP="009A1D26">
            <w:pPr>
              <w:pStyle w:val="centralniewrubryce"/>
              <w:spacing w:before="0" w:after="0"/>
              <w:rPr>
                <w:rFonts w:ascii="Corbel" w:hAnsi="Corbel"/>
                <w:sz w:val="24"/>
                <w:szCs w:val="24"/>
              </w:rPr>
            </w:pPr>
            <w:r w:rsidRPr="00F60185">
              <w:rPr>
                <w:rFonts w:ascii="Corbel" w:hAnsi="Corbel"/>
                <w:sz w:val="24"/>
                <w:szCs w:val="24"/>
              </w:rPr>
              <w:t>5</w:t>
            </w:r>
          </w:p>
        </w:tc>
        <w:tc>
          <w:tcPr>
            <w:tcW w:w="913" w:type="dxa"/>
            <w:tcBorders>
              <w:top w:val="single" w:sz="4" w:space="0" w:color="auto"/>
              <w:left w:val="single" w:sz="4" w:space="0" w:color="auto"/>
              <w:bottom w:val="single" w:sz="4" w:space="0" w:color="auto"/>
              <w:right w:val="single" w:sz="4" w:space="0" w:color="auto"/>
            </w:tcBorders>
            <w:vAlign w:val="center"/>
          </w:tcPr>
          <w:p w14:paraId="0445E250" w14:textId="77777777" w:rsidR="0067630C" w:rsidRPr="00F60185" w:rsidRDefault="0067630C" w:rsidP="009A1D26">
            <w:pPr>
              <w:pStyle w:val="centralniewrubryce"/>
              <w:spacing w:before="0" w:after="0"/>
              <w:rPr>
                <w:rFonts w:ascii="Corbel" w:hAnsi="Corbel"/>
                <w:sz w:val="24"/>
                <w:szCs w:val="24"/>
              </w:rPr>
            </w:pPr>
            <w:r w:rsidRPr="00F60185">
              <w:rPr>
                <w:rFonts w:ascii="Corbel" w:hAnsi="Corbel"/>
                <w:sz w:val="24"/>
                <w:szCs w:val="24"/>
              </w:rPr>
              <w:t>-</w:t>
            </w:r>
          </w:p>
        </w:tc>
        <w:tc>
          <w:tcPr>
            <w:tcW w:w="788" w:type="dxa"/>
            <w:tcBorders>
              <w:top w:val="single" w:sz="4" w:space="0" w:color="auto"/>
              <w:left w:val="single" w:sz="4" w:space="0" w:color="auto"/>
              <w:bottom w:val="single" w:sz="4" w:space="0" w:color="auto"/>
              <w:right w:val="single" w:sz="4" w:space="0" w:color="auto"/>
            </w:tcBorders>
            <w:vAlign w:val="center"/>
          </w:tcPr>
          <w:p w14:paraId="0807C42C" w14:textId="77777777" w:rsidR="0067630C" w:rsidRPr="00F60185" w:rsidRDefault="0067630C" w:rsidP="009A1D26">
            <w:pPr>
              <w:pStyle w:val="centralniewrubryce"/>
              <w:spacing w:before="0" w:after="0"/>
              <w:rPr>
                <w:rFonts w:ascii="Corbel" w:hAnsi="Corbel"/>
                <w:sz w:val="24"/>
                <w:szCs w:val="24"/>
              </w:rPr>
            </w:pPr>
            <w:r w:rsidRPr="00F60185">
              <w:rPr>
                <w:rFonts w:ascii="Corbel" w:hAnsi="Corbel"/>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2CFD8CCD" w14:textId="77777777" w:rsidR="0067630C" w:rsidRPr="00F60185" w:rsidRDefault="0067630C" w:rsidP="009A1D26">
            <w:pPr>
              <w:pStyle w:val="centralniewrubryce"/>
              <w:spacing w:before="0" w:after="0"/>
              <w:rPr>
                <w:rFonts w:ascii="Corbel" w:hAnsi="Corbel"/>
                <w:sz w:val="24"/>
                <w:szCs w:val="24"/>
              </w:rPr>
            </w:pPr>
            <w:r w:rsidRPr="00F60185">
              <w:rPr>
                <w:rFonts w:ascii="Corbel" w:hAnsi="Corbel"/>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tcPr>
          <w:p w14:paraId="160F4C86" w14:textId="77777777" w:rsidR="0067630C" w:rsidRPr="00F60185" w:rsidRDefault="0067630C" w:rsidP="009A1D26">
            <w:pPr>
              <w:pStyle w:val="centralniewrubryce"/>
              <w:spacing w:before="0" w:after="0"/>
              <w:rPr>
                <w:rFonts w:ascii="Corbel" w:hAnsi="Corbel"/>
                <w:sz w:val="24"/>
                <w:szCs w:val="24"/>
              </w:rPr>
            </w:pPr>
            <w:r w:rsidRPr="00F60185">
              <w:rPr>
                <w:rFonts w:ascii="Corbel" w:hAnsi="Corbel"/>
                <w:sz w:val="24"/>
                <w:szCs w:val="24"/>
              </w:rPr>
              <w:t>-</w:t>
            </w:r>
          </w:p>
        </w:tc>
        <w:tc>
          <w:tcPr>
            <w:tcW w:w="821" w:type="dxa"/>
            <w:tcBorders>
              <w:top w:val="single" w:sz="4" w:space="0" w:color="auto"/>
              <w:left w:val="single" w:sz="4" w:space="0" w:color="auto"/>
              <w:bottom w:val="single" w:sz="4" w:space="0" w:color="auto"/>
              <w:right w:val="single" w:sz="4" w:space="0" w:color="auto"/>
            </w:tcBorders>
            <w:vAlign w:val="center"/>
          </w:tcPr>
          <w:p w14:paraId="63F75F0F" w14:textId="77777777" w:rsidR="0067630C" w:rsidRPr="00F60185" w:rsidRDefault="0067630C" w:rsidP="009A1D26">
            <w:pPr>
              <w:pStyle w:val="centralniewrubryce"/>
              <w:spacing w:before="0" w:after="0"/>
              <w:rPr>
                <w:rFonts w:ascii="Corbel" w:hAnsi="Corbel"/>
                <w:sz w:val="24"/>
                <w:szCs w:val="24"/>
              </w:rPr>
            </w:pPr>
            <w:r w:rsidRPr="00F60185">
              <w:rPr>
                <w:rFonts w:ascii="Corbel" w:hAnsi="Corbel"/>
                <w:sz w:val="24"/>
                <w:szCs w:val="24"/>
              </w:rPr>
              <w:t>-</w:t>
            </w:r>
          </w:p>
        </w:tc>
        <w:tc>
          <w:tcPr>
            <w:tcW w:w="763" w:type="dxa"/>
            <w:tcBorders>
              <w:top w:val="single" w:sz="4" w:space="0" w:color="auto"/>
              <w:left w:val="single" w:sz="4" w:space="0" w:color="auto"/>
              <w:bottom w:val="single" w:sz="4" w:space="0" w:color="auto"/>
              <w:right w:val="single" w:sz="4" w:space="0" w:color="auto"/>
            </w:tcBorders>
            <w:vAlign w:val="center"/>
          </w:tcPr>
          <w:p w14:paraId="2406AD00" w14:textId="77777777" w:rsidR="0067630C" w:rsidRPr="00F60185" w:rsidRDefault="0067630C" w:rsidP="009A1D26">
            <w:pPr>
              <w:pStyle w:val="centralniewrubryce"/>
              <w:spacing w:before="0" w:after="0"/>
              <w:rPr>
                <w:rFonts w:ascii="Corbel" w:hAnsi="Corbel"/>
                <w:sz w:val="24"/>
                <w:szCs w:val="24"/>
              </w:rPr>
            </w:pPr>
            <w:r w:rsidRPr="00F60185">
              <w:rPr>
                <w:rFonts w:ascii="Corbel" w:hAnsi="Corbel"/>
                <w:sz w:val="24"/>
                <w:szCs w:val="24"/>
              </w:rPr>
              <w:t>-</w:t>
            </w:r>
          </w:p>
        </w:tc>
        <w:tc>
          <w:tcPr>
            <w:tcW w:w="948" w:type="dxa"/>
            <w:tcBorders>
              <w:top w:val="single" w:sz="4" w:space="0" w:color="auto"/>
              <w:left w:val="single" w:sz="4" w:space="0" w:color="auto"/>
              <w:bottom w:val="single" w:sz="4" w:space="0" w:color="auto"/>
              <w:right w:val="single" w:sz="4" w:space="0" w:color="auto"/>
            </w:tcBorders>
            <w:vAlign w:val="center"/>
          </w:tcPr>
          <w:p w14:paraId="2F2797B7" w14:textId="77777777" w:rsidR="0067630C" w:rsidRPr="00F60185" w:rsidRDefault="006E3666" w:rsidP="009A1D26">
            <w:pPr>
              <w:pStyle w:val="centralniewrubryce"/>
              <w:spacing w:before="0" w:after="0"/>
              <w:rPr>
                <w:rFonts w:ascii="Corbel" w:hAnsi="Corbel"/>
                <w:sz w:val="24"/>
                <w:szCs w:val="24"/>
              </w:rPr>
            </w:pPr>
            <w:r w:rsidRPr="00F60185">
              <w:rPr>
                <w:rFonts w:ascii="Corbel" w:hAnsi="Corbel"/>
                <w:sz w:val="24"/>
                <w:szCs w:val="24"/>
              </w:rPr>
              <w:t>120</w:t>
            </w:r>
          </w:p>
        </w:tc>
        <w:tc>
          <w:tcPr>
            <w:tcW w:w="1189" w:type="dxa"/>
            <w:tcBorders>
              <w:top w:val="single" w:sz="4" w:space="0" w:color="auto"/>
              <w:left w:val="single" w:sz="4" w:space="0" w:color="auto"/>
              <w:bottom w:val="single" w:sz="4" w:space="0" w:color="auto"/>
              <w:right w:val="single" w:sz="4" w:space="0" w:color="auto"/>
            </w:tcBorders>
            <w:vAlign w:val="center"/>
          </w:tcPr>
          <w:p w14:paraId="1CF42299" w14:textId="77777777" w:rsidR="0067630C" w:rsidRPr="00F60185" w:rsidRDefault="0067630C" w:rsidP="009A1D26">
            <w:pPr>
              <w:pStyle w:val="centralniewrubryce"/>
              <w:spacing w:before="0" w:after="0"/>
              <w:rPr>
                <w:rFonts w:ascii="Corbel" w:hAnsi="Corbel"/>
                <w:sz w:val="24"/>
                <w:szCs w:val="24"/>
              </w:rPr>
            </w:pPr>
            <w:r w:rsidRPr="00F60185">
              <w:rPr>
                <w:rFonts w:ascii="Corbel" w:hAnsi="Corbel"/>
                <w:sz w:val="24"/>
                <w:szCs w:val="24"/>
              </w:rPr>
              <w:t>-</w:t>
            </w:r>
          </w:p>
        </w:tc>
        <w:tc>
          <w:tcPr>
            <w:tcW w:w="1505" w:type="dxa"/>
            <w:tcBorders>
              <w:top w:val="single" w:sz="4" w:space="0" w:color="auto"/>
              <w:left w:val="single" w:sz="4" w:space="0" w:color="auto"/>
              <w:bottom w:val="single" w:sz="4" w:space="0" w:color="auto"/>
              <w:right w:val="single" w:sz="4" w:space="0" w:color="auto"/>
            </w:tcBorders>
            <w:vAlign w:val="center"/>
          </w:tcPr>
          <w:p w14:paraId="5CDFF643" w14:textId="77777777" w:rsidR="0067630C" w:rsidRPr="00F60185" w:rsidRDefault="006E3666" w:rsidP="009A1D26">
            <w:pPr>
              <w:pStyle w:val="centralniewrubryce"/>
              <w:spacing w:before="0" w:after="0"/>
              <w:rPr>
                <w:rFonts w:ascii="Corbel" w:hAnsi="Corbel"/>
                <w:sz w:val="24"/>
                <w:szCs w:val="24"/>
              </w:rPr>
            </w:pPr>
            <w:r w:rsidRPr="00F60185">
              <w:rPr>
                <w:rFonts w:ascii="Corbel" w:hAnsi="Corbel"/>
                <w:sz w:val="24"/>
                <w:szCs w:val="24"/>
              </w:rPr>
              <w:t>5</w:t>
            </w:r>
          </w:p>
        </w:tc>
      </w:tr>
      <w:tr w:rsidR="006E3666" w:rsidRPr="00F60185" w14:paraId="75DFC6A4" w14:textId="77777777" w:rsidTr="00777394">
        <w:trPr>
          <w:trHeight w:val="453"/>
        </w:trPr>
        <w:tc>
          <w:tcPr>
            <w:tcW w:w="1049" w:type="dxa"/>
            <w:tcBorders>
              <w:top w:val="single" w:sz="4" w:space="0" w:color="auto"/>
              <w:left w:val="single" w:sz="4" w:space="0" w:color="auto"/>
              <w:bottom w:val="single" w:sz="4" w:space="0" w:color="auto"/>
              <w:right w:val="single" w:sz="4" w:space="0" w:color="auto"/>
            </w:tcBorders>
            <w:vAlign w:val="center"/>
          </w:tcPr>
          <w:p w14:paraId="27A145A7" w14:textId="29F88239" w:rsidR="006E3666" w:rsidRPr="00F60185" w:rsidRDefault="00E42240" w:rsidP="009A1D26">
            <w:pPr>
              <w:pStyle w:val="centralniewrubryce"/>
              <w:spacing w:before="0" w:after="0"/>
              <w:rPr>
                <w:rFonts w:ascii="Corbel" w:hAnsi="Corbel"/>
                <w:sz w:val="24"/>
                <w:szCs w:val="24"/>
              </w:rPr>
            </w:pPr>
            <w:r w:rsidRPr="00F60185">
              <w:rPr>
                <w:rFonts w:ascii="Corbel" w:hAnsi="Corbel"/>
                <w:sz w:val="24"/>
                <w:szCs w:val="24"/>
              </w:rPr>
              <w:t>6</w:t>
            </w:r>
          </w:p>
        </w:tc>
        <w:tc>
          <w:tcPr>
            <w:tcW w:w="913" w:type="dxa"/>
            <w:tcBorders>
              <w:top w:val="single" w:sz="4" w:space="0" w:color="auto"/>
              <w:left w:val="single" w:sz="4" w:space="0" w:color="auto"/>
              <w:bottom w:val="single" w:sz="4" w:space="0" w:color="auto"/>
              <w:right w:val="single" w:sz="4" w:space="0" w:color="auto"/>
            </w:tcBorders>
            <w:vAlign w:val="center"/>
          </w:tcPr>
          <w:p w14:paraId="70F9CDEA" w14:textId="77777777" w:rsidR="006E3666" w:rsidRPr="00F60185" w:rsidRDefault="006E3666" w:rsidP="009A1D26">
            <w:pPr>
              <w:pStyle w:val="centralniewrubryce"/>
              <w:spacing w:before="0" w:after="0"/>
              <w:rPr>
                <w:rFonts w:ascii="Corbel" w:hAnsi="Corbel"/>
                <w:sz w:val="24"/>
                <w:szCs w:val="24"/>
              </w:rPr>
            </w:pPr>
            <w:r w:rsidRPr="00F60185">
              <w:rPr>
                <w:rFonts w:ascii="Corbel" w:hAnsi="Corbel"/>
                <w:sz w:val="24"/>
                <w:szCs w:val="24"/>
              </w:rPr>
              <w:t>-</w:t>
            </w:r>
          </w:p>
        </w:tc>
        <w:tc>
          <w:tcPr>
            <w:tcW w:w="788" w:type="dxa"/>
            <w:tcBorders>
              <w:top w:val="single" w:sz="4" w:space="0" w:color="auto"/>
              <w:left w:val="single" w:sz="4" w:space="0" w:color="auto"/>
              <w:bottom w:val="single" w:sz="4" w:space="0" w:color="auto"/>
              <w:right w:val="single" w:sz="4" w:space="0" w:color="auto"/>
            </w:tcBorders>
            <w:vAlign w:val="center"/>
          </w:tcPr>
          <w:p w14:paraId="3A5D7754" w14:textId="77777777" w:rsidR="006E3666" w:rsidRPr="00F60185" w:rsidRDefault="006E3666" w:rsidP="009A1D26">
            <w:pPr>
              <w:pStyle w:val="centralniewrubryce"/>
              <w:spacing w:before="0" w:after="0"/>
              <w:rPr>
                <w:rFonts w:ascii="Corbel" w:hAnsi="Corbel"/>
                <w:sz w:val="24"/>
                <w:szCs w:val="24"/>
              </w:rPr>
            </w:pPr>
            <w:r w:rsidRPr="00F60185">
              <w:rPr>
                <w:rFonts w:ascii="Corbel" w:hAnsi="Corbel"/>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2EB7ABF5" w14:textId="77777777" w:rsidR="006E3666" w:rsidRPr="00F60185" w:rsidRDefault="006E3666" w:rsidP="009A1D26">
            <w:pPr>
              <w:pStyle w:val="centralniewrubryce"/>
              <w:spacing w:before="0" w:after="0"/>
              <w:rPr>
                <w:rFonts w:ascii="Corbel" w:hAnsi="Corbel"/>
                <w:sz w:val="24"/>
                <w:szCs w:val="24"/>
              </w:rPr>
            </w:pPr>
            <w:r w:rsidRPr="00F60185">
              <w:rPr>
                <w:rFonts w:ascii="Corbel" w:hAnsi="Corbel"/>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tcPr>
          <w:p w14:paraId="574C92B2" w14:textId="77777777" w:rsidR="006E3666" w:rsidRPr="00F60185" w:rsidRDefault="006E3666" w:rsidP="009A1D26">
            <w:pPr>
              <w:pStyle w:val="centralniewrubryce"/>
              <w:spacing w:before="0" w:after="0"/>
              <w:rPr>
                <w:rFonts w:ascii="Corbel" w:hAnsi="Corbel"/>
                <w:sz w:val="24"/>
                <w:szCs w:val="24"/>
              </w:rPr>
            </w:pPr>
            <w:r w:rsidRPr="00F60185">
              <w:rPr>
                <w:rFonts w:ascii="Corbel" w:hAnsi="Corbel"/>
                <w:sz w:val="24"/>
                <w:szCs w:val="24"/>
              </w:rPr>
              <w:t>-</w:t>
            </w:r>
          </w:p>
        </w:tc>
        <w:tc>
          <w:tcPr>
            <w:tcW w:w="821" w:type="dxa"/>
            <w:tcBorders>
              <w:top w:val="single" w:sz="4" w:space="0" w:color="auto"/>
              <w:left w:val="single" w:sz="4" w:space="0" w:color="auto"/>
              <w:bottom w:val="single" w:sz="4" w:space="0" w:color="auto"/>
              <w:right w:val="single" w:sz="4" w:space="0" w:color="auto"/>
            </w:tcBorders>
            <w:vAlign w:val="center"/>
          </w:tcPr>
          <w:p w14:paraId="2FA49573" w14:textId="77777777" w:rsidR="006E3666" w:rsidRPr="00F60185" w:rsidRDefault="006E3666" w:rsidP="009A1D26">
            <w:pPr>
              <w:pStyle w:val="centralniewrubryce"/>
              <w:spacing w:before="0" w:after="0"/>
              <w:rPr>
                <w:rFonts w:ascii="Corbel" w:hAnsi="Corbel"/>
                <w:sz w:val="24"/>
                <w:szCs w:val="24"/>
              </w:rPr>
            </w:pPr>
            <w:r w:rsidRPr="00F60185">
              <w:rPr>
                <w:rFonts w:ascii="Corbel" w:hAnsi="Corbel"/>
                <w:sz w:val="24"/>
                <w:szCs w:val="24"/>
              </w:rPr>
              <w:t>-</w:t>
            </w:r>
          </w:p>
        </w:tc>
        <w:tc>
          <w:tcPr>
            <w:tcW w:w="763" w:type="dxa"/>
            <w:tcBorders>
              <w:top w:val="single" w:sz="4" w:space="0" w:color="auto"/>
              <w:left w:val="single" w:sz="4" w:space="0" w:color="auto"/>
              <w:bottom w:val="single" w:sz="4" w:space="0" w:color="auto"/>
              <w:right w:val="single" w:sz="4" w:space="0" w:color="auto"/>
            </w:tcBorders>
            <w:vAlign w:val="center"/>
          </w:tcPr>
          <w:p w14:paraId="58062E00" w14:textId="77777777" w:rsidR="006E3666" w:rsidRPr="00F60185" w:rsidRDefault="006E3666" w:rsidP="009A1D26">
            <w:pPr>
              <w:pStyle w:val="centralniewrubryce"/>
              <w:spacing w:before="0" w:after="0"/>
              <w:rPr>
                <w:rFonts w:ascii="Corbel" w:hAnsi="Corbel"/>
                <w:sz w:val="24"/>
                <w:szCs w:val="24"/>
              </w:rPr>
            </w:pPr>
            <w:r w:rsidRPr="00F60185">
              <w:rPr>
                <w:rFonts w:ascii="Corbel" w:hAnsi="Corbel"/>
                <w:sz w:val="24"/>
                <w:szCs w:val="24"/>
              </w:rPr>
              <w:t>-</w:t>
            </w:r>
          </w:p>
        </w:tc>
        <w:tc>
          <w:tcPr>
            <w:tcW w:w="948" w:type="dxa"/>
            <w:tcBorders>
              <w:top w:val="single" w:sz="4" w:space="0" w:color="auto"/>
              <w:left w:val="single" w:sz="4" w:space="0" w:color="auto"/>
              <w:bottom w:val="single" w:sz="4" w:space="0" w:color="auto"/>
              <w:right w:val="single" w:sz="4" w:space="0" w:color="auto"/>
            </w:tcBorders>
            <w:vAlign w:val="center"/>
          </w:tcPr>
          <w:p w14:paraId="001F8BF2" w14:textId="77777777" w:rsidR="006E3666" w:rsidRPr="00F60185" w:rsidRDefault="006E3666" w:rsidP="009A1D26">
            <w:pPr>
              <w:pStyle w:val="centralniewrubryce"/>
              <w:spacing w:before="0" w:after="0"/>
              <w:rPr>
                <w:rFonts w:ascii="Corbel" w:hAnsi="Corbel"/>
                <w:sz w:val="24"/>
                <w:szCs w:val="24"/>
              </w:rPr>
            </w:pPr>
            <w:r w:rsidRPr="00F60185">
              <w:rPr>
                <w:rFonts w:ascii="Corbel" w:hAnsi="Corbel"/>
                <w:sz w:val="24"/>
                <w:szCs w:val="24"/>
              </w:rPr>
              <w:t>120</w:t>
            </w:r>
          </w:p>
        </w:tc>
        <w:tc>
          <w:tcPr>
            <w:tcW w:w="1189" w:type="dxa"/>
            <w:tcBorders>
              <w:top w:val="single" w:sz="4" w:space="0" w:color="auto"/>
              <w:left w:val="single" w:sz="4" w:space="0" w:color="auto"/>
              <w:bottom w:val="single" w:sz="4" w:space="0" w:color="auto"/>
              <w:right w:val="single" w:sz="4" w:space="0" w:color="auto"/>
            </w:tcBorders>
            <w:vAlign w:val="center"/>
          </w:tcPr>
          <w:p w14:paraId="55488380" w14:textId="77777777" w:rsidR="006E3666" w:rsidRPr="00F60185" w:rsidRDefault="006E3666" w:rsidP="009A1D26">
            <w:pPr>
              <w:pStyle w:val="centralniewrubryce"/>
              <w:spacing w:before="0" w:after="0"/>
              <w:rPr>
                <w:rFonts w:ascii="Corbel" w:hAnsi="Corbel"/>
                <w:sz w:val="24"/>
                <w:szCs w:val="24"/>
              </w:rPr>
            </w:pPr>
            <w:r w:rsidRPr="00F60185">
              <w:rPr>
                <w:rFonts w:ascii="Corbel" w:hAnsi="Corbel"/>
                <w:sz w:val="24"/>
                <w:szCs w:val="24"/>
              </w:rPr>
              <w:t>-</w:t>
            </w:r>
          </w:p>
        </w:tc>
        <w:tc>
          <w:tcPr>
            <w:tcW w:w="1505" w:type="dxa"/>
            <w:tcBorders>
              <w:top w:val="single" w:sz="4" w:space="0" w:color="auto"/>
              <w:left w:val="single" w:sz="4" w:space="0" w:color="auto"/>
              <w:bottom w:val="single" w:sz="4" w:space="0" w:color="auto"/>
              <w:right w:val="single" w:sz="4" w:space="0" w:color="auto"/>
            </w:tcBorders>
            <w:vAlign w:val="center"/>
          </w:tcPr>
          <w:p w14:paraId="59E9B55E" w14:textId="77777777" w:rsidR="006E3666" w:rsidRPr="00F60185" w:rsidRDefault="006E3666" w:rsidP="009A1D26">
            <w:pPr>
              <w:pStyle w:val="centralniewrubryce"/>
              <w:spacing w:before="0" w:after="0"/>
              <w:rPr>
                <w:rFonts w:ascii="Corbel" w:hAnsi="Corbel"/>
                <w:sz w:val="24"/>
                <w:szCs w:val="24"/>
              </w:rPr>
            </w:pPr>
            <w:r w:rsidRPr="00F60185">
              <w:rPr>
                <w:rFonts w:ascii="Corbel" w:hAnsi="Corbel"/>
                <w:sz w:val="24"/>
                <w:szCs w:val="24"/>
              </w:rPr>
              <w:t>5</w:t>
            </w:r>
          </w:p>
        </w:tc>
      </w:tr>
      <w:tr w:rsidR="0011018B" w:rsidRPr="00F60185" w14:paraId="0667983C" w14:textId="77777777" w:rsidTr="00777394">
        <w:trPr>
          <w:trHeight w:val="453"/>
        </w:trPr>
        <w:tc>
          <w:tcPr>
            <w:tcW w:w="1049" w:type="dxa"/>
            <w:tcBorders>
              <w:top w:val="single" w:sz="4" w:space="0" w:color="auto"/>
              <w:left w:val="single" w:sz="4" w:space="0" w:color="auto"/>
              <w:bottom w:val="single" w:sz="4" w:space="0" w:color="auto"/>
              <w:right w:val="single" w:sz="4" w:space="0" w:color="auto"/>
            </w:tcBorders>
            <w:vAlign w:val="center"/>
          </w:tcPr>
          <w:p w14:paraId="24D46635" w14:textId="07FCBC5D" w:rsidR="0011018B" w:rsidRPr="00F60185" w:rsidRDefault="00E42240" w:rsidP="0011018B">
            <w:pPr>
              <w:pStyle w:val="centralniewrubryce"/>
              <w:spacing w:before="0" w:after="0"/>
              <w:rPr>
                <w:rFonts w:ascii="Corbel" w:hAnsi="Corbel"/>
                <w:sz w:val="24"/>
                <w:szCs w:val="24"/>
              </w:rPr>
            </w:pPr>
            <w:r w:rsidRPr="00F60185">
              <w:rPr>
                <w:rFonts w:ascii="Corbel" w:hAnsi="Corbel"/>
                <w:sz w:val="24"/>
                <w:szCs w:val="24"/>
              </w:rPr>
              <w:t>7</w:t>
            </w:r>
          </w:p>
        </w:tc>
        <w:tc>
          <w:tcPr>
            <w:tcW w:w="913" w:type="dxa"/>
            <w:tcBorders>
              <w:top w:val="single" w:sz="4" w:space="0" w:color="auto"/>
              <w:left w:val="single" w:sz="4" w:space="0" w:color="auto"/>
              <w:bottom w:val="single" w:sz="4" w:space="0" w:color="auto"/>
              <w:right w:val="single" w:sz="4" w:space="0" w:color="auto"/>
            </w:tcBorders>
            <w:vAlign w:val="center"/>
          </w:tcPr>
          <w:p w14:paraId="0361D700"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788" w:type="dxa"/>
            <w:tcBorders>
              <w:top w:val="single" w:sz="4" w:space="0" w:color="auto"/>
              <w:left w:val="single" w:sz="4" w:space="0" w:color="auto"/>
              <w:bottom w:val="single" w:sz="4" w:space="0" w:color="auto"/>
              <w:right w:val="single" w:sz="4" w:space="0" w:color="auto"/>
            </w:tcBorders>
            <w:vAlign w:val="center"/>
          </w:tcPr>
          <w:p w14:paraId="5B81C303"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1C2323C8"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tcPr>
          <w:p w14:paraId="0B207365"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821" w:type="dxa"/>
            <w:tcBorders>
              <w:top w:val="single" w:sz="4" w:space="0" w:color="auto"/>
              <w:left w:val="single" w:sz="4" w:space="0" w:color="auto"/>
              <w:bottom w:val="single" w:sz="4" w:space="0" w:color="auto"/>
              <w:right w:val="single" w:sz="4" w:space="0" w:color="auto"/>
            </w:tcBorders>
            <w:vAlign w:val="center"/>
          </w:tcPr>
          <w:p w14:paraId="76F7A4F5"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763" w:type="dxa"/>
            <w:tcBorders>
              <w:top w:val="single" w:sz="4" w:space="0" w:color="auto"/>
              <w:left w:val="single" w:sz="4" w:space="0" w:color="auto"/>
              <w:bottom w:val="single" w:sz="4" w:space="0" w:color="auto"/>
              <w:right w:val="single" w:sz="4" w:space="0" w:color="auto"/>
            </w:tcBorders>
            <w:vAlign w:val="center"/>
          </w:tcPr>
          <w:p w14:paraId="15803ED9"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948" w:type="dxa"/>
            <w:tcBorders>
              <w:top w:val="single" w:sz="4" w:space="0" w:color="auto"/>
              <w:left w:val="single" w:sz="4" w:space="0" w:color="auto"/>
              <w:bottom w:val="single" w:sz="4" w:space="0" w:color="auto"/>
              <w:right w:val="single" w:sz="4" w:space="0" w:color="auto"/>
            </w:tcBorders>
            <w:vAlign w:val="center"/>
          </w:tcPr>
          <w:p w14:paraId="73F7B769"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120</w:t>
            </w:r>
          </w:p>
        </w:tc>
        <w:tc>
          <w:tcPr>
            <w:tcW w:w="1189" w:type="dxa"/>
            <w:tcBorders>
              <w:top w:val="single" w:sz="4" w:space="0" w:color="auto"/>
              <w:left w:val="single" w:sz="4" w:space="0" w:color="auto"/>
              <w:bottom w:val="single" w:sz="4" w:space="0" w:color="auto"/>
              <w:right w:val="single" w:sz="4" w:space="0" w:color="auto"/>
            </w:tcBorders>
            <w:vAlign w:val="center"/>
          </w:tcPr>
          <w:p w14:paraId="01443A46"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1505" w:type="dxa"/>
            <w:tcBorders>
              <w:top w:val="single" w:sz="4" w:space="0" w:color="auto"/>
              <w:left w:val="single" w:sz="4" w:space="0" w:color="auto"/>
              <w:bottom w:val="single" w:sz="4" w:space="0" w:color="auto"/>
              <w:right w:val="single" w:sz="4" w:space="0" w:color="auto"/>
            </w:tcBorders>
            <w:vAlign w:val="center"/>
          </w:tcPr>
          <w:p w14:paraId="317C3E1C"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5</w:t>
            </w:r>
          </w:p>
        </w:tc>
      </w:tr>
      <w:tr w:rsidR="0011018B" w:rsidRPr="00F60185" w14:paraId="6B436F5D" w14:textId="77777777" w:rsidTr="00777394">
        <w:trPr>
          <w:trHeight w:val="453"/>
        </w:trPr>
        <w:tc>
          <w:tcPr>
            <w:tcW w:w="1049" w:type="dxa"/>
            <w:tcBorders>
              <w:top w:val="single" w:sz="4" w:space="0" w:color="auto"/>
              <w:left w:val="single" w:sz="4" w:space="0" w:color="auto"/>
              <w:bottom w:val="single" w:sz="4" w:space="0" w:color="auto"/>
              <w:right w:val="single" w:sz="4" w:space="0" w:color="auto"/>
            </w:tcBorders>
            <w:vAlign w:val="center"/>
          </w:tcPr>
          <w:p w14:paraId="4F47EF87" w14:textId="0911E4EE" w:rsidR="0011018B" w:rsidRPr="00F60185" w:rsidRDefault="00E42240" w:rsidP="0011018B">
            <w:pPr>
              <w:pStyle w:val="centralniewrubryce"/>
              <w:spacing w:before="0" w:after="0"/>
              <w:rPr>
                <w:rFonts w:ascii="Corbel" w:hAnsi="Corbel"/>
                <w:sz w:val="24"/>
                <w:szCs w:val="24"/>
              </w:rPr>
            </w:pPr>
            <w:r w:rsidRPr="00F60185">
              <w:rPr>
                <w:rFonts w:ascii="Corbel" w:hAnsi="Corbel"/>
                <w:sz w:val="24"/>
                <w:szCs w:val="24"/>
              </w:rPr>
              <w:t>8</w:t>
            </w:r>
          </w:p>
        </w:tc>
        <w:tc>
          <w:tcPr>
            <w:tcW w:w="913" w:type="dxa"/>
            <w:tcBorders>
              <w:top w:val="single" w:sz="4" w:space="0" w:color="auto"/>
              <w:left w:val="single" w:sz="4" w:space="0" w:color="auto"/>
              <w:bottom w:val="single" w:sz="4" w:space="0" w:color="auto"/>
              <w:right w:val="single" w:sz="4" w:space="0" w:color="auto"/>
            </w:tcBorders>
            <w:vAlign w:val="center"/>
          </w:tcPr>
          <w:p w14:paraId="15BCF94E"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788" w:type="dxa"/>
            <w:tcBorders>
              <w:top w:val="single" w:sz="4" w:space="0" w:color="auto"/>
              <w:left w:val="single" w:sz="4" w:space="0" w:color="auto"/>
              <w:bottom w:val="single" w:sz="4" w:space="0" w:color="auto"/>
              <w:right w:val="single" w:sz="4" w:space="0" w:color="auto"/>
            </w:tcBorders>
            <w:vAlign w:val="center"/>
          </w:tcPr>
          <w:p w14:paraId="0DB4ECAC"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70E832F6"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tcPr>
          <w:p w14:paraId="16F7F537"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821" w:type="dxa"/>
            <w:tcBorders>
              <w:top w:val="single" w:sz="4" w:space="0" w:color="auto"/>
              <w:left w:val="single" w:sz="4" w:space="0" w:color="auto"/>
              <w:bottom w:val="single" w:sz="4" w:space="0" w:color="auto"/>
              <w:right w:val="single" w:sz="4" w:space="0" w:color="auto"/>
            </w:tcBorders>
            <w:vAlign w:val="center"/>
          </w:tcPr>
          <w:p w14:paraId="4186FD8C"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763" w:type="dxa"/>
            <w:tcBorders>
              <w:top w:val="single" w:sz="4" w:space="0" w:color="auto"/>
              <w:left w:val="single" w:sz="4" w:space="0" w:color="auto"/>
              <w:bottom w:val="single" w:sz="4" w:space="0" w:color="auto"/>
              <w:right w:val="single" w:sz="4" w:space="0" w:color="auto"/>
            </w:tcBorders>
            <w:vAlign w:val="center"/>
          </w:tcPr>
          <w:p w14:paraId="72B9B108"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948" w:type="dxa"/>
            <w:tcBorders>
              <w:top w:val="single" w:sz="4" w:space="0" w:color="auto"/>
              <w:left w:val="single" w:sz="4" w:space="0" w:color="auto"/>
              <w:bottom w:val="single" w:sz="4" w:space="0" w:color="auto"/>
              <w:right w:val="single" w:sz="4" w:space="0" w:color="auto"/>
            </w:tcBorders>
            <w:vAlign w:val="center"/>
          </w:tcPr>
          <w:p w14:paraId="58C9838E"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120</w:t>
            </w:r>
          </w:p>
        </w:tc>
        <w:tc>
          <w:tcPr>
            <w:tcW w:w="1189" w:type="dxa"/>
            <w:tcBorders>
              <w:top w:val="single" w:sz="4" w:space="0" w:color="auto"/>
              <w:left w:val="single" w:sz="4" w:space="0" w:color="auto"/>
              <w:bottom w:val="single" w:sz="4" w:space="0" w:color="auto"/>
              <w:right w:val="single" w:sz="4" w:space="0" w:color="auto"/>
            </w:tcBorders>
            <w:vAlign w:val="center"/>
          </w:tcPr>
          <w:p w14:paraId="45C8BDF8"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1505" w:type="dxa"/>
            <w:tcBorders>
              <w:top w:val="single" w:sz="4" w:space="0" w:color="auto"/>
              <w:left w:val="single" w:sz="4" w:space="0" w:color="auto"/>
              <w:bottom w:val="single" w:sz="4" w:space="0" w:color="auto"/>
              <w:right w:val="single" w:sz="4" w:space="0" w:color="auto"/>
            </w:tcBorders>
            <w:vAlign w:val="center"/>
          </w:tcPr>
          <w:p w14:paraId="412CB5B3"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5</w:t>
            </w:r>
          </w:p>
        </w:tc>
      </w:tr>
      <w:tr w:rsidR="0011018B" w:rsidRPr="00F60185" w14:paraId="2BE641BC" w14:textId="77777777" w:rsidTr="00777394">
        <w:trPr>
          <w:trHeight w:val="453"/>
        </w:trPr>
        <w:tc>
          <w:tcPr>
            <w:tcW w:w="1049" w:type="dxa"/>
            <w:tcBorders>
              <w:top w:val="single" w:sz="4" w:space="0" w:color="auto"/>
              <w:left w:val="single" w:sz="4" w:space="0" w:color="auto"/>
              <w:bottom w:val="single" w:sz="4" w:space="0" w:color="auto"/>
              <w:right w:val="single" w:sz="4" w:space="0" w:color="auto"/>
            </w:tcBorders>
            <w:vAlign w:val="center"/>
          </w:tcPr>
          <w:p w14:paraId="15142CBD" w14:textId="17B1AFBA" w:rsidR="0011018B" w:rsidRPr="00F60185" w:rsidRDefault="00E42240" w:rsidP="0011018B">
            <w:pPr>
              <w:pStyle w:val="centralniewrubryce"/>
              <w:spacing w:before="0" w:after="0"/>
              <w:rPr>
                <w:rFonts w:ascii="Corbel" w:hAnsi="Corbel"/>
                <w:sz w:val="24"/>
                <w:szCs w:val="24"/>
              </w:rPr>
            </w:pPr>
            <w:r w:rsidRPr="00F60185">
              <w:rPr>
                <w:rFonts w:ascii="Corbel" w:hAnsi="Corbel"/>
                <w:sz w:val="24"/>
                <w:szCs w:val="24"/>
              </w:rPr>
              <w:t>9</w:t>
            </w:r>
          </w:p>
        </w:tc>
        <w:tc>
          <w:tcPr>
            <w:tcW w:w="913" w:type="dxa"/>
            <w:tcBorders>
              <w:top w:val="single" w:sz="4" w:space="0" w:color="auto"/>
              <w:left w:val="single" w:sz="4" w:space="0" w:color="auto"/>
              <w:bottom w:val="single" w:sz="4" w:space="0" w:color="auto"/>
              <w:right w:val="single" w:sz="4" w:space="0" w:color="auto"/>
            </w:tcBorders>
            <w:vAlign w:val="center"/>
          </w:tcPr>
          <w:p w14:paraId="4204FC24"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788" w:type="dxa"/>
            <w:tcBorders>
              <w:top w:val="single" w:sz="4" w:space="0" w:color="auto"/>
              <w:left w:val="single" w:sz="4" w:space="0" w:color="auto"/>
              <w:bottom w:val="single" w:sz="4" w:space="0" w:color="auto"/>
              <w:right w:val="single" w:sz="4" w:space="0" w:color="auto"/>
            </w:tcBorders>
            <w:vAlign w:val="center"/>
          </w:tcPr>
          <w:p w14:paraId="5449D4BB"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2F72FA1A"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tcPr>
          <w:p w14:paraId="68F18E0F"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821" w:type="dxa"/>
            <w:tcBorders>
              <w:top w:val="single" w:sz="4" w:space="0" w:color="auto"/>
              <w:left w:val="single" w:sz="4" w:space="0" w:color="auto"/>
              <w:bottom w:val="single" w:sz="4" w:space="0" w:color="auto"/>
              <w:right w:val="single" w:sz="4" w:space="0" w:color="auto"/>
            </w:tcBorders>
            <w:vAlign w:val="center"/>
          </w:tcPr>
          <w:p w14:paraId="15E3D4C1"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763" w:type="dxa"/>
            <w:tcBorders>
              <w:top w:val="single" w:sz="4" w:space="0" w:color="auto"/>
              <w:left w:val="single" w:sz="4" w:space="0" w:color="auto"/>
              <w:bottom w:val="single" w:sz="4" w:space="0" w:color="auto"/>
              <w:right w:val="single" w:sz="4" w:space="0" w:color="auto"/>
            </w:tcBorders>
            <w:vAlign w:val="center"/>
          </w:tcPr>
          <w:p w14:paraId="6065BAE4"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948" w:type="dxa"/>
            <w:tcBorders>
              <w:top w:val="single" w:sz="4" w:space="0" w:color="auto"/>
              <w:left w:val="single" w:sz="4" w:space="0" w:color="auto"/>
              <w:bottom w:val="single" w:sz="4" w:space="0" w:color="auto"/>
              <w:right w:val="single" w:sz="4" w:space="0" w:color="auto"/>
            </w:tcBorders>
            <w:vAlign w:val="center"/>
          </w:tcPr>
          <w:p w14:paraId="39BFA14F"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120</w:t>
            </w:r>
          </w:p>
        </w:tc>
        <w:tc>
          <w:tcPr>
            <w:tcW w:w="1189" w:type="dxa"/>
            <w:tcBorders>
              <w:top w:val="single" w:sz="4" w:space="0" w:color="auto"/>
              <w:left w:val="single" w:sz="4" w:space="0" w:color="auto"/>
              <w:bottom w:val="single" w:sz="4" w:space="0" w:color="auto"/>
              <w:right w:val="single" w:sz="4" w:space="0" w:color="auto"/>
            </w:tcBorders>
            <w:vAlign w:val="center"/>
          </w:tcPr>
          <w:p w14:paraId="079C1D6F"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1505" w:type="dxa"/>
            <w:tcBorders>
              <w:top w:val="single" w:sz="4" w:space="0" w:color="auto"/>
              <w:left w:val="single" w:sz="4" w:space="0" w:color="auto"/>
              <w:bottom w:val="single" w:sz="4" w:space="0" w:color="auto"/>
              <w:right w:val="single" w:sz="4" w:space="0" w:color="auto"/>
            </w:tcBorders>
            <w:vAlign w:val="center"/>
          </w:tcPr>
          <w:p w14:paraId="0B21D49D"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5</w:t>
            </w:r>
          </w:p>
        </w:tc>
      </w:tr>
      <w:tr w:rsidR="0011018B" w:rsidRPr="00F60185" w14:paraId="20F0C468" w14:textId="77777777" w:rsidTr="00777394">
        <w:trPr>
          <w:trHeight w:val="453"/>
        </w:trPr>
        <w:tc>
          <w:tcPr>
            <w:tcW w:w="1049" w:type="dxa"/>
            <w:tcBorders>
              <w:top w:val="single" w:sz="4" w:space="0" w:color="auto"/>
              <w:left w:val="single" w:sz="4" w:space="0" w:color="auto"/>
              <w:bottom w:val="single" w:sz="4" w:space="0" w:color="auto"/>
              <w:right w:val="single" w:sz="4" w:space="0" w:color="auto"/>
            </w:tcBorders>
            <w:vAlign w:val="center"/>
          </w:tcPr>
          <w:p w14:paraId="3B7493B4" w14:textId="51F461D6" w:rsidR="0011018B" w:rsidRPr="00F60185" w:rsidRDefault="00E42240" w:rsidP="0011018B">
            <w:pPr>
              <w:pStyle w:val="centralniewrubryce"/>
              <w:spacing w:before="0" w:after="0"/>
              <w:rPr>
                <w:rFonts w:ascii="Corbel" w:hAnsi="Corbel"/>
                <w:sz w:val="24"/>
                <w:szCs w:val="24"/>
              </w:rPr>
            </w:pPr>
            <w:r w:rsidRPr="00F60185">
              <w:rPr>
                <w:rFonts w:ascii="Corbel" w:hAnsi="Corbel"/>
                <w:sz w:val="24"/>
                <w:szCs w:val="24"/>
              </w:rPr>
              <w:t>10</w:t>
            </w:r>
          </w:p>
        </w:tc>
        <w:tc>
          <w:tcPr>
            <w:tcW w:w="913" w:type="dxa"/>
            <w:tcBorders>
              <w:top w:val="single" w:sz="4" w:space="0" w:color="auto"/>
              <w:left w:val="single" w:sz="4" w:space="0" w:color="auto"/>
              <w:bottom w:val="single" w:sz="4" w:space="0" w:color="auto"/>
              <w:right w:val="single" w:sz="4" w:space="0" w:color="auto"/>
            </w:tcBorders>
            <w:vAlign w:val="center"/>
          </w:tcPr>
          <w:p w14:paraId="02532208"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788" w:type="dxa"/>
            <w:tcBorders>
              <w:top w:val="single" w:sz="4" w:space="0" w:color="auto"/>
              <w:left w:val="single" w:sz="4" w:space="0" w:color="auto"/>
              <w:bottom w:val="single" w:sz="4" w:space="0" w:color="auto"/>
              <w:right w:val="single" w:sz="4" w:space="0" w:color="auto"/>
            </w:tcBorders>
            <w:vAlign w:val="center"/>
          </w:tcPr>
          <w:p w14:paraId="4A4D44E1"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11583985"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tcPr>
          <w:p w14:paraId="00A35C44"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821" w:type="dxa"/>
            <w:tcBorders>
              <w:top w:val="single" w:sz="4" w:space="0" w:color="auto"/>
              <w:left w:val="single" w:sz="4" w:space="0" w:color="auto"/>
              <w:bottom w:val="single" w:sz="4" w:space="0" w:color="auto"/>
              <w:right w:val="single" w:sz="4" w:space="0" w:color="auto"/>
            </w:tcBorders>
            <w:vAlign w:val="center"/>
          </w:tcPr>
          <w:p w14:paraId="161751FB"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763" w:type="dxa"/>
            <w:tcBorders>
              <w:top w:val="single" w:sz="4" w:space="0" w:color="auto"/>
              <w:left w:val="single" w:sz="4" w:space="0" w:color="auto"/>
              <w:bottom w:val="single" w:sz="4" w:space="0" w:color="auto"/>
              <w:right w:val="single" w:sz="4" w:space="0" w:color="auto"/>
            </w:tcBorders>
            <w:vAlign w:val="center"/>
          </w:tcPr>
          <w:p w14:paraId="17B0C348"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948" w:type="dxa"/>
            <w:tcBorders>
              <w:top w:val="single" w:sz="4" w:space="0" w:color="auto"/>
              <w:left w:val="single" w:sz="4" w:space="0" w:color="auto"/>
              <w:bottom w:val="single" w:sz="4" w:space="0" w:color="auto"/>
              <w:right w:val="single" w:sz="4" w:space="0" w:color="auto"/>
            </w:tcBorders>
            <w:vAlign w:val="center"/>
          </w:tcPr>
          <w:p w14:paraId="73406FDE"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120</w:t>
            </w:r>
          </w:p>
        </w:tc>
        <w:tc>
          <w:tcPr>
            <w:tcW w:w="1189" w:type="dxa"/>
            <w:tcBorders>
              <w:top w:val="single" w:sz="4" w:space="0" w:color="auto"/>
              <w:left w:val="single" w:sz="4" w:space="0" w:color="auto"/>
              <w:bottom w:val="single" w:sz="4" w:space="0" w:color="auto"/>
              <w:right w:val="single" w:sz="4" w:space="0" w:color="auto"/>
            </w:tcBorders>
            <w:vAlign w:val="center"/>
          </w:tcPr>
          <w:p w14:paraId="0A107D84"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w:t>
            </w:r>
          </w:p>
        </w:tc>
        <w:tc>
          <w:tcPr>
            <w:tcW w:w="1505" w:type="dxa"/>
            <w:tcBorders>
              <w:top w:val="single" w:sz="4" w:space="0" w:color="auto"/>
              <w:left w:val="single" w:sz="4" w:space="0" w:color="auto"/>
              <w:bottom w:val="single" w:sz="4" w:space="0" w:color="auto"/>
              <w:right w:val="single" w:sz="4" w:space="0" w:color="auto"/>
            </w:tcBorders>
            <w:vAlign w:val="center"/>
          </w:tcPr>
          <w:p w14:paraId="35ABF55D" w14:textId="77777777" w:rsidR="0011018B" w:rsidRPr="00F60185" w:rsidRDefault="0011018B" w:rsidP="0011018B">
            <w:pPr>
              <w:pStyle w:val="centralniewrubryce"/>
              <w:spacing w:before="0" w:after="0"/>
              <w:rPr>
                <w:rFonts w:ascii="Corbel" w:hAnsi="Corbel"/>
                <w:sz w:val="24"/>
                <w:szCs w:val="24"/>
              </w:rPr>
            </w:pPr>
            <w:r w:rsidRPr="00F60185">
              <w:rPr>
                <w:rFonts w:ascii="Corbel" w:hAnsi="Corbel"/>
                <w:sz w:val="24"/>
                <w:szCs w:val="24"/>
              </w:rPr>
              <w:t>5</w:t>
            </w:r>
          </w:p>
        </w:tc>
      </w:tr>
    </w:tbl>
    <w:p w14:paraId="4FAB9888" w14:textId="77777777" w:rsidR="0067630C" w:rsidRPr="00F60185" w:rsidRDefault="0067630C" w:rsidP="0067630C">
      <w:pPr>
        <w:pStyle w:val="Podpunkty"/>
        <w:rPr>
          <w:rFonts w:ascii="Corbel" w:hAnsi="Corbel"/>
          <w:b w:val="0"/>
          <w:sz w:val="24"/>
          <w:szCs w:val="24"/>
          <w:lang w:eastAsia="en-US"/>
        </w:rPr>
      </w:pPr>
    </w:p>
    <w:p w14:paraId="05076F94" w14:textId="77777777" w:rsidR="0067630C" w:rsidRPr="00F60185" w:rsidRDefault="0067630C" w:rsidP="0067630C">
      <w:pPr>
        <w:pStyle w:val="Punktygwne"/>
        <w:tabs>
          <w:tab w:val="left" w:pos="709"/>
        </w:tabs>
        <w:spacing w:before="0" w:after="0"/>
        <w:ind w:left="284"/>
        <w:rPr>
          <w:rFonts w:ascii="Corbel" w:hAnsi="Corbel"/>
          <w:b w:val="0"/>
          <w:smallCaps w:val="0"/>
          <w:szCs w:val="24"/>
        </w:rPr>
      </w:pPr>
      <w:r w:rsidRPr="00F60185">
        <w:rPr>
          <w:rFonts w:ascii="Corbel" w:hAnsi="Corbel"/>
          <w:smallCaps w:val="0"/>
          <w:szCs w:val="24"/>
        </w:rPr>
        <w:t>1.2.</w:t>
      </w:r>
      <w:r w:rsidRPr="00F60185">
        <w:rPr>
          <w:rFonts w:ascii="Corbel" w:hAnsi="Corbel"/>
          <w:smallCaps w:val="0"/>
          <w:szCs w:val="24"/>
        </w:rPr>
        <w:tab/>
        <w:t xml:space="preserve">Sposób realizacji zajęć  </w:t>
      </w:r>
    </w:p>
    <w:p w14:paraId="09502FE6" w14:textId="77777777" w:rsidR="0067630C" w:rsidRPr="00F60185" w:rsidRDefault="0067630C" w:rsidP="0067630C">
      <w:pPr>
        <w:pStyle w:val="Punktygwne"/>
        <w:spacing w:before="0" w:after="0"/>
        <w:ind w:left="709"/>
        <w:rPr>
          <w:rFonts w:ascii="Corbel" w:hAnsi="Corbel"/>
          <w:b w:val="0"/>
          <w:smallCaps w:val="0"/>
          <w:szCs w:val="24"/>
        </w:rPr>
      </w:pPr>
      <w:r w:rsidRPr="00F60185">
        <w:rPr>
          <w:rFonts w:ascii="Corbel" w:eastAsia="MS Gothic" w:hAnsi="Corbel"/>
          <w:b w:val="0"/>
          <w:szCs w:val="24"/>
        </w:rPr>
        <w:sym w:font="Symbol" w:char="F0D6"/>
      </w:r>
      <w:r w:rsidRPr="00F60185">
        <w:rPr>
          <w:rFonts w:ascii="Corbel" w:eastAsia="MS Gothic" w:hAnsi="Corbel"/>
          <w:b w:val="0"/>
          <w:szCs w:val="24"/>
        </w:rPr>
        <w:t xml:space="preserve"> </w:t>
      </w:r>
      <w:r w:rsidRPr="00F60185">
        <w:rPr>
          <w:rFonts w:ascii="Corbel" w:hAnsi="Corbel"/>
          <w:b w:val="0"/>
          <w:smallCaps w:val="0"/>
          <w:szCs w:val="24"/>
        </w:rPr>
        <w:t xml:space="preserve">zajęcia w formie tradycyjnej </w:t>
      </w:r>
    </w:p>
    <w:p w14:paraId="644A47B2" w14:textId="77777777" w:rsidR="0067630C" w:rsidRPr="00F60185" w:rsidRDefault="0067630C" w:rsidP="0067630C">
      <w:pPr>
        <w:pStyle w:val="Punktygwne"/>
        <w:spacing w:before="0" w:after="0"/>
        <w:rPr>
          <w:rFonts w:ascii="Corbel" w:hAnsi="Corbel"/>
          <w:smallCaps w:val="0"/>
          <w:szCs w:val="24"/>
        </w:rPr>
      </w:pPr>
    </w:p>
    <w:p w14:paraId="10AD59E6" w14:textId="77777777" w:rsidR="0067630C" w:rsidRPr="00F60185" w:rsidRDefault="0067630C" w:rsidP="0067630C">
      <w:pPr>
        <w:pStyle w:val="Punktygwne"/>
        <w:tabs>
          <w:tab w:val="left" w:pos="709"/>
        </w:tabs>
        <w:spacing w:before="0" w:after="0"/>
        <w:ind w:left="709" w:hanging="425"/>
        <w:rPr>
          <w:rFonts w:ascii="Corbel" w:hAnsi="Corbel"/>
          <w:smallCaps w:val="0"/>
          <w:szCs w:val="24"/>
        </w:rPr>
      </w:pPr>
      <w:r w:rsidRPr="00F60185">
        <w:rPr>
          <w:rFonts w:ascii="Corbel" w:hAnsi="Corbel"/>
          <w:smallCaps w:val="0"/>
          <w:szCs w:val="24"/>
        </w:rPr>
        <w:t xml:space="preserve">1.3 </w:t>
      </w:r>
      <w:r w:rsidRPr="00F60185">
        <w:rPr>
          <w:rFonts w:ascii="Corbel" w:hAnsi="Corbel"/>
          <w:smallCaps w:val="0"/>
          <w:szCs w:val="24"/>
        </w:rPr>
        <w:tab/>
        <w:t xml:space="preserve">Forma zaliczenia przedmiotu (z toku): </w:t>
      </w:r>
      <w:r w:rsidRPr="00F60185">
        <w:rPr>
          <w:rFonts w:ascii="Corbel" w:hAnsi="Corbel"/>
          <w:b w:val="0"/>
          <w:smallCaps w:val="0"/>
          <w:szCs w:val="24"/>
        </w:rPr>
        <w:t>zaliczenie</w:t>
      </w:r>
      <w:r w:rsidR="00AE000E" w:rsidRPr="00F60185">
        <w:rPr>
          <w:rFonts w:ascii="Corbel" w:hAnsi="Corbel"/>
          <w:b w:val="0"/>
          <w:smallCaps w:val="0"/>
          <w:szCs w:val="24"/>
        </w:rPr>
        <w:t xml:space="preserve"> z oceną</w:t>
      </w:r>
    </w:p>
    <w:p w14:paraId="655E850C" w14:textId="77777777" w:rsidR="0067630C" w:rsidRPr="00F60185" w:rsidRDefault="0067630C" w:rsidP="0067630C">
      <w:pPr>
        <w:pStyle w:val="Punktygwne"/>
        <w:spacing w:before="0" w:after="0"/>
        <w:rPr>
          <w:rFonts w:ascii="Corbel" w:hAnsi="Corbel"/>
          <w:b w:val="0"/>
          <w:szCs w:val="24"/>
        </w:rPr>
      </w:pPr>
    </w:p>
    <w:p w14:paraId="76231BE9" w14:textId="77777777" w:rsidR="0067630C" w:rsidRPr="00F60185" w:rsidRDefault="0067630C" w:rsidP="0067630C">
      <w:pPr>
        <w:pStyle w:val="Punktygwne"/>
        <w:spacing w:before="0" w:after="0" w:line="276" w:lineRule="auto"/>
        <w:rPr>
          <w:rFonts w:ascii="Corbel" w:hAnsi="Corbel"/>
          <w:szCs w:val="24"/>
        </w:rPr>
      </w:pPr>
      <w:r w:rsidRPr="00F60185">
        <w:rPr>
          <w:rFonts w:ascii="Corbel" w:hAnsi="Corbel"/>
          <w:szCs w:val="24"/>
        </w:rPr>
        <w:t xml:space="preserve">2.Wymagania wstępne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67630C" w:rsidRPr="00F60185" w14:paraId="689CF957" w14:textId="77777777" w:rsidTr="009A1D26">
        <w:tc>
          <w:tcPr>
            <w:tcW w:w="9670" w:type="dxa"/>
          </w:tcPr>
          <w:p w14:paraId="6E7579F1" w14:textId="5E5E9C58" w:rsidR="00B20C6C" w:rsidRPr="00F60185" w:rsidRDefault="00B20C6C" w:rsidP="00B20C6C">
            <w:pPr>
              <w:spacing w:after="50" w:line="242" w:lineRule="auto"/>
              <w:ind w:left="7"/>
              <w:jc w:val="both"/>
              <w:rPr>
                <w:rFonts w:ascii="Corbel" w:hAnsi="Corbel"/>
              </w:rPr>
            </w:pPr>
            <w:r w:rsidRPr="00F60185">
              <w:rPr>
                <w:rFonts w:ascii="Corbel" w:eastAsia="Times New Roman" w:hAnsi="Corbel"/>
                <w:sz w:val="24"/>
              </w:rPr>
              <w:lastRenderedPageBreak/>
              <w:t xml:space="preserve">Warunkiem rozpoczęcia pierwszego etapu praktyki jest zaliczenie </w:t>
            </w:r>
            <w:r w:rsidR="00E42240" w:rsidRPr="00F60185">
              <w:rPr>
                <w:rFonts w:ascii="Corbel" w:eastAsia="Times New Roman" w:hAnsi="Corbel"/>
                <w:sz w:val="24"/>
              </w:rPr>
              <w:t>1, 2</w:t>
            </w:r>
            <w:r w:rsidR="00150BCF">
              <w:rPr>
                <w:rFonts w:ascii="Corbel" w:eastAsia="Times New Roman" w:hAnsi="Corbel"/>
                <w:sz w:val="24"/>
              </w:rPr>
              <w:t xml:space="preserve"> i</w:t>
            </w:r>
            <w:r w:rsidR="00E42240" w:rsidRPr="00F60185">
              <w:rPr>
                <w:rFonts w:ascii="Corbel" w:eastAsia="Times New Roman" w:hAnsi="Corbel"/>
                <w:sz w:val="24"/>
              </w:rPr>
              <w:t xml:space="preserve"> 3 </w:t>
            </w:r>
            <w:r w:rsidRPr="00F60185">
              <w:rPr>
                <w:rFonts w:ascii="Corbel" w:eastAsia="Times New Roman" w:hAnsi="Corbel"/>
                <w:sz w:val="24"/>
              </w:rPr>
              <w:t xml:space="preserve"> semestru studiów oraz dostarczenie dokumentów potwierdzających możliwość odbycia praktyki w dan</w:t>
            </w:r>
            <w:r w:rsidR="002C66F5" w:rsidRPr="00F60185">
              <w:rPr>
                <w:rFonts w:ascii="Corbel" w:eastAsia="Times New Roman" w:hAnsi="Corbel"/>
                <w:sz w:val="24"/>
              </w:rPr>
              <w:t>ej placówce.</w:t>
            </w:r>
          </w:p>
          <w:p w14:paraId="2BD408DD" w14:textId="2B64FE95" w:rsidR="00B20C6C" w:rsidRPr="00F60185" w:rsidRDefault="00B20C6C" w:rsidP="004A34FF">
            <w:pPr>
              <w:spacing w:after="0" w:line="250" w:lineRule="auto"/>
              <w:ind w:right="7" w:firstLine="7"/>
              <w:jc w:val="both"/>
              <w:rPr>
                <w:rFonts w:ascii="Corbel" w:hAnsi="Corbel"/>
              </w:rPr>
            </w:pPr>
            <w:r w:rsidRPr="00F60185">
              <w:rPr>
                <w:rFonts w:ascii="Corbel" w:eastAsia="Times New Roman" w:hAnsi="Corbel"/>
                <w:sz w:val="24"/>
              </w:rPr>
              <w:t xml:space="preserve">Warunkiem rozpoczęcia drugiego etapu praktyki jest zaliczenie </w:t>
            </w:r>
            <w:r w:rsidR="00150BCF">
              <w:rPr>
                <w:rFonts w:ascii="Corbel" w:eastAsia="Times New Roman" w:hAnsi="Corbel"/>
                <w:sz w:val="24"/>
              </w:rPr>
              <w:t>4</w:t>
            </w:r>
            <w:r w:rsidRPr="00F60185">
              <w:rPr>
                <w:rFonts w:ascii="Corbel" w:eastAsia="Times New Roman" w:hAnsi="Corbel"/>
                <w:sz w:val="24"/>
              </w:rPr>
              <w:t xml:space="preserve"> semestru studiów oraz pierwszego etapu praktyki (uzyskanie wszystkich zakładanych efektów uczenia się), a także dostarczenie dokumentów potwierdzających możliwość odbycia praktyki w dan</w:t>
            </w:r>
            <w:r w:rsidR="004A34FF" w:rsidRPr="00F60185">
              <w:rPr>
                <w:rFonts w:ascii="Corbel" w:eastAsia="Times New Roman" w:hAnsi="Corbel"/>
                <w:sz w:val="24"/>
              </w:rPr>
              <w:t>ej placówce.</w:t>
            </w:r>
          </w:p>
          <w:p w14:paraId="3BF2B1D5" w14:textId="3B9C6166" w:rsidR="0067630C" w:rsidRPr="00F60185" w:rsidRDefault="00B20C6C" w:rsidP="00B20C6C">
            <w:pPr>
              <w:pStyle w:val="Punktygwne"/>
              <w:spacing w:before="40" w:after="40"/>
              <w:rPr>
                <w:rFonts w:ascii="Corbel" w:hAnsi="Corbel"/>
                <w:b w:val="0"/>
                <w:smallCaps w:val="0"/>
                <w:color w:val="000000"/>
                <w:szCs w:val="24"/>
              </w:rPr>
            </w:pPr>
            <w:r w:rsidRPr="00F60185">
              <w:rPr>
                <w:rFonts w:ascii="Corbel" w:eastAsia="Times New Roman" w:hAnsi="Corbel"/>
                <w:b w:val="0"/>
                <w:smallCaps w:val="0"/>
              </w:rPr>
              <w:t xml:space="preserve">Warunkiem rozpoczęcia trzeciego etapu praktyki jest zaliczenie </w:t>
            </w:r>
            <w:r w:rsidR="00E42240" w:rsidRPr="00F60185">
              <w:rPr>
                <w:rFonts w:ascii="Corbel" w:eastAsia="Times New Roman" w:hAnsi="Corbel"/>
                <w:b w:val="0"/>
                <w:smallCaps w:val="0"/>
              </w:rPr>
              <w:t>7</w:t>
            </w:r>
            <w:r w:rsidRPr="00F60185">
              <w:rPr>
                <w:rFonts w:ascii="Corbel" w:eastAsia="Times New Roman" w:hAnsi="Corbel"/>
                <w:b w:val="0"/>
                <w:smallCaps w:val="0"/>
              </w:rPr>
              <w:t xml:space="preserve"> semestru studiów oraz drugiego etapu praktyki (uzyskanie wszystkich zakładanych efektów uczenia się), a także dostarczenie dokumentów potwierdzających możliwość odbycia praktyki w dan</w:t>
            </w:r>
            <w:r w:rsidR="001400A1" w:rsidRPr="00F60185">
              <w:rPr>
                <w:rFonts w:ascii="Corbel" w:eastAsia="Times New Roman" w:hAnsi="Corbel"/>
                <w:b w:val="0"/>
                <w:smallCaps w:val="0"/>
              </w:rPr>
              <w:t>ej placówce.</w:t>
            </w:r>
          </w:p>
        </w:tc>
      </w:tr>
    </w:tbl>
    <w:p w14:paraId="69166AF3" w14:textId="77777777" w:rsidR="0067630C" w:rsidRPr="00F60185" w:rsidRDefault="0067630C" w:rsidP="0067630C">
      <w:pPr>
        <w:pStyle w:val="Punktygwne"/>
        <w:spacing w:before="0" w:after="0"/>
        <w:rPr>
          <w:rFonts w:ascii="Corbel" w:hAnsi="Corbel"/>
          <w:szCs w:val="24"/>
        </w:rPr>
      </w:pPr>
    </w:p>
    <w:p w14:paraId="1C11DF25" w14:textId="77777777" w:rsidR="0067630C" w:rsidRPr="00F60185" w:rsidRDefault="0067630C" w:rsidP="0067630C">
      <w:pPr>
        <w:pStyle w:val="Punktygwne"/>
        <w:spacing w:before="0" w:after="0"/>
        <w:rPr>
          <w:rFonts w:ascii="Corbel" w:hAnsi="Corbel"/>
          <w:szCs w:val="24"/>
        </w:rPr>
      </w:pPr>
      <w:r w:rsidRPr="00F60185">
        <w:rPr>
          <w:rFonts w:ascii="Corbel" w:hAnsi="Corbel"/>
          <w:szCs w:val="24"/>
        </w:rPr>
        <w:t>3. cele, efekty uczenia się, treści Programowe i stosowane metody Dydaktyczne</w:t>
      </w:r>
    </w:p>
    <w:p w14:paraId="74AA535F" w14:textId="77777777" w:rsidR="0067630C" w:rsidRPr="00F60185" w:rsidRDefault="0067630C" w:rsidP="0067630C">
      <w:pPr>
        <w:pStyle w:val="Punktygwne"/>
        <w:spacing w:before="0" w:after="0"/>
        <w:rPr>
          <w:rFonts w:ascii="Corbel" w:hAnsi="Corbel"/>
          <w:szCs w:val="24"/>
        </w:rPr>
      </w:pPr>
    </w:p>
    <w:p w14:paraId="454D67E9" w14:textId="77777777" w:rsidR="0067630C" w:rsidRPr="00F60185" w:rsidRDefault="0067630C" w:rsidP="0067630C">
      <w:pPr>
        <w:pStyle w:val="Podpunkty"/>
        <w:spacing w:line="360" w:lineRule="auto"/>
        <w:rPr>
          <w:rFonts w:ascii="Corbel" w:hAnsi="Corbel"/>
          <w:sz w:val="24"/>
          <w:szCs w:val="24"/>
        </w:rPr>
      </w:pPr>
      <w:r w:rsidRPr="00F60185">
        <w:rPr>
          <w:rFonts w:ascii="Corbel" w:hAnsi="Corbel"/>
          <w:sz w:val="24"/>
          <w:szCs w:val="24"/>
        </w:rPr>
        <w:t>3.1 Cele przedmiotu</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675"/>
      </w:tblGrid>
      <w:tr w:rsidR="0067630C" w:rsidRPr="00F60185" w14:paraId="11641B6C" w14:textId="77777777" w:rsidTr="009A1D26">
        <w:tc>
          <w:tcPr>
            <w:tcW w:w="845" w:type="dxa"/>
            <w:vAlign w:val="center"/>
          </w:tcPr>
          <w:p w14:paraId="45982DFC" w14:textId="77777777" w:rsidR="0067630C" w:rsidRPr="00F60185" w:rsidRDefault="0067630C" w:rsidP="009A1D26">
            <w:pPr>
              <w:pStyle w:val="Podpunkty"/>
              <w:spacing w:before="40" w:after="40"/>
              <w:ind w:left="0"/>
              <w:jc w:val="left"/>
              <w:rPr>
                <w:rFonts w:ascii="Corbel" w:hAnsi="Corbel"/>
                <w:b w:val="0"/>
                <w:sz w:val="24"/>
                <w:szCs w:val="24"/>
              </w:rPr>
            </w:pPr>
            <w:r w:rsidRPr="00F60185">
              <w:rPr>
                <w:rFonts w:ascii="Corbel" w:hAnsi="Corbel"/>
                <w:b w:val="0"/>
                <w:sz w:val="24"/>
                <w:szCs w:val="24"/>
              </w:rPr>
              <w:t xml:space="preserve">C1 </w:t>
            </w:r>
          </w:p>
        </w:tc>
        <w:tc>
          <w:tcPr>
            <w:tcW w:w="8675" w:type="dxa"/>
            <w:vAlign w:val="center"/>
          </w:tcPr>
          <w:p w14:paraId="7A28FC4D" w14:textId="364A3FE9" w:rsidR="0067630C" w:rsidRPr="00F60185" w:rsidRDefault="00E04443" w:rsidP="009A1D26">
            <w:pPr>
              <w:pStyle w:val="Podpunkty"/>
              <w:spacing w:before="40" w:after="40"/>
              <w:ind w:left="0"/>
              <w:jc w:val="left"/>
              <w:rPr>
                <w:rFonts w:ascii="Corbel" w:hAnsi="Corbel"/>
                <w:b w:val="0"/>
                <w:sz w:val="24"/>
                <w:szCs w:val="24"/>
              </w:rPr>
            </w:pPr>
            <w:r w:rsidRPr="00F60185">
              <w:rPr>
                <w:rFonts w:ascii="Corbel" w:hAnsi="Corbel"/>
                <w:b w:val="0"/>
                <w:sz w:val="24"/>
                <w:szCs w:val="24"/>
              </w:rPr>
              <w:t>budowanie doświadczenia zawodowego poprzez umożliwienie studentom obserwacji działań prowadzonych przez psychologa oraz ich współprowadzenie, co umożliwi aplikację wiedzy teoretycznej w działalności praktycznej</w:t>
            </w:r>
            <w:r w:rsidR="00AE000E" w:rsidRPr="00F60185">
              <w:rPr>
                <w:rFonts w:ascii="Corbel" w:hAnsi="Corbel"/>
                <w:b w:val="0"/>
                <w:sz w:val="24"/>
                <w:szCs w:val="24"/>
              </w:rPr>
              <w:t xml:space="preserve"> </w:t>
            </w:r>
            <w:r w:rsidR="00FA5913" w:rsidRPr="00F60185">
              <w:rPr>
                <w:rFonts w:ascii="Corbel" w:hAnsi="Corbel"/>
                <w:b w:val="0"/>
                <w:bCs/>
                <w:sz w:val="24"/>
                <w:szCs w:val="24"/>
              </w:rPr>
              <w:t>w poradniach zdrowia psychicznego, w ośrodkach terapii uzależnień, w ośrodkach interwencji kryzysowej i w szpitalach psychiatrycznych lub innych szpitalach prowadzących oddziały psychosomatyczne</w:t>
            </w:r>
          </w:p>
        </w:tc>
      </w:tr>
      <w:tr w:rsidR="0067630C" w:rsidRPr="00F60185" w14:paraId="16B02A91" w14:textId="77777777" w:rsidTr="009A1D26">
        <w:tc>
          <w:tcPr>
            <w:tcW w:w="845" w:type="dxa"/>
            <w:vAlign w:val="center"/>
          </w:tcPr>
          <w:p w14:paraId="487CC50B" w14:textId="77777777" w:rsidR="0067630C" w:rsidRPr="00F60185" w:rsidRDefault="0067630C" w:rsidP="009A1D26">
            <w:pPr>
              <w:pStyle w:val="Cele"/>
              <w:spacing w:before="40" w:after="40"/>
              <w:ind w:left="0" w:firstLine="0"/>
              <w:jc w:val="left"/>
              <w:rPr>
                <w:rFonts w:ascii="Corbel" w:hAnsi="Corbel"/>
                <w:sz w:val="24"/>
                <w:szCs w:val="24"/>
              </w:rPr>
            </w:pPr>
            <w:r w:rsidRPr="00F60185">
              <w:rPr>
                <w:rFonts w:ascii="Corbel" w:hAnsi="Corbel"/>
                <w:sz w:val="24"/>
                <w:szCs w:val="24"/>
              </w:rPr>
              <w:t>C2</w:t>
            </w:r>
          </w:p>
        </w:tc>
        <w:tc>
          <w:tcPr>
            <w:tcW w:w="8675" w:type="dxa"/>
            <w:vAlign w:val="center"/>
          </w:tcPr>
          <w:p w14:paraId="75A0036C" w14:textId="70C9C7FA" w:rsidR="0067630C" w:rsidRPr="00F60185" w:rsidRDefault="00E04443" w:rsidP="003403CF">
            <w:pPr>
              <w:pStyle w:val="Podpunkty"/>
              <w:spacing w:after="40"/>
              <w:ind w:left="0"/>
              <w:jc w:val="left"/>
              <w:rPr>
                <w:rFonts w:ascii="Corbel" w:hAnsi="Corbel"/>
                <w:b w:val="0"/>
                <w:sz w:val="24"/>
                <w:szCs w:val="24"/>
              </w:rPr>
            </w:pPr>
            <w:r w:rsidRPr="00F60185">
              <w:rPr>
                <w:rFonts w:ascii="Corbel" w:hAnsi="Corbel"/>
                <w:b w:val="0"/>
                <w:sz w:val="24"/>
                <w:szCs w:val="24"/>
              </w:rPr>
              <w:t>kształtowanie postaw badawczych i umiejętności refleksyjnej analizy doświadczeń praktycznych w różnego typu placówkach</w:t>
            </w:r>
            <w:r w:rsidR="00AE000E" w:rsidRPr="00F60185">
              <w:rPr>
                <w:rFonts w:ascii="Corbel" w:hAnsi="Corbel"/>
                <w:b w:val="0"/>
                <w:sz w:val="24"/>
                <w:szCs w:val="24"/>
              </w:rPr>
              <w:t xml:space="preserve"> (</w:t>
            </w:r>
            <w:r w:rsidR="00FA5913" w:rsidRPr="00F60185">
              <w:rPr>
                <w:rFonts w:ascii="Corbel" w:hAnsi="Corbel"/>
                <w:b w:val="0"/>
                <w:sz w:val="24"/>
                <w:szCs w:val="24"/>
              </w:rPr>
              <w:t xml:space="preserve">np. </w:t>
            </w:r>
            <w:r w:rsidR="00FA5913" w:rsidRPr="00F60185">
              <w:rPr>
                <w:rFonts w:ascii="Corbel" w:hAnsi="Corbel"/>
                <w:b w:val="0"/>
                <w:bCs/>
                <w:sz w:val="24"/>
                <w:szCs w:val="24"/>
              </w:rPr>
              <w:t>w poradniach zdrowia psychicznego, w ośrodkach terapii uzależnień, w ośrodkach interwencji kryzysowej i w szpitalach psychiatrycznych lub innych szpitalach prowadzących oddziały psychosomatyczne.</w:t>
            </w:r>
          </w:p>
        </w:tc>
      </w:tr>
      <w:tr w:rsidR="0067630C" w:rsidRPr="00F60185" w14:paraId="7057FA65" w14:textId="77777777" w:rsidTr="009A1D26">
        <w:tc>
          <w:tcPr>
            <w:tcW w:w="845" w:type="dxa"/>
            <w:vAlign w:val="center"/>
          </w:tcPr>
          <w:p w14:paraId="7F5DB88A" w14:textId="77777777" w:rsidR="0067630C" w:rsidRPr="00F60185" w:rsidRDefault="0067630C" w:rsidP="009A1D26">
            <w:pPr>
              <w:pStyle w:val="Podpunkty"/>
              <w:spacing w:before="40" w:after="40"/>
              <w:ind w:left="0"/>
              <w:jc w:val="left"/>
              <w:rPr>
                <w:rFonts w:ascii="Corbel" w:hAnsi="Corbel"/>
                <w:b w:val="0"/>
                <w:sz w:val="24"/>
                <w:szCs w:val="24"/>
              </w:rPr>
            </w:pPr>
            <w:r w:rsidRPr="00F60185">
              <w:rPr>
                <w:rFonts w:ascii="Corbel" w:hAnsi="Corbel"/>
                <w:b w:val="0"/>
                <w:sz w:val="24"/>
                <w:szCs w:val="24"/>
              </w:rPr>
              <w:t>C3</w:t>
            </w:r>
          </w:p>
        </w:tc>
        <w:tc>
          <w:tcPr>
            <w:tcW w:w="8675" w:type="dxa"/>
            <w:vAlign w:val="center"/>
          </w:tcPr>
          <w:p w14:paraId="497D8B5B" w14:textId="03D99DA1" w:rsidR="0067630C" w:rsidRPr="00F60185" w:rsidRDefault="00E04443" w:rsidP="009A1D26">
            <w:pPr>
              <w:pStyle w:val="Podpunkty"/>
              <w:spacing w:before="40" w:after="40"/>
              <w:ind w:left="0"/>
              <w:jc w:val="left"/>
              <w:rPr>
                <w:rFonts w:ascii="Corbel" w:hAnsi="Corbel"/>
                <w:b w:val="0"/>
                <w:sz w:val="24"/>
                <w:szCs w:val="24"/>
              </w:rPr>
            </w:pPr>
            <w:r w:rsidRPr="00F60185">
              <w:rPr>
                <w:rFonts w:ascii="Corbel" w:hAnsi="Corbel"/>
                <w:b w:val="0"/>
                <w:sz w:val="24"/>
                <w:szCs w:val="24"/>
              </w:rPr>
              <w:t>ukształtowanie u studentów tych cech charakteru, jakich wymaga zawód psychologa, a zatem rzetelnego podejścia do pracy, odpowiedzialności, uczciwości, życzliwości i poszanowania drugiego człowieka</w:t>
            </w:r>
            <w:r w:rsidR="00FA5913" w:rsidRPr="00F60185">
              <w:rPr>
                <w:rFonts w:ascii="Corbel" w:hAnsi="Corbel"/>
                <w:b w:val="0"/>
                <w:sz w:val="24"/>
                <w:szCs w:val="24"/>
              </w:rPr>
              <w:t>.</w:t>
            </w:r>
          </w:p>
        </w:tc>
      </w:tr>
    </w:tbl>
    <w:p w14:paraId="7A2DFACF" w14:textId="77777777" w:rsidR="0067630C" w:rsidRPr="00F60185" w:rsidRDefault="0067630C" w:rsidP="0067630C">
      <w:pPr>
        <w:pStyle w:val="Punktygwne"/>
        <w:spacing w:before="0" w:after="0"/>
        <w:rPr>
          <w:rFonts w:ascii="Corbel" w:hAnsi="Corbel"/>
          <w:b w:val="0"/>
          <w:smallCaps w:val="0"/>
          <w:color w:val="000000"/>
          <w:szCs w:val="24"/>
        </w:rPr>
      </w:pPr>
    </w:p>
    <w:p w14:paraId="50FBDCCC" w14:textId="77777777" w:rsidR="0067630C" w:rsidRPr="00F60185" w:rsidRDefault="0067630C" w:rsidP="0067630C">
      <w:pPr>
        <w:spacing w:after="0" w:line="360" w:lineRule="auto"/>
        <w:ind w:left="426"/>
        <w:rPr>
          <w:rFonts w:ascii="Corbel" w:hAnsi="Corbel"/>
          <w:sz w:val="24"/>
          <w:szCs w:val="24"/>
        </w:rPr>
      </w:pPr>
      <w:r w:rsidRPr="00F60185">
        <w:rPr>
          <w:rFonts w:ascii="Corbel" w:hAnsi="Corbel"/>
          <w:b/>
          <w:sz w:val="24"/>
          <w:szCs w:val="24"/>
        </w:rPr>
        <w:t>3.2 Efekty uczenia się dla przedmiotu</w:t>
      </w:r>
      <w:r w:rsidRPr="00F60185">
        <w:rPr>
          <w:rFonts w:ascii="Corbel" w:hAnsi="Corbel"/>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5975"/>
        <w:gridCol w:w="1865"/>
      </w:tblGrid>
      <w:tr w:rsidR="0067630C" w:rsidRPr="00F60185" w14:paraId="3A827D8F" w14:textId="77777777" w:rsidTr="009A1D26">
        <w:tc>
          <w:tcPr>
            <w:tcW w:w="1680" w:type="dxa"/>
            <w:vAlign w:val="center"/>
          </w:tcPr>
          <w:p w14:paraId="695252DA" w14:textId="77777777" w:rsidR="0067630C" w:rsidRPr="00F60185" w:rsidRDefault="0067630C" w:rsidP="009A1D26">
            <w:pPr>
              <w:pStyle w:val="Punktygwne"/>
              <w:spacing w:before="0" w:after="0"/>
              <w:jc w:val="center"/>
              <w:rPr>
                <w:rFonts w:ascii="Corbel" w:hAnsi="Corbel"/>
                <w:b w:val="0"/>
                <w:smallCaps w:val="0"/>
                <w:szCs w:val="24"/>
              </w:rPr>
            </w:pPr>
            <w:bookmarkStart w:id="1" w:name="_Hlk136439256"/>
            <w:r w:rsidRPr="00F60185">
              <w:rPr>
                <w:rFonts w:ascii="Corbel" w:hAnsi="Corbel"/>
                <w:smallCaps w:val="0"/>
                <w:szCs w:val="24"/>
              </w:rPr>
              <w:t>EK</w:t>
            </w:r>
            <w:r w:rsidRPr="00F60185">
              <w:rPr>
                <w:rFonts w:ascii="Corbel" w:hAnsi="Corbel"/>
                <w:b w:val="0"/>
                <w:smallCaps w:val="0"/>
                <w:szCs w:val="24"/>
              </w:rPr>
              <w:t xml:space="preserve"> (efekt uczenia się)</w:t>
            </w:r>
          </w:p>
        </w:tc>
        <w:tc>
          <w:tcPr>
            <w:tcW w:w="5975" w:type="dxa"/>
            <w:vAlign w:val="center"/>
          </w:tcPr>
          <w:p w14:paraId="640D4D1E" w14:textId="77777777" w:rsidR="00B01E5B" w:rsidRPr="00F60185" w:rsidRDefault="0067630C" w:rsidP="009A1D26">
            <w:pPr>
              <w:pStyle w:val="Punktygwne"/>
              <w:spacing w:before="0" w:after="0"/>
              <w:jc w:val="center"/>
              <w:rPr>
                <w:rFonts w:ascii="Corbel" w:hAnsi="Corbel"/>
                <w:b w:val="0"/>
                <w:smallCaps w:val="0"/>
                <w:szCs w:val="24"/>
              </w:rPr>
            </w:pPr>
            <w:r w:rsidRPr="00F60185">
              <w:rPr>
                <w:rFonts w:ascii="Corbel" w:hAnsi="Corbel"/>
                <w:b w:val="0"/>
                <w:smallCaps w:val="0"/>
                <w:szCs w:val="24"/>
              </w:rPr>
              <w:t>Treść efektu uczenia się zdefiniowanego dla przedmiotu</w:t>
            </w:r>
          </w:p>
          <w:p w14:paraId="16415FBF" w14:textId="31D84C4C" w:rsidR="0067630C" w:rsidRPr="00F60185" w:rsidRDefault="00B01E5B" w:rsidP="00B01E5B">
            <w:pPr>
              <w:pStyle w:val="Punktygwne"/>
              <w:spacing w:before="0" w:after="0"/>
              <w:rPr>
                <w:rFonts w:ascii="Corbel" w:hAnsi="Corbel"/>
                <w:b w:val="0"/>
                <w:smallCaps w:val="0"/>
                <w:szCs w:val="24"/>
              </w:rPr>
            </w:pPr>
            <w:r w:rsidRPr="00F60185">
              <w:rPr>
                <w:rFonts w:ascii="Corbel" w:hAnsi="Corbel"/>
                <w:b w:val="0"/>
                <w:smallCaps w:val="0"/>
                <w:szCs w:val="24"/>
              </w:rPr>
              <w:t>Student:</w:t>
            </w:r>
            <w:r w:rsidR="0067630C" w:rsidRPr="00F60185">
              <w:rPr>
                <w:rFonts w:ascii="Corbel" w:hAnsi="Corbel"/>
                <w:b w:val="0"/>
                <w:smallCaps w:val="0"/>
                <w:szCs w:val="24"/>
              </w:rPr>
              <w:t xml:space="preserve"> </w:t>
            </w:r>
          </w:p>
        </w:tc>
        <w:tc>
          <w:tcPr>
            <w:tcW w:w="1865" w:type="dxa"/>
            <w:vAlign w:val="center"/>
          </w:tcPr>
          <w:p w14:paraId="6502E11A" w14:textId="3810319D" w:rsidR="0067630C" w:rsidRPr="00F60185" w:rsidRDefault="0067630C" w:rsidP="009A1D26">
            <w:pPr>
              <w:pStyle w:val="Punktygwne"/>
              <w:spacing w:before="0" w:after="0"/>
              <w:jc w:val="center"/>
              <w:rPr>
                <w:rFonts w:ascii="Corbel" w:hAnsi="Corbel"/>
                <w:b w:val="0"/>
                <w:smallCaps w:val="0"/>
                <w:szCs w:val="24"/>
              </w:rPr>
            </w:pPr>
            <w:r w:rsidRPr="00F60185">
              <w:rPr>
                <w:rFonts w:ascii="Corbel" w:hAnsi="Corbel"/>
                <w:b w:val="0"/>
                <w:smallCaps w:val="0"/>
                <w:szCs w:val="24"/>
              </w:rPr>
              <w:t>Odniesienie do efektów  kierunkowych</w:t>
            </w:r>
          </w:p>
        </w:tc>
      </w:tr>
      <w:tr w:rsidR="0067630C" w:rsidRPr="00F60185" w14:paraId="5B2B7291" w14:textId="77777777" w:rsidTr="009A1D26">
        <w:tc>
          <w:tcPr>
            <w:tcW w:w="1680" w:type="dxa"/>
          </w:tcPr>
          <w:p w14:paraId="3B17ABFE" w14:textId="77777777" w:rsidR="0067630C" w:rsidRPr="00F60185" w:rsidRDefault="0067630C" w:rsidP="009A1D26">
            <w:pPr>
              <w:pStyle w:val="Punktygwne"/>
              <w:spacing w:before="0" w:after="0"/>
              <w:rPr>
                <w:rFonts w:ascii="Corbel" w:hAnsi="Corbel"/>
                <w:b w:val="0"/>
                <w:smallCaps w:val="0"/>
                <w:szCs w:val="24"/>
              </w:rPr>
            </w:pPr>
            <w:r w:rsidRPr="00F60185">
              <w:rPr>
                <w:rFonts w:ascii="Corbel" w:hAnsi="Corbel"/>
                <w:b w:val="0"/>
                <w:smallCaps w:val="0"/>
                <w:szCs w:val="24"/>
              </w:rPr>
              <w:t>EK</w:t>
            </w:r>
            <w:r w:rsidRPr="00F60185">
              <w:rPr>
                <w:rFonts w:ascii="Corbel" w:hAnsi="Corbel"/>
                <w:b w:val="0"/>
                <w:smallCaps w:val="0"/>
                <w:szCs w:val="24"/>
              </w:rPr>
              <w:softHyphen/>
              <w:t>_01</w:t>
            </w:r>
          </w:p>
        </w:tc>
        <w:tc>
          <w:tcPr>
            <w:tcW w:w="5975" w:type="dxa"/>
          </w:tcPr>
          <w:p w14:paraId="162E0F56" w14:textId="7DB3319E" w:rsidR="0067630C" w:rsidRPr="00F60185" w:rsidRDefault="002418FC" w:rsidP="002418FC">
            <w:pPr>
              <w:spacing w:after="0" w:line="240" w:lineRule="auto"/>
              <w:rPr>
                <w:rFonts w:ascii="Corbel" w:hAnsi="Corbel"/>
                <w:color w:val="000000"/>
                <w:sz w:val="24"/>
                <w:szCs w:val="24"/>
              </w:rPr>
            </w:pPr>
            <w:bookmarkStart w:id="2" w:name="_Hlk136440091"/>
            <w:r w:rsidRPr="00F60185">
              <w:rPr>
                <w:rFonts w:ascii="Corbel" w:hAnsi="Corbel"/>
                <w:color w:val="000000"/>
                <w:sz w:val="24"/>
                <w:szCs w:val="24"/>
              </w:rPr>
              <w:t xml:space="preserve">Ma </w:t>
            </w:r>
            <w:r w:rsidR="003403CF" w:rsidRPr="00F60185">
              <w:rPr>
                <w:rFonts w:ascii="Corbel" w:hAnsi="Corbel"/>
                <w:color w:val="000000"/>
                <w:sz w:val="24"/>
                <w:szCs w:val="24"/>
              </w:rPr>
              <w:t xml:space="preserve">rozszerzoną wiedzę </w:t>
            </w:r>
            <w:r w:rsidR="00FA5913" w:rsidRPr="00F60185">
              <w:rPr>
                <w:rFonts w:ascii="Corbel" w:hAnsi="Corbel"/>
                <w:color w:val="000000"/>
                <w:sz w:val="24"/>
                <w:szCs w:val="24"/>
              </w:rPr>
              <w:t>o</w:t>
            </w:r>
            <w:r w:rsidRPr="00F60185">
              <w:rPr>
                <w:rFonts w:ascii="Corbel" w:hAnsi="Corbel"/>
                <w:sz w:val="24"/>
                <w:szCs w:val="24"/>
              </w:rPr>
              <w:t xml:space="preserve"> instytucjach publicznych, pozarządowych i prywatnych, w których pracuje psycholog </w:t>
            </w:r>
            <w:r w:rsidR="0033265C" w:rsidRPr="00F60185">
              <w:rPr>
                <w:rFonts w:ascii="Corbel" w:hAnsi="Corbel"/>
                <w:sz w:val="24"/>
                <w:szCs w:val="24"/>
              </w:rPr>
              <w:t xml:space="preserve">na podstawie dokumentów </w:t>
            </w:r>
            <w:r w:rsidRPr="00F60185">
              <w:rPr>
                <w:rFonts w:ascii="Corbel" w:hAnsi="Corbel"/>
                <w:sz w:val="24"/>
                <w:szCs w:val="24"/>
              </w:rPr>
              <w:t>związane z diagnozą psychologiczną, pracą z jednostką, rodziną, społecznością lokalną, projektowaniem działań na rzecz rozwiązywania problemów społecznych.</w:t>
            </w:r>
            <w:bookmarkEnd w:id="2"/>
          </w:p>
        </w:tc>
        <w:tc>
          <w:tcPr>
            <w:tcW w:w="1865" w:type="dxa"/>
          </w:tcPr>
          <w:p w14:paraId="1C3E7480" w14:textId="77777777" w:rsidR="0067630C" w:rsidRPr="00F60185" w:rsidRDefault="00857013" w:rsidP="009A1D26">
            <w:pPr>
              <w:pStyle w:val="Punktygwne"/>
              <w:spacing w:before="0" w:after="0"/>
              <w:rPr>
                <w:rFonts w:ascii="Corbel" w:hAnsi="Corbel"/>
                <w:b w:val="0"/>
                <w:smallCaps w:val="0"/>
                <w:szCs w:val="24"/>
              </w:rPr>
            </w:pPr>
            <w:r w:rsidRPr="00F60185">
              <w:rPr>
                <w:rFonts w:ascii="Corbel" w:hAnsi="Corbel"/>
                <w:b w:val="0"/>
                <w:smallCaps w:val="0"/>
                <w:szCs w:val="24"/>
              </w:rPr>
              <w:t>K_W07</w:t>
            </w:r>
          </w:p>
          <w:p w14:paraId="000F047A" w14:textId="2B6D9A2B" w:rsidR="00E5443A" w:rsidRPr="00F60185" w:rsidRDefault="00E5443A" w:rsidP="009A1D26">
            <w:pPr>
              <w:pStyle w:val="Punktygwne"/>
              <w:spacing w:before="0" w:after="0"/>
              <w:rPr>
                <w:rFonts w:ascii="Corbel" w:hAnsi="Corbel"/>
                <w:b w:val="0"/>
                <w:smallCaps w:val="0"/>
                <w:szCs w:val="24"/>
              </w:rPr>
            </w:pPr>
            <w:r w:rsidRPr="00F60185">
              <w:rPr>
                <w:rFonts w:ascii="Corbel" w:hAnsi="Corbel"/>
                <w:b w:val="0"/>
                <w:smallCaps w:val="0"/>
                <w:szCs w:val="24"/>
              </w:rPr>
              <w:t>K_W17</w:t>
            </w:r>
          </w:p>
        </w:tc>
      </w:tr>
      <w:tr w:rsidR="0033265C" w:rsidRPr="00F60185" w14:paraId="2C9FD7C1" w14:textId="77777777" w:rsidTr="009A1D26">
        <w:tc>
          <w:tcPr>
            <w:tcW w:w="1680" w:type="dxa"/>
          </w:tcPr>
          <w:p w14:paraId="2DE94BFA" w14:textId="6E3B9ACE" w:rsidR="0033265C" w:rsidRPr="00F60185" w:rsidRDefault="0033265C" w:rsidP="009A1D26">
            <w:pPr>
              <w:pStyle w:val="Punktygwne"/>
              <w:spacing w:before="0" w:after="0"/>
              <w:rPr>
                <w:rFonts w:ascii="Corbel" w:hAnsi="Corbel"/>
                <w:b w:val="0"/>
                <w:smallCaps w:val="0"/>
                <w:szCs w:val="24"/>
              </w:rPr>
            </w:pPr>
            <w:r w:rsidRPr="00F60185">
              <w:rPr>
                <w:rFonts w:ascii="Corbel" w:hAnsi="Corbel"/>
                <w:b w:val="0"/>
                <w:smallCaps w:val="0"/>
                <w:szCs w:val="24"/>
              </w:rPr>
              <w:t>EK_02</w:t>
            </w:r>
          </w:p>
        </w:tc>
        <w:tc>
          <w:tcPr>
            <w:tcW w:w="5975" w:type="dxa"/>
          </w:tcPr>
          <w:p w14:paraId="6A148E29" w14:textId="4B1FCE43" w:rsidR="0033265C" w:rsidRPr="00F60185" w:rsidRDefault="0033265C" w:rsidP="002418FC">
            <w:pPr>
              <w:spacing w:after="0" w:line="240" w:lineRule="auto"/>
              <w:rPr>
                <w:rFonts w:ascii="Corbel" w:hAnsi="Corbel"/>
                <w:color w:val="000000"/>
                <w:sz w:val="24"/>
                <w:szCs w:val="24"/>
              </w:rPr>
            </w:pPr>
            <w:r w:rsidRPr="00F60185">
              <w:rPr>
                <w:rFonts w:ascii="Corbel" w:hAnsi="Corbel"/>
                <w:color w:val="000000"/>
                <w:sz w:val="24"/>
                <w:szCs w:val="24"/>
              </w:rPr>
              <w:t xml:space="preserve">Ma pogłębioną wiedzę na temat rodzajów i mechanizmów działania </w:t>
            </w:r>
            <w:r w:rsidR="00C4551C" w:rsidRPr="00F60185">
              <w:rPr>
                <w:rFonts w:ascii="Corbel" w:hAnsi="Corbel"/>
                <w:color w:val="000000"/>
                <w:sz w:val="24"/>
                <w:szCs w:val="24"/>
              </w:rPr>
              <w:t>placówek</w:t>
            </w:r>
            <w:r w:rsidR="007A383E" w:rsidRPr="00F60185">
              <w:rPr>
                <w:rFonts w:ascii="Corbel" w:hAnsi="Corbel"/>
                <w:color w:val="000000"/>
                <w:sz w:val="24"/>
                <w:szCs w:val="24"/>
              </w:rPr>
              <w:t xml:space="preserve"> (w tym</w:t>
            </w:r>
            <w:r w:rsidR="00C4551C" w:rsidRPr="00F60185">
              <w:rPr>
                <w:rFonts w:ascii="Corbel" w:hAnsi="Corbel"/>
                <w:color w:val="000000"/>
                <w:sz w:val="24"/>
                <w:szCs w:val="24"/>
              </w:rPr>
              <w:t xml:space="preserve"> zdrowia psychicznego</w:t>
            </w:r>
            <w:r w:rsidR="007A383E" w:rsidRPr="00F60185">
              <w:rPr>
                <w:rFonts w:ascii="Corbel" w:hAnsi="Corbel"/>
                <w:color w:val="000000"/>
                <w:sz w:val="24"/>
                <w:szCs w:val="24"/>
              </w:rPr>
              <w:t>)</w:t>
            </w:r>
            <w:r w:rsidRPr="00F60185">
              <w:rPr>
                <w:rFonts w:ascii="Corbel" w:hAnsi="Corbel"/>
                <w:color w:val="000000"/>
                <w:sz w:val="24"/>
                <w:szCs w:val="24"/>
              </w:rPr>
              <w:t>, aby obserwować</w:t>
            </w:r>
            <w:r w:rsidR="00C4551C" w:rsidRPr="00F60185">
              <w:rPr>
                <w:rFonts w:ascii="Corbel" w:hAnsi="Corbel"/>
                <w:color w:val="000000"/>
                <w:sz w:val="24"/>
                <w:szCs w:val="24"/>
              </w:rPr>
              <w:t xml:space="preserve">, </w:t>
            </w:r>
            <w:r w:rsidRPr="00F60185">
              <w:rPr>
                <w:rFonts w:ascii="Corbel" w:hAnsi="Corbel"/>
                <w:color w:val="000000"/>
                <w:sz w:val="24"/>
                <w:szCs w:val="24"/>
              </w:rPr>
              <w:t>planow</w:t>
            </w:r>
            <w:r w:rsidR="00C4551C" w:rsidRPr="00F60185">
              <w:rPr>
                <w:rFonts w:ascii="Corbel" w:hAnsi="Corbel"/>
                <w:color w:val="000000"/>
                <w:sz w:val="24"/>
                <w:szCs w:val="24"/>
              </w:rPr>
              <w:t>ać i współuczestniczyć w działaniach profilaktycznych i diagnostycznych</w:t>
            </w:r>
            <w:r w:rsidR="00D70A16" w:rsidRPr="00F60185">
              <w:rPr>
                <w:rFonts w:ascii="Corbel" w:hAnsi="Corbel"/>
                <w:color w:val="000000"/>
                <w:sz w:val="24"/>
                <w:szCs w:val="24"/>
              </w:rPr>
              <w:t>.</w:t>
            </w:r>
          </w:p>
        </w:tc>
        <w:tc>
          <w:tcPr>
            <w:tcW w:w="1865" w:type="dxa"/>
          </w:tcPr>
          <w:p w14:paraId="3567C78B" w14:textId="77777777" w:rsidR="0033265C" w:rsidRPr="00F60185" w:rsidRDefault="0033265C" w:rsidP="009A1D26">
            <w:pPr>
              <w:pStyle w:val="Punktygwne"/>
              <w:spacing w:before="0" w:after="0"/>
              <w:rPr>
                <w:rFonts w:ascii="Corbel" w:hAnsi="Corbel"/>
                <w:b w:val="0"/>
                <w:smallCaps w:val="0"/>
                <w:szCs w:val="24"/>
              </w:rPr>
            </w:pPr>
            <w:r w:rsidRPr="00F60185">
              <w:rPr>
                <w:rFonts w:ascii="Corbel" w:hAnsi="Corbel"/>
                <w:b w:val="0"/>
                <w:smallCaps w:val="0"/>
                <w:szCs w:val="24"/>
              </w:rPr>
              <w:t>K_W07</w:t>
            </w:r>
          </w:p>
          <w:p w14:paraId="319E9AA7" w14:textId="120BA4CF" w:rsidR="00E5443A" w:rsidRPr="00F60185" w:rsidRDefault="00E5443A" w:rsidP="009A1D26">
            <w:pPr>
              <w:pStyle w:val="Punktygwne"/>
              <w:spacing w:before="0" w:after="0"/>
              <w:rPr>
                <w:rFonts w:ascii="Corbel" w:hAnsi="Corbel"/>
                <w:b w:val="0"/>
                <w:smallCaps w:val="0"/>
                <w:szCs w:val="24"/>
              </w:rPr>
            </w:pPr>
            <w:r w:rsidRPr="00F60185">
              <w:rPr>
                <w:rFonts w:ascii="Corbel" w:hAnsi="Corbel"/>
                <w:b w:val="0"/>
                <w:smallCaps w:val="0"/>
                <w:szCs w:val="24"/>
              </w:rPr>
              <w:t>K_W17</w:t>
            </w:r>
          </w:p>
        </w:tc>
      </w:tr>
      <w:tr w:rsidR="00857013" w:rsidRPr="00F60185" w14:paraId="425CF54E" w14:textId="77777777" w:rsidTr="009A1D26">
        <w:tc>
          <w:tcPr>
            <w:tcW w:w="1680" w:type="dxa"/>
          </w:tcPr>
          <w:p w14:paraId="2CD71200" w14:textId="7040F696" w:rsidR="00857013" w:rsidRPr="00F60185" w:rsidRDefault="00D876B7" w:rsidP="009A1D26">
            <w:pPr>
              <w:pStyle w:val="Punktygwne"/>
              <w:spacing w:before="0" w:after="0"/>
              <w:rPr>
                <w:rFonts w:ascii="Corbel" w:hAnsi="Corbel"/>
                <w:b w:val="0"/>
                <w:smallCaps w:val="0"/>
                <w:szCs w:val="24"/>
              </w:rPr>
            </w:pPr>
            <w:r w:rsidRPr="00F60185">
              <w:rPr>
                <w:rFonts w:ascii="Corbel" w:hAnsi="Corbel"/>
                <w:b w:val="0"/>
                <w:smallCaps w:val="0"/>
                <w:szCs w:val="24"/>
              </w:rPr>
              <w:t>EK_0</w:t>
            </w:r>
            <w:r w:rsidR="00C4551C" w:rsidRPr="00F60185">
              <w:rPr>
                <w:rFonts w:ascii="Corbel" w:hAnsi="Corbel"/>
                <w:b w:val="0"/>
                <w:smallCaps w:val="0"/>
                <w:szCs w:val="24"/>
              </w:rPr>
              <w:t>3</w:t>
            </w:r>
          </w:p>
        </w:tc>
        <w:tc>
          <w:tcPr>
            <w:tcW w:w="5975" w:type="dxa"/>
          </w:tcPr>
          <w:p w14:paraId="51DA4BA3" w14:textId="2268622B" w:rsidR="00857013" w:rsidRPr="00F60185" w:rsidRDefault="005E5391" w:rsidP="00857013">
            <w:pPr>
              <w:spacing w:after="0" w:line="240" w:lineRule="auto"/>
              <w:rPr>
                <w:rFonts w:ascii="Corbel" w:hAnsi="Corbel"/>
                <w:color w:val="000000"/>
                <w:sz w:val="24"/>
                <w:szCs w:val="24"/>
              </w:rPr>
            </w:pPr>
            <w:bookmarkStart w:id="3" w:name="_Hlk136440113"/>
            <w:r w:rsidRPr="00F60185">
              <w:rPr>
                <w:rFonts w:ascii="Corbel" w:hAnsi="Corbel"/>
                <w:sz w:val="24"/>
                <w:szCs w:val="24"/>
              </w:rPr>
              <w:t xml:space="preserve">Ma pogłębioną wiedzę o strukturze i przebiegu procesów poznawczych, </w:t>
            </w:r>
            <w:r w:rsidR="002418FC" w:rsidRPr="00F60185">
              <w:rPr>
                <w:rFonts w:ascii="Corbel" w:hAnsi="Corbel"/>
                <w:color w:val="000000"/>
                <w:sz w:val="24"/>
                <w:szCs w:val="24"/>
              </w:rPr>
              <w:t>którą wykorzystuje podczas</w:t>
            </w:r>
            <w:r w:rsidR="00D876B7" w:rsidRPr="00F60185">
              <w:rPr>
                <w:rFonts w:ascii="Corbel" w:hAnsi="Corbel"/>
                <w:color w:val="000000"/>
                <w:sz w:val="24"/>
                <w:szCs w:val="24"/>
              </w:rPr>
              <w:t xml:space="preserve"> diagnozy, </w:t>
            </w:r>
            <w:r w:rsidR="002418FC" w:rsidRPr="00F60185">
              <w:rPr>
                <w:rFonts w:ascii="Corbel" w:hAnsi="Corbel"/>
                <w:color w:val="000000"/>
                <w:sz w:val="24"/>
                <w:szCs w:val="24"/>
              </w:rPr>
              <w:t xml:space="preserve">pomocy </w:t>
            </w:r>
            <w:r w:rsidR="00D876B7" w:rsidRPr="00F60185">
              <w:rPr>
                <w:rFonts w:ascii="Corbel" w:hAnsi="Corbel"/>
                <w:color w:val="000000"/>
                <w:sz w:val="24"/>
                <w:szCs w:val="24"/>
              </w:rPr>
              <w:t xml:space="preserve">i terapii </w:t>
            </w:r>
            <w:r w:rsidR="002418FC" w:rsidRPr="00F60185">
              <w:rPr>
                <w:rFonts w:ascii="Corbel" w:hAnsi="Corbel"/>
                <w:color w:val="000000"/>
                <w:sz w:val="24"/>
                <w:szCs w:val="24"/>
              </w:rPr>
              <w:t>psychologic</w:t>
            </w:r>
            <w:r w:rsidR="00D876B7" w:rsidRPr="00F60185">
              <w:rPr>
                <w:rFonts w:ascii="Corbel" w:hAnsi="Corbel"/>
                <w:color w:val="000000"/>
                <w:sz w:val="24"/>
                <w:szCs w:val="24"/>
              </w:rPr>
              <w:t>znej oraz w działaniach psychoprofilaktycznych.</w:t>
            </w:r>
            <w:bookmarkEnd w:id="3"/>
          </w:p>
        </w:tc>
        <w:tc>
          <w:tcPr>
            <w:tcW w:w="1865" w:type="dxa"/>
          </w:tcPr>
          <w:p w14:paraId="3E948A8D" w14:textId="77777777" w:rsidR="002418FC" w:rsidRPr="00F60185" w:rsidRDefault="00857013" w:rsidP="009A1D26">
            <w:pPr>
              <w:pStyle w:val="Punktygwne"/>
              <w:spacing w:before="0" w:after="0"/>
              <w:rPr>
                <w:rFonts w:ascii="Corbel" w:hAnsi="Corbel"/>
                <w:b w:val="0"/>
                <w:smallCaps w:val="0"/>
                <w:szCs w:val="24"/>
              </w:rPr>
            </w:pPr>
            <w:r w:rsidRPr="00F60185">
              <w:rPr>
                <w:rFonts w:ascii="Corbel" w:hAnsi="Corbel"/>
                <w:b w:val="0"/>
                <w:smallCaps w:val="0"/>
                <w:szCs w:val="24"/>
              </w:rPr>
              <w:t>K_W13</w:t>
            </w:r>
            <w:r w:rsidR="002418FC" w:rsidRPr="00F60185">
              <w:rPr>
                <w:rFonts w:ascii="Corbel" w:hAnsi="Corbel"/>
                <w:b w:val="0"/>
                <w:smallCaps w:val="0"/>
                <w:szCs w:val="24"/>
              </w:rPr>
              <w:t xml:space="preserve"> </w:t>
            </w:r>
          </w:p>
          <w:p w14:paraId="639410FF" w14:textId="3F5BA293" w:rsidR="00857013" w:rsidRPr="00F60185" w:rsidRDefault="00857013" w:rsidP="009A1D26">
            <w:pPr>
              <w:pStyle w:val="Punktygwne"/>
              <w:spacing w:before="0" w:after="0"/>
              <w:rPr>
                <w:rFonts w:ascii="Corbel" w:hAnsi="Corbel"/>
                <w:b w:val="0"/>
                <w:smallCaps w:val="0"/>
                <w:szCs w:val="24"/>
              </w:rPr>
            </w:pPr>
          </w:p>
        </w:tc>
      </w:tr>
      <w:tr w:rsidR="005E5391" w:rsidRPr="00F60185" w14:paraId="270C1F01" w14:textId="77777777" w:rsidTr="009A1D26">
        <w:tc>
          <w:tcPr>
            <w:tcW w:w="1680" w:type="dxa"/>
          </w:tcPr>
          <w:p w14:paraId="30BA83EC" w14:textId="5C280908" w:rsidR="005E5391" w:rsidRPr="00F60185" w:rsidRDefault="005E5391" w:rsidP="009A1D26">
            <w:pPr>
              <w:pStyle w:val="Punktygwne"/>
              <w:spacing w:before="0" w:after="0"/>
              <w:rPr>
                <w:rFonts w:ascii="Corbel" w:hAnsi="Corbel"/>
                <w:b w:val="0"/>
                <w:smallCaps w:val="0"/>
                <w:szCs w:val="24"/>
              </w:rPr>
            </w:pPr>
            <w:r w:rsidRPr="00F60185">
              <w:rPr>
                <w:rFonts w:ascii="Corbel" w:hAnsi="Corbel"/>
                <w:b w:val="0"/>
                <w:smallCaps w:val="0"/>
                <w:szCs w:val="24"/>
              </w:rPr>
              <w:t>EK_0</w:t>
            </w:r>
            <w:r w:rsidR="00C4551C" w:rsidRPr="00F60185">
              <w:rPr>
                <w:rFonts w:ascii="Corbel" w:hAnsi="Corbel"/>
                <w:b w:val="0"/>
                <w:smallCaps w:val="0"/>
                <w:szCs w:val="24"/>
              </w:rPr>
              <w:t>4</w:t>
            </w:r>
          </w:p>
        </w:tc>
        <w:tc>
          <w:tcPr>
            <w:tcW w:w="5975" w:type="dxa"/>
          </w:tcPr>
          <w:p w14:paraId="7E63C3DB" w14:textId="3DA86D27" w:rsidR="005E5391" w:rsidRPr="00F60185" w:rsidRDefault="005E5391" w:rsidP="00857013">
            <w:pPr>
              <w:spacing w:after="0" w:line="240" w:lineRule="auto"/>
              <w:rPr>
                <w:rFonts w:ascii="Corbel" w:hAnsi="Corbel"/>
                <w:color w:val="000000"/>
                <w:sz w:val="24"/>
                <w:szCs w:val="24"/>
              </w:rPr>
            </w:pPr>
            <w:r w:rsidRPr="00F60185">
              <w:rPr>
                <w:rFonts w:ascii="Corbel" w:hAnsi="Corbel"/>
                <w:sz w:val="24"/>
                <w:szCs w:val="24"/>
              </w:rPr>
              <w:t xml:space="preserve">Ma rozszerzoną wiedzę na temat zaburzeń psychicznych, </w:t>
            </w:r>
            <w:r w:rsidRPr="00F60185">
              <w:rPr>
                <w:rFonts w:ascii="Corbel" w:hAnsi="Corbel"/>
                <w:color w:val="000000"/>
                <w:sz w:val="24"/>
                <w:szCs w:val="24"/>
              </w:rPr>
              <w:t xml:space="preserve">którą wykorzystuje podczas diagnozy, pomocy i terapii </w:t>
            </w:r>
            <w:r w:rsidRPr="00F60185">
              <w:rPr>
                <w:rFonts w:ascii="Corbel" w:hAnsi="Corbel"/>
                <w:color w:val="000000"/>
                <w:sz w:val="24"/>
                <w:szCs w:val="24"/>
              </w:rPr>
              <w:lastRenderedPageBreak/>
              <w:t>psychologicznej oraz w działaniach psychoprofilaktycznych.</w:t>
            </w:r>
          </w:p>
        </w:tc>
        <w:tc>
          <w:tcPr>
            <w:tcW w:w="1865" w:type="dxa"/>
          </w:tcPr>
          <w:p w14:paraId="545DA191" w14:textId="3978BED7" w:rsidR="005E5391" w:rsidRPr="00F60185" w:rsidRDefault="005E5391" w:rsidP="009A1D26">
            <w:pPr>
              <w:pStyle w:val="Punktygwne"/>
              <w:spacing w:before="0" w:after="0"/>
              <w:rPr>
                <w:rFonts w:ascii="Corbel" w:hAnsi="Corbel"/>
                <w:b w:val="0"/>
                <w:smallCaps w:val="0"/>
                <w:szCs w:val="24"/>
              </w:rPr>
            </w:pPr>
            <w:r w:rsidRPr="00F60185">
              <w:rPr>
                <w:rFonts w:ascii="Corbel" w:hAnsi="Corbel"/>
                <w:b w:val="0"/>
                <w:smallCaps w:val="0"/>
                <w:szCs w:val="24"/>
              </w:rPr>
              <w:lastRenderedPageBreak/>
              <w:t>K_W19</w:t>
            </w:r>
          </w:p>
        </w:tc>
      </w:tr>
      <w:tr w:rsidR="0067630C" w:rsidRPr="00F60185" w14:paraId="1B629FE3" w14:textId="77777777" w:rsidTr="009A1D26">
        <w:trPr>
          <w:trHeight w:val="653"/>
        </w:trPr>
        <w:tc>
          <w:tcPr>
            <w:tcW w:w="1680" w:type="dxa"/>
          </w:tcPr>
          <w:p w14:paraId="033B960B" w14:textId="29CBD3C5" w:rsidR="0067630C" w:rsidRPr="00F60185" w:rsidRDefault="00D876B7" w:rsidP="009A1D26">
            <w:pPr>
              <w:pStyle w:val="Punktygwne"/>
              <w:spacing w:before="0" w:after="0"/>
              <w:rPr>
                <w:rFonts w:ascii="Corbel" w:hAnsi="Corbel"/>
                <w:b w:val="0"/>
                <w:smallCaps w:val="0"/>
                <w:szCs w:val="24"/>
              </w:rPr>
            </w:pPr>
            <w:r w:rsidRPr="00F60185">
              <w:rPr>
                <w:rFonts w:ascii="Corbel" w:hAnsi="Corbel"/>
                <w:b w:val="0"/>
                <w:smallCaps w:val="0"/>
                <w:szCs w:val="24"/>
              </w:rPr>
              <w:t>EK_0</w:t>
            </w:r>
            <w:r w:rsidR="00C4551C" w:rsidRPr="00F60185">
              <w:rPr>
                <w:rFonts w:ascii="Corbel" w:hAnsi="Corbel"/>
                <w:b w:val="0"/>
                <w:smallCaps w:val="0"/>
                <w:szCs w:val="24"/>
              </w:rPr>
              <w:t>5</w:t>
            </w:r>
          </w:p>
        </w:tc>
        <w:tc>
          <w:tcPr>
            <w:tcW w:w="5975" w:type="dxa"/>
          </w:tcPr>
          <w:p w14:paraId="1FF7DC45" w14:textId="5B93BBC9" w:rsidR="0067630C" w:rsidRPr="00F60185" w:rsidRDefault="00D876B7" w:rsidP="009A1D26">
            <w:pPr>
              <w:spacing w:after="0" w:line="240" w:lineRule="auto"/>
              <w:rPr>
                <w:rFonts w:ascii="Corbel" w:eastAsia="Times New Roman" w:hAnsi="Corbel"/>
                <w:color w:val="000000"/>
                <w:sz w:val="24"/>
                <w:szCs w:val="24"/>
              </w:rPr>
            </w:pPr>
            <w:bookmarkStart w:id="4" w:name="_Hlk136440134"/>
            <w:r w:rsidRPr="00F60185">
              <w:rPr>
                <w:rFonts w:ascii="Corbel" w:hAnsi="Corbel"/>
                <w:color w:val="000000"/>
                <w:sz w:val="24"/>
                <w:szCs w:val="24"/>
              </w:rPr>
              <w:t xml:space="preserve">Potrafi </w:t>
            </w:r>
            <w:r w:rsidR="003A62C4" w:rsidRPr="00F60185">
              <w:rPr>
                <w:rFonts w:ascii="Corbel" w:hAnsi="Corbel"/>
                <w:color w:val="000000"/>
                <w:sz w:val="24"/>
                <w:szCs w:val="24"/>
              </w:rPr>
              <w:t xml:space="preserve">samodzielnie </w:t>
            </w:r>
            <w:r w:rsidR="00857013" w:rsidRPr="00F60185">
              <w:rPr>
                <w:rFonts w:ascii="Corbel" w:hAnsi="Corbel"/>
                <w:color w:val="000000"/>
                <w:sz w:val="24"/>
                <w:szCs w:val="24"/>
              </w:rPr>
              <w:t xml:space="preserve">wyszukiwać i przetwarzać wiedzę na temat rozwoju i funkcjonowania człowieka, </w:t>
            </w:r>
            <w:r w:rsidRPr="00F60185">
              <w:rPr>
                <w:rFonts w:ascii="Corbel" w:hAnsi="Corbel"/>
                <w:color w:val="000000"/>
                <w:sz w:val="24"/>
                <w:szCs w:val="24"/>
              </w:rPr>
              <w:t xml:space="preserve">a także </w:t>
            </w:r>
            <w:r w:rsidR="00857013" w:rsidRPr="00F60185">
              <w:rPr>
                <w:rFonts w:ascii="Corbel" w:hAnsi="Corbel"/>
                <w:color w:val="000000"/>
                <w:sz w:val="24"/>
                <w:szCs w:val="24"/>
              </w:rPr>
              <w:t>zaburzeń psychicznych</w:t>
            </w:r>
            <w:r w:rsidRPr="00F60185">
              <w:rPr>
                <w:rFonts w:ascii="Corbel" w:hAnsi="Corbel"/>
                <w:color w:val="000000"/>
                <w:sz w:val="24"/>
                <w:szCs w:val="24"/>
              </w:rPr>
              <w:t xml:space="preserve">, aby </w:t>
            </w:r>
            <w:r w:rsidR="00090CD6" w:rsidRPr="00F60185">
              <w:rPr>
                <w:rFonts w:ascii="Corbel" w:hAnsi="Corbel"/>
                <w:color w:val="000000"/>
                <w:sz w:val="24"/>
                <w:szCs w:val="24"/>
              </w:rPr>
              <w:t>projektować działania diagnostyczne i pomocowe</w:t>
            </w:r>
            <w:bookmarkEnd w:id="4"/>
            <w:r w:rsidR="00090CD6" w:rsidRPr="00F60185">
              <w:rPr>
                <w:rFonts w:ascii="Corbel" w:hAnsi="Corbel"/>
                <w:color w:val="000000"/>
                <w:sz w:val="24"/>
                <w:szCs w:val="24"/>
              </w:rPr>
              <w:t>.</w:t>
            </w:r>
          </w:p>
        </w:tc>
        <w:tc>
          <w:tcPr>
            <w:tcW w:w="1865" w:type="dxa"/>
          </w:tcPr>
          <w:p w14:paraId="02CA065C" w14:textId="77777777" w:rsidR="0067630C" w:rsidRPr="00F60185" w:rsidRDefault="0067630C" w:rsidP="009A1D26">
            <w:pPr>
              <w:pStyle w:val="Punktygwne"/>
              <w:spacing w:before="0" w:after="0"/>
              <w:rPr>
                <w:rFonts w:ascii="Corbel" w:hAnsi="Corbel"/>
                <w:b w:val="0"/>
                <w:smallCaps w:val="0"/>
                <w:szCs w:val="24"/>
              </w:rPr>
            </w:pPr>
            <w:r w:rsidRPr="00F60185">
              <w:rPr>
                <w:rFonts w:ascii="Corbel" w:hAnsi="Corbel"/>
                <w:b w:val="0"/>
                <w:smallCaps w:val="0"/>
                <w:szCs w:val="24"/>
              </w:rPr>
              <w:t>K_U</w:t>
            </w:r>
            <w:r w:rsidR="00857013" w:rsidRPr="00F60185">
              <w:rPr>
                <w:rFonts w:ascii="Corbel" w:hAnsi="Corbel"/>
                <w:b w:val="0"/>
                <w:smallCaps w:val="0"/>
                <w:szCs w:val="24"/>
              </w:rPr>
              <w:t>01</w:t>
            </w:r>
          </w:p>
        </w:tc>
      </w:tr>
      <w:tr w:rsidR="002418FC" w:rsidRPr="00F60185" w14:paraId="7E79AFA9" w14:textId="77777777" w:rsidTr="009A1D26">
        <w:trPr>
          <w:trHeight w:val="653"/>
        </w:trPr>
        <w:tc>
          <w:tcPr>
            <w:tcW w:w="1680" w:type="dxa"/>
          </w:tcPr>
          <w:p w14:paraId="319C7E3E" w14:textId="12645D63" w:rsidR="002418FC" w:rsidRPr="00F60185" w:rsidRDefault="00D876B7" w:rsidP="009A1D26">
            <w:pPr>
              <w:pStyle w:val="Punktygwne"/>
              <w:spacing w:before="0" w:after="0"/>
              <w:rPr>
                <w:rFonts w:ascii="Corbel" w:hAnsi="Corbel"/>
                <w:b w:val="0"/>
                <w:smallCaps w:val="0"/>
                <w:szCs w:val="24"/>
              </w:rPr>
            </w:pPr>
            <w:r w:rsidRPr="00F60185">
              <w:rPr>
                <w:rFonts w:ascii="Corbel" w:hAnsi="Corbel"/>
                <w:b w:val="0"/>
                <w:smallCaps w:val="0"/>
                <w:szCs w:val="24"/>
              </w:rPr>
              <w:t>EK_0</w:t>
            </w:r>
            <w:r w:rsidR="00C4551C" w:rsidRPr="00F60185">
              <w:rPr>
                <w:rFonts w:ascii="Corbel" w:hAnsi="Corbel"/>
                <w:b w:val="0"/>
                <w:smallCaps w:val="0"/>
                <w:szCs w:val="24"/>
              </w:rPr>
              <w:t>6</w:t>
            </w:r>
          </w:p>
        </w:tc>
        <w:tc>
          <w:tcPr>
            <w:tcW w:w="5975" w:type="dxa"/>
          </w:tcPr>
          <w:p w14:paraId="5BA3D289" w14:textId="2C78D656" w:rsidR="002418FC" w:rsidRPr="00F60185" w:rsidRDefault="00D876B7" w:rsidP="00857013">
            <w:pPr>
              <w:spacing w:after="0" w:line="240" w:lineRule="auto"/>
              <w:rPr>
                <w:rFonts w:ascii="Corbel" w:eastAsia="Times New Roman" w:hAnsi="Corbel"/>
                <w:color w:val="000000"/>
                <w:sz w:val="24"/>
                <w:szCs w:val="24"/>
              </w:rPr>
            </w:pPr>
            <w:bookmarkStart w:id="5" w:name="_Hlk136440154"/>
            <w:r w:rsidRPr="00F60185">
              <w:rPr>
                <w:rFonts w:ascii="Corbel" w:hAnsi="Corbel"/>
                <w:color w:val="000000"/>
                <w:sz w:val="24"/>
                <w:szCs w:val="24"/>
              </w:rPr>
              <w:t xml:space="preserve">Potrafi </w:t>
            </w:r>
            <w:r w:rsidR="002418FC" w:rsidRPr="00F60185">
              <w:rPr>
                <w:rFonts w:ascii="Corbel" w:hAnsi="Corbel"/>
                <w:color w:val="000000"/>
                <w:sz w:val="24"/>
                <w:szCs w:val="24"/>
              </w:rPr>
              <w:t xml:space="preserve">wykorzystywać </w:t>
            </w:r>
            <w:r w:rsidR="003A62C4" w:rsidRPr="00F60185">
              <w:rPr>
                <w:rFonts w:ascii="Corbel" w:hAnsi="Corbel"/>
                <w:color w:val="000000"/>
                <w:sz w:val="24"/>
                <w:szCs w:val="24"/>
              </w:rPr>
              <w:t>zaawansowane</w:t>
            </w:r>
            <w:r w:rsidR="002418FC" w:rsidRPr="00F60185">
              <w:rPr>
                <w:rFonts w:ascii="Corbel" w:hAnsi="Corbel"/>
                <w:color w:val="000000"/>
                <w:sz w:val="24"/>
                <w:szCs w:val="24"/>
              </w:rPr>
              <w:t xml:space="preserve"> techniki komunikacyjne</w:t>
            </w:r>
            <w:r w:rsidRPr="00F60185">
              <w:rPr>
                <w:rFonts w:ascii="Corbel" w:hAnsi="Corbel"/>
                <w:color w:val="000000"/>
                <w:sz w:val="24"/>
                <w:szCs w:val="24"/>
              </w:rPr>
              <w:t xml:space="preserve"> i terapeutyczne, aby </w:t>
            </w:r>
            <w:r w:rsidR="002418FC" w:rsidRPr="00F60185">
              <w:rPr>
                <w:rFonts w:ascii="Corbel" w:hAnsi="Corbel"/>
                <w:color w:val="000000"/>
                <w:sz w:val="24"/>
                <w:szCs w:val="24"/>
              </w:rPr>
              <w:t xml:space="preserve">sprawnie porozumiewać się przy ich użyciu w kontakcie z </w:t>
            </w:r>
            <w:r w:rsidRPr="00F60185">
              <w:rPr>
                <w:rFonts w:ascii="Corbel" w:hAnsi="Corbel"/>
                <w:color w:val="000000"/>
                <w:sz w:val="24"/>
                <w:szCs w:val="24"/>
              </w:rPr>
              <w:t>pacjentami/klientami, podopiecznymi</w:t>
            </w:r>
            <w:r w:rsidR="002418FC" w:rsidRPr="00F60185">
              <w:rPr>
                <w:rFonts w:ascii="Corbel" w:hAnsi="Corbel"/>
                <w:color w:val="000000"/>
                <w:sz w:val="24"/>
                <w:szCs w:val="24"/>
              </w:rPr>
              <w:t xml:space="preserve"> i innymi specjalistami w zakresie diagnozy</w:t>
            </w:r>
            <w:r w:rsidRPr="00F60185">
              <w:rPr>
                <w:rFonts w:ascii="Corbel" w:hAnsi="Corbel"/>
                <w:color w:val="000000"/>
                <w:sz w:val="24"/>
                <w:szCs w:val="24"/>
              </w:rPr>
              <w:t>, terapii i pomocy psychologicznej oraz w działaniach psychoprofilaktycznych.</w:t>
            </w:r>
            <w:bookmarkEnd w:id="5"/>
          </w:p>
        </w:tc>
        <w:tc>
          <w:tcPr>
            <w:tcW w:w="1865" w:type="dxa"/>
          </w:tcPr>
          <w:p w14:paraId="36D0AC95" w14:textId="77777777" w:rsidR="002418FC" w:rsidRPr="00F60185" w:rsidRDefault="002418FC" w:rsidP="009A1D26">
            <w:pPr>
              <w:pStyle w:val="Punktygwne"/>
              <w:spacing w:before="0" w:after="0"/>
              <w:rPr>
                <w:rFonts w:ascii="Corbel" w:hAnsi="Corbel"/>
                <w:b w:val="0"/>
                <w:smallCaps w:val="0"/>
                <w:szCs w:val="24"/>
              </w:rPr>
            </w:pPr>
            <w:r w:rsidRPr="00F60185">
              <w:rPr>
                <w:rFonts w:ascii="Corbel" w:hAnsi="Corbel"/>
                <w:b w:val="0"/>
                <w:smallCaps w:val="0"/>
                <w:szCs w:val="24"/>
              </w:rPr>
              <w:t>K_U03</w:t>
            </w:r>
          </w:p>
        </w:tc>
      </w:tr>
      <w:tr w:rsidR="00C4551C" w:rsidRPr="00F60185" w14:paraId="12244DE8" w14:textId="77777777" w:rsidTr="009A1D26">
        <w:trPr>
          <w:trHeight w:val="653"/>
        </w:trPr>
        <w:tc>
          <w:tcPr>
            <w:tcW w:w="1680" w:type="dxa"/>
          </w:tcPr>
          <w:p w14:paraId="5DFB8522" w14:textId="366B5B20" w:rsidR="00C4551C" w:rsidRPr="00F60185" w:rsidRDefault="00C4551C" w:rsidP="009A1D26">
            <w:pPr>
              <w:pStyle w:val="Punktygwne"/>
              <w:spacing w:before="0" w:after="0"/>
              <w:rPr>
                <w:rFonts w:ascii="Corbel" w:hAnsi="Corbel"/>
                <w:b w:val="0"/>
                <w:smallCaps w:val="0"/>
                <w:szCs w:val="24"/>
              </w:rPr>
            </w:pPr>
            <w:r w:rsidRPr="00F60185">
              <w:rPr>
                <w:rFonts w:ascii="Corbel" w:hAnsi="Corbel"/>
                <w:b w:val="0"/>
                <w:smallCaps w:val="0"/>
                <w:szCs w:val="24"/>
              </w:rPr>
              <w:t>EK_07</w:t>
            </w:r>
          </w:p>
        </w:tc>
        <w:tc>
          <w:tcPr>
            <w:tcW w:w="5975" w:type="dxa"/>
          </w:tcPr>
          <w:p w14:paraId="152F5600" w14:textId="3147CB86" w:rsidR="00C4551C" w:rsidRPr="00F60185" w:rsidRDefault="00C4551C" w:rsidP="00857013">
            <w:pPr>
              <w:spacing w:after="0" w:line="240" w:lineRule="auto"/>
              <w:rPr>
                <w:rFonts w:ascii="Corbel" w:hAnsi="Corbel"/>
                <w:color w:val="000000"/>
                <w:sz w:val="24"/>
                <w:szCs w:val="24"/>
              </w:rPr>
            </w:pPr>
            <w:r w:rsidRPr="00F60185">
              <w:rPr>
                <w:rFonts w:ascii="Corbel" w:hAnsi="Corbel"/>
                <w:color w:val="000000"/>
                <w:sz w:val="24"/>
                <w:szCs w:val="24"/>
              </w:rPr>
              <w:t xml:space="preserve">Potrafi dobrać zaawansowane narzędzia diagnostyczne umożliwiające identyfikację </w:t>
            </w:r>
            <w:r w:rsidR="004D0037" w:rsidRPr="00F60185">
              <w:rPr>
                <w:rFonts w:ascii="Corbel" w:hAnsi="Corbel"/>
                <w:color w:val="000000"/>
                <w:sz w:val="24"/>
                <w:szCs w:val="24"/>
              </w:rPr>
              <w:t>typowych i nietypowych problemów psychicznych jednostek i grup społecznych</w:t>
            </w:r>
          </w:p>
        </w:tc>
        <w:tc>
          <w:tcPr>
            <w:tcW w:w="1865" w:type="dxa"/>
          </w:tcPr>
          <w:p w14:paraId="54030003" w14:textId="0F784789" w:rsidR="00C4551C" w:rsidRPr="00F60185" w:rsidRDefault="00C4551C" w:rsidP="009A1D26">
            <w:pPr>
              <w:pStyle w:val="Punktygwne"/>
              <w:spacing w:before="0" w:after="0"/>
              <w:rPr>
                <w:rFonts w:ascii="Corbel" w:hAnsi="Corbel"/>
                <w:b w:val="0"/>
                <w:smallCaps w:val="0"/>
                <w:szCs w:val="24"/>
              </w:rPr>
            </w:pPr>
            <w:r w:rsidRPr="00F60185">
              <w:rPr>
                <w:rFonts w:ascii="Corbel" w:hAnsi="Corbel"/>
                <w:b w:val="0"/>
                <w:smallCaps w:val="0"/>
                <w:szCs w:val="24"/>
              </w:rPr>
              <w:t>K_U06</w:t>
            </w:r>
          </w:p>
        </w:tc>
      </w:tr>
      <w:tr w:rsidR="004D0037" w:rsidRPr="00F60185" w14:paraId="3D6F76E1" w14:textId="77777777" w:rsidTr="009A1D26">
        <w:trPr>
          <w:trHeight w:val="653"/>
        </w:trPr>
        <w:tc>
          <w:tcPr>
            <w:tcW w:w="1680" w:type="dxa"/>
          </w:tcPr>
          <w:p w14:paraId="7ABB50DF" w14:textId="36E9276E" w:rsidR="004D0037" w:rsidRPr="00F60185" w:rsidRDefault="004D0037" w:rsidP="009A1D26">
            <w:pPr>
              <w:pStyle w:val="Punktygwne"/>
              <w:spacing w:before="0" w:after="0"/>
              <w:rPr>
                <w:rFonts w:ascii="Corbel" w:hAnsi="Corbel"/>
                <w:b w:val="0"/>
                <w:smallCaps w:val="0"/>
                <w:szCs w:val="24"/>
              </w:rPr>
            </w:pPr>
            <w:r w:rsidRPr="00F60185">
              <w:rPr>
                <w:rFonts w:ascii="Corbel" w:hAnsi="Corbel"/>
                <w:b w:val="0"/>
                <w:smallCaps w:val="0"/>
                <w:szCs w:val="24"/>
              </w:rPr>
              <w:t>EK_08</w:t>
            </w:r>
          </w:p>
        </w:tc>
        <w:tc>
          <w:tcPr>
            <w:tcW w:w="5975" w:type="dxa"/>
          </w:tcPr>
          <w:p w14:paraId="7F1A7A9C" w14:textId="27CD0BCB" w:rsidR="004D0037" w:rsidRPr="00F60185" w:rsidRDefault="004D0037" w:rsidP="00857013">
            <w:pPr>
              <w:spacing w:after="0" w:line="240" w:lineRule="auto"/>
              <w:rPr>
                <w:rFonts w:ascii="Corbel" w:hAnsi="Corbel"/>
                <w:color w:val="000000"/>
                <w:sz w:val="24"/>
                <w:szCs w:val="24"/>
              </w:rPr>
            </w:pPr>
            <w:r w:rsidRPr="00F60185">
              <w:rPr>
                <w:rFonts w:ascii="Corbel" w:hAnsi="Corbel"/>
                <w:color w:val="000000"/>
                <w:sz w:val="24"/>
                <w:szCs w:val="24"/>
              </w:rPr>
              <w:t>Potrafi samodzielnie posługiwać się zaawansowanymi narzędziami diagnostycznymi</w:t>
            </w:r>
            <w:r w:rsidR="00E61B3F" w:rsidRPr="00F60185">
              <w:rPr>
                <w:rFonts w:ascii="Corbel" w:hAnsi="Corbel"/>
                <w:color w:val="000000"/>
                <w:sz w:val="24"/>
                <w:szCs w:val="24"/>
              </w:rPr>
              <w:t>.</w:t>
            </w:r>
            <w:r w:rsidRPr="00F60185">
              <w:rPr>
                <w:rFonts w:ascii="Corbel" w:hAnsi="Corbel"/>
                <w:color w:val="000000"/>
                <w:sz w:val="24"/>
                <w:szCs w:val="24"/>
              </w:rPr>
              <w:t xml:space="preserve"> </w:t>
            </w:r>
          </w:p>
        </w:tc>
        <w:tc>
          <w:tcPr>
            <w:tcW w:w="1865" w:type="dxa"/>
          </w:tcPr>
          <w:p w14:paraId="35DEBFC3" w14:textId="1F1EF95D" w:rsidR="004D0037" w:rsidRPr="00F60185" w:rsidRDefault="004D0037" w:rsidP="009A1D26">
            <w:pPr>
              <w:pStyle w:val="Punktygwne"/>
              <w:spacing w:before="0" w:after="0"/>
              <w:rPr>
                <w:rFonts w:ascii="Corbel" w:hAnsi="Corbel"/>
                <w:b w:val="0"/>
                <w:smallCaps w:val="0"/>
                <w:szCs w:val="24"/>
              </w:rPr>
            </w:pPr>
            <w:r w:rsidRPr="00F60185">
              <w:rPr>
                <w:rFonts w:ascii="Corbel" w:hAnsi="Corbel"/>
                <w:b w:val="0"/>
                <w:smallCaps w:val="0"/>
                <w:szCs w:val="24"/>
              </w:rPr>
              <w:t>K_U06</w:t>
            </w:r>
          </w:p>
        </w:tc>
      </w:tr>
      <w:tr w:rsidR="004D0037" w:rsidRPr="00F60185" w14:paraId="1D5A0891" w14:textId="77777777" w:rsidTr="009A1D26">
        <w:trPr>
          <w:trHeight w:val="653"/>
        </w:trPr>
        <w:tc>
          <w:tcPr>
            <w:tcW w:w="1680" w:type="dxa"/>
          </w:tcPr>
          <w:p w14:paraId="1646D776" w14:textId="321579EF" w:rsidR="004D0037" w:rsidRPr="00F60185" w:rsidRDefault="004D0037" w:rsidP="009A1D26">
            <w:pPr>
              <w:pStyle w:val="Punktygwne"/>
              <w:spacing w:before="0" w:after="0"/>
              <w:rPr>
                <w:rFonts w:ascii="Corbel" w:hAnsi="Corbel"/>
                <w:b w:val="0"/>
                <w:smallCaps w:val="0"/>
                <w:szCs w:val="24"/>
              </w:rPr>
            </w:pPr>
            <w:r w:rsidRPr="00F60185">
              <w:rPr>
                <w:rFonts w:ascii="Corbel" w:hAnsi="Corbel"/>
                <w:b w:val="0"/>
                <w:smallCaps w:val="0"/>
                <w:szCs w:val="24"/>
              </w:rPr>
              <w:t>EK_09</w:t>
            </w:r>
          </w:p>
        </w:tc>
        <w:tc>
          <w:tcPr>
            <w:tcW w:w="5975" w:type="dxa"/>
          </w:tcPr>
          <w:p w14:paraId="36C47EFE" w14:textId="19067541" w:rsidR="004D0037" w:rsidRPr="00F60185" w:rsidRDefault="004D0037" w:rsidP="00857013">
            <w:pPr>
              <w:spacing w:after="0" w:line="240" w:lineRule="auto"/>
              <w:rPr>
                <w:rFonts w:ascii="Corbel" w:hAnsi="Corbel"/>
                <w:color w:val="000000"/>
                <w:sz w:val="24"/>
                <w:szCs w:val="24"/>
              </w:rPr>
            </w:pPr>
            <w:r w:rsidRPr="00F60185">
              <w:rPr>
                <w:rFonts w:ascii="Corbel" w:hAnsi="Corbel"/>
                <w:color w:val="000000"/>
                <w:sz w:val="24"/>
                <w:szCs w:val="24"/>
              </w:rPr>
              <w:t>Potrafi rozpoznawać i diagnozować typowe i nietypowe problemy zdrowia psychicznego</w:t>
            </w:r>
            <w:r w:rsidR="00E61B3F" w:rsidRPr="00F60185">
              <w:rPr>
                <w:rFonts w:ascii="Corbel" w:hAnsi="Corbel"/>
                <w:color w:val="000000"/>
                <w:sz w:val="24"/>
                <w:szCs w:val="24"/>
              </w:rPr>
              <w:t>, aby samodzielnie zaplanować i zrealizować innowacyjne działania pomocowe.</w:t>
            </w:r>
          </w:p>
        </w:tc>
        <w:tc>
          <w:tcPr>
            <w:tcW w:w="1865" w:type="dxa"/>
          </w:tcPr>
          <w:p w14:paraId="17EF0ABF" w14:textId="77777777" w:rsidR="004D0037" w:rsidRPr="00F60185" w:rsidRDefault="004D0037" w:rsidP="009A1D26">
            <w:pPr>
              <w:pStyle w:val="Punktygwne"/>
              <w:spacing w:before="0" w:after="0"/>
              <w:rPr>
                <w:rFonts w:ascii="Corbel" w:hAnsi="Corbel"/>
                <w:b w:val="0"/>
                <w:smallCaps w:val="0"/>
                <w:szCs w:val="24"/>
              </w:rPr>
            </w:pPr>
            <w:r w:rsidRPr="00F60185">
              <w:rPr>
                <w:rFonts w:ascii="Corbel" w:hAnsi="Corbel"/>
                <w:b w:val="0"/>
                <w:smallCaps w:val="0"/>
                <w:szCs w:val="24"/>
              </w:rPr>
              <w:t>K_U09</w:t>
            </w:r>
          </w:p>
          <w:p w14:paraId="1DFF56FF" w14:textId="0BDE81A4" w:rsidR="00E5443A" w:rsidRPr="00F60185" w:rsidRDefault="00E5443A" w:rsidP="009A1D26">
            <w:pPr>
              <w:pStyle w:val="Punktygwne"/>
              <w:spacing w:before="0" w:after="0"/>
              <w:rPr>
                <w:rFonts w:ascii="Corbel" w:hAnsi="Corbel"/>
                <w:b w:val="0"/>
                <w:smallCaps w:val="0"/>
                <w:szCs w:val="24"/>
              </w:rPr>
            </w:pPr>
            <w:r w:rsidRPr="00F60185">
              <w:rPr>
                <w:rFonts w:ascii="Corbel" w:hAnsi="Corbel"/>
                <w:b w:val="0"/>
                <w:smallCaps w:val="0"/>
                <w:szCs w:val="24"/>
              </w:rPr>
              <w:t>K_U10</w:t>
            </w:r>
          </w:p>
          <w:p w14:paraId="2B48A7CC" w14:textId="20E36023" w:rsidR="00E5443A" w:rsidRPr="00F60185" w:rsidRDefault="00E5443A" w:rsidP="009A1D26">
            <w:pPr>
              <w:pStyle w:val="Punktygwne"/>
              <w:spacing w:before="0" w:after="0"/>
              <w:rPr>
                <w:rFonts w:ascii="Corbel" w:hAnsi="Corbel"/>
                <w:b w:val="0"/>
                <w:smallCaps w:val="0"/>
                <w:szCs w:val="24"/>
              </w:rPr>
            </w:pPr>
            <w:r w:rsidRPr="00F60185">
              <w:rPr>
                <w:rFonts w:ascii="Corbel" w:hAnsi="Corbel"/>
                <w:b w:val="0"/>
                <w:smallCaps w:val="0"/>
                <w:szCs w:val="24"/>
              </w:rPr>
              <w:t>K_U16</w:t>
            </w:r>
          </w:p>
        </w:tc>
      </w:tr>
      <w:tr w:rsidR="00E61B3F" w:rsidRPr="00F60185" w14:paraId="3B171796" w14:textId="77777777" w:rsidTr="009A1D26">
        <w:trPr>
          <w:trHeight w:val="653"/>
        </w:trPr>
        <w:tc>
          <w:tcPr>
            <w:tcW w:w="1680" w:type="dxa"/>
          </w:tcPr>
          <w:p w14:paraId="303D8BB2" w14:textId="359BFECC" w:rsidR="00E61B3F" w:rsidRPr="00F60185" w:rsidRDefault="00E61B3F" w:rsidP="009A1D26">
            <w:pPr>
              <w:pStyle w:val="Punktygwne"/>
              <w:spacing w:before="0" w:after="0"/>
              <w:rPr>
                <w:rFonts w:ascii="Corbel" w:hAnsi="Corbel"/>
                <w:b w:val="0"/>
                <w:smallCaps w:val="0"/>
                <w:szCs w:val="24"/>
              </w:rPr>
            </w:pPr>
            <w:r w:rsidRPr="00F60185">
              <w:rPr>
                <w:rFonts w:ascii="Corbel" w:hAnsi="Corbel"/>
                <w:b w:val="0"/>
                <w:smallCaps w:val="0"/>
                <w:szCs w:val="24"/>
              </w:rPr>
              <w:t>EK_10</w:t>
            </w:r>
          </w:p>
        </w:tc>
        <w:tc>
          <w:tcPr>
            <w:tcW w:w="5975" w:type="dxa"/>
          </w:tcPr>
          <w:p w14:paraId="4424ED3A" w14:textId="4361C66F" w:rsidR="00E61B3F" w:rsidRPr="00F60185" w:rsidRDefault="00E61B3F" w:rsidP="00857013">
            <w:pPr>
              <w:spacing w:after="0" w:line="240" w:lineRule="auto"/>
              <w:rPr>
                <w:rFonts w:ascii="Corbel" w:hAnsi="Corbel"/>
                <w:color w:val="000000"/>
                <w:sz w:val="24"/>
                <w:szCs w:val="24"/>
              </w:rPr>
            </w:pPr>
            <w:r w:rsidRPr="00F60185">
              <w:rPr>
                <w:rFonts w:ascii="Corbel" w:hAnsi="Corbel"/>
                <w:color w:val="000000"/>
                <w:sz w:val="24"/>
                <w:szCs w:val="24"/>
              </w:rPr>
              <w:t>Potrafi dbać o jakość swoich profesjonalnych działań psychologicznych poprzez rozwój warsztatu pracy diagnostycznej i pomocowej.</w:t>
            </w:r>
          </w:p>
        </w:tc>
        <w:tc>
          <w:tcPr>
            <w:tcW w:w="1865" w:type="dxa"/>
          </w:tcPr>
          <w:p w14:paraId="57644FA0" w14:textId="77777777" w:rsidR="00E61B3F" w:rsidRPr="00F60185" w:rsidRDefault="00E61B3F" w:rsidP="009A1D26">
            <w:pPr>
              <w:pStyle w:val="Punktygwne"/>
              <w:spacing w:before="0" w:after="0"/>
              <w:rPr>
                <w:rFonts w:ascii="Corbel" w:hAnsi="Corbel"/>
                <w:b w:val="0"/>
                <w:smallCaps w:val="0"/>
                <w:szCs w:val="24"/>
              </w:rPr>
            </w:pPr>
            <w:r w:rsidRPr="00F60185">
              <w:rPr>
                <w:rFonts w:ascii="Corbel" w:hAnsi="Corbel"/>
                <w:b w:val="0"/>
                <w:smallCaps w:val="0"/>
                <w:szCs w:val="24"/>
              </w:rPr>
              <w:t>K_U16</w:t>
            </w:r>
          </w:p>
          <w:p w14:paraId="2B1507BB" w14:textId="77777777" w:rsidR="009112EC" w:rsidRPr="00F60185" w:rsidRDefault="009112EC" w:rsidP="009A1D26">
            <w:pPr>
              <w:pStyle w:val="Punktygwne"/>
              <w:spacing w:before="0" w:after="0"/>
              <w:rPr>
                <w:rFonts w:ascii="Corbel" w:hAnsi="Corbel"/>
                <w:b w:val="0"/>
                <w:smallCaps w:val="0"/>
                <w:szCs w:val="24"/>
              </w:rPr>
            </w:pPr>
            <w:r w:rsidRPr="00F60185">
              <w:rPr>
                <w:rFonts w:ascii="Corbel" w:hAnsi="Corbel"/>
                <w:b w:val="0"/>
                <w:smallCaps w:val="0"/>
                <w:szCs w:val="24"/>
              </w:rPr>
              <w:t>K_U19</w:t>
            </w:r>
          </w:p>
          <w:p w14:paraId="57ADA170" w14:textId="12DFADF4" w:rsidR="009112EC" w:rsidRPr="00F60185" w:rsidRDefault="009112EC" w:rsidP="009A1D26">
            <w:pPr>
              <w:pStyle w:val="Punktygwne"/>
              <w:spacing w:before="0" w:after="0"/>
              <w:rPr>
                <w:rFonts w:ascii="Corbel" w:hAnsi="Corbel"/>
                <w:b w:val="0"/>
                <w:smallCaps w:val="0"/>
                <w:szCs w:val="24"/>
              </w:rPr>
            </w:pPr>
            <w:r w:rsidRPr="00F60185">
              <w:rPr>
                <w:rFonts w:ascii="Corbel" w:hAnsi="Corbel"/>
                <w:b w:val="0"/>
                <w:smallCaps w:val="0"/>
                <w:szCs w:val="24"/>
              </w:rPr>
              <w:t>K_U24</w:t>
            </w:r>
          </w:p>
        </w:tc>
      </w:tr>
      <w:tr w:rsidR="00E61B3F" w:rsidRPr="00F60185" w14:paraId="0BF1A393" w14:textId="77777777" w:rsidTr="009A1D26">
        <w:trPr>
          <w:trHeight w:val="653"/>
        </w:trPr>
        <w:tc>
          <w:tcPr>
            <w:tcW w:w="1680" w:type="dxa"/>
          </w:tcPr>
          <w:p w14:paraId="25F3BDA4" w14:textId="74D9002F" w:rsidR="00E61B3F" w:rsidRPr="00F60185" w:rsidRDefault="00E61B3F" w:rsidP="009A1D26">
            <w:pPr>
              <w:pStyle w:val="Punktygwne"/>
              <w:spacing w:before="0" w:after="0"/>
              <w:rPr>
                <w:rFonts w:ascii="Corbel" w:hAnsi="Corbel"/>
                <w:b w:val="0"/>
                <w:smallCaps w:val="0"/>
                <w:szCs w:val="24"/>
              </w:rPr>
            </w:pPr>
            <w:r w:rsidRPr="00F60185">
              <w:rPr>
                <w:rFonts w:ascii="Corbel" w:hAnsi="Corbel"/>
                <w:b w:val="0"/>
                <w:smallCaps w:val="0"/>
                <w:szCs w:val="24"/>
              </w:rPr>
              <w:t>EK_11</w:t>
            </w:r>
          </w:p>
        </w:tc>
        <w:tc>
          <w:tcPr>
            <w:tcW w:w="5975" w:type="dxa"/>
          </w:tcPr>
          <w:p w14:paraId="12BF1286" w14:textId="563B8683" w:rsidR="00E61B3F" w:rsidRPr="00F60185" w:rsidRDefault="00E61B3F" w:rsidP="00857013">
            <w:pPr>
              <w:spacing w:after="0" w:line="240" w:lineRule="auto"/>
              <w:rPr>
                <w:rFonts w:ascii="Corbel" w:hAnsi="Corbel"/>
                <w:color w:val="000000"/>
                <w:sz w:val="24"/>
                <w:szCs w:val="24"/>
              </w:rPr>
            </w:pPr>
            <w:r w:rsidRPr="00F60185">
              <w:rPr>
                <w:rFonts w:ascii="Corbel" w:hAnsi="Corbel"/>
                <w:color w:val="000000"/>
                <w:sz w:val="24"/>
                <w:szCs w:val="24"/>
              </w:rPr>
              <w:t>Jest gotów do krytycznej oceny swojej wiedzy będącej podstawą podejmowanych działań profilaktycznych i diagnostycznych.</w:t>
            </w:r>
          </w:p>
        </w:tc>
        <w:tc>
          <w:tcPr>
            <w:tcW w:w="1865" w:type="dxa"/>
          </w:tcPr>
          <w:p w14:paraId="47365F45" w14:textId="6660A819" w:rsidR="00E61B3F" w:rsidRPr="00F60185" w:rsidRDefault="00E61B3F" w:rsidP="009A1D26">
            <w:pPr>
              <w:pStyle w:val="Punktygwne"/>
              <w:spacing w:before="0" w:after="0"/>
              <w:rPr>
                <w:rFonts w:ascii="Corbel" w:hAnsi="Corbel"/>
                <w:b w:val="0"/>
                <w:smallCaps w:val="0"/>
                <w:szCs w:val="24"/>
              </w:rPr>
            </w:pPr>
            <w:r w:rsidRPr="00F60185">
              <w:rPr>
                <w:rFonts w:ascii="Corbel" w:hAnsi="Corbel"/>
                <w:b w:val="0"/>
                <w:smallCaps w:val="0"/>
                <w:szCs w:val="24"/>
              </w:rPr>
              <w:t>K_K12</w:t>
            </w:r>
          </w:p>
        </w:tc>
      </w:tr>
      <w:tr w:rsidR="0067630C" w:rsidRPr="00F60185" w14:paraId="24579DFE" w14:textId="77777777" w:rsidTr="009A1D26">
        <w:tc>
          <w:tcPr>
            <w:tcW w:w="1680" w:type="dxa"/>
          </w:tcPr>
          <w:p w14:paraId="1D54D6F0" w14:textId="5A6042C8" w:rsidR="0067630C" w:rsidRPr="00F60185" w:rsidRDefault="00D876B7" w:rsidP="009A1D26">
            <w:pPr>
              <w:pStyle w:val="Punktygwne"/>
              <w:spacing w:before="0" w:after="0"/>
              <w:rPr>
                <w:rFonts w:ascii="Corbel" w:hAnsi="Corbel"/>
                <w:b w:val="0"/>
                <w:smallCaps w:val="0"/>
                <w:szCs w:val="24"/>
              </w:rPr>
            </w:pPr>
            <w:r w:rsidRPr="00F60185">
              <w:rPr>
                <w:rFonts w:ascii="Corbel" w:hAnsi="Corbel"/>
                <w:b w:val="0"/>
                <w:smallCaps w:val="0"/>
                <w:szCs w:val="24"/>
              </w:rPr>
              <w:t>EK_</w:t>
            </w:r>
            <w:r w:rsidR="004D0037" w:rsidRPr="00F60185">
              <w:rPr>
                <w:rFonts w:ascii="Corbel" w:hAnsi="Corbel"/>
                <w:b w:val="0"/>
                <w:smallCaps w:val="0"/>
                <w:szCs w:val="24"/>
              </w:rPr>
              <w:t>1</w:t>
            </w:r>
            <w:r w:rsidR="00E61B3F" w:rsidRPr="00F60185">
              <w:rPr>
                <w:rFonts w:ascii="Corbel" w:hAnsi="Corbel"/>
                <w:b w:val="0"/>
                <w:smallCaps w:val="0"/>
                <w:szCs w:val="24"/>
              </w:rPr>
              <w:t>2</w:t>
            </w:r>
          </w:p>
        </w:tc>
        <w:tc>
          <w:tcPr>
            <w:tcW w:w="5975" w:type="dxa"/>
          </w:tcPr>
          <w:p w14:paraId="5AC6886E" w14:textId="7F0513D8" w:rsidR="0067630C" w:rsidRPr="00F60185" w:rsidRDefault="00D876B7" w:rsidP="009A1D26">
            <w:pPr>
              <w:spacing w:after="0" w:line="240" w:lineRule="auto"/>
              <w:rPr>
                <w:rFonts w:ascii="Corbel" w:hAnsi="Corbel"/>
                <w:color w:val="000000"/>
                <w:sz w:val="24"/>
                <w:szCs w:val="24"/>
              </w:rPr>
            </w:pPr>
            <w:bookmarkStart w:id="6" w:name="_Hlk136440250"/>
            <w:r w:rsidRPr="00F60185">
              <w:rPr>
                <w:rFonts w:ascii="Corbel" w:hAnsi="Corbel"/>
                <w:color w:val="000000"/>
                <w:sz w:val="24"/>
                <w:szCs w:val="24"/>
              </w:rPr>
              <w:t xml:space="preserve">Jest </w:t>
            </w:r>
            <w:r w:rsidR="00E62B35" w:rsidRPr="00F60185">
              <w:rPr>
                <w:rFonts w:ascii="Corbel" w:hAnsi="Corbel"/>
                <w:color w:val="000000"/>
                <w:sz w:val="24"/>
                <w:szCs w:val="24"/>
              </w:rPr>
              <w:t>gotowy do podejmowania</w:t>
            </w:r>
            <w:r w:rsidRPr="00F60185">
              <w:rPr>
                <w:rFonts w:ascii="Corbel" w:hAnsi="Corbel"/>
                <w:color w:val="000000"/>
                <w:sz w:val="24"/>
                <w:szCs w:val="24"/>
              </w:rPr>
              <w:t xml:space="preserve"> </w:t>
            </w:r>
            <w:r w:rsidR="002418FC" w:rsidRPr="00F60185">
              <w:rPr>
                <w:rFonts w:ascii="Corbel" w:hAnsi="Corbel"/>
                <w:color w:val="000000"/>
                <w:sz w:val="24"/>
                <w:szCs w:val="24"/>
              </w:rPr>
              <w:t>zachowań profesjonalnych wynikających z</w:t>
            </w:r>
            <w:r w:rsidRPr="00F60185">
              <w:rPr>
                <w:rFonts w:ascii="Corbel" w:hAnsi="Corbel"/>
                <w:color w:val="000000"/>
                <w:sz w:val="24"/>
                <w:szCs w:val="24"/>
              </w:rPr>
              <w:t xml:space="preserve"> </w:t>
            </w:r>
            <w:r w:rsidR="005E5391" w:rsidRPr="00F60185">
              <w:rPr>
                <w:rFonts w:ascii="Corbel" w:hAnsi="Corbel"/>
                <w:color w:val="000000"/>
                <w:sz w:val="24"/>
                <w:szCs w:val="24"/>
              </w:rPr>
              <w:t xml:space="preserve">prowadzonej </w:t>
            </w:r>
            <w:r w:rsidRPr="00F60185">
              <w:rPr>
                <w:rFonts w:ascii="Corbel" w:hAnsi="Corbel"/>
                <w:color w:val="000000"/>
                <w:sz w:val="24"/>
                <w:szCs w:val="24"/>
              </w:rPr>
              <w:t>działalności</w:t>
            </w:r>
            <w:r w:rsidR="002418FC" w:rsidRPr="00F60185">
              <w:rPr>
                <w:rFonts w:ascii="Corbel" w:hAnsi="Corbel"/>
                <w:color w:val="000000"/>
                <w:sz w:val="24"/>
                <w:szCs w:val="24"/>
              </w:rPr>
              <w:t xml:space="preserve"> diagnostycznej, profilaktycznej</w:t>
            </w:r>
            <w:r w:rsidR="00E62B35" w:rsidRPr="00F60185">
              <w:rPr>
                <w:rFonts w:ascii="Corbel" w:hAnsi="Corbel"/>
                <w:color w:val="000000"/>
                <w:sz w:val="24"/>
                <w:szCs w:val="24"/>
              </w:rPr>
              <w:t xml:space="preserve"> i</w:t>
            </w:r>
            <w:r w:rsidR="002418FC" w:rsidRPr="00F60185">
              <w:rPr>
                <w:rFonts w:ascii="Corbel" w:hAnsi="Corbel"/>
                <w:color w:val="000000"/>
                <w:sz w:val="24"/>
                <w:szCs w:val="24"/>
              </w:rPr>
              <w:t xml:space="preserve"> terapeutycznej</w:t>
            </w:r>
            <w:bookmarkEnd w:id="6"/>
            <w:r w:rsidR="00E62B35" w:rsidRPr="00F60185">
              <w:rPr>
                <w:rFonts w:ascii="Corbel" w:hAnsi="Corbel"/>
                <w:color w:val="000000"/>
                <w:sz w:val="24"/>
                <w:szCs w:val="24"/>
              </w:rPr>
              <w:t>.</w:t>
            </w:r>
          </w:p>
        </w:tc>
        <w:tc>
          <w:tcPr>
            <w:tcW w:w="1865" w:type="dxa"/>
          </w:tcPr>
          <w:p w14:paraId="0D6CDC99" w14:textId="77777777" w:rsidR="0067630C" w:rsidRPr="00F60185" w:rsidRDefault="002418FC" w:rsidP="009A1D26">
            <w:pPr>
              <w:pStyle w:val="Punktygwne"/>
              <w:spacing w:before="0" w:after="0"/>
              <w:rPr>
                <w:rFonts w:ascii="Corbel" w:hAnsi="Corbel"/>
                <w:b w:val="0"/>
                <w:smallCaps w:val="0"/>
                <w:szCs w:val="24"/>
              </w:rPr>
            </w:pPr>
            <w:r w:rsidRPr="00F60185">
              <w:rPr>
                <w:rFonts w:ascii="Corbel" w:hAnsi="Corbel"/>
                <w:b w:val="0"/>
                <w:smallCaps w:val="0"/>
                <w:szCs w:val="24"/>
              </w:rPr>
              <w:t>K_K03</w:t>
            </w:r>
          </w:p>
        </w:tc>
      </w:tr>
      <w:tr w:rsidR="00E61B3F" w:rsidRPr="00F60185" w14:paraId="2234D9B9" w14:textId="77777777" w:rsidTr="009A1D26">
        <w:tc>
          <w:tcPr>
            <w:tcW w:w="1680" w:type="dxa"/>
          </w:tcPr>
          <w:p w14:paraId="6BEDD26D" w14:textId="15C148AC" w:rsidR="00E61B3F" w:rsidRPr="00F60185" w:rsidRDefault="00E61B3F" w:rsidP="009A1D26">
            <w:pPr>
              <w:pStyle w:val="Punktygwne"/>
              <w:spacing w:before="0" w:after="0"/>
              <w:rPr>
                <w:rFonts w:ascii="Corbel" w:hAnsi="Corbel"/>
                <w:b w:val="0"/>
                <w:smallCaps w:val="0"/>
                <w:szCs w:val="24"/>
              </w:rPr>
            </w:pPr>
            <w:r w:rsidRPr="00F60185">
              <w:rPr>
                <w:rFonts w:ascii="Corbel" w:hAnsi="Corbel"/>
                <w:b w:val="0"/>
                <w:smallCaps w:val="0"/>
                <w:szCs w:val="24"/>
              </w:rPr>
              <w:t>EK_13</w:t>
            </w:r>
          </w:p>
        </w:tc>
        <w:tc>
          <w:tcPr>
            <w:tcW w:w="5975" w:type="dxa"/>
          </w:tcPr>
          <w:p w14:paraId="1DAE8461" w14:textId="0A656950" w:rsidR="00E61B3F" w:rsidRPr="00F60185" w:rsidRDefault="00E61B3F" w:rsidP="009A1D26">
            <w:pPr>
              <w:spacing w:after="0" w:line="240" w:lineRule="auto"/>
              <w:rPr>
                <w:rFonts w:ascii="Corbel" w:hAnsi="Corbel"/>
                <w:color w:val="000000"/>
                <w:sz w:val="24"/>
                <w:szCs w:val="24"/>
              </w:rPr>
            </w:pPr>
            <w:r w:rsidRPr="00F60185">
              <w:rPr>
                <w:rFonts w:ascii="Corbel" w:hAnsi="Corbel"/>
                <w:color w:val="000000"/>
                <w:sz w:val="24"/>
                <w:szCs w:val="24"/>
              </w:rPr>
              <w:t>Jest gotowy do brania odpowiedzialności wynikającej z działalności diagnostycznej i terapeutycznej</w:t>
            </w:r>
          </w:p>
        </w:tc>
        <w:tc>
          <w:tcPr>
            <w:tcW w:w="1865" w:type="dxa"/>
          </w:tcPr>
          <w:p w14:paraId="4B193C8D" w14:textId="08008C4F" w:rsidR="00E61B3F" w:rsidRPr="00F60185" w:rsidRDefault="00E61B3F" w:rsidP="009A1D26">
            <w:pPr>
              <w:pStyle w:val="Punktygwne"/>
              <w:spacing w:before="0" w:after="0"/>
              <w:rPr>
                <w:rFonts w:ascii="Corbel" w:hAnsi="Corbel"/>
                <w:b w:val="0"/>
                <w:smallCaps w:val="0"/>
                <w:szCs w:val="24"/>
              </w:rPr>
            </w:pPr>
            <w:r w:rsidRPr="00F60185">
              <w:rPr>
                <w:rFonts w:ascii="Corbel" w:hAnsi="Corbel"/>
                <w:b w:val="0"/>
                <w:smallCaps w:val="0"/>
                <w:szCs w:val="24"/>
              </w:rPr>
              <w:t>K_K08</w:t>
            </w:r>
          </w:p>
        </w:tc>
      </w:tr>
      <w:bookmarkEnd w:id="1"/>
    </w:tbl>
    <w:p w14:paraId="5054ECE5" w14:textId="77777777" w:rsidR="0067630C" w:rsidRPr="00F60185" w:rsidRDefault="0067630C" w:rsidP="0067630C">
      <w:pPr>
        <w:pStyle w:val="Punktygwne"/>
        <w:spacing w:before="0" w:after="0"/>
        <w:rPr>
          <w:rFonts w:ascii="Corbel" w:hAnsi="Corbel"/>
          <w:b w:val="0"/>
          <w:szCs w:val="24"/>
        </w:rPr>
      </w:pPr>
    </w:p>
    <w:p w14:paraId="6510DBF0" w14:textId="77777777" w:rsidR="0067630C" w:rsidRPr="00F60185" w:rsidRDefault="0067630C" w:rsidP="0067630C">
      <w:pPr>
        <w:pStyle w:val="Akapitzlist"/>
        <w:spacing w:line="360" w:lineRule="auto"/>
        <w:ind w:left="426"/>
        <w:jc w:val="both"/>
        <w:rPr>
          <w:rFonts w:ascii="Corbel" w:hAnsi="Corbel"/>
          <w:b/>
          <w:sz w:val="24"/>
          <w:szCs w:val="24"/>
        </w:rPr>
      </w:pPr>
      <w:r w:rsidRPr="00F60185">
        <w:rPr>
          <w:rFonts w:ascii="Corbel" w:hAnsi="Corbel"/>
          <w:b/>
          <w:sz w:val="24"/>
          <w:szCs w:val="24"/>
        </w:rPr>
        <w:t xml:space="preserve">3.3 Treści programowe </w:t>
      </w:r>
      <w:r w:rsidRPr="00F60185">
        <w:rPr>
          <w:rFonts w:ascii="Corbel" w:hAnsi="Corbel"/>
          <w:sz w:val="24"/>
          <w:szCs w:val="24"/>
        </w:rPr>
        <w:t xml:space="preserve">  </w:t>
      </w:r>
    </w:p>
    <w:p w14:paraId="52D282B8" w14:textId="1DE396FB" w:rsidR="0067630C" w:rsidRPr="00F60185" w:rsidRDefault="000E78A5" w:rsidP="000E78A5">
      <w:pPr>
        <w:spacing w:after="120" w:line="360" w:lineRule="auto"/>
        <w:ind w:left="720"/>
        <w:jc w:val="both"/>
        <w:rPr>
          <w:rFonts w:ascii="Corbel" w:hAnsi="Corbel"/>
          <w:sz w:val="24"/>
          <w:szCs w:val="24"/>
        </w:rPr>
      </w:pPr>
      <w:r w:rsidRPr="00F60185">
        <w:rPr>
          <w:rFonts w:ascii="Corbel" w:hAnsi="Corbel"/>
          <w:sz w:val="24"/>
          <w:szCs w:val="24"/>
        </w:rPr>
        <w:t>B. Problematyka praktyki zawodowej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67630C" w:rsidRPr="00F60185" w14:paraId="6779A0BF" w14:textId="77777777" w:rsidTr="009A1D26">
        <w:tc>
          <w:tcPr>
            <w:tcW w:w="9520" w:type="dxa"/>
          </w:tcPr>
          <w:p w14:paraId="70EDA256" w14:textId="77777777" w:rsidR="0067630C" w:rsidRPr="00F60185" w:rsidRDefault="0067630C" w:rsidP="00985100">
            <w:pPr>
              <w:pStyle w:val="Akapitzlist"/>
              <w:spacing w:after="0" w:line="240" w:lineRule="auto"/>
              <w:ind w:left="0"/>
              <w:rPr>
                <w:rFonts w:ascii="Corbel" w:hAnsi="Corbel"/>
                <w:sz w:val="24"/>
                <w:szCs w:val="24"/>
              </w:rPr>
            </w:pPr>
            <w:r w:rsidRPr="00F60185">
              <w:rPr>
                <w:rFonts w:ascii="Corbel" w:hAnsi="Corbel"/>
                <w:sz w:val="24"/>
                <w:szCs w:val="24"/>
              </w:rPr>
              <w:t>Treści merytoryczne</w:t>
            </w:r>
            <w:r w:rsidR="00304798" w:rsidRPr="00F60185">
              <w:rPr>
                <w:rFonts w:ascii="Corbel" w:hAnsi="Corbel"/>
                <w:sz w:val="24"/>
                <w:szCs w:val="24"/>
              </w:rPr>
              <w:t xml:space="preserve"> - podczas odbywania praktyki zawodowej w poradniach zdrowia psychicznego, w ośrodkach terapii uzależnień, w ośrodkach interwencji kryzysowej i w szpitalach psychiatrycznych lub innych szpitalach prowadzących oddziały psychosomatyczne itp. student/-ka:</w:t>
            </w:r>
          </w:p>
        </w:tc>
      </w:tr>
      <w:tr w:rsidR="009D3C22" w:rsidRPr="00F60185" w14:paraId="71282699" w14:textId="77777777" w:rsidTr="009A1D26">
        <w:tc>
          <w:tcPr>
            <w:tcW w:w="9520" w:type="dxa"/>
          </w:tcPr>
          <w:p w14:paraId="582727A1" w14:textId="36AE4594" w:rsidR="009D3C22" w:rsidRPr="00F60185" w:rsidRDefault="009D3C22" w:rsidP="00985100">
            <w:pPr>
              <w:pStyle w:val="Akapitzlist"/>
              <w:spacing w:after="0" w:line="240" w:lineRule="auto"/>
              <w:ind w:left="0"/>
              <w:rPr>
                <w:rFonts w:ascii="Corbel" w:hAnsi="Corbel"/>
                <w:sz w:val="24"/>
                <w:szCs w:val="24"/>
              </w:rPr>
            </w:pPr>
            <w:r w:rsidRPr="00F60185">
              <w:rPr>
                <w:rFonts w:ascii="Corbel" w:hAnsi="Corbel"/>
                <w:sz w:val="24"/>
                <w:szCs w:val="24"/>
              </w:rPr>
              <w:t xml:space="preserve">Na I etapie praktyk (praktyka obserwacyjna): </w:t>
            </w:r>
          </w:p>
        </w:tc>
      </w:tr>
      <w:tr w:rsidR="008B0880" w:rsidRPr="00F60185" w14:paraId="0BFD0943" w14:textId="77777777" w:rsidTr="009A1D26">
        <w:tc>
          <w:tcPr>
            <w:tcW w:w="9520" w:type="dxa"/>
          </w:tcPr>
          <w:p w14:paraId="4018A19E" w14:textId="0DB2A75D" w:rsidR="008B0880" w:rsidRPr="00F60185" w:rsidRDefault="003403CF" w:rsidP="00985100">
            <w:pPr>
              <w:pStyle w:val="Akapitzlist"/>
              <w:spacing w:after="0" w:line="240" w:lineRule="auto"/>
              <w:ind w:left="0"/>
              <w:rPr>
                <w:rFonts w:ascii="Corbel" w:hAnsi="Corbel"/>
                <w:sz w:val="24"/>
                <w:szCs w:val="24"/>
              </w:rPr>
            </w:pPr>
            <w:r w:rsidRPr="00F60185">
              <w:rPr>
                <w:rFonts w:ascii="Corbel" w:hAnsi="Corbel"/>
                <w:sz w:val="24"/>
                <w:szCs w:val="24"/>
              </w:rPr>
              <w:t xml:space="preserve">- </w:t>
            </w:r>
            <w:r w:rsidR="008B0880" w:rsidRPr="00F60185">
              <w:rPr>
                <w:rFonts w:ascii="Corbel" w:hAnsi="Corbel"/>
                <w:sz w:val="24"/>
                <w:szCs w:val="24"/>
              </w:rPr>
              <w:t xml:space="preserve">zapoznaje się z organizacją pracy w instytucji </w:t>
            </w:r>
            <w:r w:rsidR="00985100" w:rsidRPr="00F60185">
              <w:rPr>
                <w:rFonts w:ascii="Corbel" w:hAnsi="Corbel"/>
                <w:sz w:val="24"/>
                <w:szCs w:val="24"/>
              </w:rPr>
              <w:t xml:space="preserve">(w poradniach zdrowia psychicznego, w ośrodkach terapii uzależnień, w ośrodkach interwencji kryzysowej i w szpitalach psychiatrycznych lub innych szpitalach prowadzących oddziały psychosomatyczne) </w:t>
            </w:r>
            <w:r w:rsidR="008B0880" w:rsidRPr="00F60185">
              <w:rPr>
                <w:rFonts w:ascii="Corbel" w:hAnsi="Corbel"/>
                <w:sz w:val="24"/>
                <w:szCs w:val="24"/>
              </w:rPr>
              <w:t>i sposobami sporządzania dokumentacji oraz wykorzystywanymi w danej instytucji narzędziami diagnostycznymi,</w:t>
            </w:r>
          </w:p>
        </w:tc>
      </w:tr>
      <w:tr w:rsidR="003C4A78" w:rsidRPr="00F60185" w14:paraId="0B4059C3" w14:textId="77777777" w:rsidTr="009A1D26">
        <w:tc>
          <w:tcPr>
            <w:tcW w:w="9520" w:type="dxa"/>
          </w:tcPr>
          <w:p w14:paraId="2EEE6909" w14:textId="5B805D1A" w:rsidR="003C4A78" w:rsidRPr="00F60185" w:rsidRDefault="003C4A78" w:rsidP="00985100">
            <w:pPr>
              <w:pStyle w:val="Akapitzlist"/>
              <w:spacing w:after="0" w:line="240" w:lineRule="auto"/>
              <w:ind w:left="0"/>
              <w:rPr>
                <w:rFonts w:ascii="Corbel" w:hAnsi="Corbel"/>
                <w:sz w:val="24"/>
                <w:szCs w:val="24"/>
              </w:rPr>
            </w:pPr>
            <w:r w:rsidRPr="00F60185">
              <w:rPr>
                <w:rFonts w:ascii="Corbel" w:hAnsi="Corbel"/>
                <w:sz w:val="24"/>
                <w:szCs w:val="24"/>
              </w:rPr>
              <w:lastRenderedPageBreak/>
              <w:t>- obserwuje działania profilaktyczne i diagnostyczne podejmowane przez psychologa zatrudnionego w danej placówce</w:t>
            </w:r>
          </w:p>
        </w:tc>
      </w:tr>
      <w:tr w:rsidR="009D3C22" w:rsidRPr="00F60185" w14:paraId="1FB973FF" w14:textId="77777777" w:rsidTr="009A1D26">
        <w:tc>
          <w:tcPr>
            <w:tcW w:w="9520" w:type="dxa"/>
          </w:tcPr>
          <w:p w14:paraId="3BCF6DF0" w14:textId="13E5C777" w:rsidR="009D3C22" w:rsidRPr="00F60185" w:rsidRDefault="009D3C22" w:rsidP="00985100">
            <w:pPr>
              <w:pStyle w:val="Akapitzlist"/>
              <w:spacing w:after="0" w:line="240" w:lineRule="auto"/>
              <w:ind w:left="0"/>
              <w:rPr>
                <w:rFonts w:ascii="Corbel" w:hAnsi="Corbel"/>
                <w:sz w:val="24"/>
                <w:szCs w:val="24"/>
              </w:rPr>
            </w:pPr>
            <w:r w:rsidRPr="00F60185">
              <w:rPr>
                <w:rFonts w:ascii="Corbel" w:hAnsi="Corbel"/>
                <w:sz w:val="24"/>
                <w:szCs w:val="24"/>
              </w:rPr>
              <w:t xml:space="preserve">Na II etapie praktyk (praktyka asystencka): </w:t>
            </w:r>
          </w:p>
        </w:tc>
      </w:tr>
      <w:tr w:rsidR="003C4A78" w:rsidRPr="00F60185" w14:paraId="2E8D7C65" w14:textId="77777777" w:rsidTr="009A1D26">
        <w:tc>
          <w:tcPr>
            <w:tcW w:w="9520" w:type="dxa"/>
          </w:tcPr>
          <w:p w14:paraId="70C772D6" w14:textId="1467A9F7" w:rsidR="003C4A78" w:rsidRPr="00F60185" w:rsidRDefault="003C4A78" w:rsidP="003C4A78">
            <w:pPr>
              <w:pStyle w:val="Akapitzlist"/>
              <w:spacing w:after="0" w:line="240" w:lineRule="auto"/>
              <w:ind w:left="0"/>
              <w:rPr>
                <w:rFonts w:ascii="Corbel" w:hAnsi="Corbel"/>
                <w:sz w:val="24"/>
                <w:szCs w:val="24"/>
              </w:rPr>
            </w:pPr>
            <w:r w:rsidRPr="00F60185">
              <w:rPr>
                <w:rFonts w:ascii="Corbel" w:hAnsi="Corbel"/>
                <w:sz w:val="24"/>
                <w:szCs w:val="24"/>
              </w:rPr>
              <w:t>- hospituje zajęcia opiekuna i ewentualnie innych psychologów,</w:t>
            </w:r>
          </w:p>
        </w:tc>
      </w:tr>
      <w:tr w:rsidR="003C4A78" w:rsidRPr="00F60185" w14:paraId="428EA071" w14:textId="77777777" w:rsidTr="009A1D26">
        <w:tc>
          <w:tcPr>
            <w:tcW w:w="9520" w:type="dxa"/>
          </w:tcPr>
          <w:p w14:paraId="0559012C" w14:textId="2977A4C6" w:rsidR="003C4A78" w:rsidRPr="00F60185" w:rsidRDefault="003C4A78" w:rsidP="003C4A78">
            <w:pPr>
              <w:spacing w:after="0" w:line="240" w:lineRule="auto"/>
              <w:rPr>
                <w:rFonts w:ascii="Corbel" w:hAnsi="Corbel"/>
                <w:sz w:val="24"/>
                <w:szCs w:val="24"/>
              </w:rPr>
            </w:pPr>
            <w:r w:rsidRPr="00F60185">
              <w:rPr>
                <w:rFonts w:ascii="Corbel" w:hAnsi="Corbel"/>
                <w:sz w:val="24"/>
                <w:szCs w:val="24"/>
              </w:rPr>
              <w:t xml:space="preserve">- </w:t>
            </w:r>
            <w:r w:rsidR="002B0C16" w:rsidRPr="00F60185">
              <w:rPr>
                <w:rFonts w:ascii="Corbel" w:hAnsi="Corbel"/>
                <w:sz w:val="24"/>
                <w:szCs w:val="24"/>
              </w:rPr>
              <w:t xml:space="preserve">obserwuje i współuczestniczy w zadaniach psychologa w placówce oraz </w:t>
            </w:r>
            <w:r w:rsidRPr="00F60185">
              <w:rPr>
                <w:rFonts w:ascii="Corbel" w:hAnsi="Corbel"/>
                <w:sz w:val="24"/>
                <w:szCs w:val="24"/>
              </w:rPr>
              <w:t xml:space="preserve"> w zajęciach prowadzonych przez opiekuna praktyki,</w:t>
            </w:r>
          </w:p>
        </w:tc>
      </w:tr>
      <w:tr w:rsidR="003C4A78" w:rsidRPr="00F60185" w14:paraId="711F0C4A" w14:textId="77777777" w:rsidTr="009A1D26">
        <w:tc>
          <w:tcPr>
            <w:tcW w:w="9520" w:type="dxa"/>
          </w:tcPr>
          <w:p w14:paraId="16EF305D" w14:textId="18759B26" w:rsidR="003C4A78" w:rsidRPr="00F60185" w:rsidRDefault="003C4A78" w:rsidP="003C4A78">
            <w:pPr>
              <w:pStyle w:val="Akapitzlist"/>
              <w:spacing w:after="0" w:line="240" w:lineRule="auto"/>
              <w:ind w:left="0"/>
              <w:rPr>
                <w:rFonts w:ascii="Corbel" w:hAnsi="Corbel"/>
                <w:sz w:val="24"/>
                <w:szCs w:val="24"/>
              </w:rPr>
            </w:pPr>
            <w:r w:rsidRPr="00F60185">
              <w:rPr>
                <w:rFonts w:ascii="Corbel" w:hAnsi="Corbel"/>
                <w:sz w:val="24"/>
                <w:szCs w:val="24"/>
              </w:rPr>
              <w:t>- prowadzi odpowiednią dokumentację z zajęć hospitowanych - arkusze obserwacji diagnozy i działań pomocowych, aby na ich podstawie omówić swoje spostrzeżenia bądź formułować pytania w czasie rozmowy z opiekunem</w:t>
            </w:r>
          </w:p>
        </w:tc>
      </w:tr>
      <w:tr w:rsidR="003C4A78" w:rsidRPr="00F60185" w14:paraId="36DBABB9" w14:textId="77777777" w:rsidTr="009A1D26">
        <w:tc>
          <w:tcPr>
            <w:tcW w:w="9520" w:type="dxa"/>
          </w:tcPr>
          <w:p w14:paraId="4F276F0A" w14:textId="72CDB4F4" w:rsidR="003C4A78" w:rsidRPr="00F60185" w:rsidRDefault="003C4A78" w:rsidP="003C4A78">
            <w:pPr>
              <w:pStyle w:val="Akapitzlist"/>
              <w:spacing w:after="0" w:line="240" w:lineRule="auto"/>
              <w:ind w:left="0"/>
              <w:rPr>
                <w:rFonts w:ascii="Corbel" w:hAnsi="Corbel"/>
                <w:sz w:val="24"/>
                <w:szCs w:val="24"/>
              </w:rPr>
            </w:pPr>
            <w:r w:rsidRPr="00F60185">
              <w:rPr>
                <w:rFonts w:ascii="Corbel" w:hAnsi="Corbel"/>
                <w:sz w:val="24"/>
                <w:szCs w:val="24"/>
              </w:rPr>
              <w:t>- samodzielnie opracowuje plany do podejmowanych działań, które prowadzi i omawia je z opiekunem przed zajęciami,</w:t>
            </w:r>
          </w:p>
        </w:tc>
      </w:tr>
      <w:tr w:rsidR="003C4A78" w:rsidRPr="00F60185" w14:paraId="6A836DA1" w14:textId="77777777" w:rsidTr="009A1D26">
        <w:tc>
          <w:tcPr>
            <w:tcW w:w="9520" w:type="dxa"/>
          </w:tcPr>
          <w:p w14:paraId="640337E0" w14:textId="0C2DAA22" w:rsidR="003C4A78" w:rsidRPr="00F60185" w:rsidRDefault="003C4A78" w:rsidP="003C4A78">
            <w:pPr>
              <w:pStyle w:val="Akapitzlist"/>
              <w:spacing w:after="0" w:line="240" w:lineRule="auto"/>
              <w:ind w:left="0"/>
              <w:rPr>
                <w:rFonts w:ascii="Corbel" w:hAnsi="Corbel"/>
                <w:sz w:val="24"/>
                <w:szCs w:val="24"/>
              </w:rPr>
            </w:pPr>
            <w:r w:rsidRPr="00F60185">
              <w:rPr>
                <w:rFonts w:ascii="Corbel" w:hAnsi="Corbel"/>
                <w:sz w:val="24"/>
                <w:szCs w:val="24"/>
              </w:rPr>
              <w:t>Na III etapie praktyk (praktyka doskonaląca):</w:t>
            </w:r>
          </w:p>
        </w:tc>
      </w:tr>
      <w:tr w:rsidR="003C4A78" w:rsidRPr="00F60185" w14:paraId="532B29F8" w14:textId="77777777" w:rsidTr="008B0880">
        <w:trPr>
          <w:trHeight w:val="327"/>
        </w:trPr>
        <w:tc>
          <w:tcPr>
            <w:tcW w:w="9520" w:type="dxa"/>
          </w:tcPr>
          <w:p w14:paraId="2457B0ED" w14:textId="37D2C943" w:rsidR="003C4A78" w:rsidRPr="00F60185" w:rsidRDefault="003C4A78" w:rsidP="003C4A78">
            <w:pPr>
              <w:spacing w:after="0" w:line="240" w:lineRule="auto"/>
              <w:rPr>
                <w:rFonts w:ascii="Corbel" w:hAnsi="Corbel"/>
                <w:sz w:val="24"/>
                <w:szCs w:val="24"/>
              </w:rPr>
            </w:pPr>
            <w:r w:rsidRPr="00F60185">
              <w:rPr>
                <w:rFonts w:ascii="Corbel" w:hAnsi="Corbel"/>
                <w:sz w:val="24"/>
                <w:szCs w:val="24"/>
              </w:rPr>
              <w:t>- hospituje i prowadzi zajęcia z zakresu indywidualnej diagnozy psychologicznej</w:t>
            </w:r>
            <w:r w:rsidR="002B0C16" w:rsidRPr="00F60185">
              <w:rPr>
                <w:rFonts w:ascii="Corbel" w:hAnsi="Corbel"/>
                <w:sz w:val="24"/>
                <w:szCs w:val="24"/>
              </w:rPr>
              <w:t xml:space="preserve"> oraz działań terapeutycznych,</w:t>
            </w:r>
          </w:p>
        </w:tc>
      </w:tr>
      <w:tr w:rsidR="003C4A78" w:rsidRPr="00F60185" w14:paraId="2D6862CB" w14:textId="77777777" w:rsidTr="009A1D26">
        <w:tc>
          <w:tcPr>
            <w:tcW w:w="9520" w:type="dxa"/>
          </w:tcPr>
          <w:p w14:paraId="39F5FFF0" w14:textId="1C63054C" w:rsidR="003C4A78" w:rsidRPr="00F60185" w:rsidRDefault="003C4A78" w:rsidP="003C4A78">
            <w:pPr>
              <w:spacing w:after="0" w:line="240" w:lineRule="auto"/>
              <w:rPr>
                <w:rFonts w:ascii="Corbel" w:hAnsi="Corbel"/>
                <w:sz w:val="24"/>
                <w:szCs w:val="24"/>
              </w:rPr>
            </w:pPr>
            <w:r w:rsidRPr="00F60185">
              <w:rPr>
                <w:rFonts w:ascii="Corbel" w:hAnsi="Corbel"/>
                <w:sz w:val="24"/>
                <w:szCs w:val="24"/>
              </w:rPr>
              <w:t xml:space="preserve">- obserwuje </w:t>
            </w:r>
            <w:r w:rsidR="002B0C16" w:rsidRPr="00F60185">
              <w:rPr>
                <w:rFonts w:ascii="Corbel" w:hAnsi="Corbel"/>
                <w:sz w:val="24"/>
                <w:szCs w:val="24"/>
              </w:rPr>
              <w:t>i samodzielnie projektuje</w:t>
            </w:r>
            <w:r w:rsidRPr="00F60185">
              <w:rPr>
                <w:rFonts w:ascii="Corbel" w:hAnsi="Corbel"/>
                <w:sz w:val="24"/>
                <w:szCs w:val="24"/>
              </w:rPr>
              <w:t xml:space="preserve"> procedury diagnostyczne</w:t>
            </w:r>
            <w:r w:rsidR="002B0C16" w:rsidRPr="00F60185">
              <w:rPr>
                <w:rFonts w:ascii="Corbel" w:hAnsi="Corbel"/>
                <w:sz w:val="24"/>
                <w:szCs w:val="24"/>
              </w:rPr>
              <w:t xml:space="preserve"> i </w:t>
            </w:r>
            <w:r w:rsidRPr="00F60185">
              <w:rPr>
                <w:rFonts w:ascii="Corbel" w:hAnsi="Corbel"/>
                <w:sz w:val="24"/>
                <w:szCs w:val="24"/>
              </w:rPr>
              <w:t xml:space="preserve">terapeutyczne oraz </w:t>
            </w:r>
            <w:r w:rsidR="002B0C16" w:rsidRPr="00F60185">
              <w:rPr>
                <w:rFonts w:ascii="Corbel" w:hAnsi="Corbel"/>
                <w:sz w:val="24"/>
                <w:szCs w:val="24"/>
              </w:rPr>
              <w:t xml:space="preserve">prowadzi </w:t>
            </w:r>
            <w:r w:rsidRPr="00F60185">
              <w:rPr>
                <w:rFonts w:ascii="Corbel" w:hAnsi="Corbel"/>
                <w:sz w:val="24"/>
                <w:szCs w:val="24"/>
              </w:rPr>
              <w:t>zajęcia z zakresu profilaktyki,</w:t>
            </w:r>
          </w:p>
        </w:tc>
      </w:tr>
      <w:tr w:rsidR="003C4A78" w:rsidRPr="00F60185" w14:paraId="3B76AE85" w14:textId="77777777" w:rsidTr="009A1D26">
        <w:tc>
          <w:tcPr>
            <w:tcW w:w="9520" w:type="dxa"/>
          </w:tcPr>
          <w:p w14:paraId="18A2DFF6" w14:textId="5E13B2B3" w:rsidR="003C4A78" w:rsidRPr="00F60185" w:rsidRDefault="003C4A78" w:rsidP="003C4A78">
            <w:pPr>
              <w:pStyle w:val="Punktygwne"/>
              <w:spacing w:before="0" w:after="0"/>
              <w:rPr>
                <w:rFonts w:ascii="Corbel" w:hAnsi="Corbel"/>
                <w:b w:val="0"/>
                <w:i/>
                <w:iCs/>
                <w:smallCaps w:val="0"/>
                <w:szCs w:val="24"/>
              </w:rPr>
            </w:pPr>
            <w:r w:rsidRPr="00F60185">
              <w:rPr>
                <w:rFonts w:ascii="Corbel" w:hAnsi="Corbel"/>
                <w:b w:val="0"/>
                <w:smallCaps w:val="0"/>
                <w:szCs w:val="24"/>
              </w:rPr>
              <w:t>- współprowadzi diagnozę/pomoc psychologiczną pod kontrolą opiekuna.</w:t>
            </w:r>
          </w:p>
        </w:tc>
      </w:tr>
      <w:tr w:rsidR="003C4A78" w:rsidRPr="00F60185" w14:paraId="71285A8A" w14:textId="77777777" w:rsidTr="009A1D26">
        <w:tc>
          <w:tcPr>
            <w:tcW w:w="9520" w:type="dxa"/>
          </w:tcPr>
          <w:p w14:paraId="5311E91A" w14:textId="34BB71B1" w:rsidR="003C4A78" w:rsidRPr="00F60185" w:rsidRDefault="003C4A78" w:rsidP="003C4A78">
            <w:pPr>
              <w:pStyle w:val="Punktygwne"/>
              <w:spacing w:before="0" w:after="0"/>
              <w:rPr>
                <w:rFonts w:ascii="Corbel" w:hAnsi="Corbel"/>
                <w:b w:val="0"/>
                <w:smallCaps w:val="0"/>
                <w:szCs w:val="24"/>
              </w:rPr>
            </w:pPr>
            <w:r w:rsidRPr="00F60185">
              <w:rPr>
                <w:rFonts w:ascii="Corbel" w:hAnsi="Corbel"/>
                <w:b w:val="0"/>
                <w:smallCaps w:val="0"/>
                <w:szCs w:val="24"/>
              </w:rPr>
              <w:t>- za zgodą opiekuna samodzielnie prowadzi diagnozę i udziela pomocy psychologicznej.</w:t>
            </w:r>
          </w:p>
        </w:tc>
      </w:tr>
    </w:tbl>
    <w:p w14:paraId="36FA8CE7" w14:textId="77777777" w:rsidR="009E3908" w:rsidRPr="00F60185" w:rsidRDefault="009E3908" w:rsidP="0067630C">
      <w:pPr>
        <w:spacing w:after="0" w:line="240" w:lineRule="auto"/>
        <w:rPr>
          <w:rFonts w:ascii="Corbel" w:hAnsi="Corbel"/>
          <w:sz w:val="24"/>
          <w:szCs w:val="24"/>
        </w:rPr>
      </w:pPr>
    </w:p>
    <w:p w14:paraId="44FC4D63" w14:textId="77777777" w:rsidR="0067630C" w:rsidRPr="00F60185" w:rsidRDefault="0067630C" w:rsidP="0067630C">
      <w:pPr>
        <w:pStyle w:val="Punktygwne"/>
        <w:spacing w:before="0" w:after="0" w:line="360" w:lineRule="auto"/>
        <w:ind w:left="426"/>
        <w:rPr>
          <w:rFonts w:ascii="Corbel" w:hAnsi="Corbel"/>
          <w:b w:val="0"/>
          <w:smallCaps w:val="0"/>
          <w:szCs w:val="24"/>
        </w:rPr>
      </w:pPr>
      <w:r w:rsidRPr="00F60185">
        <w:rPr>
          <w:rFonts w:ascii="Corbel" w:hAnsi="Corbel"/>
          <w:smallCaps w:val="0"/>
          <w:szCs w:val="24"/>
        </w:rPr>
        <w:t>3.4 Metody dydaktyczne</w:t>
      </w:r>
      <w:r w:rsidRPr="00F60185">
        <w:rPr>
          <w:rFonts w:ascii="Corbel" w:hAnsi="Corbel"/>
          <w:b w:val="0"/>
          <w:smallCaps w:val="0"/>
          <w:szCs w:val="24"/>
        </w:rPr>
        <w:t xml:space="preserve"> </w:t>
      </w:r>
    </w:p>
    <w:p w14:paraId="1E31B625" w14:textId="77777777" w:rsidR="0067630C" w:rsidRPr="00F60185" w:rsidRDefault="009E3908" w:rsidP="0067630C">
      <w:pPr>
        <w:pStyle w:val="Punktygwne"/>
        <w:spacing w:before="0" w:after="0"/>
        <w:jc w:val="both"/>
        <w:rPr>
          <w:rFonts w:ascii="Corbel" w:hAnsi="Corbel"/>
          <w:b w:val="0"/>
          <w:iCs/>
          <w:smallCaps w:val="0"/>
          <w:szCs w:val="24"/>
        </w:rPr>
      </w:pPr>
      <w:r w:rsidRPr="00F60185">
        <w:rPr>
          <w:rFonts w:ascii="Corbel" w:hAnsi="Corbel"/>
          <w:b w:val="0"/>
          <w:iCs/>
          <w:smallCaps w:val="0"/>
          <w:szCs w:val="24"/>
        </w:rPr>
        <w:t>zajęcia praktyczne</w:t>
      </w:r>
    </w:p>
    <w:p w14:paraId="7425617C" w14:textId="77777777" w:rsidR="0067630C" w:rsidRPr="00F60185" w:rsidRDefault="0067630C" w:rsidP="0067630C">
      <w:pPr>
        <w:pStyle w:val="Punktygwne"/>
        <w:tabs>
          <w:tab w:val="left" w:pos="284"/>
        </w:tabs>
        <w:spacing w:before="0" w:after="0"/>
        <w:rPr>
          <w:rFonts w:ascii="Corbel" w:hAnsi="Corbel"/>
          <w:smallCaps w:val="0"/>
          <w:szCs w:val="24"/>
        </w:rPr>
      </w:pPr>
    </w:p>
    <w:p w14:paraId="5919CD27" w14:textId="77777777" w:rsidR="0067630C" w:rsidRPr="00F60185" w:rsidRDefault="0067630C" w:rsidP="0067630C">
      <w:pPr>
        <w:pStyle w:val="Punktygwne"/>
        <w:tabs>
          <w:tab w:val="left" w:pos="284"/>
        </w:tabs>
        <w:spacing w:before="0" w:after="0"/>
        <w:rPr>
          <w:rFonts w:ascii="Corbel" w:hAnsi="Corbel"/>
          <w:smallCaps w:val="0"/>
          <w:szCs w:val="24"/>
        </w:rPr>
      </w:pPr>
      <w:r w:rsidRPr="00F60185">
        <w:rPr>
          <w:rFonts w:ascii="Corbel" w:hAnsi="Corbel"/>
          <w:smallCaps w:val="0"/>
          <w:szCs w:val="24"/>
        </w:rPr>
        <w:t xml:space="preserve">4. METODY I KRYTERIA OCENY </w:t>
      </w:r>
    </w:p>
    <w:p w14:paraId="4DE03BCA" w14:textId="77777777" w:rsidR="0067630C" w:rsidRPr="00F60185" w:rsidRDefault="0067630C" w:rsidP="0067630C">
      <w:pPr>
        <w:pStyle w:val="Punktygwne"/>
        <w:tabs>
          <w:tab w:val="left" w:pos="284"/>
        </w:tabs>
        <w:spacing w:before="0" w:after="0"/>
        <w:rPr>
          <w:rFonts w:ascii="Corbel" w:hAnsi="Corbel"/>
          <w:smallCaps w:val="0"/>
          <w:szCs w:val="24"/>
        </w:rPr>
      </w:pPr>
    </w:p>
    <w:p w14:paraId="2E62A06E" w14:textId="77777777" w:rsidR="0067630C" w:rsidRPr="00F60185" w:rsidRDefault="0067630C" w:rsidP="0067630C">
      <w:pPr>
        <w:pStyle w:val="Punktygwne"/>
        <w:spacing w:before="0" w:after="0" w:line="360" w:lineRule="auto"/>
        <w:ind w:left="426"/>
        <w:rPr>
          <w:rFonts w:ascii="Corbel" w:hAnsi="Corbel"/>
          <w:smallCaps w:val="0"/>
          <w:szCs w:val="24"/>
        </w:rPr>
      </w:pPr>
      <w:r w:rsidRPr="00F60185">
        <w:rPr>
          <w:rFonts w:ascii="Corbel" w:hAnsi="Corbel"/>
          <w:smallCaps w:val="0"/>
          <w:szCs w:val="24"/>
        </w:rPr>
        <w:t>4.1 Sposoby weryfikacji efektów uczenia się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441"/>
        <w:gridCol w:w="2117"/>
      </w:tblGrid>
      <w:tr w:rsidR="0067630C" w:rsidRPr="00F60185" w14:paraId="6B50A158" w14:textId="77777777" w:rsidTr="009A1D26">
        <w:tc>
          <w:tcPr>
            <w:tcW w:w="1962" w:type="dxa"/>
            <w:vAlign w:val="center"/>
          </w:tcPr>
          <w:p w14:paraId="18B172F5" w14:textId="77777777" w:rsidR="0067630C" w:rsidRPr="00F60185" w:rsidRDefault="0067630C" w:rsidP="009A1D26">
            <w:pPr>
              <w:pStyle w:val="Punktygwne"/>
              <w:spacing w:before="0" w:after="0"/>
              <w:jc w:val="center"/>
              <w:rPr>
                <w:rFonts w:ascii="Corbel" w:hAnsi="Corbel"/>
                <w:b w:val="0"/>
                <w:smallCaps w:val="0"/>
                <w:szCs w:val="24"/>
              </w:rPr>
            </w:pPr>
            <w:r w:rsidRPr="00F60185">
              <w:rPr>
                <w:rFonts w:ascii="Corbel" w:hAnsi="Corbel"/>
                <w:b w:val="0"/>
                <w:smallCaps w:val="0"/>
                <w:szCs w:val="24"/>
              </w:rPr>
              <w:t>Symbol efektu</w:t>
            </w:r>
          </w:p>
        </w:tc>
        <w:tc>
          <w:tcPr>
            <w:tcW w:w="5441" w:type="dxa"/>
            <w:vAlign w:val="center"/>
          </w:tcPr>
          <w:p w14:paraId="6A93D00E" w14:textId="77777777" w:rsidR="0067630C" w:rsidRPr="00F60185" w:rsidRDefault="0067630C" w:rsidP="009A1D26">
            <w:pPr>
              <w:pStyle w:val="Punktygwne"/>
              <w:spacing w:before="0" w:after="0"/>
              <w:jc w:val="center"/>
              <w:rPr>
                <w:rFonts w:ascii="Corbel" w:hAnsi="Corbel"/>
                <w:b w:val="0"/>
                <w:smallCaps w:val="0"/>
                <w:color w:val="000000"/>
                <w:szCs w:val="24"/>
              </w:rPr>
            </w:pPr>
            <w:r w:rsidRPr="00F60185">
              <w:rPr>
                <w:rFonts w:ascii="Corbel" w:hAnsi="Corbel"/>
                <w:b w:val="0"/>
                <w:smallCaps w:val="0"/>
                <w:color w:val="000000"/>
                <w:szCs w:val="24"/>
              </w:rPr>
              <w:t>Metody oceny efektów uczenia się</w:t>
            </w:r>
          </w:p>
          <w:p w14:paraId="43A1ABFC" w14:textId="77777777" w:rsidR="0067630C" w:rsidRPr="00F60185" w:rsidRDefault="0067630C" w:rsidP="009A1D26">
            <w:pPr>
              <w:pStyle w:val="Punktygwne"/>
              <w:spacing w:before="0" w:after="0"/>
              <w:jc w:val="center"/>
              <w:rPr>
                <w:rFonts w:ascii="Corbel" w:hAnsi="Corbel"/>
                <w:b w:val="0"/>
                <w:smallCaps w:val="0"/>
                <w:szCs w:val="24"/>
              </w:rPr>
            </w:pPr>
            <w:r w:rsidRPr="00F60185">
              <w:rPr>
                <w:rFonts w:ascii="Corbel" w:hAnsi="Corbel"/>
                <w:b w:val="0"/>
                <w:smallCaps w:val="0"/>
                <w:color w:val="000000"/>
                <w:szCs w:val="24"/>
              </w:rPr>
              <w:t>(np.: kolokwium, egzamin ustny, egzamin pisemny, projekt, sprawozdanie, obserwacja w trakcie zajęć)</w:t>
            </w:r>
          </w:p>
        </w:tc>
        <w:tc>
          <w:tcPr>
            <w:tcW w:w="2117" w:type="dxa"/>
            <w:vAlign w:val="center"/>
          </w:tcPr>
          <w:p w14:paraId="2C4FC8E7" w14:textId="77777777" w:rsidR="0067630C" w:rsidRPr="00F60185" w:rsidRDefault="0067630C" w:rsidP="009A1D26">
            <w:pPr>
              <w:pStyle w:val="Punktygwne"/>
              <w:spacing w:before="0" w:after="0"/>
              <w:jc w:val="center"/>
              <w:rPr>
                <w:rFonts w:ascii="Corbel" w:hAnsi="Corbel"/>
                <w:b w:val="0"/>
                <w:smallCaps w:val="0"/>
                <w:szCs w:val="24"/>
              </w:rPr>
            </w:pPr>
            <w:r w:rsidRPr="00F60185">
              <w:rPr>
                <w:rFonts w:ascii="Corbel" w:hAnsi="Corbel"/>
                <w:b w:val="0"/>
                <w:smallCaps w:val="0"/>
                <w:szCs w:val="24"/>
              </w:rPr>
              <w:t xml:space="preserve">Forma zajęć dydaktycznych </w:t>
            </w:r>
          </w:p>
          <w:p w14:paraId="0BDAFE0B" w14:textId="77777777" w:rsidR="0067630C" w:rsidRPr="00F60185" w:rsidRDefault="0067630C" w:rsidP="009A1D26">
            <w:pPr>
              <w:pStyle w:val="Punktygwne"/>
              <w:spacing w:before="0" w:after="0"/>
              <w:jc w:val="center"/>
              <w:rPr>
                <w:rFonts w:ascii="Corbel" w:hAnsi="Corbel"/>
                <w:b w:val="0"/>
                <w:smallCaps w:val="0"/>
                <w:szCs w:val="24"/>
              </w:rPr>
            </w:pPr>
            <w:r w:rsidRPr="00F60185">
              <w:rPr>
                <w:rFonts w:ascii="Corbel" w:hAnsi="Corbel"/>
                <w:b w:val="0"/>
                <w:smallCaps w:val="0"/>
                <w:szCs w:val="24"/>
              </w:rPr>
              <w:t xml:space="preserve">(w, </w:t>
            </w:r>
            <w:proofErr w:type="spellStart"/>
            <w:r w:rsidRPr="00F60185">
              <w:rPr>
                <w:rFonts w:ascii="Corbel" w:hAnsi="Corbel"/>
                <w:b w:val="0"/>
                <w:smallCaps w:val="0"/>
                <w:szCs w:val="24"/>
              </w:rPr>
              <w:t>ćw</w:t>
            </w:r>
            <w:proofErr w:type="spellEnd"/>
            <w:r w:rsidRPr="00F60185">
              <w:rPr>
                <w:rFonts w:ascii="Corbel" w:hAnsi="Corbel"/>
                <w:b w:val="0"/>
                <w:smallCaps w:val="0"/>
                <w:szCs w:val="24"/>
              </w:rPr>
              <w:t>, …)</w:t>
            </w:r>
          </w:p>
        </w:tc>
      </w:tr>
      <w:tr w:rsidR="0067630C" w:rsidRPr="00F60185" w14:paraId="44EBA199" w14:textId="77777777" w:rsidTr="009A1D26">
        <w:tc>
          <w:tcPr>
            <w:tcW w:w="1962" w:type="dxa"/>
          </w:tcPr>
          <w:p w14:paraId="0F4A9366" w14:textId="45BE112B" w:rsidR="0067630C" w:rsidRPr="00F60185" w:rsidRDefault="00D70A16" w:rsidP="009A1D26">
            <w:pPr>
              <w:pStyle w:val="Punktygwne"/>
              <w:spacing w:before="0" w:after="0"/>
              <w:rPr>
                <w:rFonts w:ascii="Corbel" w:hAnsi="Corbel"/>
                <w:b w:val="0"/>
                <w:szCs w:val="24"/>
              </w:rPr>
            </w:pPr>
            <w:r w:rsidRPr="00F60185">
              <w:rPr>
                <w:rFonts w:ascii="Corbel" w:hAnsi="Corbel"/>
                <w:b w:val="0"/>
                <w:szCs w:val="24"/>
              </w:rPr>
              <w:t>EK</w:t>
            </w:r>
            <w:r w:rsidR="0067630C" w:rsidRPr="00F60185">
              <w:rPr>
                <w:rFonts w:ascii="Corbel" w:hAnsi="Corbel"/>
                <w:b w:val="0"/>
                <w:szCs w:val="24"/>
              </w:rPr>
              <w:t>_ 01</w:t>
            </w:r>
          </w:p>
        </w:tc>
        <w:tc>
          <w:tcPr>
            <w:tcW w:w="5441" w:type="dxa"/>
          </w:tcPr>
          <w:p w14:paraId="3B056F38" w14:textId="45F092B6" w:rsidR="0067630C" w:rsidRPr="00F60185" w:rsidRDefault="00D70A16" w:rsidP="009E3908">
            <w:pPr>
              <w:pStyle w:val="Punktygwne"/>
              <w:spacing w:before="0" w:after="0"/>
              <w:rPr>
                <w:rFonts w:ascii="Corbel" w:hAnsi="Corbel"/>
                <w:b w:val="0"/>
                <w:smallCaps w:val="0"/>
                <w:szCs w:val="24"/>
              </w:rPr>
            </w:pPr>
            <w:r w:rsidRPr="00F60185">
              <w:rPr>
                <w:rFonts w:ascii="Corbel" w:hAnsi="Corbel"/>
                <w:b w:val="0"/>
                <w:smallCaps w:val="0"/>
              </w:rPr>
              <w:t>obserwacja studenta w trakcie praktyki, analiza protokołów z obserwacji przeprowadzanych przez studenta</w:t>
            </w:r>
          </w:p>
        </w:tc>
        <w:tc>
          <w:tcPr>
            <w:tcW w:w="2117" w:type="dxa"/>
          </w:tcPr>
          <w:p w14:paraId="5A8895E7" w14:textId="342EDEE2" w:rsidR="0067630C" w:rsidRPr="00F60185" w:rsidRDefault="00811855" w:rsidP="009A1D26">
            <w:pPr>
              <w:pStyle w:val="Punktygwne"/>
              <w:spacing w:before="0" w:after="0"/>
              <w:jc w:val="center"/>
              <w:rPr>
                <w:rFonts w:ascii="Corbel" w:hAnsi="Corbel"/>
                <w:b w:val="0"/>
                <w:smallCaps w:val="0"/>
                <w:szCs w:val="24"/>
              </w:rPr>
            </w:pPr>
            <w:r w:rsidRPr="00F60185">
              <w:rPr>
                <w:rFonts w:ascii="Corbel" w:hAnsi="Corbel"/>
                <w:b w:val="0"/>
                <w:smallCaps w:val="0"/>
                <w:szCs w:val="24"/>
              </w:rPr>
              <w:t>zajęcia praktyczne</w:t>
            </w:r>
          </w:p>
        </w:tc>
      </w:tr>
      <w:tr w:rsidR="00D70A16" w:rsidRPr="00F60185" w14:paraId="27868750" w14:textId="77777777" w:rsidTr="009A1D26">
        <w:tc>
          <w:tcPr>
            <w:tcW w:w="1962" w:type="dxa"/>
          </w:tcPr>
          <w:p w14:paraId="5815D4F8" w14:textId="296FF6C2" w:rsidR="00D70A16" w:rsidRPr="00F60185" w:rsidRDefault="00D70A16" w:rsidP="009A1D26">
            <w:pPr>
              <w:pStyle w:val="Punktygwne"/>
              <w:spacing w:before="0" w:after="0"/>
              <w:rPr>
                <w:rFonts w:ascii="Corbel" w:hAnsi="Corbel"/>
                <w:b w:val="0"/>
                <w:szCs w:val="24"/>
              </w:rPr>
            </w:pPr>
            <w:r w:rsidRPr="00F60185">
              <w:rPr>
                <w:rFonts w:ascii="Corbel" w:hAnsi="Corbel"/>
                <w:b w:val="0"/>
                <w:szCs w:val="24"/>
              </w:rPr>
              <w:t>EK_02</w:t>
            </w:r>
          </w:p>
        </w:tc>
        <w:tc>
          <w:tcPr>
            <w:tcW w:w="5441" w:type="dxa"/>
          </w:tcPr>
          <w:p w14:paraId="58980CE0" w14:textId="05D2344E" w:rsidR="00D70A16" w:rsidRPr="00F60185" w:rsidRDefault="00D70A16" w:rsidP="009E3908">
            <w:pPr>
              <w:pStyle w:val="Punktygwne"/>
              <w:spacing w:before="0" w:after="0"/>
              <w:rPr>
                <w:rFonts w:ascii="Corbel" w:hAnsi="Corbel"/>
                <w:b w:val="0"/>
                <w:smallCaps w:val="0"/>
              </w:rPr>
            </w:pPr>
            <w:r w:rsidRPr="00F60185">
              <w:rPr>
                <w:rFonts w:ascii="Corbel" w:hAnsi="Corbel"/>
                <w:b w:val="0"/>
                <w:smallCaps w:val="0"/>
              </w:rPr>
              <w:t>obserwacja studenta w trakcie wykonywanych zadań, analiza protokołów i projektowanych przez studenta działań profilaktycznych i diagnostycznych</w:t>
            </w:r>
          </w:p>
        </w:tc>
        <w:tc>
          <w:tcPr>
            <w:tcW w:w="2117" w:type="dxa"/>
          </w:tcPr>
          <w:p w14:paraId="5C32E4F6" w14:textId="30226806" w:rsidR="00D70A16" w:rsidRPr="00F60185" w:rsidRDefault="008E5038" w:rsidP="009A1D26">
            <w:pPr>
              <w:pStyle w:val="Punktygwne"/>
              <w:spacing w:before="0" w:after="0"/>
              <w:jc w:val="center"/>
              <w:rPr>
                <w:rFonts w:ascii="Corbel" w:hAnsi="Corbel"/>
                <w:b w:val="0"/>
                <w:smallCaps w:val="0"/>
                <w:szCs w:val="24"/>
              </w:rPr>
            </w:pPr>
            <w:r w:rsidRPr="00F60185">
              <w:rPr>
                <w:rFonts w:ascii="Corbel" w:hAnsi="Corbel"/>
                <w:b w:val="0"/>
                <w:smallCaps w:val="0"/>
                <w:szCs w:val="24"/>
              </w:rPr>
              <w:t>zajęcia praktyczne</w:t>
            </w:r>
          </w:p>
        </w:tc>
      </w:tr>
      <w:tr w:rsidR="00D70A16" w:rsidRPr="00F60185" w14:paraId="51DC66F5" w14:textId="77777777" w:rsidTr="009A1D26">
        <w:tc>
          <w:tcPr>
            <w:tcW w:w="1962" w:type="dxa"/>
          </w:tcPr>
          <w:p w14:paraId="6D92D30D" w14:textId="52DF5783" w:rsidR="00D70A16" w:rsidRPr="00F60185" w:rsidRDefault="00D70A16" w:rsidP="009A1D26">
            <w:pPr>
              <w:pStyle w:val="Punktygwne"/>
              <w:spacing w:before="0" w:after="0"/>
              <w:rPr>
                <w:rFonts w:ascii="Corbel" w:hAnsi="Corbel"/>
                <w:b w:val="0"/>
                <w:szCs w:val="24"/>
              </w:rPr>
            </w:pPr>
            <w:r w:rsidRPr="00F60185">
              <w:rPr>
                <w:rFonts w:ascii="Corbel" w:hAnsi="Corbel"/>
                <w:b w:val="0"/>
                <w:szCs w:val="24"/>
              </w:rPr>
              <w:t>EK_03</w:t>
            </w:r>
          </w:p>
        </w:tc>
        <w:tc>
          <w:tcPr>
            <w:tcW w:w="5441" w:type="dxa"/>
          </w:tcPr>
          <w:p w14:paraId="34B77F10" w14:textId="223E99F2" w:rsidR="00D70A16" w:rsidRPr="00F60185" w:rsidRDefault="00FA075D" w:rsidP="009E3908">
            <w:pPr>
              <w:pStyle w:val="Punktygwne"/>
              <w:spacing w:before="0" w:after="0"/>
              <w:rPr>
                <w:rFonts w:ascii="Corbel" w:hAnsi="Corbel"/>
                <w:b w:val="0"/>
                <w:smallCaps w:val="0"/>
              </w:rPr>
            </w:pPr>
            <w:r w:rsidRPr="00F60185">
              <w:rPr>
                <w:rFonts w:ascii="Corbel" w:hAnsi="Corbel"/>
                <w:b w:val="0"/>
                <w:smallCaps w:val="0"/>
              </w:rPr>
              <w:t xml:space="preserve">obserwacja studenta w trakcie wykonywanych </w:t>
            </w:r>
            <w:r w:rsidR="00DB5597" w:rsidRPr="00F60185">
              <w:rPr>
                <w:rFonts w:ascii="Corbel" w:hAnsi="Corbel"/>
                <w:b w:val="0"/>
                <w:smallCaps w:val="0"/>
              </w:rPr>
              <w:t xml:space="preserve">samodzielnie </w:t>
            </w:r>
            <w:r w:rsidRPr="00F60185">
              <w:rPr>
                <w:rFonts w:ascii="Corbel" w:hAnsi="Corbel"/>
                <w:b w:val="0"/>
                <w:smallCaps w:val="0"/>
              </w:rPr>
              <w:t>zadań, analiza protokołów i projektowanych przez studenta działań profilaktycznych, diagnostycznych i terapeutycznych</w:t>
            </w:r>
          </w:p>
        </w:tc>
        <w:tc>
          <w:tcPr>
            <w:tcW w:w="2117" w:type="dxa"/>
          </w:tcPr>
          <w:p w14:paraId="7E92693E" w14:textId="32FD7ECE" w:rsidR="00D70A16" w:rsidRPr="00F60185" w:rsidRDefault="008E5038" w:rsidP="009A1D26">
            <w:pPr>
              <w:pStyle w:val="Punktygwne"/>
              <w:spacing w:before="0" w:after="0"/>
              <w:jc w:val="center"/>
              <w:rPr>
                <w:rFonts w:ascii="Corbel" w:hAnsi="Corbel"/>
                <w:b w:val="0"/>
                <w:smallCaps w:val="0"/>
                <w:szCs w:val="24"/>
              </w:rPr>
            </w:pPr>
            <w:r w:rsidRPr="00F60185">
              <w:rPr>
                <w:rFonts w:ascii="Corbel" w:hAnsi="Corbel"/>
                <w:b w:val="0"/>
                <w:smallCaps w:val="0"/>
                <w:szCs w:val="24"/>
              </w:rPr>
              <w:t>zajęcia praktyczne</w:t>
            </w:r>
          </w:p>
        </w:tc>
      </w:tr>
      <w:tr w:rsidR="00D70A16" w:rsidRPr="00F60185" w14:paraId="60C38210" w14:textId="77777777" w:rsidTr="009A1D26">
        <w:tc>
          <w:tcPr>
            <w:tcW w:w="1962" w:type="dxa"/>
          </w:tcPr>
          <w:p w14:paraId="57666737" w14:textId="33F72E56" w:rsidR="00D70A16" w:rsidRPr="00F60185" w:rsidRDefault="00D70A16" w:rsidP="009A1D26">
            <w:pPr>
              <w:pStyle w:val="Punktygwne"/>
              <w:spacing w:before="0" w:after="0"/>
              <w:rPr>
                <w:rFonts w:ascii="Corbel" w:hAnsi="Corbel"/>
                <w:b w:val="0"/>
                <w:szCs w:val="24"/>
              </w:rPr>
            </w:pPr>
            <w:r w:rsidRPr="00F60185">
              <w:rPr>
                <w:rFonts w:ascii="Corbel" w:hAnsi="Corbel"/>
                <w:b w:val="0"/>
                <w:szCs w:val="24"/>
              </w:rPr>
              <w:t>EK_04</w:t>
            </w:r>
          </w:p>
        </w:tc>
        <w:tc>
          <w:tcPr>
            <w:tcW w:w="5441" w:type="dxa"/>
          </w:tcPr>
          <w:p w14:paraId="0E92946E" w14:textId="79C0DED3" w:rsidR="00D70A16" w:rsidRPr="00F60185" w:rsidRDefault="00DB5597" w:rsidP="009E3908">
            <w:pPr>
              <w:pStyle w:val="Punktygwne"/>
              <w:spacing w:before="0" w:after="0"/>
              <w:rPr>
                <w:rFonts w:ascii="Corbel" w:hAnsi="Corbel"/>
                <w:b w:val="0"/>
                <w:smallCaps w:val="0"/>
              </w:rPr>
            </w:pPr>
            <w:r w:rsidRPr="00F60185">
              <w:rPr>
                <w:rFonts w:ascii="Corbel" w:hAnsi="Corbel"/>
                <w:b w:val="0"/>
                <w:smallCaps w:val="0"/>
              </w:rPr>
              <w:t>obserwacja studenta w trakcie wykonywanych samodzielnie zadań, analiza protokołów i projektowanych przez studenta działań profilaktycznych, diagnostycznych i terapeutycznych dotyczących zdrowia psychicznego</w:t>
            </w:r>
          </w:p>
        </w:tc>
        <w:tc>
          <w:tcPr>
            <w:tcW w:w="2117" w:type="dxa"/>
          </w:tcPr>
          <w:p w14:paraId="28550592" w14:textId="41F66965" w:rsidR="00D70A16" w:rsidRPr="00F60185" w:rsidRDefault="008E5038" w:rsidP="009A1D26">
            <w:pPr>
              <w:pStyle w:val="Punktygwne"/>
              <w:spacing w:before="0" w:after="0"/>
              <w:jc w:val="center"/>
              <w:rPr>
                <w:rFonts w:ascii="Corbel" w:hAnsi="Corbel"/>
                <w:b w:val="0"/>
                <w:smallCaps w:val="0"/>
                <w:szCs w:val="24"/>
              </w:rPr>
            </w:pPr>
            <w:r w:rsidRPr="00F60185">
              <w:rPr>
                <w:rFonts w:ascii="Corbel" w:hAnsi="Corbel"/>
                <w:b w:val="0"/>
                <w:smallCaps w:val="0"/>
                <w:szCs w:val="24"/>
              </w:rPr>
              <w:t>zajęcia praktyczne</w:t>
            </w:r>
          </w:p>
        </w:tc>
      </w:tr>
      <w:tr w:rsidR="00D70A16" w:rsidRPr="00F60185" w14:paraId="716F3CEE" w14:textId="77777777" w:rsidTr="009A1D26">
        <w:tc>
          <w:tcPr>
            <w:tcW w:w="1962" w:type="dxa"/>
          </w:tcPr>
          <w:p w14:paraId="36318D19" w14:textId="65CC5B1F" w:rsidR="00D70A16" w:rsidRPr="00F60185" w:rsidRDefault="00D70A16" w:rsidP="009A1D26">
            <w:pPr>
              <w:pStyle w:val="Punktygwne"/>
              <w:spacing w:before="0" w:after="0"/>
              <w:rPr>
                <w:rFonts w:ascii="Corbel" w:hAnsi="Corbel"/>
                <w:b w:val="0"/>
                <w:szCs w:val="24"/>
              </w:rPr>
            </w:pPr>
            <w:r w:rsidRPr="00F60185">
              <w:rPr>
                <w:rFonts w:ascii="Corbel" w:hAnsi="Corbel"/>
                <w:b w:val="0"/>
                <w:szCs w:val="24"/>
              </w:rPr>
              <w:t>EK_05</w:t>
            </w:r>
          </w:p>
        </w:tc>
        <w:tc>
          <w:tcPr>
            <w:tcW w:w="5441" w:type="dxa"/>
          </w:tcPr>
          <w:p w14:paraId="25FECC9A" w14:textId="52BE086E" w:rsidR="00D70A16" w:rsidRPr="00F60185" w:rsidRDefault="00D70A16" w:rsidP="009E3908">
            <w:pPr>
              <w:pStyle w:val="Punktygwne"/>
              <w:spacing w:before="0" w:after="0"/>
              <w:rPr>
                <w:rFonts w:ascii="Corbel" w:hAnsi="Corbel"/>
                <w:b w:val="0"/>
                <w:smallCaps w:val="0"/>
              </w:rPr>
            </w:pPr>
            <w:r w:rsidRPr="00F60185">
              <w:rPr>
                <w:rFonts w:ascii="Corbel" w:hAnsi="Corbel"/>
                <w:b w:val="0"/>
                <w:smallCaps w:val="0"/>
              </w:rPr>
              <w:t>opinia opiekuna praktykanta w placówce, analiza dokumentacji praktyki, rozmowa ze studentem w trakcie zaliczania praktyki</w:t>
            </w:r>
          </w:p>
        </w:tc>
        <w:tc>
          <w:tcPr>
            <w:tcW w:w="2117" w:type="dxa"/>
          </w:tcPr>
          <w:p w14:paraId="3AFC0597" w14:textId="25362940" w:rsidR="00D70A16" w:rsidRPr="00F60185" w:rsidRDefault="008E5038" w:rsidP="009A1D26">
            <w:pPr>
              <w:pStyle w:val="Punktygwne"/>
              <w:spacing w:before="0" w:after="0"/>
              <w:jc w:val="center"/>
              <w:rPr>
                <w:rFonts w:ascii="Corbel" w:hAnsi="Corbel"/>
                <w:b w:val="0"/>
                <w:smallCaps w:val="0"/>
                <w:szCs w:val="24"/>
              </w:rPr>
            </w:pPr>
            <w:r w:rsidRPr="00F60185">
              <w:rPr>
                <w:rFonts w:ascii="Corbel" w:hAnsi="Corbel"/>
                <w:b w:val="0"/>
                <w:smallCaps w:val="0"/>
                <w:szCs w:val="24"/>
              </w:rPr>
              <w:t>zajęcia praktyczne</w:t>
            </w:r>
          </w:p>
        </w:tc>
      </w:tr>
      <w:tr w:rsidR="00D70A16" w:rsidRPr="00F60185" w14:paraId="7F5903AA" w14:textId="77777777" w:rsidTr="009A1D26">
        <w:tc>
          <w:tcPr>
            <w:tcW w:w="1962" w:type="dxa"/>
          </w:tcPr>
          <w:p w14:paraId="0A7AE087" w14:textId="25B96F22" w:rsidR="00D70A16" w:rsidRPr="00F60185" w:rsidRDefault="00D70A16" w:rsidP="009A1D26">
            <w:pPr>
              <w:pStyle w:val="Punktygwne"/>
              <w:spacing w:before="0" w:after="0"/>
              <w:rPr>
                <w:rFonts w:ascii="Corbel" w:hAnsi="Corbel"/>
                <w:b w:val="0"/>
                <w:szCs w:val="24"/>
              </w:rPr>
            </w:pPr>
            <w:r w:rsidRPr="00F60185">
              <w:rPr>
                <w:rFonts w:ascii="Corbel" w:hAnsi="Corbel"/>
                <w:b w:val="0"/>
                <w:szCs w:val="24"/>
              </w:rPr>
              <w:lastRenderedPageBreak/>
              <w:t>EK_06</w:t>
            </w:r>
          </w:p>
        </w:tc>
        <w:tc>
          <w:tcPr>
            <w:tcW w:w="5441" w:type="dxa"/>
          </w:tcPr>
          <w:p w14:paraId="27045E08" w14:textId="26633A85" w:rsidR="00D70A16" w:rsidRPr="00F60185" w:rsidRDefault="00073EFF" w:rsidP="009E3908">
            <w:pPr>
              <w:pStyle w:val="Punktygwne"/>
              <w:spacing w:before="0" w:after="0"/>
              <w:rPr>
                <w:rFonts w:ascii="Corbel" w:hAnsi="Corbel"/>
                <w:b w:val="0"/>
                <w:smallCaps w:val="0"/>
              </w:rPr>
            </w:pPr>
            <w:r w:rsidRPr="00F60185">
              <w:rPr>
                <w:rFonts w:ascii="Corbel" w:hAnsi="Corbel"/>
                <w:b w:val="0"/>
                <w:smallCaps w:val="0"/>
              </w:rPr>
              <w:t>obserwacja studenta w trakcie praktyki, rozmowa ze studentem, ocena merytoryczna projektów przygotowanych przez studenta</w:t>
            </w:r>
          </w:p>
        </w:tc>
        <w:tc>
          <w:tcPr>
            <w:tcW w:w="2117" w:type="dxa"/>
          </w:tcPr>
          <w:p w14:paraId="6D981B37" w14:textId="29D942C2" w:rsidR="00D70A16" w:rsidRPr="00F60185" w:rsidRDefault="008E5038" w:rsidP="009A1D26">
            <w:pPr>
              <w:pStyle w:val="Punktygwne"/>
              <w:spacing w:before="0" w:after="0"/>
              <w:jc w:val="center"/>
              <w:rPr>
                <w:rFonts w:ascii="Corbel" w:hAnsi="Corbel"/>
                <w:b w:val="0"/>
                <w:smallCaps w:val="0"/>
                <w:szCs w:val="24"/>
              </w:rPr>
            </w:pPr>
            <w:r w:rsidRPr="00F60185">
              <w:rPr>
                <w:rFonts w:ascii="Corbel" w:hAnsi="Corbel"/>
                <w:b w:val="0"/>
                <w:smallCaps w:val="0"/>
                <w:szCs w:val="24"/>
              </w:rPr>
              <w:t>zajęcia praktyczne</w:t>
            </w:r>
          </w:p>
        </w:tc>
      </w:tr>
      <w:tr w:rsidR="00D70A16" w:rsidRPr="00F60185" w14:paraId="32C5368D" w14:textId="77777777" w:rsidTr="009A1D26">
        <w:tc>
          <w:tcPr>
            <w:tcW w:w="1962" w:type="dxa"/>
          </w:tcPr>
          <w:p w14:paraId="59C052A9" w14:textId="71DFDC3F" w:rsidR="00D70A16" w:rsidRPr="00F60185" w:rsidRDefault="00D70A16" w:rsidP="009A1D26">
            <w:pPr>
              <w:pStyle w:val="Punktygwne"/>
              <w:spacing w:before="0" w:after="0"/>
              <w:rPr>
                <w:rFonts w:ascii="Corbel" w:hAnsi="Corbel"/>
                <w:b w:val="0"/>
                <w:szCs w:val="24"/>
              </w:rPr>
            </w:pPr>
            <w:r w:rsidRPr="00F60185">
              <w:rPr>
                <w:rFonts w:ascii="Corbel" w:hAnsi="Corbel"/>
                <w:b w:val="0"/>
                <w:szCs w:val="24"/>
              </w:rPr>
              <w:t>EK_07</w:t>
            </w:r>
          </w:p>
        </w:tc>
        <w:tc>
          <w:tcPr>
            <w:tcW w:w="5441" w:type="dxa"/>
          </w:tcPr>
          <w:p w14:paraId="42300F79" w14:textId="13E3737C" w:rsidR="00D70A16" w:rsidRPr="00F60185" w:rsidRDefault="00073EFF" w:rsidP="009E3908">
            <w:pPr>
              <w:pStyle w:val="Punktygwne"/>
              <w:spacing w:before="0" w:after="0"/>
              <w:rPr>
                <w:rFonts w:ascii="Corbel" w:hAnsi="Corbel"/>
                <w:b w:val="0"/>
                <w:smallCaps w:val="0"/>
              </w:rPr>
            </w:pPr>
            <w:r w:rsidRPr="00F60185">
              <w:rPr>
                <w:rFonts w:ascii="Corbel" w:hAnsi="Corbel"/>
                <w:b w:val="0"/>
                <w:smallCaps w:val="0"/>
              </w:rPr>
              <w:t>obserwacja studenta w trakcie praktyki, obserwacja wykonywania poleconych zadań</w:t>
            </w:r>
          </w:p>
        </w:tc>
        <w:tc>
          <w:tcPr>
            <w:tcW w:w="2117" w:type="dxa"/>
          </w:tcPr>
          <w:p w14:paraId="48CE70AB" w14:textId="0EE2E366" w:rsidR="00D70A16" w:rsidRPr="00F60185" w:rsidRDefault="008E5038" w:rsidP="009A1D26">
            <w:pPr>
              <w:pStyle w:val="Punktygwne"/>
              <w:spacing w:before="0" w:after="0"/>
              <w:jc w:val="center"/>
              <w:rPr>
                <w:rFonts w:ascii="Corbel" w:hAnsi="Corbel"/>
                <w:b w:val="0"/>
                <w:smallCaps w:val="0"/>
                <w:szCs w:val="24"/>
              </w:rPr>
            </w:pPr>
            <w:r w:rsidRPr="00F60185">
              <w:rPr>
                <w:rFonts w:ascii="Corbel" w:hAnsi="Corbel"/>
                <w:b w:val="0"/>
                <w:smallCaps w:val="0"/>
                <w:szCs w:val="24"/>
              </w:rPr>
              <w:t>zajęcia praktyczne</w:t>
            </w:r>
          </w:p>
        </w:tc>
      </w:tr>
      <w:tr w:rsidR="00D70A16" w:rsidRPr="00F60185" w14:paraId="230364E2" w14:textId="77777777" w:rsidTr="009A1D26">
        <w:tc>
          <w:tcPr>
            <w:tcW w:w="1962" w:type="dxa"/>
          </w:tcPr>
          <w:p w14:paraId="63A5C69F" w14:textId="0FF9C892" w:rsidR="00D70A16" w:rsidRPr="00F60185" w:rsidRDefault="00073EFF" w:rsidP="009A1D26">
            <w:pPr>
              <w:pStyle w:val="Punktygwne"/>
              <w:spacing w:before="0" w:after="0"/>
              <w:rPr>
                <w:rFonts w:ascii="Corbel" w:hAnsi="Corbel"/>
                <w:b w:val="0"/>
                <w:szCs w:val="24"/>
              </w:rPr>
            </w:pPr>
            <w:r w:rsidRPr="00F60185">
              <w:rPr>
                <w:rFonts w:ascii="Corbel" w:hAnsi="Corbel"/>
                <w:b w:val="0"/>
                <w:szCs w:val="24"/>
              </w:rPr>
              <w:t>EK_08</w:t>
            </w:r>
          </w:p>
        </w:tc>
        <w:tc>
          <w:tcPr>
            <w:tcW w:w="5441" w:type="dxa"/>
          </w:tcPr>
          <w:p w14:paraId="69C1B6F3" w14:textId="5C15C54A" w:rsidR="00D70A16" w:rsidRPr="00F60185" w:rsidRDefault="00073EFF" w:rsidP="009E3908">
            <w:pPr>
              <w:pStyle w:val="Punktygwne"/>
              <w:spacing w:before="0" w:after="0"/>
              <w:rPr>
                <w:rFonts w:ascii="Corbel" w:hAnsi="Corbel"/>
                <w:b w:val="0"/>
                <w:smallCaps w:val="0"/>
              </w:rPr>
            </w:pPr>
            <w:r w:rsidRPr="00F60185">
              <w:rPr>
                <w:rFonts w:ascii="Corbel" w:hAnsi="Corbel"/>
                <w:b w:val="0"/>
                <w:smallCaps w:val="0"/>
              </w:rPr>
              <w:t>obserwacja studenta w trakcie praktyki podczas samodzielnie wykonywanych zadań diagnostycznych i pomocowych</w:t>
            </w:r>
          </w:p>
        </w:tc>
        <w:tc>
          <w:tcPr>
            <w:tcW w:w="2117" w:type="dxa"/>
          </w:tcPr>
          <w:p w14:paraId="4794656A" w14:textId="313A6824" w:rsidR="00D70A16" w:rsidRPr="00F60185" w:rsidRDefault="008E5038" w:rsidP="009A1D26">
            <w:pPr>
              <w:pStyle w:val="Punktygwne"/>
              <w:spacing w:before="0" w:after="0"/>
              <w:jc w:val="center"/>
              <w:rPr>
                <w:rFonts w:ascii="Corbel" w:hAnsi="Corbel"/>
                <w:b w:val="0"/>
                <w:smallCaps w:val="0"/>
                <w:szCs w:val="24"/>
              </w:rPr>
            </w:pPr>
            <w:r w:rsidRPr="00F60185">
              <w:rPr>
                <w:rFonts w:ascii="Corbel" w:hAnsi="Corbel"/>
                <w:b w:val="0"/>
                <w:smallCaps w:val="0"/>
                <w:szCs w:val="24"/>
              </w:rPr>
              <w:t>zajęcia praktyczne</w:t>
            </w:r>
          </w:p>
        </w:tc>
      </w:tr>
      <w:tr w:rsidR="00D70A16" w:rsidRPr="00F60185" w14:paraId="763A3F74" w14:textId="77777777" w:rsidTr="009A1D26">
        <w:tc>
          <w:tcPr>
            <w:tcW w:w="1962" w:type="dxa"/>
          </w:tcPr>
          <w:p w14:paraId="16AE6D79" w14:textId="32BE394A" w:rsidR="00D70A16" w:rsidRPr="00F60185" w:rsidRDefault="00073EFF" w:rsidP="009A1D26">
            <w:pPr>
              <w:pStyle w:val="Punktygwne"/>
              <w:spacing w:before="0" w:after="0"/>
              <w:rPr>
                <w:rFonts w:ascii="Corbel" w:hAnsi="Corbel"/>
                <w:b w:val="0"/>
                <w:szCs w:val="24"/>
              </w:rPr>
            </w:pPr>
            <w:r w:rsidRPr="00F60185">
              <w:rPr>
                <w:rFonts w:ascii="Corbel" w:hAnsi="Corbel"/>
                <w:b w:val="0"/>
                <w:szCs w:val="24"/>
              </w:rPr>
              <w:t>EK_09</w:t>
            </w:r>
          </w:p>
        </w:tc>
        <w:tc>
          <w:tcPr>
            <w:tcW w:w="5441" w:type="dxa"/>
          </w:tcPr>
          <w:p w14:paraId="3CAA7BD8" w14:textId="6CD5497D" w:rsidR="00D70A16" w:rsidRPr="00F60185" w:rsidRDefault="00B059AC" w:rsidP="009E3908">
            <w:pPr>
              <w:pStyle w:val="Punktygwne"/>
              <w:spacing w:before="0" w:after="0"/>
              <w:rPr>
                <w:rFonts w:ascii="Corbel" w:hAnsi="Corbel"/>
                <w:b w:val="0"/>
                <w:smallCaps w:val="0"/>
              </w:rPr>
            </w:pPr>
            <w:r w:rsidRPr="00F60185">
              <w:rPr>
                <w:rFonts w:ascii="Corbel" w:hAnsi="Corbel"/>
                <w:b w:val="0"/>
                <w:smallCaps w:val="0"/>
              </w:rPr>
              <w:t>obserwacja studenta w trakcie praktyki podczas samodzielnie wykonywanych zadań diagnostycznych i pomocowych związanych ze zdrowiem psychicznym</w:t>
            </w:r>
          </w:p>
        </w:tc>
        <w:tc>
          <w:tcPr>
            <w:tcW w:w="2117" w:type="dxa"/>
          </w:tcPr>
          <w:p w14:paraId="735DF2D8" w14:textId="28BA0DBD" w:rsidR="00D70A16" w:rsidRPr="00F60185" w:rsidRDefault="008E5038" w:rsidP="009A1D26">
            <w:pPr>
              <w:pStyle w:val="Punktygwne"/>
              <w:spacing w:before="0" w:after="0"/>
              <w:jc w:val="center"/>
              <w:rPr>
                <w:rFonts w:ascii="Corbel" w:hAnsi="Corbel"/>
                <w:b w:val="0"/>
                <w:smallCaps w:val="0"/>
                <w:szCs w:val="24"/>
              </w:rPr>
            </w:pPr>
            <w:r w:rsidRPr="00F60185">
              <w:rPr>
                <w:rFonts w:ascii="Corbel" w:hAnsi="Corbel"/>
                <w:b w:val="0"/>
                <w:smallCaps w:val="0"/>
                <w:szCs w:val="24"/>
              </w:rPr>
              <w:t>zajęcia praktyczne</w:t>
            </w:r>
          </w:p>
        </w:tc>
      </w:tr>
      <w:tr w:rsidR="00D70A16" w:rsidRPr="00F60185" w14:paraId="1303946E" w14:textId="77777777" w:rsidTr="009A1D26">
        <w:tc>
          <w:tcPr>
            <w:tcW w:w="1962" w:type="dxa"/>
          </w:tcPr>
          <w:p w14:paraId="1BD4CD58" w14:textId="4064A036" w:rsidR="00D70A16" w:rsidRPr="00F60185" w:rsidRDefault="00B059AC" w:rsidP="009A1D26">
            <w:pPr>
              <w:pStyle w:val="Punktygwne"/>
              <w:spacing w:before="0" w:after="0"/>
              <w:rPr>
                <w:rFonts w:ascii="Corbel" w:hAnsi="Corbel"/>
                <w:b w:val="0"/>
                <w:szCs w:val="24"/>
              </w:rPr>
            </w:pPr>
            <w:r w:rsidRPr="00F60185">
              <w:rPr>
                <w:rFonts w:ascii="Corbel" w:hAnsi="Corbel"/>
                <w:b w:val="0"/>
                <w:szCs w:val="24"/>
              </w:rPr>
              <w:t>EK_10</w:t>
            </w:r>
          </w:p>
        </w:tc>
        <w:tc>
          <w:tcPr>
            <w:tcW w:w="5441" w:type="dxa"/>
          </w:tcPr>
          <w:p w14:paraId="4DD67A91" w14:textId="7E44B1B3" w:rsidR="00D70A16" w:rsidRPr="00F60185" w:rsidRDefault="00B059AC" w:rsidP="009E3908">
            <w:pPr>
              <w:pStyle w:val="Punktygwne"/>
              <w:spacing w:before="0" w:after="0"/>
              <w:rPr>
                <w:rFonts w:ascii="Corbel" w:hAnsi="Corbel"/>
                <w:b w:val="0"/>
                <w:smallCaps w:val="0"/>
              </w:rPr>
            </w:pPr>
            <w:r w:rsidRPr="00F60185">
              <w:rPr>
                <w:rFonts w:ascii="Corbel" w:hAnsi="Corbel"/>
                <w:b w:val="0"/>
                <w:smallCaps w:val="0"/>
              </w:rPr>
              <w:t>obserwacja studenta w trakcie praktyki, ocena samodzielnie przygotowywanych przez studenta działań</w:t>
            </w:r>
          </w:p>
        </w:tc>
        <w:tc>
          <w:tcPr>
            <w:tcW w:w="2117" w:type="dxa"/>
          </w:tcPr>
          <w:p w14:paraId="3828DF19" w14:textId="04ADCB47" w:rsidR="00D70A16" w:rsidRPr="00F60185" w:rsidRDefault="008E5038" w:rsidP="009A1D26">
            <w:pPr>
              <w:pStyle w:val="Punktygwne"/>
              <w:spacing w:before="0" w:after="0"/>
              <w:jc w:val="center"/>
              <w:rPr>
                <w:rFonts w:ascii="Corbel" w:hAnsi="Corbel"/>
                <w:b w:val="0"/>
                <w:smallCaps w:val="0"/>
                <w:szCs w:val="24"/>
              </w:rPr>
            </w:pPr>
            <w:r w:rsidRPr="00F60185">
              <w:rPr>
                <w:rFonts w:ascii="Corbel" w:hAnsi="Corbel"/>
                <w:b w:val="0"/>
                <w:smallCaps w:val="0"/>
                <w:szCs w:val="24"/>
              </w:rPr>
              <w:t>zajęcia praktyczne</w:t>
            </w:r>
          </w:p>
        </w:tc>
      </w:tr>
      <w:tr w:rsidR="00D70A16" w:rsidRPr="00F60185" w14:paraId="2662BF75" w14:textId="77777777" w:rsidTr="009A1D26">
        <w:tc>
          <w:tcPr>
            <w:tcW w:w="1962" w:type="dxa"/>
          </w:tcPr>
          <w:p w14:paraId="22E75020" w14:textId="0AD31D52" w:rsidR="00D70A16" w:rsidRPr="00F60185" w:rsidRDefault="00B059AC" w:rsidP="009A1D26">
            <w:pPr>
              <w:pStyle w:val="Punktygwne"/>
              <w:spacing w:before="0" w:after="0"/>
              <w:rPr>
                <w:rFonts w:ascii="Corbel" w:hAnsi="Corbel"/>
                <w:b w:val="0"/>
                <w:szCs w:val="24"/>
              </w:rPr>
            </w:pPr>
            <w:r w:rsidRPr="00F60185">
              <w:rPr>
                <w:rFonts w:ascii="Corbel" w:hAnsi="Corbel"/>
                <w:b w:val="0"/>
                <w:szCs w:val="24"/>
              </w:rPr>
              <w:t>EK_11</w:t>
            </w:r>
          </w:p>
        </w:tc>
        <w:tc>
          <w:tcPr>
            <w:tcW w:w="5441" w:type="dxa"/>
          </w:tcPr>
          <w:p w14:paraId="1EF9A43C" w14:textId="23E60533" w:rsidR="00D70A16" w:rsidRPr="00F60185" w:rsidRDefault="00B059AC" w:rsidP="009E3908">
            <w:pPr>
              <w:pStyle w:val="Punktygwne"/>
              <w:spacing w:before="0" w:after="0"/>
              <w:rPr>
                <w:rFonts w:ascii="Corbel" w:hAnsi="Corbel"/>
                <w:b w:val="0"/>
                <w:smallCaps w:val="0"/>
              </w:rPr>
            </w:pPr>
            <w:r w:rsidRPr="00F60185">
              <w:rPr>
                <w:rFonts w:ascii="Corbel" w:hAnsi="Corbel"/>
                <w:b w:val="0"/>
                <w:smallCaps w:val="0"/>
              </w:rPr>
              <w:t>obserwacja i rozmowa ze studentem w trakcie praktyki</w:t>
            </w:r>
          </w:p>
        </w:tc>
        <w:tc>
          <w:tcPr>
            <w:tcW w:w="2117" w:type="dxa"/>
          </w:tcPr>
          <w:p w14:paraId="6A1E45A5" w14:textId="1A5C1E70" w:rsidR="00D70A16" w:rsidRPr="00F60185" w:rsidRDefault="008E5038" w:rsidP="009A1D26">
            <w:pPr>
              <w:pStyle w:val="Punktygwne"/>
              <w:spacing w:before="0" w:after="0"/>
              <w:jc w:val="center"/>
              <w:rPr>
                <w:rFonts w:ascii="Corbel" w:hAnsi="Corbel"/>
                <w:b w:val="0"/>
                <w:smallCaps w:val="0"/>
                <w:szCs w:val="24"/>
              </w:rPr>
            </w:pPr>
            <w:r w:rsidRPr="00F60185">
              <w:rPr>
                <w:rFonts w:ascii="Corbel" w:hAnsi="Corbel"/>
                <w:b w:val="0"/>
                <w:smallCaps w:val="0"/>
                <w:szCs w:val="24"/>
              </w:rPr>
              <w:t>zajęcia praktyczne</w:t>
            </w:r>
          </w:p>
        </w:tc>
      </w:tr>
      <w:tr w:rsidR="00D70A16" w:rsidRPr="00F60185" w14:paraId="6046F83A" w14:textId="77777777" w:rsidTr="009A1D26">
        <w:tc>
          <w:tcPr>
            <w:tcW w:w="1962" w:type="dxa"/>
          </w:tcPr>
          <w:p w14:paraId="78E587AC" w14:textId="0C0CD820" w:rsidR="00D70A16" w:rsidRPr="00F60185" w:rsidRDefault="00B059AC" w:rsidP="009A1D26">
            <w:pPr>
              <w:pStyle w:val="Punktygwne"/>
              <w:spacing w:before="0" w:after="0"/>
              <w:rPr>
                <w:rFonts w:ascii="Corbel" w:hAnsi="Corbel"/>
                <w:b w:val="0"/>
                <w:szCs w:val="24"/>
              </w:rPr>
            </w:pPr>
            <w:r w:rsidRPr="00F60185">
              <w:rPr>
                <w:rFonts w:ascii="Corbel" w:hAnsi="Corbel"/>
                <w:b w:val="0"/>
                <w:szCs w:val="24"/>
              </w:rPr>
              <w:t>EK_12</w:t>
            </w:r>
          </w:p>
        </w:tc>
        <w:tc>
          <w:tcPr>
            <w:tcW w:w="5441" w:type="dxa"/>
          </w:tcPr>
          <w:p w14:paraId="1892D583" w14:textId="35976B45" w:rsidR="00D70A16" w:rsidRPr="00F60185" w:rsidRDefault="00B059AC" w:rsidP="009E3908">
            <w:pPr>
              <w:pStyle w:val="Punktygwne"/>
              <w:spacing w:before="0" w:after="0"/>
              <w:rPr>
                <w:rFonts w:ascii="Corbel" w:hAnsi="Corbel"/>
                <w:b w:val="0"/>
                <w:smallCaps w:val="0"/>
              </w:rPr>
            </w:pPr>
            <w:r w:rsidRPr="00F60185">
              <w:rPr>
                <w:rFonts w:ascii="Corbel" w:hAnsi="Corbel"/>
                <w:b w:val="0"/>
                <w:smallCaps w:val="0"/>
              </w:rPr>
              <w:t>obserwacja i rozmowa ze studentem w trakcie praktyki</w:t>
            </w:r>
          </w:p>
        </w:tc>
        <w:tc>
          <w:tcPr>
            <w:tcW w:w="2117" w:type="dxa"/>
          </w:tcPr>
          <w:p w14:paraId="5415B82A" w14:textId="5B0878A4" w:rsidR="00D70A16" w:rsidRPr="00F60185" w:rsidRDefault="008E5038" w:rsidP="009A1D26">
            <w:pPr>
              <w:pStyle w:val="Punktygwne"/>
              <w:spacing w:before="0" w:after="0"/>
              <w:jc w:val="center"/>
              <w:rPr>
                <w:rFonts w:ascii="Corbel" w:hAnsi="Corbel"/>
                <w:b w:val="0"/>
                <w:smallCaps w:val="0"/>
                <w:szCs w:val="24"/>
              </w:rPr>
            </w:pPr>
            <w:r w:rsidRPr="00F60185">
              <w:rPr>
                <w:rFonts w:ascii="Corbel" w:hAnsi="Corbel"/>
                <w:b w:val="0"/>
                <w:smallCaps w:val="0"/>
                <w:szCs w:val="24"/>
              </w:rPr>
              <w:t>zajęcia praktyczne</w:t>
            </w:r>
          </w:p>
        </w:tc>
      </w:tr>
      <w:tr w:rsidR="00D70A16" w:rsidRPr="00F60185" w14:paraId="6F0E9857" w14:textId="77777777" w:rsidTr="009A1D26">
        <w:tc>
          <w:tcPr>
            <w:tcW w:w="1962" w:type="dxa"/>
          </w:tcPr>
          <w:p w14:paraId="483B1041" w14:textId="6330401C" w:rsidR="00D70A16" w:rsidRPr="00F60185" w:rsidRDefault="00B059AC" w:rsidP="009A1D26">
            <w:pPr>
              <w:pStyle w:val="Punktygwne"/>
              <w:spacing w:before="0" w:after="0"/>
              <w:rPr>
                <w:rFonts w:ascii="Corbel" w:hAnsi="Corbel"/>
                <w:b w:val="0"/>
                <w:szCs w:val="24"/>
              </w:rPr>
            </w:pPr>
            <w:r w:rsidRPr="00F60185">
              <w:rPr>
                <w:rFonts w:ascii="Corbel" w:hAnsi="Corbel"/>
                <w:b w:val="0"/>
                <w:szCs w:val="24"/>
              </w:rPr>
              <w:t>EK_13</w:t>
            </w:r>
          </w:p>
        </w:tc>
        <w:tc>
          <w:tcPr>
            <w:tcW w:w="5441" w:type="dxa"/>
          </w:tcPr>
          <w:p w14:paraId="1CEB6522" w14:textId="0CFB02F2" w:rsidR="00D70A16" w:rsidRPr="00F60185" w:rsidRDefault="00B059AC" w:rsidP="009E3908">
            <w:pPr>
              <w:pStyle w:val="Punktygwne"/>
              <w:spacing w:before="0" w:after="0"/>
              <w:rPr>
                <w:rFonts w:ascii="Corbel" w:hAnsi="Corbel"/>
                <w:b w:val="0"/>
                <w:smallCaps w:val="0"/>
              </w:rPr>
            </w:pPr>
            <w:r w:rsidRPr="00F60185">
              <w:rPr>
                <w:rFonts w:ascii="Corbel" w:hAnsi="Corbel"/>
                <w:b w:val="0"/>
                <w:smallCaps w:val="0"/>
              </w:rPr>
              <w:t>obserwacja i rozmowa ze studentem w trakcie praktyki</w:t>
            </w:r>
          </w:p>
        </w:tc>
        <w:tc>
          <w:tcPr>
            <w:tcW w:w="2117" w:type="dxa"/>
          </w:tcPr>
          <w:p w14:paraId="0D9382D3" w14:textId="6F091021" w:rsidR="00D70A16" w:rsidRPr="00F60185" w:rsidRDefault="008E5038" w:rsidP="009A1D26">
            <w:pPr>
              <w:pStyle w:val="Punktygwne"/>
              <w:spacing w:before="0" w:after="0"/>
              <w:jc w:val="center"/>
              <w:rPr>
                <w:rFonts w:ascii="Corbel" w:hAnsi="Corbel"/>
                <w:b w:val="0"/>
                <w:smallCaps w:val="0"/>
                <w:szCs w:val="24"/>
              </w:rPr>
            </w:pPr>
            <w:r w:rsidRPr="00F60185">
              <w:rPr>
                <w:rFonts w:ascii="Corbel" w:hAnsi="Corbel"/>
                <w:b w:val="0"/>
                <w:smallCaps w:val="0"/>
                <w:szCs w:val="24"/>
              </w:rPr>
              <w:t>zajęcia praktyczne</w:t>
            </w:r>
          </w:p>
        </w:tc>
      </w:tr>
    </w:tbl>
    <w:p w14:paraId="1EA34CE4" w14:textId="77777777" w:rsidR="0067630C" w:rsidRPr="00F60185" w:rsidRDefault="0067630C" w:rsidP="0067630C">
      <w:pPr>
        <w:pStyle w:val="Punktygwne"/>
        <w:spacing w:before="0" w:after="0"/>
        <w:rPr>
          <w:rFonts w:ascii="Corbel" w:hAnsi="Corbel"/>
          <w:b w:val="0"/>
          <w:smallCaps w:val="0"/>
          <w:szCs w:val="24"/>
        </w:rPr>
      </w:pPr>
    </w:p>
    <w:p w14:paraId="79C9864A" w14:textId="77777777" w:rsidR="009E3908" w:rsidRPr="00F60185" w:rsidRDefault="009E3908" w:rsidP="0067630C">
      <w:pPr>
        <w:pStyle w:val="Punktygwne"/>
        <w:spacing w:before="0" w:after="0"/>
        <w:rPr>
          <w:rFonts w:ascii="Corbel" w:hAnsi="Corbel"/>
          <w:b w:val="0"/>
          <w:smallCaps w:val="0"/>
          <w:szCs w:val="24"/>
        </w:rPr>
      </w:pPr>
    </w:p>
    <w:p w14:paraId="4331BF51" w14:textId="77777777" w:rsidR="0067630C" w:rsidRPr="00F60185" w:rsidRDefault="0067630C" w:rsidP="0067630C">
      <w:pPr>
        <w:pStyle w:val="Punktygwne"/>
        <w:spacing w:before="0" w:after="0" w:line="360" w:lineRule="auto"/>
        <w:ind w:left="426"/>
        <w:rPr>
          <w:rFonts w:ascii="Corbel" w:hAnsi="Corbel"/>
          <w:smallCaps w:val="0"/>
          <w:szCs w:val="24"/>
        </w:rPr>
      </w:pPr>
      <w:r w:rsidRPr="00F60185">
        <w:rPr>
          <w:rFonts w:ascii="Corbel" w:hAnsi="Corbel"/>
          <w:smallCaps w:val="0"/>
          <w:szCs w:val="24"/>
        </w:rPr>
        <w:t xml:space="preserve">4.2 Warunki zaliczenia przedmiotu (kryteria oceniania)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67630C" w:rsidRPr="00F60185" w14:paraId="326A4B57" w14:textId="77777777" w:rsidTr="009A1D26">
        <w:tc>
          <w:tcPr>
            <w:tcW w:w="9670" w:type="dxa"/>
          </w:tcPr>
          <w:p w14:paraId="668558C5" w14:textId="77777777" w:rsidR="004A2F13" w:rsidRPr="00F60185" w:rsidRDefault="004A2F13" w:rsidP="003403CF">
            <w:pPr>
              <w:autoSpaceDE w:val="0"/>
              <w:autoSpaceDN w:val="0"/>
              <w:adjustRightInd w:val="0"/>
              <w:spacing w:after="0" w:line="240" w:lineRule="auto"/>
              <w:jc w:val="both"/>
              <w:rPr>
                <w:rFonts w:ascii="Corbel" w:hAnsi="Corbel"/>
                <w:sz w:val="24"/>
                <w:szCs w:val="24"/>
              </w:rPr>
            </w:pPr>
            <w:r w:rsidRPr="00F60185">
              <w:rPr>
                <w:rFonts w:ascii="Corbel" w:hAnsi="Corbel"/>
                <w:sz w:val="24"/>
                <w:szCs w:val="24"/>
              </w:rPr>
              <w:t xml:space="preserve">W celu zaliczenia praktyki zawodowej student zobowiązany jest w terminie 7 dni przedłożyć wypełniony dzienniczek praktyk, </w:t>
            </w:r>
            <w:r w:rsidRPr="00F60185">
              <w:rPr>
                <w:rFonts w:ascii="Corbel" w:hAnsi="Corbel"/>
                <w:bCs/>
                <w:sz w:val="24"/>
                <w:szCs w:val="24"/>
              </w:rPr>
              <w:t>zaświadczenie o odbyciu praktyki oraz opinię o przebiegu praktyki, a także przykładowe konspekty i karty obserwacji</w:t>
            </w:r>
            <w:r w:rsidRPr="00F60185">
              <w:rPr>
                <w:rFonts w:ascii="Corbel" w:hAnsi="Corbel"/>
                <w:bCs/>
                <w:color w:val="000000"/>
                <w:sz w:val="24"/>
                <w:szCs w:val="24"/>
              </w:rPr>
              <w:t>.</w:t>
            </w:r>
          </w:p>
          <w:p w14:paraId="24AB6F4F" w14:textId="77777777" w:rsidR="004A2F13" w:rsidRPr="00F60185" w:rsidRDefault="004A2F13" w:rsidP="003403CF">
            <w:pPr>
              <w:spacing w:after="0" w:line="240" w:lineRule="auto"/>
              <w:jc w:val="both"/>
              <w:rPr>
                <w:rFonts w:ascii="Corbel" w:hAnsi="Corbel"/>
                <w:sz w:val="24"/>
                <w:szCs w:val="24"/>
              </w:rPr>
            </w:pPr>
            <w:r w:rsidRPr="00F60185">
              <w:rPr>
                <w:rFonts w:ascii="Corbel" w:hAnsi="Corbel"/>
                <w:sz w:val="24"/>
                <w:szCs w:val="24"/>
              </w:rPr>
              <w:t>Na ocenę praktyki składają się:</w:t>
            </w:r>
          </w:p>
          <w:p w14:paraId="5FD9F932" w14:textId="77777777" w:rsidR="004A2F13" w:rsidRPr="00F60185" w:rsidRDefault="004A2F13" w:rsidP="004A2F13">
            <w:pPr>
              <w:pStyle w:val="Akapitzlist"/>
              <w:numPr>
                <w:ilvl w:val="0"/>
                <w:numId w:val="4"/>
              </w:numPr>
              <w:spacing w:after="0" w:line="240" w:lineRule="auto"/>
              <w:jc w:val="both"/>
              <w:rPr>
                <w:rFonts w:ascii="Corbel" w:hAnsi="Corbel"/>
                <w:sz w:val="24"/>
                <w:szCs w:val="24"/>
              </w:rPr>
            </w:pPr>
            <w:r w:rsidRPr="00F60185">
              <w:rPr>
                <w:rFonts w:ascii="Corbel" w:hAnsi="Corbel"/>
                <w:sz w:val="24"/>
                <w:szCs w:val="24"/>
              </w:rPr>
              <w:t xml:space="preserve">Należyta realizacja wytycznych. </w:t>
            </w:r>
          </w:p>
          <w:p w14:paraId="4839E8A7" w14:textId="7EF77BCD" w:rsidR="004A2F13" w:rsidRPr="00F60185" w:rsidRDefault="004A2F13" w:rsidP="004A2F13">
            <w:pPr>
              <w:pStyle w:val="Akapitzlist"/>
              <w:numPr>
                <w:ilvl w:val="0"/>
                <w:numId w:val="4"/>
              </w:numPr>
              <w:spacing w:after="0" w:line="240" w:lineRule="auto"/>
              <w:jc w:val="both"/>
              <w:rPr>
                <w:rFonts w:ascii="Corbel" w:hAnsi="Corbel"/>
                <w:sz w:val="24"/>
                <w:szCs w:val="24"/>
              </w:rPr>
            </w:pPr>
            <w:r w:rsidRPr="00F60185">
              <w:rPr>
                <w:rFonts w:ascii="Corbel" w:hAnsi="Corbel"/>
                <w:sz w:val="24"/>
                <w:szCs w:val="24"/>
              </w:rPr>
              <w:t xml:space="preserve">Ocena konspektów każdej </w:t>
            </w:r>
            <w:r w:rsidR="00985100" w:rsidRPr="00F60185">
              <w:rPr>
                <w:rFonts w:ascii="Corbel" w:hAnsi="Corbel"/>
                <w:sz w:val="24"/>
                <w:szCs w:val="24"/>
              </w:rPr>
              <w:t xml:space="preserve">aktywności studenta </w:t>
            </w:r>
            <w:r w:rsidRPr="00F60185">
              <w:rPr>
                <w:rFonts w:ascii="Corbel" w:hAnsi="Corbel"/>
                <w:sz w:val="24"/>
                <w:szCs w:val="24"/>
              </w:rPr>
              <w:t xml:space="preserve">wystawiona przez Opiekuna. </w:t>
            </w:r>
          </w:p>
          <w:p w14:paraId="709F2150" w14:textId="69C80F4A" w:rsidR="004A2F13" w:rsidRPr="00F60185" w:rsidRDefault="004A2F13" w:rsidP="004A2F13">
            <w:pPr>
              <w:pStyle w:val="Akapitzlist"/>
              <w:numPr>
                <w:ilvl w:val="0"/>
                <w:numId w:val="5"/>
              </w:numPr>
              <w:spacing w:after="0" w:line="240" w:lineRule="auto"/>
              <w:ind w:left="1342"/>
              <w:jc w:val="both"/>
              <w:rPr>
                <w:rFonts w:ascii="Corbel" w:hAnsi="Corbel"/>
                <w:sz w:val="24"/>
                <w:szCs w:val="24"/>
              </w:rPr>
            </w:pPr>
            <w:r w:rsidRPr="00F60185">
              <w:rPr>
                <w:rFonts w:ascii="Corbel" w:hAnsi="Corbel"/>
                <w:sz w:val="24"/>
                <w:szCs w:val="24"/>
              </w:rPr>
              <w:t xml:space="preserve">Na ogólną ocenę </w:t>
            </w:r>
            <w:r w:rsidR="00985100" w:rsidRPr="00F60185">
              <w:rPr>
                <w:rFonts w:ascii="Corbel" w:hAnsi="Corbel"/>
                <w:sz w:val="24"/>
                <w:szCs w:val="24"/>
              </w:rPr>
              <w:t>aktywności studenta</w:t>
            </w:r>
            <w:r w:rsidRPr="00F60185">
              <w:rPr>
                <w:rFonts w:ascii="Corbel" w:hAnsi="Corbel"/>
                <w:sz w:val="24"/>
                <w:szCs w:val="24"/>
              </w:rPr>
              <w:t xml:space="preserve"> składają się: zgodne z obowiązującymi standardami diagnozy i pomocy psychologicznej planowanie i podejmowanie oddziaływań psychologicznych; dobór narzędzi badawczych/pomocy terapeutycznych; stopień realizacji głównego zadania zajęć; jakość i efektywność ćwiczeń stosowanych w realizacji zajęć; kontakt z pacjente</w:t>
            </w:r>
            <w:r w:rsidR="00985100" w:rsidRPr="00F60185">
              <w:rPr>
                <w:rFonts w:ascii="Corbel" w:hAnsi="Corbel"/>
                <w:sz w:val="24"/>
                <w:szCs w:val="24"/>
              </w:rPr>
              <w:t>m</w:t>
            </w:r>
            <w:r w:rsidRPr="00F60185">
              <w:rPr>
                <w:rFonts w:ascii="Corbel" w:hAnsi="Corbel"/>
                <w:sz w:val="24"/>
                <w:szCs w:val="24"/>
              </w:rPr>
              <w:t>.</w:t>
            </w:r>
          </w:p>
          <w:p w14:paraId="23CDE151" w14:textId="77777777" w:rsidR="004A2F13" w:rsidRPr="00F60185" w:rsidRDefault="004A2F13" w:rsidP="004A2F13">
            <w:pPr>
              <w:pStyle w:val="Akapitzlist"/>
              <w:numPr>
                <w:ilvl w:val="0"/>
                <w:numId w:val="4"/>
              </w:numPr>
              <w:spacing w:after="0" w:line="240" w:lineRule="auto"/>
              <w:jc w:val="both"/>
              <w:rPr>
                <w:rFonts w:ascii="Corbel" w:hAnsi="Corbel"/>
                <w:sz w:val="24"/>
                <w:szCs w:val="24"/>
              </w:rPr>
            </w:pPr>
            <w:r w:rsidRPr="00F60185">
              <w:rPr>
                <w:rFonts w:ascii="Corbel" w:hAnsi="Corbel"/>
                <w:sz w:val="24"/>
                <w:szCs w:val="24"/>
              </w:rPr>
              <w:t xml:space="preserve">Ogólna opinia Opiekuna o realizacji zadań w czasie praktyki. </w:t>
            </w:r>
          </w:p>
          <w:p w14:paraId="2C499F98" w14:textId="77777777" w:rsidR="004A2F13" w:rsidRPr="00F60185" w:rsidRDefault="004A2F13" w:rsidP="004A2F13">
            <w:pPr>
              <w:pStyle w:val="Akapitzlist"/>
              <w:numPr>
                <w:ilvl w:val="0"/>
                <w:numId w:val="6"/>
              </w:numPr>
              <w:spacing w:after="0" w:line="240" w:lineRule="auto"/>
              <w:ind w:left="1342" w:hanging="426"/>
              <w:jc w:val="both"/>
              <w:rPr>
                <w:rFonts w:ascii="Corbel" w:hAnsi="Corbel"/>
                <w:sz w:val="24"/>
                <w:szCs w:val="24"/>
              </w:rPr>
            </w:pPr>
            <w:r w:rsidRPr="00F60185">
              <w:rPr>
                <w:rFonts w:ascii="Corbel" w:hAnsi="Corbel"/>
                <w:sz w:val="24"/>
                <w:szCs w:val="24"/>
              </w:rPr>
              <w:t>W opinii ogólnej powinny znaleźć się uwagi opiekuna o stopniu poprawności i umiejętności realizacji wyszczególnionych w instrukcji celów i zadań praktyki, ze szczególnym uwzględnieniem stopnia osiągniętych umiejętności prowadzenia diagnozy i pomocy psychologicznej, uwagi o brakach studenta (rzeczowych i metodycznych), pozytywach w pracy, a także ocena jakości pracy studenta: poprawność formalna i językowa sporządzanych przez niego dokumentów, ocena zaangażowania przy wykonywaniu powierzonych mu zadań, ocena innych elementów mających wpływ na jakość wykonywanych przez niego prac (wrażenie ogólne, dyscyplina, kultura osobista)</w:t>
            </w:r>
          </w:p>
          <w:p w14:paraId="1F7C426B" w14:textId="77777777" w:rsidR="004A2F13" w:rsidRPr="00F60185" w:rsidRDefault="004A2F13" w:rsidP="004A2F13">
            <w:pPr>
              <w:pStyle w:val="Akapitzlist"/>
              <w:numPr>
                <w:ilvl w:val="0"/>
                <w:numId w:val="6"/>
              </w:numPr>
              <w:spacing w:after="0" w:line="240" w:lineRule="auto"/>
              <w:ind w:left="1342" w:hanging="426"/>
              <w:jc w:val="both"/>
              <w:rPr>
                <w:rFonts w:ascii="Corbel" w:hAnsi="Corbel"/>
                <w:sz w:val="24"/>
                <w:szCs w:val="24"/>
              </w:rPr>
            </w:pPr>
            <w:r w:rsidRPr="00F60185">
              <w:rPr>
                <w:rFonts w:ascii="Corbel" w:hAnsi="Corbel"/>
                <w:sz w:val="24"/>
                <w:szCs w:val="24"/>
              </w:rPr>
              <w:t xml:space="preserve">Opinia powinna być konkretna i wyczerpująca. Opinia jest jawna. Dyrekcja placówki, w której student odbywa praktyki i opiekun proszeni są o wręczenie w ostatnim dniu praktyki opinii oceniającej przebieg praktyki studenta. </w:t>
            </w:r>
          </w:p>
          <w:p w14:paraId="7D0CBF2F" w14:textId="77777777" w:rsidR="004A2F13" w:rsidRPr="00F60185" w:rsidRDefault="004A2F13" w:rsidP="004A2F13">
            <w:pPr>
              <w:pStyle w:val="Akapitzlist"/>
              <w:numPr>
                <w:ilvl w:val="0"/>
                <w:numId w:val="4"/>
              </w:numPr>
              <w:spacing w:after="0" w:line="240" w:lineRule="auto"/>
              <w:jc w:val="both"/>
              <w:rPr>
                <w:rFonts w:ascii="Corbel" w:hAnsi="Corbel"/>
                <w:sz w:val="24"/>
                <w:szCs w:val="24"/>
              </w:rPr>
            </w:pPr>
            <w:r w:rsidRPr="00F60185">
              <w:rPr>
                <w:rFonts w:ascii="Corbel" w:hAnsi="Corbel"/>
                <w:sz w:val="24"/>
                <w:szCs w:val="24"/>
              </w:rPr>
              <w:lastRenderedPageBreak/>
              <w:t>Ocena zawarta w karcie hospitacji przeprowadzonej przez nauczyciela akademickiego (koordynatora praktyk).</w:t>
            </w:r>
          </w:p>
          <w:p w14:paraId="6D0F76BE" w14:textId="77777777" w:rsidR="004A2F13" w:rsidRPr="00F60185" w:rsidRDefault="004A2F13" w:rsidP="004A2F13">
            <w:pPr>
              <w:pStyle w:val="Akapitzlist"/>
              <w:spacing w:after="0" w:line="240" w:lineRule="auto"/>
              <w:jc w:val="both"/>
              <w:rPr>
                <w:rFonts w:ascii="Corbel" w:hAnsi="Corbel"/>
                <w:sz w:val="24"/>
                <w:szCs w:val="24"/>
              </w:rPr>
            </w:pPr>
          </w:p>
          <w:p w14:paraId="054B3CDB" w14:textId="77777777" w:rsidR="0067630C" w:rsidRPr="00F60185" w:rsidRDefault="004A2F13" w:rsidP="004A2F13">
            <w:pPr>
              <w:pStyle w:val="Tekstpodstawowy"/>
              <w:spacing w:line="240" w:lineRule="auto"/>
              <w:jc w:val="both"/>
              <w:rPr>
                <w:rFonts w:ascii="Corbel" w:hAnsi="Corbel"/>
                <w:b/>
                <w:bCs/>
                <w:color w:val="0070C0"/>
                <w:spacing w:val="-1"/>
                <w:sz w:val="24"/>
                <w:szCs w:val="24"/>
              </w:rPr>
            </w:pPr>
            <w:r w:rsidRPr="00F60185">
              <w:rPr>
                <w:rFonts w:ascii="Corbel" w:hAnsi="Corbel"/>
                <w:sz w:val="24"/>
                <w:szCs w:val="24"/>
              </w:rPr>
              <w:t>W przypadku uzyskania negatywnej oceny student nie może mieć zaliczonej praktyki.</w:t>
            </w:r>
          </w:p>
        </w:tc>
      </w:tr>
    </w:tbl>
    <w:p w14:paraId="32D921C5" w14:textId="77777777" w:rsidR="0067630C" w:rsidRPr="00F60185" w:rsidRDefault="0067630C" w:rsidP="0067630C">
      <w:pPr>
        <w:pStyle w:val="Punktygwne"/>
        <w:spacing w:before="0" w:after="0"/>
        <w:rPr>
          <w:rFonts w:ascii="Corbel" w:hAnsi="Corbel"/>
          <w:b w:val="0"/>
          <w:smallCaps w:val="0"/>
          <w:szCs w:val="24"/>
        </w:rPr>
      </w:pPr>
    </w:p>
    <w:p w14:paraId="4EF16240" w14:textId="77777777" w:rsidR="0067630C" w:rsidRPr="00F60185" w:rsidRDefault="0067630C" w:rsidP="0067630C">
      <w:pPr>
        <w:pStyle w:val="Bezodstpw"/>
        <w:ind w:left="284" w:hanging="284"/>
        <w:jc w:val="both"/>
        <w:rPr>
          <w:rFonts w:ascii="Corbel" w:hAnsi="Corbel"/>
          <w:b/>
          <w:sz w:val="24"/>
          <w:szCs w:val="24"/>
        </w:rPr>
      </w:pPr>
      <w:r w:rsidRPr="00F60185">
        <w:rPr>
          <w:rFonts w:ascii="Corbel" w:hAnsi="Corbel"/>
          <w:b/>
          <w:sz w:val="24"/>
          <w:szCs w:val="24"/>
        </w:rPr>
        <w:t xml:space="preserve">5. CAŁKOWITY NAKŁAD PRACY STUDENTA POTRZEBNY DO OSIĄGNIĘCIA ZAŁOŻONYCH EFEKTÓW W GODZINACH ORAZ PUNKTACH ECTS </w:t>
      </w:r>
    </w:p>
    <w:p w14:paraId="1D53095E" w14:textId="77777777" w:rsidR="0067630C" w:rsidRPr="00F60185" w:rsidRDefault="0067630C" w:rsidP="0067630C">
      <w:pPr>
        <w:pStyle w:val="Punktygwne"/>
        <w:spacing w:before="0" w:after="0"/>
        <w:rPr>
          <w:rFonts w:ascii="Corbel" w:hAnsi="Corbel"/>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417"/>
      </w:tblGrid>
      <w:tr w:rsidR="0067630C" w:rsidRPr="00F60185" w14:paraId="35903663" w14:textId="77777777" w:rsidTr="000E78A5">
        <w:tc>
          <w:tcPr>
            <w:tcW w:w="5103" w:type="dxa"/>
            <w:vAlign w:val="center"/>
          </w:tcPr>
          <w:p w14:paraId="159B2601" w14:textId="77777777" w:rsidR="0067630C" w:rsidRPr="00F60185" w:rsidRDefault="0067630C" w:rsidP="009A1D26">
            <w:pPr>
              <w:pStyle w:val="Akapitzlist"/>
              <w:spacing w:after="0" w:line="240" w:lineRule="auto"/>
              <w:ind w:left="0"/>
              <w:jc w:val="center"/>
              <w:rPr>
                <w:rFonts w:ascii="Corbel" w:hAnsi="Corbel"/>
                <w:b/>
                <w:sz w:val="24"/>
                <w:szCs w:val="24"/>
              </w:rPr>
            </w:pPr>
            <w:r w:rsidRPr="00F60185">
              <w:rPr>
                <w:rFonts w:ascii="Corbel" w:hAnsi="Corbel"/>
                <w:b/>
                <w:sz w:val="24"/>
                <w:szCs w:val="24"/>
              </w:rPr>
              <w:t>Forma aktywności</w:t>
            </w:r>
          </w:p>
        </w:tc>
        <w:tc>
          <w:tcPr>
            <w:tcW w:w="4417" w:type="dxa"/>
            <w:vAlign w:val="center"/>
          </w:tcPr>
          <w:p w14:paraId="7C0DB972" w14:textId="77777777" w:rsidR="0067630C" w:rsidRPr="00F60185" w:rsidRDefault="0067630C" w:rsidP="009A1D26">
            <w:pPr>
              <w:pStyle w:val="Akapitzlist"/>
              <w:spacing w:after="0" w:line="240" w:lineRule="auto"/>
              <w:ind w:left="0"/>
              <w:jc w:val="center"/>
              <w:rPr>
                <w:rFonts w:ascii="Corbel" w:hAnsi="Corbel"/>
                <w:b/>
                <w:sz w:val="24"/>
                <w:szCs w:val="24"/>
              </w:rPr>
            </w:pPr>
            <w:r w:rsidRPr="00F60185">
              <w:rPr>
                <w:rFonts w:ascii="Corbel" w:hAnsi="Corbel"/>
                <w:b/>
                <w:sz w:val="24"/>
                <w:szCs w:val="24"/>
              </w:rPr>
              <w:t>Średnia liczba godzin na zrealizowanie aktywności</w:t>
            </w:r>
          </w:p>
        </w:tc>
      </w:tr>
      <w:tr w:rsidR="003403CF" w:rsidRPr="00F60185" w14:paraId="784DF3D4" w14:textId="77777777" w:rsidTr="000E78A5">
        <w:tc>
          <w:tcPr>
            <w:tcW w:w="5103" w:type="dxa"/>
          </w:tcPr>
          <w:p w14:paraId="7883440F" w14:textId="4A7AC2D4" w:rsidR="003403CF" w:rsidRPr="00F60185" w:rsidRDefault="003403CF" w:rsidP="003403CF">
            <w:pPr>
              <w:pStyle w:val="Akapitzlist"/>
              <w:spacing w:after="0" w:line="240" w:lineRule="auto"/>
              <w:ind w:left="0"/>
              <w:rPr>
                <w:rFonts w:ascii="Corbel" w:hAnsi="Corbel"/>
                <w:sz w:val="24"/>
                <w:szCs w:val="24"/>
              </w:rPr>
            </w:pPr>
            <w:r w:rsidRPr="00F60185">
              <w:rPr>
                <w:rFonts w:ascii="Corbel" w:hAnsi="Corbel"/>
                <w:sz w:val="24"/>
                <w:szCs w:val="24"/>
              </w:rPr>
              <w:t>Godziny z harmonogramu studiów</w:t>
            </w:r>
            <w:r w:rsidR="003C7E81">
              <w:rPr>
                <w:rFonts w:ascii="Corbel" w:hAnsi="Corbel"/>
                <w:sz w:val="24"/>
                <w:szCs w:val="24"/>
              </w:rPr>
              <w:t>:</w:t>
            </w:r>
          </w:p>
        </w:tc>
        <w:tc>
          <w:tcPr>
            <w:tcW w:w="4417" w:type="dxa"/>
          </w:tcPr>
          <w:p w14:paraId="5ED6FA52" w14:textId="1B3ACE44" w:rsidR="003403CF" w:rsidRPr="00F60185" w:rsidRDefault="003403CF" w:rsidP="003403CF">
            <w:pPr>
              <w:pStyle w:val="Akapitzlist"/>
              <w:spacing w:after="0" w:line="240" w:lineRule="auto"/>
              <w:ind w:left="0"/>
              <w:jc w:val="center"/>
              <w:rPr>
                <w:rFonts w:ascii="Corbel" w:hAnsi="Corbel"/>
                <w:sz w:val="24"/>
                <w:szCs w:val="24"/>
              </w:rPr>
            </w:pPr>
            <w:r w:rsidRPr="00F60185">
              <w:rPr>
                <w:rFonts w:ascii="Corbel" w:hAnsi="Corbel"/>
                <w:sz w:val="24"/>
                <w:szCs w:val="24"/>
              </w:rPr>
              <w:t>720</w:t>
            </w:r>
          </w:p>
        </w:tc>
      </w:tr>
      <w:tr w:rsidR="003403CF" w:rsidRPr="00F60185" w14:paraId="0F60B173" w14:textId="77777777" w:rsidTr="000E78A5">
        <w:tc>
          <w:tcPr>
            <w:tcW w:w="5103" w:type="dxa"/>
          </w:tcPr>
          <w:p w14:paraId="618FF643" w14:textId="77777777" w:rsidR="003403CF" w:rsidRPr="00F60185" w:rsidRDefault="003403CF" w:rsidP="003403CF">
            <w:pPr>
              <w:pStyle w:val="Akapitzlist"/>
              <w:spacing w:after="0" w:line="240" w:lineRule="auto"/>
              <w:ind w:left="0"/>
              <w:rPr>
                <w:rFonts w:ascii="Corbel" w:hAnsi="Corbel"/>
                <w:sz w:val="24"/>
                <w:szCs w:val="24"/>
              </w:rPr>
            </w:pPr>
            <w:r w:rsidRPr="00F60185">
              <w:rPr>
                <w:rFonts w:ascii="Corbel" w:hAnsi="Corbel"/>
                <w:sz w:val="24"/>
                <w:szCs w:val="24"/>
              </w:rPr>
              <w:t>Inne z udziałem nauczyciela akademickiego:</w:t>
            </w:r>
          </w:p>
          <w:p w14:paraId="6AE7580E" w14:textId="77777777" w:rsidR="003403CF" w:rsidRPr="00F60185" w:rsidRDefault="003403CF" w:rsidP="003403CF">
            <w:pPr>
              <w:pStyle w:val="Akapitzlist"/>
              <w:spacing w:after="0" w:line="240" w:lineRule="auto"/>
              <w:ind w:left="0"/>
              <w:rPr>
                <w:rFonts w:ascii="Corbel" w:hAnsi="Corbel"/>
                <w:sz w:val="24"/>
                <w:szCs w:val="24"/>
              </w:rPr>
            </w:pPr>
            <w:r w:rsidRPr="00F60185">
              <w:rPr>
                <w:rFonts w:ascii="Corbel" w:hAnsi="Corbel"/>
                <w:sz w:val="24"/>
                <w:szCs w:val="24"/>
              </w:rPr>
              <w:t>- udział w konsultacjach</w:t>
            </w:r>
          </w:p>
        </w:tc>
        <w:tc>
          <w:tcPr>
            <w:tcW w:w="4417" w:type="dxa"/>
          </w:tcPr>
          <w:p w14:paraId="58E26153" w14:textId="77777777" w:rsidR="003403CF" w:rsidRPr="00F60185" w:rsidRDefault="003403CF" w:rsidP="003403CF">
            <w:pPr>
              <w:pStyle w:val="Akapitzlist"/>
              <w:spacing w:after="0" w:line="240" w:lineRule="auto"/>
              <w:ind w:left="0"/>
              <w:jc w:val="center"/>
              <w:rPr>
                <w:rFonts w:ascii="Corbel" w:hAnsi="Corbel"/>
                <w:sz w:val="24"/>
                <w:szCs w:val="24"/>
              </w:rPr>
            </w:pPr>
          </w:p>
          <w:p w14:paraId="0FE64138" w14:textId="7FBC9BF8" w:rsidR="003403CF" w:rsidRPr="00F60185" w:rsidRDefault="003403CF" w:rsidP="003403CF">
            <w:pPr>
              <w:pStyle w:val="Akapitzlist"/>
              <w:spacing w:after="0" w:line="240" w:lineRule="auto"/>
              <w:ind w:left="0"/>
              <w:jc w:val="center"/>
              <w:rPr>
                <w:rFonts w:ascii="Corbel" w:hAnsi="Corbel"/>
                <w:sz w:val="24"/>
                <w:szCs w:val="24"/>
              </w:rPr>
            </w:pPr>
            <w:r w:rsidRPr="00F60185">
              <w:rPr>
                <w:rFonts w:ascii="Corbel" w:hAnsi="Corbel"/>
                <w:sz w:val="24"/>
                <w:szCs w:val="24"/>
              </w:rPr>
              <w:t>2</w:t>
            </w:r>
          </w:p>
        </w:tc>
      </w:tr>
      <w:tr w:rsidR="003403CF" w:rsidRPr="00F60185" w14:paraId="3F086F2A" w14:textId="77777777" w:rsidTr="000E78A5">
        <w:tc>
          <w:tcPr>
            <w:tcW w:w="5103" w:type="dxa"/>
          </w:tcPr>
          <w:p w14:paraId="0B8453C9" w14:textId="77777777" w:rsidR="003403CF" w:rsidRPr="00F60185" w:rsidRDefault="003403CF" w:rsidP="003403CF">
            <w:pPr>
              <w:pStyle w:val="Akapitzlist"/>
              <w:spacing w:after="0" w:line="240" w:lineRule="auto"/>
              <w:ind w:left="0"/>
              <w:rPr>
                <w:rFonts w:ascii="Corbel" w:hAnsi="Corbel"/>
                <w:sz w:val="24"/>
                <w:szCs w:val="24"/>
              </w:rPr>
            </w:pPr>
            <w:r w:rsidRPr="00F60185">
              <w:rPr>
                <w:rFonts w:ascii="Corbel" w:hAnsi="Corbel"/>
                <w:sz w:val="24"/>
                <w:szCs w:val="24"/>
              </w:rPr>
              <w:t xml:space="preserve">Godziny </w:t>
            </w:r>
            <w:proofErr w:type="spellStart"/>
            <w:r w:rsidRPr="00F60185">
              <w:rPr>
                <w:rFonts w:ascii="Corbel" w:hAnsi="Corbel"/>
                <w:sz w:val="24"/>
                <w:szCs w:val="24"/>
              </w:rPr>
              <w:t>niekontaktowe</w:t>
            </w:r>
            <w:proofErr w:type="spellEnd"/>
            <w:r w:rsidRPr="00F60185">
              <w:rPr>
                <w:rFonts w:ascii="Corbel" w:hAnsi="Corbel"/>
                <w:sz w:val="24"/>
                <w:szCs w:val="24"/>
              </w:rPr>
              <w:t xml:space="preserve"> – praca własna studenta:</w:t>
            </w:r>
          </w:p>
          <w:p w14:paraId="6E8EF2AD" w14:textId="77777777" w:rsidR="003403CF" w:rsidRPr="00F60185" w:rsidRDefault="003403CF" w:rsidP="003403CF">
            <w:pPr>
              <w:pStyle w:val="Akapitzlist"/>
              <w:spacing w:after="0" w:line="240" w:lineRule="auto"/>
              <w:ind w:left="0"/>
              <w:rPr>
                <w:rFonts w:ascii="Corbel" w:hAnsi="Corbel"/>
                <w:sz w:val="24"/>
                <w:szCs w:val="24"/>
              </w:rPr>
            </w:pPr>
            <w:r w:rsidRPr="00F60185">
              <w:rPr>
                <w:rFonts w:ascii="Corbel" w:hAnsi="Corbel"/>
                <w:sz w:val="24"/>
                <w:szCs w:val="24"/>
              </w:rPr>
              <w:t>- przygotowanie do zajęć</w:t>
            </w:r>
          </w:p>
          <w:p w14:paraId="7D00BA93" w14:textId="77777777" w:rsidR="003403CF" w:rsidRPr="00F60185" w:rsidRDefault="003403CF" w:rsidP="003403CF">
            <w:pPr>
              <w:pStyle w:val="Akapitzlist"/>
              <w:spacing w:after="0" w:line="240" w:lineRule="auto"/>
              <w:ind w:left="0"/>
              <w:rPr>
                <w:rFonts w:ascii="Corbel" w:hAnsi="Corbel"/>
                <w:sz w:val="24"/>
                <w:szCs w:val="24"/>
              </w:rPr>
            </w:pPr>
            <w:r w:rsidRPr="00F60185">
              <w:rPr>
                <w:rFonts w:ascii="Corbel" w:hAnsi="Corbel"/>
                <w:sz w:val="24"/>
                <w:szCs w:val="24"/>
              </w:rPr>
              <w:t>- sporządzanie dokumentacji</w:t>
            </w:r>
          </w:p>
        </w:tc>
        <w:tc>
          <w:tcPr>
            <w:tcW w:w="4417" w:type="dxa"/>
          </w:tcPr>
          <w:p w14:paraId="1B09E1D7" w14:textId="77777777" w:rsidR="003403CF" w:rsidRPr="00F60185" w:rsidRDefault="003403CF" w:rsidP="003403CF">
            <w:pPr>
              <w:pStyle w:val="Akapitzlist"/>
              <w:spacing w:after="0" w:line="240" w:lineRule="auto"/>
              <w:ind w:left="0"/>
              <w:jc w:val="center"/>
              <w:rPr>
                <w:rFonts w:ascii="Corbel" w:hAnsi="Corbel"/>
                <w:sz w:val="24"/>
                <w:szCs w:val="24"/>
              </w:rPr>
            </w:pPr>
          </w:p>
          <w:p w14:paraId="0EC7302C" w14:textId="77777777" w:rsidR="003403CF" w:rsidRPr="00F60185" w:rsidRDefault="003403CF" w:rsidP="003403CF">
            <w:pPr>
              <w:pStyle w:val="Akapitzlist"/>
              <w:spacing w:after="0" w:line="240" w:lineRule="auto"/>
              <w:ind w:left="0"/>
              <w:jc w:val="center"/>
              <w:rPr>
                <w:rFonts w:ascii="Corbel" w:hAnsi="Corbel"/>
                <w:sz w:val="24"/>
                <w:szCs w:val="24"/>
              </w:rPr>
            </w:pPr>
            <w:r w:rsidRPr="00F60185">
              <w:rPr>
                <w:rFonts w:ascii="Corbel" w:hAnsi="Corbel"/>
                <w:sz w:val="24"/>
                <w:szCs w:val="24"/>
              </w:rPr>
              <w:t>18</w:t>
            </w:r>
          </w:p>
          <w:p w14:paraId="3F7D2530" w14:textId="0A8FBCAA" w:rsidR="003403CF" w:rsidRPr="00F60185" w:rsidRDefault="003403CF" w:rsidP="003403CF">
            <w:pPr>
              <w:pStyle w:val="Akapitzlist"/>
              <w:spacing w:after="0" w:line="240" w:lineRule="auto"/>
              <w:ind w:left="0"/>
              <w:jc w:val="center"/>
              <w:rPr>
                <w:rFonts w:ascii="Corbel" w:hAnsi="Corbel"/>
                <w:sz w:val="24"/>
                <w:szCs w:val="24"/>
              </w:rPr>
            </w:pPr>
            <w:r w:rsidRPr="00F60185">
              <w:rPr>
                <w:rFonts w:ascii="Corbel" w:hAnsi="Corbel"/>
                <w:sz w:val="24"/>
                <w:szCs w:val="24"/>
              </w:rPr>
              <w:t>10</w:t>
            </w:r>
          </w:p>
        </w:tc>
      </w:tr>
      <w:tr w:rsidR="003403CF" w:rsidRPr="00F60185" w14:paraId="33C94D81" w14:textId="77777777" w:rsidTr="000E78A5">
        <w:tc>
          <w:tcPr>
            <w:tcW w:w="5103" w:type="dxa"/>
          </w:tcPr>
          <w:p w14:paraId="419D7819" w14:textId="77777777" w:rsidR="003403CF" w:rsidRPr="00F60185" w:rsidRDefault="003403CF" w:rsidP="003403CF">
            <w:pPr>
              <w:pStyle w:val="Akapitzlist"/>
              <w:spacing w:after="0" w:line="240" w:lineRule="auto"/>
              <w:ind w:left="0"/>
              <w:rPr>
                <w:rFonts w:ascii="Corbel" w:hAnsi="Corbel"/>
                <w:sz w:val="24"/>
                <w:szCs w:val="24"/>
              </w:rPr>
            </w:pPr>
            <w:r w:rsidRPr="00F60185">
              <w:rPr>
                <w:rFonts w:ascii="Corbel" w:hAnsi="Corbel"/>
                <w:sz w:val="24"/>
                <w:szCs w:val="24"/>
              </w:rPr>
              <w:t>SUMA GODZIN</w:t>
            </w:r>
          </w:p>
        </w:tc>
        <w:tc>
          <w:tcPr>
            <w:tcW w:w="4417" w:type="dxa"/>
          </w:tcPr>
          <w:p w14:paraId="511528C1" w14:textId="4D8578C6" w:rsidR="003403CF" w:rsidRPr="00F60185" w:rsidRDefault="003403CF" w:rsidP="003403CF">
            <w:pPr>
              <w:pStyle w:val="Akapitzlist"/>
              <w:spacing w:after="0" w:line="240" w:lineRule="auto"/>
              <w:ind w:left="0"/>
              <w:jc w:val="center"/>
              <w:rPr>
                <w:rFonts w:ascii="Corbel" w:hAnsi="Corbel"/>
                <w:sz w:val="24"/>
                <w:szCs w:val="24"/>
              </w:rPr>
            </w:pPr>
            <w:r w:rsidRPr="00F60185">
              <w:rPr>
                <w:rFonts w:ascii="Corbel" w:hAnsi="Corbel"/>
                <w:sz w:val="24"/>
                <w:szCs w:val="24"/>
              </w:rPr>
              <w:t>750</w:t>
            </w:r>
          </w:p>
        </w:tc>
      </w:tr>
      <w:tr w:rsidR="003403CF" w:rsidRPr="00F60185" w14:paraId="3A548026" w14:textId="77777777" w:rsidTr="000E78A5">
        <w:tc>
          <w:tcPr>
            <w:tcW w:w="5103" w:type="dxa"/>
          </w:tcPr>
          <w:p w14:paraId="4CAF1C17" w14:textId="77777777" w:rsidR="003403CF" w:rsidRPr="00F60185" w:rsidRDefault="003403CF" w:rsidP="003403CF">
            <w:pPr>
              <w:pStyle w:val="Akapitzlist"/>
              <w:spacing w:after="0" w:line="240" w:lineRule="auto"/>
              <w:ind w:left="0"/>
              <w:rPr>
                <w:rFonts w:ascii="Corbel" w:hAnsi="Corbel"/>
                <w:b/>
                <w:sz w:val="24"/>
                <w:szCs w:val="24"/>
              </w:rPr>
            </w:pPr>
            <w:r w:rsidRPr="00F60185">
              <w:rPr>
                <w:rFonts w:ascii="Corbel" w:hAnsi="Corbel"/>
                <w:b/>
                <w:sz w:val="24"/>
                <w:szCs w:val="24"/>
              </w:rPr>
              <w:t>SUMARYCZNA LICZBA PUNKTÓW ECTS</w:t>
            </w:r>
          </w:p>
        </w:tc>
        <w:tc>
          <w:tcPr>
            <w:tcW w:w="4417" w:type="dxa"/>
          </w:tcPr>
          <w:p w14:paraId="74D56A1B" w14:textId="37E649F0" w:rsidR="003403CF" w:rsidRPr="00F60185" w:rsidRDefault="003403CF" w:rsidP="003403CF">
            <w:pPr>
              <w:pStyle w:val="Akapitzlist"/>
              <w:spacing w:after="0" w:line="240" w:lineRule="auto"/>
              <w:ind w:left="0"/>
              <w:jc w:val="center"/>
              <w:rPr>
                <w:rFonts w:ascii="Corbel" w:hAnsi="Corbel"/>
                <w:sz w:val="24"/>
                <w:szCs w:val="24"/>
              </w:rPr>
            </w:pPr>
            <w:r w:rsidRPr="00F60185">
              <w:rPr>
                <w:rFonts w:ascii="Corbel" w:hAnsi="Corbel"/>
                <w:sz w:val="24"/>
                <w:szCs w:val="24"/>
              </w:rPr>
              <w:t>30</w:t>
            </w:r>
          </w:p>
        </w:tc>
      </w:tr>
    </w:tbl>
    <w:p w14:paraId="56C512D6" w14:textId="77777777" w:rsidR="0067630C" w:rsidRPr="00F60185" w:rsidRDefault="0067630C" w:rsidP="0067630C">
      <w:pPr>
        <w:pStyle w:val="Punktygwne"/>
        <w:spacing w:before="0" w:after="0"/>
        <w:ind w:left="426"/>
        <w:rPr>
          <w:rFonts w:ascii="Corbel" w:hAnsi="Corbel"/>
          <w:b w:val="0"/>
          <w:i/>
          <w:smallCaps w:val="0"/>
          <w:szCs w:val="24"/>
        </w:rPr>
      </w:pPr>
      <w:r w:rsidRPr="00F60185">
        <w:rPr>
          <w:rFonts w:ascii="Corbel" w:hAnsi="Corbel"/>
          <w:b w:val="0"/>
          <w:i/>
          <w:smallCaps w:val="0"/>
          <w:szCs w:val="24"/>
        </w:rPr>
        <w:t>* Należy uwzględnić, że 1 pkt ECTS odpowiada 25-30 godzin całkowitego nakładu pracy studenta.</w:t>
      </w:r>
    </w:p>
    <w:p w14:paraId="61707E32" w14:textId="77777777" w:rsidR="0067630C" w:rsidRPr="00F60185" w:rsidRDefault="0067630C" w:rsidP="0067630C">
      <w:pPr>
        <w:pStyle w:val="Punktygwne"/>
        <w:spacing w:before="0" w:after="0"/>
        <w:rPr>
          <w:rFonts w:ascii="Corbel" w:hAnsi="Corbel"/>
          <w:b w:val="0"/>
          <w:smallCaps w:val="0"/>
          <w:szCs w:val="24"/>
        </w:rPr>
      </w:pPr>
    </w:p>
    <w:p w14:paraId="33A637EE" w14:textId="77777777" w:rsidR="0067630C" w:rsidRPr="00F60185" w:rsidRDefault="0067630C" w:rsidP="0067630C">
      <w:pPr>
        <w:pStyle w:val="Punktygwne"/>
        <w:spacing w:before="0" w:after="0"/>
        <w:rPr>
          <w:rFonts w:ascii="Corbel" w:hAnsi="Corbel"/>
          <w:smallCaps w:val="0"/>
          <w:szCs w:val="24"/>
        </w:rPr>
      </w:pPr>
      <w:r w:rsidRPr="00F60185">
        <w:rPr>
          <w:rFonts w:ascii="Corbel" w:hAnsi="Corbel"/>
          <w:smallCaps w:val="0"/>
          <w:szCs w:val="24"/>
        </w:rPr>
        <w:t>6. PRAKTYKI ZAWODOWE W RAMACH PRZEDMIOTU</w:t>
      </w:r>
    </w:p>
    <w:p w14:paraId="0ABC714B" w14:textId="77777777" w:rsidR="0067630C" w:rsidRPr="00F60185" w:rsidRDefault="0067630C" w:rsidP="0067630C">
      <w:pPr>
        <w:pStyle w:val="Punktygwne"/>
        <w:spacing w:before="0" w:after="0"/>
        <w:ind w:left="360"/>
        <w:rPr>
          <w:rFonts w:ascii="Corbel" w:hAnsi="Corbel"/>
          <w:smallCaps w:val="0"/>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221"/>
      </w:tblGrid>
      <w:tr w:rsidR="0067630C" w:rsidRPr="00F60185" w14:paraId="6F084A56" w14:textId="77777777" w:rsidTr="00460B69">
        <w:trPr>
          <w:trHeight w:val="397"/>
        </w:trPr>
        <w:tc>
          <w:tcPr>
            <w:tcW w:w="1418" w:type="dxa"/>
          </w:tcPr>
          <w:p w14:paraId="7A52F6D3" w14:textId="77777777" w:rsidR="0067630C" w:rsidRPr="00F60185" w:rsidRDefault="0067630C" w:rsidP="009A1D26">
            <w:pPr>
              <w:pStyle w:val="Punktygwne"/>
              <w:spacing w:before="0" w:after="0"/>
              <w:rPr>
                <w:rFonts w:ascii="Corbel" w:hAnsi="Corbel"/>
                <w:b w:val="0"/>
                <w:smallCaps w:val="0"/>
                <w:szCs w:val="24"/>
              </w:rPr>
            </w:pPr>
            <w:r w:rsidRPr="00F60185">
              <w:rPr>
                <w:rFonts w:ascii="Corbel" w:hAnsi="Corbel"/>
                <w:b w:val="0"/>
                <w:smallCaps w:val="0"/>
                <w:szCs w:val="24"/>
              </w:rPr>
              <w:t>wymiar godzinowy</w:t>
            </w:r>
          </w:p>
        </w:tc>
        <w:tc>
          <w:tcPr>
            <w:tcW w:w="8221" w:type="dxa"/>
          </w:tcPr>
          <w:p w14:paraId="5BD3FFC7" w14:textId="77777777" w:rsidR="0067630C" w:rsidRPr="00F60185" w:rsidRDefault="00460B69" w:rsidP="009A1D26">
            <w:pPr>
              <w:pStyle w:val="Punktygwne"/>
              <w:spacing w:before="0" w:after="0"/>
              <w:jc w:val="center"/>
              <w:rPr>
                <w:rFonts w:ascii="Corbel" w:hAnsi="Corbel"/>
                <w:b w:val="0"/>
                <w:smallCaps w:val="0"/>
                <w:color w:val="000000"/>
                <w:szCs w:val="24"/>
              </w:rPr>
            </w:pPr>
            <w:r w:rsidRPr="00F60185">
              <w:rPr>
                <w:rFonts w:ascii="Corbel" w:hAnsi="Corbel"/>
                <w:b w:val="0"/>
                <w:smallCaps w:val="0"/>
                <w:color w:val="000000"/>
                <w:szCs w:val="24"/>
              </w:rPr>
              <w:t>720</w:t>
            </w:r>
          </w:p>
        </w:tc>
      </w:tr>
      <w:tr w:rsidR="0067630C" w:rsidRPr="00F60185" w14:paraId="4434BDB1" w14:textId="77777777" w:rsidTr="00460B69">
        <w:trPr>
          <w:trHeight w:val="397"/>
        </w:trPr>
        <w:tc>
          <w:tcPr>
            <w:tcW w:w="1418" w:type="dxa"/>
          </w:tcPr>
          <w:p w14:paraId="2C18A54D" w14:textId="77777777" w:rsidR="0067630C" w:rsidRPr="00F60185" w:rsidRDefault="0067630C" w:rsidP="009A1D26">
            <w:pPr>
              <w:pStyle w:val="Punktygwne"/>
              <w:spacing w:before="0" w:after="0"/>
              <w:rPr>
                <w:rFonts w:ascii="Corbel" w:hAnsi="Corbel"/>
                <w:b w:val="0"/>
                <w:smallCaps w:val="0"/>
                <w:szCs w:val="24"/>
              </w:rPr>
            </w:pPr>
            <w:r w:rsidRPr="00F60185">
              <w:rPr>
                <w:rFonts w:ascii="Corbel" w:hAnsi="Corbel"/>
                <w:b w:val="0"/>
                <w:smallCaps w:val="0"/>
                <w:szCs w:val="24"/>
              </w:rPr>
              <w:t xml:space="preserve">zasady i formy odbywania praktyk </w:t>
            </w:r>
          </w:p>
        </w:tc>
        <w:tc>
          <w:tcPr>
            <w:tcW w:w="8221" w:type="dxa"/>
          </w:tcPr>
          <w:p w14:paraId="488A4FB7" w14:textId="2CC1DCC1" w:rsidR="00460B69" w:rsidRPr="00F60185" w:rsidRDefault="00460B69" w:rsidP="00032340">
            <w:pPr>
              <w:tabs>
                <w:tab w:val="left" w:leader="dot" w:pos="3969"/>
              </w:tabs>
              <w:spacing w:after="0" w:line="240" w:lineRule="auto"/>
              <w:jc w:val="both"/>
              <w:rPr>
                <w:rFonts w:ascii="Corbel" w:hAnsi="Corbel"/>
                <w:sz w:val="24"/>
                <w:szCs w:val="24"/>
              </w:rPr>
            </w:pPr>
            <w:r w:rsidRPr="00F60185">
              <w:rPr>
                <w:rFonts w:ascii="Corbel" w:hAnsi="Corbel"/>
                <w:sz w:val="24"/>
                <w:szCs w:val="24"/>
              </w:rPr>
              <w:t>Praktyki zawodowe prowadzone są w ciągu sześciu semestrów studiów: w semestrze</w:t>
            </w:r>
            <w:r w:rsidR="003403CF" w:rsidRPr="00F60185">
              <w:rPr>
                <w:rFonts w:ascii="Corbel" w:hAnsi="Corbel"/>
                <w:sz w:val="24"/>
                <w:szCs w:val="24"/>
              </w:rPr>
              <w:t xml:space="preserve"> 5, 6, 7</w:t>
            </w:r>
            <w:r w:rsidR="00E42240" w:rsidRPr="00F60185">
              <w:rPr>
                <w:rFonts w:ascii="Corbel" w:hAnsi="Corbel"/>
                <w:sz w:val="24"/>
                <w:szCs w:val="24"/>
              </w:rPr>
              <w:t>,</w:t>
            </w:r>
            <w:r w:rsidR="003403CF" w:rsidRPr="00F60185">
              <w:rPr>
                <w:rFonts w:ascii="Corbel" w:hAnsi="Corbel"/>
                <w:sz w:val="24"/>
                <w:szCs w:val="24"/>
              </w:rPr>
              <w:t xml:space="preserve"> 8</w:t>
            </w:r>
            <w:r w:rsidR="00E42240" w:rsidRPr="00F60185">
              <w:rPr>
                <w:rFonts w:ascii="Corbel" w:hAnsi="Corbel"/>
                <w:sz w:val="24"/>
                <w:szCs w:val="24"/>
              </w:rPr>
              <w:t>, 9 i 10</w:t>
            </w:r>
            <w:r w:rsidRPr="00F60185">
              <w:rPr>
                <w:rFonts w:ascii="Corbel" w:hAnsi="Corbel"/>
                <w:sz w:val="24"/>
                <w:szCs w:val="24"/>
              </w:rPr>
              <w:t xml:space="preserve"> po 120 godzin (</w:t>
            </w:r>
            <w:r w:rsidR="003403CF" w:rsidRPr="00F60185">
              <w:rPr>
                <w:rFonts w:ascii="Corbel" w:hAnsi="Corbel"/>
                <w:sz w:val="24"/>
                <w:szCs w:val="24"/>
              </w:rPr>
              <w:t xml:space="preserve">po </w:t>
            </w:r>
            <w:r w:rsidRPr="00F60185">
              <w:rPr>
                <w:rFonts w:ascii="Corbel" w:hAnsi="Corbel"/>
                <w:sz w:val="24"/>
                <w:szCs w:val="24"/>
              </w:rPr>
              <w:t>4 tygodnie</w:t>
            </w:r>
            <w:r w:rsidR="003403CF" w:rsidRPr="00F60185">
              <w:rPr>
                <w:rFonts w:ascii="Corbel" w:hAnsi="Corbel"/>
                <w:sz w:val="24"/>
                <w:szCs w:val="24"/>
              </w:rPr>
              <w:t xml:space="preserve">). </w:t>
            </w:r>
            <w:r w:rsidRPr="00F60185">
              <w:rPr>
                <w:rFonts w:ascii="Corbel" w:hAnsi="Corbel"/>
                <w:sz w:val="24"/>
                <w:szCs w:val="24"/>
              </w:rPr>
              <w:t>Na specjalności klinicznej praktyki powinny odbywać się w poradniach zdrowia psychicznego, w ośrodkach terapii uzależnień, w ośrodkach interwencji kryzysowej i w szpitalach psychiatrycznych lub innych szpitalach prowadząc</w:t>
            </w:r>
            <w:r w:rsidR="003403CF" w:rsidRPr="00F60185">
              <w:rPr>
                <w:rFonts w:ascii="Corbel" w:hAnsi="Corbel"/>
                <w:sz w:val="24"/>
                <w:szCs w:val="24"/>
              </w:rPr>
              <w:t>ych oddziały psychosomatyczne</w:t>
            </w:r>
            <w:r w:rsidR="00032340" w:rsidRPr="00F60185">
              <w:rPr>
                <w:rFonts w:ascii="Corbel" w:hAnsi="Corbel"/>
                <w:sz w:val="24"/>
                <w:szCs w:val="24"/>
              </w:rPr>
              <w:t>.</w:t>
            </w:r>
          </w:p>
          <w:p w14:paraId="256488DD" w14:textId="77777777" w:rsidR="00187A71" w:rsidRPr="00F60185" w:rsidRDefault="00187A71" w:rsidP="00187A71">
            <w:pPr>
              <w:tabs>
                <w:tab w:val="left" w:leader="dot" w:pos="3969"/>
              </w:tabs>
              <w:spacing w:after="0" w:line="240" w:lineRule="auto"/>
              <w:jc w:val="both"/>
              <w:rPr>
                <w:rFonts w:ascii="Corbel" w:hAnsi="Corbel"/>
                <w:sz w:val="24"/>
                <w:szCs w:val="24"/>
              </w:rPr>
            </w:pPr>
          </w:p>
          <w:p w14:paraId="110C5FF4" w14:textId="1060DBCE" w:rsidR="00032340" w:rsidRPr="00F60185" w:rsidRDefault="000A2DF6" w:rsidP="00201D27">
            <w:pPr>
              <w:tabs>
                <w:tab w:val="left" w:leader="dot" w:pos="3969"/>
              </w:tabs>
              <w:spacing w:line="240" w:lineRule="auto"/>
              <w:jc w:val="both"/>
              <w:rPr>
                <w:rFonts w:ascii="Corbel" w:hAnsi="Corbel"/>
                <w:sz w:val="24"/>
                <w:szCs w:val="24"/>
              </w:rPr>
            </w:pPr>
            <w:r w:rsidRPr="00F60185">
              <w:rPr>
                <w:rFonts w:ascii="Corbel" w:hAnsi="Corbel"/>
                <w:sz w:val="24"/>
                <w:szCs w:val="24"/>
              </w:rPr>
              <w:t>I etap praktyk - p</w:t>
            </w:r>
            <w:r w:rsidR="00032340" w:rsidRPr="00F60185">
              <w:rPr>
                <w:rFonts w:ascii="Corbel" w:hAnsi="Corbel"/>
                <w:sz w:val="24"/>
                <w:szCs w:val="24"/>
              </w:rPr>
              <w:t xml:space="preserve">raktyki w </w:t>
            </w:r>
            <w:r w:rsidR="00E42240" w:rsidRPr="00F60185">
              <w:rPr>
                <w:rFonts w:ascii="Corbel" w:hAnsi="Corbel"/>
                <w:sz w:val="24"/>
                <w:szCs w:val="24"/>
              </w:rPr>
              <w:t>5</w:t>
            </w:r>
            <w:r w:rsidR="00032340" w:rsidRPr="00F60185">
              <w:rPr>
                <w:rFonts w:ascii="Corbel" w:hAnsi="Corbel"/>
                <w:sz w:val="24"/>
                <w:szCs w:val="24"/>
              </w:rPr>
              <w:t>. semestrze mają formę praktyk obserwacyjnych, które mają na celu zapoznanie studenta ze specyfiką pracy, sposobem funkcjonowania, organizacją pracy oraz zadaniami realizowanymi przez konkretne placówki.  Podczas tej praktyki student poznaje zakres obowiązków pracowników, przepisy dotyczące bhp i p.poż., regulaminy i zwyczaje obowiązujące w w/w placówkach oraz wymaganą dokumentację na stanowisku psychologa, a także uczestniczy w przedsięwzięciach realizowanych przez opiekuna praktyk, poznaje warsztat pracy i sposób realizowania zadań na stanowisku specjalisty.</w:t>
            </w:r>
            <w:r w:rsidR="00187A71" w:rsidRPr="00F60185">
              <w:rPr>
                <w:rFonts w:ascii="Corbel" w:hAnsi="Corbel"/>
                <w:sz w:val="24"/>
                <w:szCs w:val="24"/>
              </w:rPr>
              <w:t xml:space="preserve"> Praktyka realizuje następujące efekty uczenia się: K_W07</w:t>
            </w:r>
            <w:r w:rsidR="000F7795" w:rsidRPr="00F60185">
              <w:rPr>
                <w:rFonts w:ascii="Corbel" w:hAnsi="Corbel"/>
                <w:sz w:val="24"/>
                <w:szCs w:val="24"/>
              </w:rPr>
              <w:t>, K_W17</w:t>
            </w:r>
            <w:r w:rsidR="00187A71" w:rsidRPr="00F60185">
              <w:rPr>
                <w:rFonts w:ascii="Corbel" w:hAnsi="Corbel"/>
                <w:sz w:val="24"/>
                <w:szCs w:val="24"/>
              </w:rPr>
              <w:t xml:space="preserve"> (symbol efektu w sylabusie EK_01), K_U01 (EK_05).</w:t>
            </w:r>
          </w:p>
          <w:p w14:paraId="22C9D56E" w14:textId="5CEEB4DF" w:rsidR="00032340" w:rsidRPr="00F60185" w:rsidRDefault="000A2DF6" w:rsidP="00201D27">
            <w:pPr>
              <w:tabs>
                <w:tab w:val="left" w:leader="dot" w:pos="3969"/>
              </w:tabs>
              <w:spacing w:line="240" w:lineRule="auto"/>
              <w:jc w:val="both"/>
              <w:rPr>
                <w:rFonts w:ascii="Corbel" w:hAnsi="Corbel"/>
                <w:sz w:val="24"/>
                <w:szCs w:val="24"/>
              </w:rPr>
            </w:pPr>
            <w:r w:rsidRPr="00F60185">
              <w:rPr>
                <w:rFonts w:ascii="Corbel" w:hAnsi="Corbel"/>
                <w:sz w:val="24"/>
                <w:szCs w:val="24"/>
              </w:rPr>
              <w:t>II etap praktyk - p</w:t>
            </w:r>
            <w:r w:rsidR="00032340" w:rsidRPr="00F60185">
              <w:rPr>
                <w:rFonts w:ascii="Corbel" w:hAnsi="Corbel"/>
                <w:sz w:val="24"/>
                <w:szCs w:val="24"/>
              </w:rPr>
              <w:t xml:space="preserve">raktyki w </w:t>
            </w:r>
            <w:r w:rsidR="00E42240" w:rsidRPr="00F60185">
              <w:rPr>
                <w:rFonts w:ascii="Corbel" w:hAnsi="Corbel"/>
                <w:sz w:val="24"/>
                <w:szCs w:val="24"/>
              </w:rPr>
              <w:t>6</w:t>
            </w:r>
            <w:r w:rsidR="00032340" w:rsidRPr="00F60185">
              <w:rPr>
                <w:rFonts w:ascii="Corbel" w:hAnsi="Corbel"/>
                <w:sz w:val="24"/>
                <w:szCs w:val="24"/>
              </w:rPr>
              <w:t xml:space="preserve">., </w:t>
            </w:r>
            <w:r w:rsidR="00E42240" w:rsidRPr="00F60185">
              <w:rPr>
                <w:rFonts w:ascii="Corbel" w:hAnsi="Corbel"/>
                <w:sz w:val="24"/>
                <w:szCs w:val="24"/>
              </w:rPr>
              <w:t>7</w:t>
            </w:r>
            <w:r w:rsidR="00032340" w:rsidRPr="00F60185">
              <w:rPr>
                <w:rFonts w:ascii="Corbel" w:hAnsi="Corbel"/>
                <w:sz w:val="24"/>
                <w:szCs w:val="24"/>
              </w:rPr>
              <w:t xml:space="preserve">., i </w:t>
            </w:r>
            <w:r w:rsidR="00E42240" w:rsidRPr="00F60185">
              <w:rPr>
                <w:rFonts w:ascii="Corbel" w:hAnsi="Corbel"/>
                <w:sz w:val="24"/>
                <w:szCs w:val="24"/>
              </w:rPr>
              <w:t>8</w:t>
            </w:r>
            <w:r w:rsidR="00032340" w:rsidRPr="00F60185">
              <w:rPr>
                <w:rFonts w:ascii="Corbel" w:hAnsi="Corbel"/>
                <w:sz w:val="24"/>
                <w:szCs w:val="24"/>
              </w:rPr>
              <w:t xml:space="preserve">. semestrze mają charakter praktyki asystenckiej, która na celu współuczestniczenie studenta w projektowaniu i prowadzeniu sytuacji wychowawczych i opiekuńczych oraz zadań realizowanych przez psychologa w danej placówce. Student w trakcie tej praktyki zapoznaje się ze specyfiką pracy z podopiecznymi/pacjentami, poznaje sposoby stosowania w praktyce poznanych na studiach metod, technik i narzędzi, poprzez obserwację i </w:t>
            </w:r>
            <w:r w:rsidR="00032340" w:rsidRPr="00F60185">
              <w:rPr>
                <w:rFonts w:ascii="Corbel" w:hAnsi="Corbel"/>
                <w:sz w:val="24"/>
                <w:szCs w:val="24"/>
              </w:rPr>
              <w:lastRenderedPageBreak/>
              <w:t>wykonywanie prostych zadań, uczy się planowania działań w zakresie profilaktyki, diagnozy i pomocy psychologicznej, asystuje opiekunowi praktyk we wszystkich jego czynnościach.</w:t>
            </w:r>
            <w:r w:rsidR="00187A71" w:rsidRPr="00F60185">
              <w:rPr>
                <w:rFonts w:ascii="Corbel" w:hAnsi="Corbel"/>
                <w:sz w:val="24"/>
                <w:szCs w:val="24"/>
              </w:rPr>
              <w:t xml:space="preserve"> Praktyka na tym etapie realizuje następujące efekty uczenia się: K_W07</w:t>
            </w:r>
            <w:r w:rsidR="000F7795" w:rsidRPr="00F60185">
              <w:rPr>
                <w:rFonts w:ascii="Corbel" w:hAnsi="Corbel"/>
                <w:sz w:val="24"/>
                <w:szCs w:val="24"/>
              </w:rPr>
              <w:t>, K_W17</w:t>
            </w:r>
            <w:r w:rsidR="00187A71" w:rsidRPr="00F60185">
              <w:rPr>
                <w:rFonts w:ascii="Corbel" w:hAnsi="Corbel"/>
                <w:sz w:val="24"/>
                <w:szCs w:val="24"/>
              </w:rPr>
              <w:t xml:space="preserve"> (EK_02), K_W13 (EK_03), K_U01 (EK_05), K_U03 (EK_06), K_U06 (EK_07).</w:t>
            </w:r>
          </w:p>
          <w:p w14:paraId="340DA2DF" w14:textId="1B707678" w:rsidR="00032340" w:rsidRPr="00F60185" w:rsidRDefault="000A2DF6" w:rsidP="00187A71">
            <w:pPr>
              <w:tabs>
                <w:tab w:val="left" w:leader="dot" w:pos="3969"/>
              </w:tabs>
              <w:spacing w:after="0" w:line="240" w:lineRule="auto"/>
              <w:jc w:val="both"/>
              <w:rPr>
                <w:rFonts w:ascii="Corbel" w:hAnsi="Corbel"/>
                <w:sz w:val="24"/>
                <w:szCs w:val="24"/>
              </w:rPr>
            </w:pPr>
            <w:r w:rsidRPr="00F60185">
              <w:rPr>
                <w:rFonts w:ascii="Corbel" w:hAnsi="Corbel"/>
                <w:sz w:val="24"/>
                <w:szCs w:val="24"/>
              </w:rPr>
              <w:t>III etap praktyk - p</w:t>
            </w:r>
            <w:r w:rsidR="00032340" w:rsidRPr="00F60185">
              <w:rPr>
                <w:rFonts w:ascii="Corbel" w:hAnsi="Corbel"/>
                <w:sz w:val="24"/>
                <w:szCs w:val="24"/>
              </w:rPr>
              <w:t xml:space="preserve">raktyki w semestrze </w:t>
            </w:r>
            <w:r w:rsidR="00E42240" w:rsidRPr="00F60185">
              <w:rPr>
                <w:rFonts w:ascii="Corbel" w:hAnsi="Corbel"/>
                <w:sz w:val="24"/>
                <w:szCs w:val="24"/>
              </w:rPr>
              <w:t>9</w:t>
            </w:r>
            <w:r w:rsidR="00032340" w:rsidRPr="00F60185">
              <w:rPr>
                <w:rFonts w:ascii="Corbel" w:hAnsi="Corbel"/>
                <w:sz w:val="24"/>
                <w:szCs w:val="24"/>
              </w:rPr>
              <w:t xml:space="preserve">. i </w:t>
            </w:r>
            <w:r w:rsidR="00E42240" w:rsidRPr="00F60185">
              <w:rPr>
                <w:rFonts w:ascii="Corbel" w:hAnsi="Corbel"/>
                <w:sz w:val="24"/>
                <w:szCs w:val="24"/>
              </w:rPr>
              <w:t>10</w:t>
            </w:r>
            <w:r w:rsidR="00032340" w:rsidRPr="00F60185">
              <w:rPr>
                <w:rFonts w:ascii="Corbel" w:hAnsi="Corbel"/>
                <w:sz w:val="24"/>
                <w:szCs w:val="24"/>
              </w:rPr>
              <w:t>. będą miały charakter praktyk doskonalących, których celem jest potwierdzenie umiejętności studenta nabytych podczas studiów oraz dotychczasowych praktyk w samodzielnym planowaniu i organizowaniu działań psychologa. W czasie tych praktyk student analizuje zaobserwowane sytuacje, planuje, organizuje i realizuje działania w zakresie diagnozy i pomocy psychologicznej pod kontrolą opiekuna, ocenia własne postępowanie podczas realizacji zadań, omawia i prezentuje zgromadzone doświadczenia.</w:t>
            </w:r>
            <w:r w:rsidR="00187A71" w:rsidRPr="00F60185">
              <w:rPr>
                <w:rFonts w:ascii="Corbel" w:hAnsi="Corbel"/>
                <w:sz w:val="24"/>
                <w:szCs w:val="24"/>
              </w:rPr>
              <w:t xml:space="preserve"> Na tym etapie student realizuje następujące efekty uczenia się: K_W07</w:t>
            </w:r>
            <w:r w:rsidR="000F7795" w:rsidRPr="00F60185">
              <w:rPr>
                <w:rFonts w:ascii="Corbel" w:hAnsi="Corbel"/>
                <w:sz w:val="24"/>
                <w:szCs w:val="24"/>
              </w:rPr>
              <w:t>, K_W17</w:t>
            </w:r>
            <w:r w:rsidR="00187A71" w:rsidRPr="00F60185">
              <w:rPr>
                <w:rFonts w:ascii="Corbel" w:hAnsi="Corbel"/>
                <w:sz w:val="24"/>
                <w:szCs w:val="24"/>
              </w:rPr>
              <w:t xml:space="preserve"> (EK_02), K_W13 (EK_03), K_W19 (EK_04), K_U01 (EK_05), K_U03 (EK_06), K_U06 (EK_08), K_U09</w:t>
            </w:r>
            <w:r w:rsidR="000F7795" w:rsidRPr="00F60185">
              <w:rPr>
                <w:rFonts w:ascii="Corbel" w:hAnsi="Corbel"/>
                <w:sz w:val="24"/>
                <w:szCs w:val="24"/>
              </w:rPr>
              <w:t>, K_U10, K_U16</w:t>
            </w:r>
            <w:r w:rsidR="00187A71" w:rsidRPr="00F60185">
              <w:rPr>
                <w:rFonts w:ascii="Corbel" w:hAnsi="Corbel"/>
                <w:sz w:val="24"/>
                <w:szCs w:val="24"/>
              </w:rPr>
              <w:t xml:space="preserve"> (EK_09), K_U16</w:t>
            </w:r>
            <w:r w:rsidR="000F7795" w:rsidRPr="00F60185">
              <w:rPr>
                <w:rFonts w:ascii="Corbel" w:hAnsi="Corbel"/>
                <w:sz w:val="24"/>
                <w:szCs w:val="24"/>
              </w:rPr>
              <w:t>, K_U19, K_U24</w:t>
            </w:r>
            <w:r w:rsidR="00187A71" w:rsidRPr="00F60185">
              <w:rPr>
                <w:rFonts w:ascii="Corbel" w:hAnsi="Corbel"/>
                <w:sz w:val="24"/>
                <w:szCs w:val="24"/>
              </w:rPr>
              <w:t xml:space="preserve">(EK_10), K_K03 (EK_12), K_K08 (EK_13), K_K12 (EK_11). </w:t>
            </w:r>
          </w:p>
          <w:p w14:paraId="2C13DCDA" w14:textId="77777777" w:rsidR="00032340" w:rsidRPr="00F60185" w:rsidRDefault="00032340" w:rsidP="00032340">
            <w:pPr>
              <w:tabs>
                <w:tab w:val="left" w:leader="dot" w:pos="3969"/>
              </w:tabs>
              <w:spacing w:after="0" w:line="240" w:lineRule="auto"/>
              <w:jc w:val="both"/>
              <w:rPr>
                <w:rFonts w:ascii="Corbel" w:hAnsi="Corbel"/>
                <w:sz w:val="24"/>
                <w:szCs w:val="24"/>
              </w:rPr>
            </w:pPr>
          </w:p>
          <w:p w14:paraId="7D210A06" w14:textId="77777777" w:rsidR="00460B69" w:rsidRPr="00F60185" w:rsidRDefault="00460B69" w:rsidP="00032340">
            <w:pPr>
              <w:tabs>
                <w:tab w:val="left" w:leader="dot" w:pos="3969"/>
              </w:tabs>
              <w:spacing w:after="0" w:line="240" w:lineRule="auto"/>
              <w:jc w:val="both"/>
              <w:rPr>
                <w:rFonts w:ascii="Corbel" w:hAnsi="Corbel"/>
                <w:sz w:val="24"/>
                <w:szCs w:val="24"/>
              </w:rPr>
            </w:pPr>
            <w:r w:rsidRPr="00F60185">
              <w:rPr>
                <w:rFonts w:ascii="Corbel" w:hAnsi="Corbel"/>
                <w:sz w:val="24"/>
                <w:szCs w:val="24"/>
              </w:rPr>
              <w:t>Praktyka zawodowa może przyjąć formę:</w:t>
            </w:r>
          </w:p>
          <w:p w14:paraId="778A939E" w14:textId="50338429" w:rsidR="00460B69" w:rsidRPr="00F60185" w:rsidRDefault="00460B69" w:rsidP="00032340">
            <w:pPr>
              <w:tabs>
                <w:tab w:val="left" w:leader="dot" w:pos="3969"/>
              </w:tabs>
              <w:spacing w:after="0" w:line="240" w:lineRule="auto"/>
              <w:jc w:val="both"/>
              <w:rPr>
                <w:rFonts w:ascii="Corbel" w:hAnsi="Corbel"/>
                <w:sz w:val="24"/>
                <w:szCs w:val="24"/>
              </w:rPr>
            </w:pPr>
            <w:r w:rsidRPr="00F60185">
              <w:rPr>
                <w:rFonts w:ascii="Corbel" w:hAnsi="Corbel"/>
                <w:sz w:val="24"/>
                <w:szCs w:val="24"/>
              </w:rPr>
              <w:t xml:space="preserve"> </w:t>
            </w:r>
            <w:r w:rsidRPr="00F60185">
              <w:rPr>
                <w:rFonts w:ascii="Cambria Math" w:hAnsi="Cambria Math" w:cs="Cambria Math"/>
                <w:sz w:val="24"/>
                <w:szCs w:val="24"/>
              </w:rPr>
              <w:t>⎯</w:t>
            </w:r>
            <w:r w:rsidR="003403CF" w:rsidRPr="00F60185">
              <w:rPr>
                <w:rFonts w:ascii="Corbel" w:hAnsi="Corbel"/>
                <w:sz w:val="24"/>
                <w:szCs w:val="24"/>
              </w:rPr>
              <w:t xml:space="preserve"> p</w:t>
            </w:r>
            <w:r w:rsidRPr="00F60185">
              <w:rPr>
                <w:rFonts w:ascii="Corbel" w:hAnsi="Corbel"/>
                <w:sz w:val="24"/>
                <w:szCs w:val="24"/>
              </w:rPr>
              <w:t>raktyki zorganizowanej - student korzystać będzie z przygotowanej przez Uczelnię oferty wynikającej z zawartych umów o współpracy z instytucjami publicznymi, pozarządowymi, prywatnymi, gdzie opiekę nad studentami pełnić będzie zatrudniony w danej placówce psycholog.</w:t>
            </w:r>
          </w:p>
          <w:p w14:paraId="1A4E15F4" w14:textId="3FB28795" w:rsidR="0067630C" w:rsidRPr="00F60185" w:rsidRDefault="00460B69" w:rsidP="00032340">
            <w:pPr>
              <w:tabs>
                <w:tab w:val="left" w:leader="dot" w:pos="3969"/>
              </w:tabs>
              <w:spacing w:after="0" w:line="240" w:lineRule="auto"/>
              <w:jc w:val="both"/>
              <w:rPr>
                <w:rFonts w:ascii="Corbel" w:hAnsi="Corbel"/>
                <w:sz w:val="24"/>
                <w:szCs w:val="24"/>
              </w:rPr>
            </w:pPr>
            <w:r w:rsidRPr="00F60185">
              <w:rPr>
                <w:rFonts w:ascii="Cambria Math" w:hAnsi="Cambria Math" w:cs="Cambria Math"/>
                <w:sz w:val="24"/>
                <w:szCs w:val="24"/>
              </w:rPr>
              <w:t>⎯</w:t>
            </w:r>
            <w:r w:rsidR="003403CF" w:rsidRPr="00F60185">
              <w:rPr>
                <w:rFonts w:ascii="Corbel" w:hAnsi="Corbel"/>
                <w:sz w:val="24"/>
                <w:szCs w:val="24"/>
              </w:rPr>
              <w:t xml:space="preserve"> p</w:t>
            </w:r>
            <w:r w:rsidRPr="00F60185">
              <w:rPr>
                <w:rFonts w:ascii="Corbel" w:hAnsi="Corbel"/>
                <w:sz w:val="24"/>
                <w:szCs w:val="24"/>
              </w:rPr>
              <w:t>raktyki indywidualnej - student wybiera i inicjuje podpisanie umowy/porozumienia z ośrodkiem/organizacja/instytucją przyjmująca studenta na praktykę. Uczelnia sprawuje merytoryczny i organizacyjny nadzór nad przebiegiem praktyk. Zgodę na odbycie indywidualnych praktyk w wybranych przez studenta instytucji poparte będzie zgodą opiekuna merytorycznego praktyk.</w:t>
            </w:r>
          </w:p>
          <w:p w14:paraId="40ACE75D" w14:textId="77777777" w:rsidR="00460B69" w:rsidRPr="00F60185" w:rsidRDefault="00460B69" w:rsidP="00032340">
            <w:pPr>
              <w:tabs>
                <w:tab w:val="left" w:leader="dot" w:pos="3969"/>
              </w:tabs>
              <w:spacing w:after="0" w:line="240" w:lineRule="auto"/>
              <w:jc w:val="both"/>
              <w:rPr>
                <w:rFonts w:ascii="Corbel" w:hAnsi="Corbel"/>
                <w:sz w:val="24"/>
                <w:szCs w:val="24"/>
              </w:rPr>
            </w:pPr>
            <w:r w:rsidRPr="00F60185">
              <w:rPr>
                <w:rFonts w:ascii="Corbel" w:hAnsi="Corbel"/>
                <w:sz w:val="24"/>
                <w:szCs w:val="24"/>
              </w:rPr>
              <w:t>Szczegółowe zasady i formy odbywania praktyk zawodowych opisane są w wytycznych, sporządzanych przez koordynatorów praktyk.</w:t>
            </w:r>
          </w:p>
        </w:tc>
      </w:tr>
    </w:tbl>
    <w:p w14:paraId="365E0026" w14:textId="77777777" w:rsidR="0067630C" w:rsidRPr="00F60185" w:rsidRDefault="0067630C" w:rsidP="0067630C">
      <w:pPr>
        <w:pStyle w:val="Punktygwne"/>
        <w:spacing w:before="0" w:after="0"/>
        <w:ind w:left="360"/>
        <w:rPr>
          <w:rFonts w:ascii="Corbel" w:hAnsi="Corbel"/>
          <w:b w:val="0"/>
          <w:smallCaps w:val="0"/>
          <w:szCs w:val="24"/>
        </w:rPr>
      </w:pPr>
    </w:p>
    <w:p w14:paraId="4743AB42" w14:textId="2D077ABE" w:rsidR="0067630C" w:rsidRPr="00F60185" w:rsidRDefault="0067630C" w:rsidP="0067630C">
      <w:pPr>
        <w:pStyle w:val="Punktygwne"/>
        <w:spacing w:before="0" w:after="0"/>
        <w:rPr>
          <w:rFonts w:ascii="Corbel" w:hAnsi="Corbel"/>
          <w:smallCaps w:val="0"/>
          <w:szCs w:val="24"/>
        </w:rPr>
      </w:pPr>
      <w:r w:rsidRPr="00F60185">
        <w:rPr>
          <w:rFonts w:ascii="Corbel" w:hAnsi="Corbel"/>
          <w:smallCaps w:val="0"/>
          <w:szCs w:val="24"/>
        </w:rPr>
        <w:t xml:space="preserve">7. LITERATURA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7630C" w:rsidRPr="00F60185" w14:paraId="2BA97E90" w14:textId="77777777" w:rsidTr="00F408DB">
        <w:trPr>
          <w:trHeight w:val="397"/>
        </w:trPr>
        <w:tc>
          <w:tcPr>
            <w:tcW w:w="5000" w:type="pct"/>
          </w:tcPr>
          <w:p w14:paraId="0A0DF0FA" w14:textId="77777777" w:rsidR="0067630C" w:rsidRPr="00F60185" w:rsidRDefault="0067630C" w:rsidP="009A1D26">
            <w:pPr>
              <w:pStyle w:val="Punktygwne"/>
              <w:spacing w:before="0" w:after="0"/>
              <w:rPr>
                <w:rFonts w:ascii="Corbel" w:hAnsi="Corbel"/>
                <w:smallCaps w:val="0"/>
                <w:szCs w:val="24"/>
              </w:rPr>
            </w:pPr>
            <w:r w:rsidRPr="00F60185">
              <w:rPr>
                <w:rFonts w:ascii="Corbel" w:hAnsi="Corbel"/>
                <w:smallCaps w:val="0"/>
                <w:szCs w:val="24"/>
              </w:rPr>
              <w:t>Literatura podstawowa:</w:t>
            </w:r>
          </w:p>
          <w:p w14:paraId="08C7D4D4" w14:textId="77777777" w:rsidR="0067630C" w:rsidRPr="00F60185" w:rsidRDefault="00C808CB" w:rsidP="009A1D26">
            <w:pPr>
              <w:pStyle w:val="Punktygwne"/>
              <w:spacing w:before="0" w:after="0"/>
              <w:rPr>
                <w:rFonts w:ascii="Corbel" w:hAnsi="Corbel"/>
                <w:b w:val="0"/>
                <w:smallCaps w:val="0"/>
                <w:szCs w:val="24"/>
              </w:rPr>
            </w:pPr>
            <w:proofErr w:type="spellStart"/>
            <w:r w:rsidRPr="00F60185">
              <w:rPr>
                <w:rFonts w:ascii="Corbel" w:hAnsi="Corbel"/>
                <w:b w:val="0"/>
                <w:smallCaps w:val="0"/>
                <w:szCs w:val="24"/>
              </w:rPr>
              <w:t>Kubacka-Jasiecka</w:t>
            </w:r>
            <w:proofErr w:type="spellEnd"/>
            <w:r w:rsidR="00012B3C" w:rsidRPr="00F60185">
              <w:rPr>
                <w:rFonts w:ascii="Corbel" w:hAnsi="Corbel"/>
                <w:b w:val="0"/>
                <w:smallCaps w:val="0"/>
                <w:szCs w:val="24"/>
              </w:rPr>
              <w:t xml:space="preserve">, D., </w:t>
            </w:r>
            <w:proofErr w:type="spellStart"/>
            <w:r w:rsidR="00012B3C" w:rsidRPr="00F60185">
              <w:rPr>
                <w:rFonts w:ascii="Corbel" w:hAnsi="Corbel"/>
                <w:b w:val="0"/>
                <w:smallCaps w:val="0"/>
                <w:szCs w:val="24"/>
              </w:rPr>
              <w:t>Mudyń</w:t>
            </w:r>
            <w:proofErr w:type="spellEnd"/>
            <w:r w:rsidR="00012B3C" w:rsidRPr="00F60185">
              <w:rPr>
                <w:rFonts w:ascii="Corbel" w:hAnsi="Corbel"/>
                <w:b w:val="0"/>
                <w:smallCaps w:val="0"/>
                <w:szCs w:val="24"/>
              </w:rPr>
              <w:t xml:space="preserve">, K. (2014). </w:t>
            </w:r>
            <w:r w:rsidRPr="00F60185">
              <w:rPr>
                <w:rFonts w:ascii="Corbel" w:hAnsi="Corbel"/>
                <w:b w:val="0"/>
                <w:i/>
                <w:iCs/>
                <w:smallCaps w:val="0"/>
                <w:szCs w:val="24"/>
              </w:rPr>
              <w:t>K</w:t>
            </w:r>
            <w:r w:rsidR="00012B3C" w:rsidRPr="00F60185">
              <w:rPr>
                <w:rFonts w:ascii="Corbel" w:hAnsi="Corbel"/>
                <w:b w:val="0"/>
                <w:i/>
                <w:iCs/>
                <w:smallCaps w:val="0"/>
                <w:szCs w:val="24"/>
              </w:rPr>
              <w:t>ryzysy</w:t>
            </w:r>
            <w:r w:rsidRPr="00F60185">
              <w:rPr>
                <w:rFonts w:ascii="Corbel" w:hAnsi="Corbel"/>
                <w:b w:val="0"/>
                <w:i/>
                <w:iCs/>
                <w:smallCaps w:val="0"/>
                <w:szCs w:val="24"/>
              </w:rPr>
              <w:t xml:space="preserve"> i ich przezwyciężanie: problemy interwencji i pomocy</w:t>
            </w:r>
            <w:r w:rsidR="00012B3C" w:rsidRPr="00F60185">
              <w:rPr>
                <w:rFonts w:ascii="Corbel" w:hAnsi="Corbel"/>
                <w:b w:val="0"/>
                <w:smallCaps w:val="0"/>
                <w:szCs w:val="24"/>
              </w:rPr>
              <w:t>.</w:t>
            </w:r>
            <w:r w:rsidRPr="00F60185">
              <w:rPr>
                <w:rFonts w:ascii="Corbel" w:hAnsi="Corbel"/>
                <w:b w:val="0"/>
                <w:smallCaps w:val="0"/>
                <w:szCs w:val="24"/>
              </w:rPr>
              <w:t xml:space="preserve"> Toruń : Wydawnictwo Adam Marszałek</w:t>
            </w:r>
            <w:r w:rsidR="00012B3C" w:rsidRPr="00F60185">
              <w:rPr>
                <w:rFonts w:ascii="Corbel" w:hAnsi="Corbel"/>
                <w:b w:val="0"/>
                <w:smallCaps w:val="0"/>
                <w:szCs w:val="24"/>
              </w:rPr>
              <w:t>.</w:t>
            </w:r>
          </w:p>
          <w:p w14:paraId="53E24CCF" w14:textId="1716AF42" w:rsidR="00FB4F0B" w:rsidRPr="00F60185" w:rsidRDefault="00FB4F0B" w:rsidP="009A1D26">
            <w:pPr>
              <w:pStyle w:val="Punktygwne"/>
              <w:spacing w:before="0" w:after="0"/>
              <w:rPr>
                <w:rFonts w:ascii="Corbel" w:hAnsi="Corbel"/>
                <w:b w:val="0"/>
                <w:smallCaps w:val="0"/>
                <w:color w:val="000000"/>
                <w:szCs w:val="24"/>
              </w:rPr>
            </w:pPr>
            <w:proofErr w:type="spellStart"/>
            <w:r w:rsidRPr="00F60185">
              <w:rPr>
                <w:rFonts w:ascii="Corbel" w:hAnsi="Corbel"/>
                <w:b w:val="0"/>
                <w:smallCaps w:val="0"/>
                <w:color w:val="000000"/>
                <w:szCs w:val="24"/>
              </w:rPr>
              <w:t>Stemplewska</w:t>
            </w:r>
            <w:proofErr w:type="spellEnd"/>
            <w:r w:rsidRPr="00F60185">
              <w:rPr>
                <w:rFonts w:ascii="Corbel" w:hAnsi="Corbel"/>
                <w:b w:val="0"/>
                <w:smallCaps w:val="0"/>
                <w:color w:val="000000"/>
                <w:szCs w:val="24"/>
              </w:rPr>
              <w:t>-Żakowicz, K. (</w:t>
            </w:r>
            <w:r w:rsidR="0071255A" w:rsidRPr="00F60185">
              <w:rPr>
                <w:rFonts w:ascii="Corbel" w:hAnsi="Corbel"/>
                <w:b w:val="0"/>
                <w:smallCaps w:val="0"/>
                <w:color w:val="000000"/>
                <w:szCs w:val="24"/>
              </w:rPr>
              <w:t xml:space="preserve">2021). </w:t>
            </w:r>
            <w:r w:rsidR="0071255A" w:rsidRPr="00F60185">
              <w:rPr>
                <w:rFonts w:ascii="Corbel" w:hAnsi="Corbel"/>
                <w:b w:val="0"/>
                <w:i/>
                <w:iCs/>
                <w:smallCaps w:val="0"/>
                <w:color w:val="000000"/>
                <w:szCs w:val="24"/>
              </w:rPr>
              <w:t>Diagnoza psychologiczna. Diagnozowanie jako kompetencja profesjonalna</w:t>
            </w:r>
            <w:r w:rsidR="0071255A" w:rsidRPr="00F60185">
              <w:rPr>
                <w:rFonts w:ascii="Corbel" w:hAnsi="Corbel"/>
                <w:b w:val="0"/>
                <w:smallCaps w:val="0"/>
                <w:color w:val="000000"/>
                <w:szCs w:val="24"/>
              </w:rPr>
              <w:t>.</w:t>
            </w:r>
            <w:r w:rsidR="00CD11BA" w:rsidRPr="00F60185">
              <w:rPr>
                <w:rFonts w:ascii="Corbel" w:hAnsi="Corbel"/>
                <w:b w:val="0"/>
                <w:smallCaps w:val="0"/>
                <w:color w:val="000000"/>
                <w:szCs w:val="24"/>
              </w:rPr>
              <w:t xml:space="preserve"> Gdańsk: GWP.</w:t>
            </w:r>
          </w:p>
        </w:tc>
      </w:tr>
      <w:tr w:rsidR="0067630C" w:rsidRPr="00F60185" w14:paraId="14DD2C54" w14:textId="77777777" w:rsidTr="00F408DB">
        <w:trPr>
          <w:trHeight w:val="397"/>
        </w:trPr>
        <w:tc>
          <w:tcPr>
            <w:tcW w:w="5000" w:type="pct"/>
          </w:tcPr>
          <w:p w14:paraId="20691A3B" w14:textId="77777777" w:rsidR="0067630C" w:rsidRPr="00F60185" w:rsidRDefault="0067630C" w:rsidP="00460B69">
            <w:pPr>
              <w:pStyle w:val="Punktygwne"/>
              <w:spacing w:after="0"/>
              <w:rPr>
                <w:rFonts w:ascii="Corbel" w:hAnsi="Corbel"/>
                <w:smallCaps w:val="0"/>
                <w:szCs w:val="24"/>
              </w:rPr>
            </w:pPr>
            <w:r w:rsidRPr="00F60185">
              <w:rPr>
                <w:rFonts w:ascii="Corbel" w:hAnsi="Corbel"/>
                <w:smallCaps w:val="0"/>
                <w:szCs w:val="24"/>
              </w:rPr>
              <w:t xml:space="preserve">Literatura uzupełniająca: </w:t>
            </w:r>
          </w:p>
          <w:p w14:paraId="5F0EB4DC" w14:textId="3C4B5CCE" w:rsidR="00460B69" w:rsidRPr="00F60185" w:rsidRDefault="00914C99" w:rsidP="00460B69">
            <w:pPr>
              <w:pStyle w:val="Punktygwne"/>
              <w:spacing w:before="0" w:after="0"/>
              <w:rPr>
                <w:rFonts w:ascii="Corbel" w:hAnsi="Corbel"/>
                <w:b w:val="0"/>
                <w:smallCaps w:val="0"/>
                <w:szCs w:val="24"/>
              </w:rPr>
            </w:pPr>
            <w:proofErr w:type="spellStart"/>
            <w:r w:rsidRPr="00F60185">
              <w:rPr>
                <w:rFonts w:ascii="Corbel" w:hAnsi="Corbel"/>
                <w:b w:val="0"/>
                <w:smallCaps w:val="0"/>
                <w:szCs w:val="24"/>
              </w:rPr>
              <w:t>Zabłocka-Żytka</w:t>
            </w:r>
            <w:proofErr w:type="spellEnd"/>
            <w:r w:rsidR="000E00EF" w:rsidRPr="00F60185">
              <w:rPr>
                <w:rFonts w:ascii="Corbel" w:hAnsi="Corbel"/>
                <w:b w:val="0"/>
                <w:smallCaps w:val="0"/>
                <w:szCs w:val="24"/>
              </w:rPr>
              <w:t xml:space="preserve">, L., Sokołowska, E. (2016). </w:t>
            </w:r>
            <w:r w:rsidR="005C1D3C" w:rsidRPr="00F60185">
              <w:rPr>
                <w:rFonts w:ascii="Corbel" w:hAnsi="Corbel"/>
                <w:b w:val="0"/>
                <w:i/>
                <w:iCs/>
                <w:smallCaps w:val="0"/>
                <w:szCs w:val="24"/>
              </w:rPr>
              <w:t>P</w:t>
            </w:r>
            <w:r w:rsidR="000E00EF" w:rsidRPr="00F60185">
              <w:rPr>
                <w:rFonts w:ascii="Corbel" w:hAnsi="Corbel"/>
                <w:b w:val="0"/>
                <w:i/>
                <w:iCs/>
                <w:smallCaps w:val="0"/>
                <w:szCs w:val="24"/>
              </w:rPr>
              <w:t>omoc</w:t>
            </w:r>
            <w:r w:rsidR="005C1D3C" w:rsidRPr="00F60185">
              <w:rPr>
                <w:rFonts w:ascii="Corbel" w:hAnsi="Corbel"/>
                <w:b w:val="0"/>
                <w:i/>
                <w:iCs/>
                <w:smallCaps w:val="0"/>
                <w:szCs w:val="24"/>
              </w:rPr>
              <w:t xml:space="preserve"> psychologiczna chorym somatyczni</w:t>
            </w:r>
            <w:r w:rsidR="006C4A14" w:rsidRPr="00F60185">
              <w:rPr>
                <w:rFonts w:ascii="Corbel" w:hAnsi="Corbel"/>
                <w:b w:val="0"/>
                <w:i/>
                <w:iCs/>
                <w:smallCaps w:val="0"/>
                <w:szCs w:val="24"/>
              </w:rPr>
              <w:t>e.</w:t>
            </w:r>
            <w:r w:rsidR="005C1D3C" w:rsidRPr="00F60185">
              <w:rPr>
                <w:rFonts w:ascii="Corbel" w:hAnsi="Corbel"/>
                <w:b w:val="0"/>
                <w:i/>
                <w:iCs/>
                <w:smallCaps w:val="0"/>
                <w:szCs w:val="24"/>
              </w:rPr>
              <w:t xml:space="preserve"> </w:t>
            </w:r>
            <w:r w:rsidR="006C4A14" w:rsidRPr="00F60185">
              <w:rPr>
                <w:rFonts w:ascii="Corbel" w:hAnsi="Corbel"/>
                <w:b w:val="0"/>
                <w:i/>
                <w:iCs/>
                <w:smallCaps w:val="0"/>
                <w:szCs w:val="24"/>
              </w:rPr>
              <w:t>W</w:t>
            </w:r>
            <w:r w:rsidR="005C1D3C" w:rsidRPr="00F60185">
              <w:rPr>
                <w:rFonts w:ascii="Corbel" w:hAnsi="Corbel"/>
                <w:b w:val="0"/>
                <w:i/>
                <w:iCs/>
                <w:smallCaps w:val="0"/>
                <w:szCs w:val="24"/>
              </w:rPr>
              <w:t>ybrane zagadnienia</w:t>
            </w:r>
            <w:r w:rsidR="000E00EF" w:rsidRPr="00F60185">
              <w:rPr>
                <w:rFonts w:ascii="Corbel" w:hAnsi="Corbel"/>
                <w:b w:val="0"/>
                <w:smallCaps w:val="0"/>
                <w:szCs w:val="24"/>
              </w:rPr>
              <w:t>.</w:t>
            </w:r>
            <w:r w:rsidR="005C1D3C" w:rsidRPr="00F60185">
              <w:rPr>
                <w:rFonts w:ascii="Corbel" w:hAnsi="Corbel"/>
                <w:b w:val="0"/>
                <w:smallCaps w:val="0"/>
                <w:szCs w:val="24"/>
              </w:rPr>
              <w:t xml:space="preserve"> Warszawa: </w:t>
            </w:r>
            <w:proofErr w:type="spellStart"/>
            <w:r w:rsidR="005C1D3C" w:rsidRPr="00F60185">
              <w:rPr>
                <w:rFonts w:ascii="Corbel" w:hAnsi="Corbel"/>
                <w:b w:val="0"/>
                <w:smallCaps w:val="0"/>
                <w:szCs w:val="24"/>
              </w:rPr>
              <w:t>Difin</w:t>
            </w:r>
            <w:proofErr w:type="spellEnd"/>
            <w:r w:rsidR="000E00EF" w:rsidRPr="00F60185">
              <w:rPr>
                <w:rFonts w:ascii="Corbel" w:hAnsi="Corbel"/>
                <w:b w:val="0"/>
                <w:smallCaps w:val="0"/>
                <w:szCs w:val="24"/>
              </w:rPr>
              <w:t>.</w:t>
            </w:r>
          </w:p>
          <w:p w14:paraId="7B1FFA95" w14:textId="5BC3CC7D" w:rsidR="00914C99" w:rsidRPr="00F60185" w:rsidRDefault="00CB7A24" w:rsidP="00460B69">
            <w:pPr>
              <w:pStyle w:val="Punktygwne"/>
              <w:spacing w:before="0" w:after="0"/>
              <w:rPr>
                <w:rFonts w:ascii="Corbel" w:hAnsi="Corbel"/>
                <w:b w:val="0"/>
                <w:iCs/>
                <w:smallCaps w:val="0"/>
                <w:color w:val="000000"/>
                <w:szCs w:val="24"/>
              </w:rPr>
            </w:pPr>
            <w:r w:rsidRPr="00F60185">
              <w:rPr>
                <w:rFonts w:ascii="Corbel" w:hAnsi="Corbel"/>
                <w:b w:val="0"/>
                <w:smallCaps w:val="0"/>
                <w:szCs w:val="24"/>
              </w:rPr>
              <w:t xml:space="preserve">Robinson, B., </w:t>
            </w:r>
            <w:proofErr w:type="spellStart"/>
            <w:r w:rsidR="00374418" w:rsidRPr="00F60185">
              <w:rPr>
                <w:rFonts w:ascii="Corbel" w:hAnsi="Corbel"/>
                <w:b w:val="0"/>
                <w:smallCaps w:val="0"/>
                <w:szCs w:val="24"/>
              </w:rPr>
              <w:t>Rhoden</w:t>
            </w:r>
            <w:proofErr w:type="spellEnd"/>
            <w:r w:rsidR="00374418" w:rsidRPr="00F60185">
              <w:rPr>
                <w:rFonts w:ascii="Corbel" w:hAnsi="Corbel"/>
                <w:b w:val="0"/>
                <w:smallCaps w:val="0"/>
                <w:szCs w:val="24"/>
              </w:rPr>
              <w:t xml:space="preserve"> L., </w:t>
            </w:r>
            <w:r w:rsidR="008C18DD" w:rsidRPr="00F60185">
              <w:rPr>
                <w:rFonts w:ascii="Corbel" w:hAnsi="Corbel"/>
                <w:b w:val="0"/>
                <w:smallCaps w:val="0"/>
                <w:szCs w:val="24"/>
              </w:rPr>
              <w:t xml:space="preserve"> (2017). </w:t>
            </w:r>
            <w:r w:rsidR="00914C99" w:rsidRPr="00F60185">
              <w:rPr>
                <w:rFonts w:ascii="Corbel" w:hAnsi="Corbel"/>
                <w:b w:val="0"/>
                <w:i/>
                <w:iCs/>
                <w:smallCaps w:val="0"/>
                <w:szCs w:val="24"/>
              </w:rPr>
              <w:t>P</w:t>
            </w:r>
            <w:r w:rsidR="008C18DD" w:rsidRPr="00F60185">
              <w:rPr>
                <w:rFonts w:ascii="Corbel" w:hAnsi="Corbel"/>
                <w:b w:val="0"/>
                <w:i/>
                <w:iCs/>
                <w:smallCaps w:val="0"/>
                <w:szCs w:val="24"/>
              </w:rPr>
              <w:t>omoc</w:t>
            </w:r>
            <w:r w:rsidR="00914C99" w:rsidRPr="00F60185">
              <w:rPr>
                <w:rFonts w:ascii="Corbel" w:hAnsi="Corbel"/>
                <w:b w:val="0"/>
                <w:i/>
                <w:iCs/>
                <w:smallCaps w:val="0"/>
                <w:szCs w:val="24"/>
              </w:rPr>
              <w:t xml:space="preserve"> psychologiczna dzieciom z rodzin alkoholowych</w:t>
            </w:r>
            <w:r w:rsidR="008C18DD" w:rsidRPr="00F60185">
              <w:rPr>
                <w:rFonts w:ascii="Corbel" w:hAnsi="Corbel"/>
                <w:b w:val="0"/>
                <w:i/>
                <w:iCs/>
                <w:smallCaps w:val="0"/>
                <w:szCs w:val="24"/>
              </w:rPr>
              <w:t xml:space="preserve">. </w:t>
            </w:r>
            <w:r w:rsidR="006C4A14" w:rsidRPr="00F60185">
              <w:rPr>
                <w:rFonts w:ascii="Corbel" w:hAnsi="Corbel"/>
                <w:b w:val="0"/>
                <w:i/>
                <w:iCs/>
                <w:smallCaps w:val="0"/>
                <w:szCs w:val="24"/>
              </w:rPr>
              <w:t>P</w:t>
            </w:r>
            <w:r w:rsidR="00914C99" w:rsidRPr="00F60185">
              <w:rPr>
                <w:rFonts w:ascii="Corbel" w:hAnsi="Corbel"/>
                <w:b w:val="0"/>
                <w:i/>
                <w:iCs/>
                <w:smallCaps w:val="0"/>
                <w:szCs w:val="24"/>
              </w:rPr>
              <w:t>raktyczny przewodnik</w:t>
            </w:r>
            <w:r w:rsidR="006C4A14" w:rsidRPr="00F60185">
              <w:rPr>
                <w:rFonts w:ascii="Corbel" w:hAnsi="Corbel"/>
                <w:b w:val="0"/>
                <w:i/>
                <w:iCs/>
                <w:smallCaps w:val="0"/>
                <w:szCs w:val="24"/>
              </w:rPr>
              <w:t xml:space="preserve">. </w:t>
            </w:r>
            <w:r w:rsidR="00914C99" w:rsidRPr="00F60185">
              <w:rPr>
                <w:rFonts w:ascii="Corbel" w:hAnsi="Corbel"/>
                <w:b w:val="0"/>
                <w:smallCaps w:val="0"/>
                <w:szCs w:val="24"/>
              </w:rPr>
              <w:t>Warszawa: Państwowa Agencja Rozwiązywania Problemów Alkoholowych</w:t>
            </w:r>
            <w:r w:rsidR="006C4A14" w:rsidRPr="00F60185">
              <w:rPr>
                <w:rFonts w:ascii="Corbel" w:hAnsi="Corbel"/>
                <w:b w:val="0"/>
                <w:smallCaps w:val="0"/>
                <w:szCs w:val="24"/>
              </w:rPr>
              <w:t>.</w:t>
            </w:r>
          </w:p>
        </w:tc>
      </w:tr>
    </w:tbl>
    <w:p w14:paraId="35335DBD" w14:textId="77777777" w:rsidR="0067630C" w:rsidRPr="00F60185" w:rsidRDefault="0067630C" w:rsidP="0059430E">
      <w:pPr>
        <w:pStyle w:val="Punktygwne"/>
        <w:spacing w:before="0" w:after="0"/>
        <w:rPr>
          <w:rFonts w:ascii="Corbel" w:hAnsi="Corbel"/>
          <w:b w:val="0"/>
          <w:smallCaps w:val="0"/>
          <w:szCs w:val="24"/>
        </w:rPr>
      </w:pPr>
    </w:p>
    <w:p w14:paraId="0E9FDD60" w14:textId="77777777" w:rsidR="0067630C" w:rsidRPr="00F60185" w:rsidRDefault="0067630C" w:rsidP="0059430E">
      <w:pPr>
        <w:pStyle w:val="Punktygwne"/>
        <w:spacing w:before="0" w:after="0"/>
        <w:rPr>
          <w:rFonts w:ascii="Corbel" w:hAnsi="Corbel"/>
          <w:szCs w:val="24"/>
        </w:rPr>
      </w:pPr>
      <w:r w:rsidRPr="00F60185">
        <w:rPr>
          <w:rFonts w:ascii="Corbel" w:hAnsi="Corbel"/>
          <w:b w:val="0"/>
          <w:smallCaps w:val="0"/>
          <w:szCs w:val="24"/>
        </w:rPr>
        <w:t>Akceptacja Kierownika Jednostki lub osoby upoważnionej</w:t>
      </w:r>
    </w:p>
    <w:bookmarkEnd w:id="0"/>
    <w:p w14:paraId="2C1C14A2" w14:textId="77777777" w:rsidR="00290B43" w:rsidRPr="00F60185" w:rsidRDefault="00290B43">
      <w:pPr>
        <w:rPr>
          <w:rFonts w:ascii="Corbel" w:hAnsi="Corbel"/>
        </w:rPr>
      </w:pPr>
    </w:p>
    <w:sectPr w:rsidR="00290B43" w:rsidRPr="00F60185" w:rsidSect="00C91AA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E8DC5" w14:textId="77777777" w:rsidR="007B1358" w:rsidRDefault="007B1358" w:rsidP="0067630C">
      <w:pPr>
        <w:spacing w:after="0" w:line="240" w:lineRule="auto"/>
      </w:pPr>
      <w:r>
        <w:separator/>
      </w:r>
    </w:p>
  </w:endnote>
  <w:endnote w:type="continuationSeparator" w:id="0">
    <w:p w14:paraId="668DBB54" w14:textId="77777777" w:rsidR="007B1358" w:rsidRDefault="007B1358" w:rsidP="0067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3F75C" w14:textId="77777777" w:rsidR="007B1358" w:rsidRDefault="007B1358" w:rsidP="0067630C">
      <w:pPr>
        <w:spacing w:after="0" w:line="240" w:lineRule="auto"/>
      </w:pPr>
      <w:r>
        <w:separator/>
      </w:r>
    </w:p>
  </w:footnote>
  <w:footnote w:type="continuationSeparator" w:id="0">
    <w:p w14:paraId="2A5955FC" w14:textId="77777777" w:rsidR="007B1358" w:rsidRDefault="007B1358" w:rsidP="006763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6224"/>
    <w:multiLevelType w:val="hybridMultilevel"/>
    <w:tmpl w:val="7EFC005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57872272"/>
    <w:multiLevelType w:val="hybridMultilevel"/>
    <w:tmpl w:val="704C93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2227D95"/>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65844D2A"/>
    <w:multiLevelType w:val="hybridMultilevel"/>
    <w:tmpl w:val="0CAC619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CA062BF"/>
    <w:multiLevelType w:val="hybridMultilevel"/>
    <w:tmpl w:val="F4BA3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02270969">
    <w:abstractNumId w:val="1"/>
  </w:num>
  <w:num w:numId="2" w16cid:durableId="372198601">
    <w:abstractNumId w:val="2"/>
  </w:num>
  <w:num w:numId="3" w16cid:durableId="1613397147">
    <w:abstractNumId w:val="3"/>
  </w:num>
  <w:num w:numId="4" w16cid:durableId="432477864">
    <w:abstractNumId w:val="5"/>
  </w:num>
  <w:num w:numId="5" w16cid:durableId="2097818048">
    <w:abstractNumId w:val="4"/>
  </w:num>
  <w:num w:numId="6" w16cid:durableId="482161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30C"/>
    <w:rsid w:val="00004ED4"/>
    <w:rsid w:val="00012B3C"/>
    <w:rsid w:val="00024225"/>
    <w:rsid w:val="00032340"/>
    <w:rsid w:val="000470CE"/>
    <w:rsid w:val="00073EFF"/>
    <w:rsid w:val="000874A1"/>
    <w:rsid w:val="00090CD6"/>
    <w:rsid w:val="000A2DF6"/>
    <w:rsid w:val="000A37C5"/>
    <w:rsid w:val="000E00EF"/>
    <w:rsid w:val="000E78A5"/>
    <w:rsid w:val="000F7795"/>
    <w:rsid w:val="0011018B"/>
    <w:rsid w:val="001160D3"/>
    <w:rsid w:val="001400A1"/>
    <w:rsid w:val="001508CB"/>
    <w:rsid w:val="00150BCF"/>
    <w:rsid w:val="001736F6"/>
    <w:rsid w:val="00177DBA"/>
    <w:rsid w:val="00187A71"/>
    <w:rsid w:val="001C52B0"/>
    <w:rsid w:val="001E3E1D"/>
    <w:rsid w:val="00201D27"/>
    <w:rsid w:val="002418FC"/>
    <w:rsid w:val="00290B43"/>
    <w:rsid w:val="00291D19"/>
    <w:rsid w:val="002B0C16"/>
    <w:rsid w:val="002C66F5"/>
    <w:rsid w:val="00304798"/>
    <w:rsid w:val="0033265C"/>
    <w:rsid w:val="003379B8"/>
    <w:rsid w:val="003403CF"/>
    <w:rsid w:val="0034466C"/>
    <w:rsid w:val="00374418"/>
    <w:rsid w:val="00384DE7"/>
    <w:rsid w:val="003A62C4"/>
    <w:rsid w:val="003C4A78"/>
    <w:rsid w:val="003C7E81"/>
    <w:rsid w:val="003D14C7"/>
    <w:rsid w:val="003E63ED"/>
    <w:rsid w:val="003E6D72"/>
    <w:rsid w:val="003F5678"/>
    <w:rsid w:val="00460B69"/>
    <w:rsid w:val="004A2F13"/>
    <w:rsid w:val="004A34FF"/>
    <w:rsid w:val="004C2AE3"/>
    <w:rsid w:val="004D0037"/>
    <w:rsid w:val="00560170"/>
    <w:rsid w:val="00573308"/>
    <w:rsid w:val="0059430E"/>
    <w:rsid w:val="005C1D3C"/>
    <w:rsid w:val="005E5391"/>
    <w:rsid w:val="005F5F69"/>
    <w:rsid w:val="006219F0"/>
    <w:rsid w:val="006303DE"/>
    <w:rsid w:val="006449F4"/>
    <w:rsid w:val="00675BD8"/>
    <w:rsid w:val="0067630C"/>
    <w:rsid w:val="006C4A14"/>
    <w:rsid w:val="006E3666"/>
    <w:rsid w:val="0071255A"/>
    <w:rsid w:val="00777394"/>
    <w:rsid w:val="00781DEA"/>
    <w:rsid w:val="007878EC"/>
    <w:rsid w:val="007944A7"/>
    <w:rsid w:val="007A383E"/>
    <w:rsid w:val="007B1358"/>
    <w:rsid w:val="007D5FB0"/>
    <w:rsid w:val="00811855"/>
    <w:rsid w:val="00831F03"/>
    <w:rsid w:val="00842E11"/>
    <w:rsid w:val="00857013"/>
    <w:rsid w:val="008761E8"/>
    <w:rsid w:val="008B0880"/>
    <w:rsid w:val="008C18DD"/>
    <w:rsid w:val="008E5038"/>
    <w:rsid w:val="009112EC"/>
    <w:rsid w:val="00914845"/>
    <w:rsid w:val="00914C99"/>
    <w:rsid w:val="00945769"/>
    <w:rsid w:val="00956E9B"/>
    <w:rsid w:val="0097633C"/>
    <w:rsid w:val="00977DBF"/>
    <w:rsid w:val="00985100"/>
    <w:rsid w:val="009C5C7A"/>
    <w:rsid w:val="009C62B2"/>
    <w:rsid w:val="009D3C22"/>
    <w:rsid w:val="009E3908"/>
    <w:rsid w:val="009E685C"/>
    <w:rsid w:val="00A506C5"/>
    <w:rsid w:val="00A511B2"/>
    <w:rsid w:val="00A51681"/>
    <w:rsid w:val="00A92DC0"/>
    <w:rsid w:val="00AB4366"/>
    <w:rsid w:val="00AD6F1B"/>
    <w:rsid w:val="00AE000E"/>
    <w:rsid w:val="00B01E5B"/>
    <w:rsid w:val="00B059AC"/>
    <w:rsid w:val="00B20C6C"/>
    <w:rsid w:val="00B718D5"/>
    <w:rsid w:val="00B84094"/>
    <w:rsid w:val="00BA3C14"/>
    <w:rsid w:val="00BE633D"/>
    <w:rsid w:val="00BF6A74"/>
    <w:rsid w:val="00C4551C"/>
    <w:rsid w:val="00C51433"/>
    <w:rsid w:val="00C808CB"/>
    <w:rsid w:val="00C91AA7"/>
    <w:rsid w:val="00C974B7"/>
    <w:rsid w:val="00CB7A24"/>
    <w:rsid w:val="00CD11BA"/>
    <w:rsid w:val="00D14C0A"/>
    <w:rsid w:val="00D510DA"/>
    <w:rsid w:val="00D521C1"/>
    <w:rsid w:val="00D70A16"/>
    <w:rsid w:val="00D80140"/>
    <w:rsid w:val="00D876B7"/>
    <w:rsid w:val="00DB5597"/>
    <w:rsid w:val="00DC765F"/>
    <w:rsid w:val="00E04443"/>
    <w:rsid w:val="00E072EE"/>
    <w:rsid w:val="00E1386F"/>
    <w:rsid w:val="00E42240"/>
    <w:rsid w:val="00E5443A"/>
    <w:rsid w:val="00E60F79"/>
    <w:rsid w:val="00E61B3F"/>
    <w:rsid w:val="00E62B35"/>
    <w:rsid w:val="00E62FEB"/>
    <w:rsid w:val="00E85EBE"/>
    <w:rsid w:val="00EB7B5D"/>
    <w:rsid w:val="00EC665E"/>
    <w:rsid w:val="00F408DB"/>
    <w:rsid w:val="00F60185"/>
    <w:rsid w:val="00FA075D"/>
    <w:rsid w:val="00FA5913"/>
    <w:rsid w:val="00FB3ED9"/>
    <w:rsid w:val="00FB4F0B"/>
    <w:rsid w:val="00FF4F83"/>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6660"/>
  <w15:docId w15:val="{F6137BB9-D96C-4B0F-8398-6027957E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630C"/>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7630C"/>
    <w:pPr>
      <w:ind w:left="720"/>
      <w:contextualSpacing/>
    </w:pPr>
  </w:style>
  <w:style w:type="paragraph" w:styleId="Tekstprzypisudolnego">
    <w:name w:val="footnote text"/>
    <w:basedOn w:val="Normalny"/>
    <w:link w:val="TekstprzypisudolnegoZnak"/>
    <w:uiPriority w:val="99"/>
    <w:semiHidden/>
    <w:unhideWhenUsed/>
    <w:rsid w:val="0067630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7630C"/>
    <w:rPr>
      <w:rFonts w:ascii="Calibri" w:eastAsia="Calibri" w:hAnsi="Calibri" w:cs="Times New Roman"/>
      <w:sz w:val="20"/>
      <w:szCs w:val="20"/>
    </w:rPr>
  </w:style>
  <w:style w:type="character" w:styleId="Odwoanieprzypisudolnego">
    <w:name w:val="footnote reference"/>
    <w:uiPriority w:val="99"/>
    <w:semiHidden/>
    <w:unhideWhenUsed/>
    <w:rsid w:val="0067630C"/>
    <w:rPr>
      <w:vertAlign w:val="superscript"/>
    </w:rPr>
  </w:style>
  <w:style w:type="paragraph" w:customStyle="1" w:styleId="Punktygwne">
    <w:name w:val="Punkty główne"/>
    <w:basedOn w:val="Normalny"/>
    <w:rsid w:val="0067630C"/>
    <w:pPr>
      <w:spacing w:before="240" w:after="60" w:line="240" w:lineRule="auto"/>
    </w:pPr>
    <w:rPr>
      <w:rFonts w:ascii="Times New Roman" w:hAnsi="Times New Roman"/>
      <w:b/>
      <w:smallCaps/>
      <w:sz w:val="24"/>
    </w:rPr>
  </w:style>
  <w:style w:type="paragraph" w:customStyle="1" w:styleId="Pytania">
    <w:name w:val="Pytania"/>
    <w:basedOn w:val="Tekstpodstawowy"/>
    <w:rsid w:val="0067630C"/>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67630C"/>
    <w:pPr>
      <w:spacing w:before="40" w:after="40" w:line="240" w:lineRule="auto"/>
    </w:pPr>
    <w:rPr>
      <w:rFonts w:ascii="Times New Roman" w:hAnsi="Times New Roman"/>
      <w:b/>
      <w:color w:val="000000"/>
      <w:sz w:val="20"/>
    </w:rPr>
  </w:style>
  <w:style w:type="paragraph" w:customStyle="1" w:styleId="Podpunkty">
    <w:name w:val="Podpunkty"/>
    <w:basedOn w:val="Tekstpodstawowy"/>
    <w:rsid w:val="0067630C"/>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67630C"/>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67630C"/>
    <w:rPr>
      <w:rFonts w:ascii="Times New Roman" w:hAnsi="Times New Roman"/>
      <w:sz w:val="24"/>
    </w:rPr>
  </w:style>
  <w:style w:type="paragraph" w:customStyle="1" w:styleId="centralniewrubryce">
    <w:name w:val="centralnie w rubryce"/>
    <w:basedOn w:val="Normalny"/>
    <w:rsid w:val="0067630C"/>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Bezodstpw">
    <w:name w:val="No Spacing"/>
    <w:uiPriority w:val="1"/>
    <w:qFormat/>
    <w:rsid w:val="0067630C"/>
    <w:pPr>
      <w:spacing w:after="0" w:line="240" w:lineRule="auto"/>
    </w:pPr>
    <w:rPr>
      <w:rFonts w:ascii="Calibri" w:eastAsia="Calibri" w:hAnsi="Calibri" w:cs="Times New Roman"/>
    </w:rPr>
  </w:style>
  <w:style w:type="character" w:styleId="Hipercze">
    <w:name w:val="Hyperlink"/>
    <w:basedOn w:val="Domylnaczcionkaakapitu"/>
    <w:uiPriority w:val="99"/>
    <w:semiHidden/>
    <w:unhideWhenUsed/>
    <w:rsid w:val="0067630C"/>
    <w:rPr>
      <w:color w:val="0000FF"/>
      <w:u w:val="single"/>
    </w:rPr>
  </w:style>
  <w:style w:type="paragraph" w:styleId="Tekstpodstawowy">
    <w:name w:val="Body Text"/>
    <w:basedOn w:val="Normalny"/>
    <w:link w:val="TekstpodstawowyZnak"/>
    <w:uiPriority w:val="99"/>
    <w:unhideWhenUsed/>
    <w:rsid w:val="0067630C"/>
    <w:pPr>
      <w:spacing w:after="120"/>
    </w:pPr>
  </w:style>
  <w:style w:type="character" w:customStyle="1" w:styleId="TekstpodstawowyZnak">
    <w:name w:val="Tekst podstawowy Znak"/>
    <w:basedOn w:val="Domylnaczcionkaakapitu"/>
    <w:link w:val="Tekstpodstawowy"/>
    <w:uiPriority w:val="99"/>
    <w:rsid w:val="0067630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49465">
      <w:bodyDiv w:val="1"/>
      <w:marLeft w:val="0"/>
      <w:marRight w:val="0"/>
      <w:marTop w:val="0"/>
      <w:marBottom w:val="0"/>
      <w:divBdr>
        <w:top w:val="none" w:sz="0" w:space="0" w:color="auto"/>
        <w:left w:val="none" w:sz="0" w:space="0" w:color="auto"/>
        <w:bottom w:val="none" w:sz="0" w:space="0" w:color="auto"/>
        <w:right w:val="none" w:sz="0" w:space="0" w:color="auto"/>
      </w:divBdr>
    </w:div>
    <w:div w:id="907611175">
      <w:bodyDiv w:val="1"/>
      <w:marLeft w:val="0"/>
      <w:marRight w:val="0"/>
      <w:marTop w:val="0"/>
      <w:marBottom w:val="0"/>
      <w:divBdr>
        <w:top w:val="none" w:sz="0" w:space="0" w:color="auto"/>
        <w:left w:val="none" w:sz="0" w:space="0" w:color="auto"/>
        <w:bottom w:val="none" w:sz="0" w:space="0" w:color="auto"/>
        <w:right w:val="none" w:sz="0" w:space="0" w:color="auto"/>
      </w:divBdr>
    </w:div>
    <w:div w:id="1603955838">
      <w:bodyDiv w:val="1"/>
      <w:marLeft w:val="0"/>
      <w:marRight w:val="0"/>
      <w:marTop w:val="0"/>
      <w:marBottom w:val="0"/>
      <w:divBdr>
        <w:top w:val="none" w:sz="0" w:space="0" w:color="auto"/>
        <w:left w:val="none" w:sz="0" w:space="0" w:color="auto"/>
        <w:bottom w:val="none" w:sz="0" w:space="0" w:color="auto"/>
        <w:right w:val="none" w:sz="0" w:space="0" w:color="auto"/>
      </w:divBdr>
    </w:div>
    <w:div w:id="1627274416">
      <w:bodyDiv w:val="1"/>
      <w:marLeft w:val="0"/>
      <w:marRight w:val="0"/>
      <w:marTop w:val="0"/>
      <w:marBottom w:val="0"/>
      <w:divBdr>
        <w:top w:val="none" w:sz="0" w:space="0" w:color="auto"/>
        <w:left w:val="none" w:sz="0" w:space="0" w:color="auto"/>
        <w:bottom w:val="none" w:sz="0" w:space="0" w:color="auto"/>
        <w:right w:val="none" w:sz="0" w:space="0" w:color="auto"/>
      </w:divBdr>
    </w:div>
    <w:div w:id="1641836233">
      <w:bodyDiv w:val="1"/>
      <w:marLeft w:val="0"/>
      <w:marRight w:val="0"/>
      <w:marTop w:val="0"/>
      <w:marBottom w:val="0"/>
      <w:divBdr>
        <w:top w:val="none" w:sz="0" w:space="0" w:color="auto"/>
        <w:left w:val="none" w:sz="0" w:space="0" w:color="auto"/>
        <w:bottom w:val="none" w:sz="0" w:space="0" w:color="auto"/>
        <w:right w:val="none" w:sz="0" w:space="0" w:color="auto"/>
      </w:divBdr>
    </w:div>
    <w:div w:id="192048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2342</Words>
  <Characters>14054</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WW</dc:creator>
  <cp:keywords/>
  <dc:description/>
  <cp:lastModifiedBy>Katarzyna Gottman</cp:lastModifiedBy>
  <cp:revision>4</cp:revision>
  <cp:lastPrinted>2022-12-29T10:34:00Z</cp:lastPrinted>
  <dcterms:created xsi:type="dcterms:W3CDTF">2026-06-25T13:57:00Z</dcterms:created>
  <dcterms:modified xsi:type="dcterms:W3CDTF">2026-06-29T05:14:00Z</dcterms:modified>
</cp:coreProperties>
</file>