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01130" w14:textId="2F259C11" w:rsidR="007C0CB4" w:rsidRDefault="007C0CB4" w:rsidP="007C0CB4">
      <w:pPr>
        <w:spacing w:after="32" w:line="259" w:lineRule="auto"/>
        <w:ind w:left="519" w:right="0" w:firstLine="0"/>
        <w:jc w:val="center"/>
      </w:pPr>
      <w:r w:rsidRPr="001F78A9">
        <w:rPr>
          <w:noProof/>
          <w:color w:val="000000"/>
          <w:sz w:val="24"/>
        </w:rPr>
        <w:drawing>
          <wp:anchor distT="0" distB="0" distL="114300" distR="114300" simplePos="0" relativeHeight="251659264" behindDoc="1" locked="0" layoutInCell="1" allowOverlap="1" wp14:anchorId="428630B4" wp14:editId="0DB0B821">
            <wp:simplePos x="0" y="0"/>
            <wp:positionH relativeFrom="column">
              <wp:posOffset>76200</wp:posOffset>
            </wp:positionH>
            <wp:positionV relativeFrom="paragraph">
              <wp:posOffset>190500</wp:posOffset>
            </wp:positionV>
            <wp:extent cx="22098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14" y="21281"/>
                <wp:lineTo x="21414" y="0"/>
                <wp:lineTo x="0" y="0"/>
              </wp:wrapPolygon>
            </wp:wrapTight>
            <wp:docPr id="844157839" name="Obraz 1" descr="Obraz zawierający Czcionka, Grafika, tekst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57839" name="Obraz 1" descr="Obraz zawierający Czcionka, Grafika, tekst, logo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4"/>
        </w:rPr>
        <w:t xml:space="preserve"> </w:t>
      </w:r>
      <w:r w:rsidR="0007203C">
        <w:rPr>
          <w:color w:val="000000"/>
          <w:sz w:val="24"/>
        </w:rPr>
        <w:t xml:space="preserve">  </w:t>
      </w:r>
    </w:p>
    <w:p w14:paraId="144C9130" w14:textId="2635C996" w:rsidR="007C0CB4" w:rsidRPr="007C0CB4" w:rsidRDefault="007C0CB4" w:rsidP="007C0CB4">
      <w:pPr>
        <w:spacing w:after="19" w:line="226" w:lineRule="auto"/>
        <w:ind w:left="0" w:right="0" w:firstLine="0"/>
        <w:jc w:val="left"/>
        <w:rPr>
          <w:b/>
          <w:bCs/>
          <w:color w:val="6742CE"/>
          <w:sz w:val="52"/>
          <w:szCs w:val="52"/>
        </w:rPr>
      </w:pPr>
      <w:r w:rsidRPr="007C0CB4">
        <w:rPr>
          <w:b/>
          <w:bCs/>
          <w:color w:val="6742CE"/>
          <w:sz w:val="52"/>
          <w:szCs w:val="52"/>
        </w:rPr>
        <w:t xml:space="preserve">Program </w:t>
      </w:r>
      <w:r w:rsidR="0011263E">
        <w:rPr>
          <w:b/>
          <w:bCs/>
          <w:color w:val="6742CE"/>
          <w:sz w:val="52"/>
          <w:szCs w:val="52"/>
        </w:rPr>
        <w:t>ramowy</w:t>
      </w:r>
    </w:p>
    <w:p w14:paraId="0D74D846" w14:textId="2557EA41" w:rsidR="007C0CB4" w:rsidRPr="007A40D6" w:rsidRDefault="007C0CB4" w:rsidP="007A40D6">
      <w:pPr>
        <w:spacing w:after="0" w:line="226" w:lineRule="auto"/>
        <w:ind w:left="519" w:right="0" w:firstLine="0"/>
        <w:jc w:val="left"/>
        <w:rPr>
          <w:b/>
          <w:bCs/>
          <w:color w:val="6742CE"/>
          <w:sz w:val="24"/>
          <w:szCs w:val="28"/>
        </w:rPr>
      </w:pPr>
      <w:r w:rsidRPr="001A769F">
        <w:rPr>
          <w:b/>
          <w:bCs/>
          <w:color w:val="6742CE"/>
          <w:sz w:val="28"/>
          <w:szCs w:val="28"/>
        </w:rPr>
        <w:t>34. Ogólnopolskiej Konferencji Psychologii</w:t>
      </w:r>
      <w:r w:rsidR="007A40D6">
        <w:rPr>
          <w:b/>
          <w:bCs/>
          <w:color w:val="6742CE"/>
          <w:sz w:val="28"/>
          <w:szCs w:val="28"/>
        </w:rPr>
        <w:t xml:space="preserve"> </w:t>
      </w:r>
      <w:r w:rsidRPr="001A769F">
        <w:rPr>
          <w:b/>
          <w:bCs/>
          <w:color w:val="6742CE"/>
          <w:sz w:val="28"/>
          <w:szCs w:val="28"/>
        </w:rPr>
        <w:t>Rozwojowej</w:t>
      </w:r>
      <w:r w:rsidRPr="001A769F">
        <w:rPr>
          <w:b/>
          <w:bCs/>
          <w:color w:val="6742CE"/>
          <w:sz w:val="32"/>
          <w:szCs w:val="28"/>
        </w:rPr>
        <w:t xml:space="preserve"> </w:t>
      </w:r>
      <w:r w:rsidRPr="0018091F">
        <w:rPr>
          <w:b/>
          <w:bCs/>
          <w:i/>
          <w:iCs/>
          <w:color w:val="6742CE"/>
          <w:sz w:val="32"/>
          <w:szCs w:val="32"/>
        </w:rPr>
        <w:t>Poza schematem rozwoju.</w:t>
      </w:r>
    </w:p>
    <w:p w14:paraId="7F23AA79" w14:textId="624A32DD" w:rsidR="004E3DC6" w:rsidRDefault="007C0CB4" w:rsidP="007A40D6">
      <w:pPr>
        <w:spacing w:after="0" w:line="246" w:lineRule="auto"/>
        <w:ind w:left="567" w:right="-126" w:firstLine="0"/>
        <w:rPr>
          <w:b/>
          <w:bCs/>
          <w:color w:val="6742CE"/>
          <w:sz w:val="32"/>
          <w:szCs w:val="32"/>
        </w:rPr>
      </w:pPr>
      <w:r w:rsidRPr="0018091F">
        <w:rPr>
          <w:b/>
          <w:bCs/>
          <w:i/>
          <w:iCs/>
          <w:color w:val="6742CE"/>
          <w:sz w:val="32"/>
          <w:szCs w:val="32"/>
        </w:rPr>
        <w:t>Nowe pytania, ukryte ścieżki, odzyskane znaczenia</w:t>
      </w:r>
      <w:r w:rsidR="001A769F">
        <w:rPr>
          <w:b/>
          <w:bCs/>
          <w:color w:val="6742CE"/>
          <w:sz w:val="28"/>
          <w:szCs w:val="28"/>
        </w:rPr>
        <w:t xml:space="preserve">                       </w:t>
      </w:r>
      <w:r w:rsidR="0018091F">
        <w:rPr>
          <w:b/>
          <w:bCs/>
          <w:color w:val="6742CE"/>
          <w:sz w:val="28"/>
          <w:szCs w:val="28"/>
        </w:rPr>
        <w:t xml:space="preserve">   </w:t>
      </w:r>
      <w:r w:rsidR="00F40837">
        <w:rPr>
          <w:b/>
          <w:bCs/>
          <w:color w:val="6742CE"/>
          <w:sz w:val="28"/>
          <w:szCs w:val="28"/>
        </w:rPr>
        <w:t xml:space="preserve"> </w:t>
      </w:r>
      <w:r w:rsidR="00850DD6" w:rsidRPr="007A40D6">
        <w:rPr>
          <w:color w:val="6742CE"/>
          <w:sz w:val="32"/>
          <w:szCs w:val="32"/>
        </w:rPr>
        <w:t>Uniwersytet Rzeszowski</w:t>
      </w:r>
    </w:p>
    <w:p w14:paraId="5424E259" w14:textId="1086D635" w:rsidR="00850DD6" w:rsidRPr="007A40D6" w:rsidRDefault="009D2D22" w:rsidP="007A40D6">
      <w:pPr>
        <w:spacing w:after="0"/>
        <w:ind w:left="3828"/>
        <w:jc w:val="left"/>
        <w:rPr>
          <w:color w:val="6742CE"/>
          <w:sz w:val="32"/>
          <w:szCs w:val="32"/>
        </w:rPr>
      </w:pPr>
      <w:r w:rsidRPr="007A40D6">
        <w:rPr>
          <w:noProof/>
        </w:rPr>
        <w:drawing>
          <wp:anchor distT="0" distB="0" distL="114300" distR="114300" simplePos="0" relativeHeight="251660288" behindDoc="0" locked="0" layoutInCell="1" allowOverlap="1" wp14:anchorId="5C38B559" wp14:editId="3EFC3751">
            <wp:simplePos x="0" y="0"/>
            <wp:positionH relativeFrom="column">
              <wp:posOffset>1543050</wp:posOffset>
            </wp:positionH>
            <wp:positionV relativeFrom="paragraph">
              <wp:posOffset>260985</wp:posOffset>
            </wp:positionV>
            <wp:extent cx="3790950" cy="2527300"/>
            <wp:effectExtent l="0" t="0" r="0" b="6350"/>
            <wp:wrapTopAndBottom/>
            <wp:docPr id="15832164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DD6" w:rsidRPr="007A40D6">
        <w:rPr>
          <w:color w:val="6742CE"/>
          <w:sz w:val="32"/>
          <w:szCs w:val="32"/>
        </w:rPr>
        <w:t>15-17 czerwca 2026</w:t>
      </w:r>
    </w:p>
    <w:p w14:paraId="2A0FFC50" w14:textId="0809B913" w:rsidR="001F7879" w:rsidRPr="005210CE" w:rsidRDefault="009D2D22" w:rsidP="005210CE">
      <w:pPr>
        <w:jc w:val="left"/>
      </w:pPr>
      <w:r w:rsidRPr="008F4ACE">
        <w:rPr>
          <w:noProof/>
        </w:rPr>
        <w:drawing>
          <wp:anchor distT="0" distB="0" distL="114300" distR="114300" simplePos="0" relativeHeight="251664384" behindDoc="0" locked="0" layoutInCell="1" allowOverlap="1" wp14:anchorId="53F092AA" wp14:editId="760B3263">
            <wp:simplePos x="0" y="0"/>
            <wp:positionH relativeFrom="margin">
              <wp:posOffset>3496945</wp:posOffset>
            </wp:positionH>
            <wp:positionV relativeFrom="paragraph">
              <wp:posOffset>2599690</wp:posOffset>
            </wp:positionV>
            <wp:extent cx="2440305" cy="666750"/>
            <wp:effectExtent l="0" t="0" r="0" b="0"/>
            <wp:wrapTopAndBottom/>
            <wp:docPr id="1601127959" name="Obraz 1" descr="Obraz zawierający tekst, Czcionka, Jaskrawoniebieski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63726" name="Obraz 1" descr="Obraz zawierający tekst, Czcionka, Jaskrawoniebieski, zrzut ekranu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6CC341" wp14:editId="28A7E73E">
            <wp:simplePos x="0" y="0"/>
            <wp:positionH relativeFrom="column">
              <wp:posOffset>1173480</wp:posOffset>
            </wp:positionH>
            <wp:positionV relativeFrom="paragraph">
              <wp:posOffset>2675890</wp:posOffset>
            </wp:positionV>
            <wp:extent cx="1760855" cy="590550"/>
            <wp:effectExtent l="0" t="0" r="0" b="0"/>
            <wp:wrapTopAndBottom/>
            <wp:docPr id="12787632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80ECA" w14:textId="0A8EF9C0" w:rsidR="007C0CB4" w:rsidRPr="00B33A93" w:rsidRDefault="00F40837" w:rsidP="00D63968">
      <w:pPr>
        <w:ind w:left="567" w:firstLine="0"/>
        <w:jc w:val="center"/>
        <w:rPr>
          <w:b/>
          <w:bCs/>
          <w:color w:val="6742CE"/>
          <w:sz w:val="32"/>
          <w:szCs w:val="32"/>
        </w:rPr>
      </w:pPr>
      <w:r>
        <w:rPr>
          <w:b/>
          <w:bCs/>
          <w:color w:val="6742CE"/>
          <w:sz w:val="28"/>
          <w:szCs w:val="28"/>
        </w:rPr>
        <w:t xml:space="preserve">    </w:t>
      </w:r>
      <w:r w:rsidR="007C0CB4" w:rsidRPr="00B33A93">
        <w:rPr>
          <w:b/>
          <w:bCs/>
          <w:color w:val="6742CE"/>
          <w:sz w:val="28"/>
          <w:szCs w:val="28"/>
        </w:rPr>
        <w:t xml:space="preserve">Dzień 1. </w:t>
      </w:r>
      <w:r w:rsidR="007C0CB4" w:rsidRPr="00B33A93">
        <w:rPr>
          <w:b/>
          <w:bCs/>
          <w:color w:val="6742CE"/>
          <w:sz w:val="32"/>
          <w:szCs w:val="32"/>
        </w:rPr>
        <w:t>15 czerwca 2026</w:t>
      </w:r>
    </w:p>
    <w:p w14:paraId="778F712C" w14:textId="7E91FCEE" w:rsidR="00837B7A" w:rsidRDefault="00837B7A" w:rsidP="00D63968">
      <w:pPr>
        <w:ind w:left="567" w:firstLine="0"/>
        <w:jc w:val="center"/>
        <w:rPr>
          <w:b/>
          <w:bCs/>
          <w:color w:val="6742CE"/>
          <w:sz w:val="28"/>
          <w:szCs w:val="28"/>
        </w:rPr>
      </w:pPr>
      <w:r w:rsidRPr="00D63968">
        <w:rPr>
          <w:b/>
          <w:bCs/>
          <w:color w:val="6742CE"/>
          <w:sz w:val="28"/>
          <w:szCs w:val="28"/>
        </w:rPr>
        <w:t>Aula św. Jadwigi Królowej, budynek A1</w:t>
      </w:r>
      <w:r w:rsidR="00F95345" w:rsidRPr="00D63968">
        <w:rPr>
          <w:b/>
          <w:bCs/>
          <w:color w:val="6742CE"/>
          <w:sz w:val="28"/>
          <w:szCs w:val="28"/>
        </w:rPr>
        <w:t>, ul. Rejtana 16 c</w:t>
      </w:r>
    </w:p>
    <w:p w14:paraId="170CA4A8" w14:textId="2B04F695" w:rsidR="007C0CB4" w:rsidRPr="003C4033" w:rsidRDefault="007C0CB4" w:rsidP="007C0CB4">
      <w:pPr>
        <w:ind w:left="567" w:firstLine="0"/>
        <w:jc w:val="left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10.00 – 11.00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 </w:t>
      </w:r>
      <w:r w:rsidRPr="003C4033">
        <w:rPr>
          <w:color w:val="6742CE"/>
          <w:sz w:val="24"/>
        </w:rPr>
        <w:t>Rejestracja uczestników</w:t>
      </w:r>
    </w:p>
    <w:p w14:paraId="29AB37FF" w14:textId="7025F359" w:rsidR="007C0CB4" w:rsidRPr="003C4033" w:rsidRDefault="007C0CB4" w:rsidP="007C0CB4">
      <w:pPr>
        <w:ind w:left="567" w:firstLine="0"/>
        <w:jc w:val="left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11.00 – 1</w:t>
      </w:r>
      <w:r w:rsidR="00B1634D" w:rsidRPr="003C4033">
        <w:rPr>
          <w:b/>
          <w:bCs/>
          <w:color w:val="6742CE"/>
          <w:sz w:val="24"/>
        </w:rPr>
        <w:t>1</w:t>
      </w:r>
      <w:r w:rsidRPr="003C4033">
        <w:rPr>
          <w:b/>
          <w:bCs/>
          <w:color w:val="6742CE"/>
          <w:sz w:val="24"/>
        </w:rPr>
        <w:t>.</w:t>
      </w:r>
      <w:r w:rsidR="00B1634D" w:rsidRPr="003C4033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 </w:t>
      </w:r>
      <w:r w:rsidRPr="003C4033">
        <w:rPr>
          <w:color w:val="6742CE"/>
          <w:sz w:val="24"/>
        </w:rPr>
        <w:t xml:space="preserve">Uroczyste otwarcie konferencji: </w:t>
      </w:r>
    </w:p>
    <w:p w14:paraId="544836D8" w14:textId="64C9B881" w:rsidR="00FE6303" w:rsidRPr="003C4033" w:rsidRDefault="00C12102" w:rsidP="00FE6303">
      <w:pPr>
        <w:pStyle w:val="Akapitzlist"/>
        <w:numPr>
          <w:ilvl w:val="0"/>
          <w:numId w:val="1"/>
        </w:numPr>
        <w:rPr>
          <w:rFonts w:ascii="Calibri" w:hAnsi="Calibri" w:cs="Calibri"/>
          <w:color w:val="6742CE"/>
        </w:rPr>
      </w:pPr>
      <w:r w:rsidRPr="003C4033">
        <w:rPr>
          <w:rFonts w:ascii="Calibri" w:hAnsi="Calibri" w:cs="Calibri"/>
          <w:color w:val="6742CE"/>
        </w:rPr>
        <w:t>D</w:t>
      </w:r>
      <w:r w:rsidR="00FE6303" w:rsidRPr="003C4033">
        <w:rPr>
          <w:rFonts w:ascii="Calibri" w:hAnsi="Calibri" w:cs="Calibri"/>
          <w:color w:val="6742CE"/>
        </w:rPr>
        <w:t xml:space="preserve">r hab. Andrzej Łukasik, </w:t>
      </w:r>
      <w:r w:rsidR="0007485D" w:rsidRPr="003C4033">
        <w:rPr>
          <w:rFonts w:ascii="Calibri" w:hAnsi="Calibri" w:cs="Calibri"/>
          <w:color w:val="6742CE"/>
        </w:rPr>
        <w:t xml:space="preserve">prof. UR, </w:t>
      </w:r>
      <w:r w:rsidR="00FE6303" w:rsidRPr="003C4033">
        <w:rPr>
          <w:rFonts w:ascii="Calibri" w:hAnsi="Calibri" w:cs="Calibri"/>
          <w:color w:val="6742CE"/>
        </w:rPr>
        <w:t xml:space="preserve">Przewodniczący </w:t>
      </w:r>
      <w:r w:rsidR="0007485D" w:rsidRPr="003C4033">
        <w:rPr>
          <w:rFonts w:ascii="Calibri" w:hAnsi="Calibri" w:cs="Calibri"/>
          <w:color w:val="6742CE"/>
        </w:rPr>
        <w:t>Konferencji</w:t>
      </w:r>
    </w:p>
    <w:p w14:paraId="2A1674D8" w14:textId="1DB77CAA" w:rsidR="00B1634D" w:rsidRPr="003C4033" w:rsidRDefault="00B1634D" w:rsidP="00B1634D">
      <w:pPr>
        <w:pStyle w:val="Akapitzlist"/>
        <w:numPr>
          <w:ilvl w:val="0"/>
          <w:numId w:val="1"/>
        </w:numPr>
        <w:rPr>
          <w:rFonts w:ascii="Calibri" w:hAnsi="Calibri" w:cs="Calibri"/>
          <w:color w:val="6742CE"/>
        </w:rPr>
      </w:pPr>
      <w:r w:rsidRPr="003C4033">
        <w:rPr>
          <w:rFonts w:ascii="Calibri" w:hAnsi="Calibri" w:cs="Calibri"/>
          <w:color w:val="6742CE"/>
          <w:lang w:val="en-US"/>
        </w:rPr>
        <w:t xml:space="preserve">JM </w:t>
      </w:r>
      <w:r w:rsidR="00FE6303" w:rsidRPr="003C4033">
        <w:rPr>
          <w:rFonts w:ascii="Calibri" w:hAnsi="Calibri" w:cs="Calibri"/>
          <w:color w:val="6742CE"/>
          <w:lang w:val="en-US"/>
        </w:rPr>
        <w:t xml:space="preserve"> </w:t>
      </w:r>
      <w:proofErr w:type="spellStart"/>
      <w:r w:rsidR="00FE6303" w:rsidRPr="003C4033">
        <w:rPr>
          <w:rFonts w:ascii="Calibri" w:hAnsi="Calibri" w:cs="Calibri"/>
          <w:color w:val="6742CE"/>
          <w:lang w:val="en-US"/>
        </w:rPr>
        <w:t>Rektor</w:t>
      </w:r>
      <w:proofErr w:type="spellEnd"/>
      <w:r w:rsidR="00FE6303" w:rsidRPr="003C4033">
        <w:rPr>
          <w:rFonts w:ascii="Calibri" w:hAnsi="Calibri" w:cs="Calibri"/>
          <w:color w:val="6742CE"/>
          <w:lang w:val="en-US"/>
        </w:rPr>
        <w:t xml:space="preserve"> UR, </w:t>
      </w:r>
      <w:r w:rsidR="008101B7" w:rsidRPr="003C4033">
        <w:rPr>
          <w:rFonts w:ascii="Calibri" w:hAnsi="Calibri" w:cs="Calibri"/>
          <w:color w:val="6742CE"/>
          <w:lang w:val="en-US"/>
        </w:rPr>
        <w:t>p</w:t>
      </w:r>
      <w:r w:rsidRPr="003C4033">
        <w:rPr>
          <w:rFonts w:ascii="Calibri" w:hAnsi="Calibri" w:cs="Calibri"/>
          <w:color w:val="6742CE"/>
          <w:lang w:val="en-US"/>
        </w:rPr>
        <w:t xml:space="preserve">rof. dr hab. </w:t>
      </w:r>
      <w:r w:rsidR="0007485D" w:rsidRPr="003C4033">
        <w:rPr>
          <w:rFonts w:ascii="Calibri" w:hAnsi="Calibri" w:cs="Calibri"/>
          <w:color w:val="6742CE"/>
          <w:lang w:val="en-US"/>
        </w:rPr>
        <w:t>n</w:t>
      </w:r>
      <w:r w:rsidRPr="003C4033">
        <w:rPr>
          <w:rFonts w:ascii="Calibri" w:hAnsi="Calibri" w:cs="Calibri"/>
          <w:color w:val="6742CE"/>
          <w:lang w:val="en-US"/>
        </w:rPr>
        <w:t xml:space="preserve">. med. </w:t>
      </w:r>
      <w:r w:rsidRPr="003C4033">
        <w:rPr>
          <w:rFonts w:ascii="Calibri" w:hAnsi="Calibri" w:cs="Calibri"/>
          <w:color w:val="6742CE"/>
        </w:rPr>
        <w:t>Adam Reich</w:t>
      </w:r>
    </w:p>
    <w:p w14:paraId="46868039" w14:textId="69D4FBF8" w:rsidR="003A05B4" w:rsidRPr="003C4033" w:rsidRDefault="00C12102" w:rsidP="00B1634D">
      <w:pPr>
        <w:pStyle w:val="Akapitzlist"/>
        <w:numPr>
          <w:ilvl w:val="0"/>
          <w:numId w:val="1"/>
        </w:numPr>
        <w:rPr>
          <w:rFonts w:ascii="Calibri" w:hAnsi="Calibri" w:cs="Calibri"/>
          <w:color w:val="6742CE"/>
        </w:rPr>
      </w:pPr>
      <w:r w:rsidRPr="003C4033">
        <w:rPr>
          <w:rFonts w:ascii="Calibri" w:hAnsi="Calibri" w:cs="Calibri"/>
          <w:color w:val="6742CE"/>
        </w:rPr>
        <w:t>D</w:t>
      </w:r>
      <w:r w:rsidR="003A05B4" w:rsidRPr="003C4033">
        <w:rPr>
          <w:rFonts w:ascii="Calibri" w:hAnsi="Calibri" w:cs="Calibri"/>
          <w:color w:val="6742CE"/>
        </w:rPr>
        <w:t>r hab. Ludmiła Zając-Lamparska, prof. UKW, Prezes PSPRC</w:t>
      </w:r>
    </w:p>
    <w:p w14:paraId="3AB8D3EF" w14:textId="09044B10" w:rsidR="00B1634D" w:rsidRPr="003C4033" w:rsidRDefault="00C12102" w:rsidP="00B1634D">
      <w:pPr>
        <w:pStyle w:val="Akapitzlist"/>
        <w:numPr>
          <w:ilvl w:val="0"/>
          <w:numId w:val="1"/>
        </w:numPr>
        <w:rPr>
          <w:rFonts w:ascii="Calibri" w:hAnsi="Calibri" w:cs="Calibri"/>
          <w:color w:val="6742CE"/>
          <w:lang w:val="en-US"/>
        </w:rPr>
      </w:pPr>
      <w:r w:rsidRPr="003C4033">
        <w:rPr>
          <w:rFonts w:ascii="Calibri" w:hAnsi="Calibri" w:cs="Calibri"/>
          <w:color w:val="6742CE"/>
          <w:lang w:val="en-US"/>
        </w:rPr>
        <w:t>P</w:t>
      </w:r>
      <w:r w:rsidR="00B1634D" w:rsidRPr="003C4033">
        <w:rPr>
          <w:rFonts w:ascii="Calibri" w:hAnsi="Calibri" w:cs="Calibri"/>
          <w:color w:val="6742CE"/>
          <w:lang w:val="en-US"/>
        </w:rPr>
        <w:t xml:space="preserve">rof. dr hab. </w:t>
      </w:r>
      <w:r w:rsidR="0007485D" w:rsidRPr="003C4033">
        <w:rPr>
          <w:rFonts w:ascii="Calibri" w:hAnsi="Calibri" w:cs="Calibri"/>
          <w:color w:val="6742CE"/>
          <w:lang w:val="en-US"/>
        </w:rPr>
        <w:t>n</w:t>
      </w:r>
      <w:r w:rsidR="00B1634D" w:rsidRPr="003C4033">
        <w:rPr>
          <w:rFonts w:ascii="Calibri" w:hAnsi="Calibri" w:cs="Calibri"/>
          <w:color w:val="6742CE"/>
          <w:lang w:val="en-US"/>
        </w:rPr>
        <w:t>. med. Artur Mazur</w:t>
      </w:r>
      <w:r w:rsidR="008101B7" w:rsidRPr="003C4033">
        <w:rPr>
          <w:rFonts w:ascii="Calibri" w:hAnsi="Calibri" w:cs="Calibri"/>
          <w:color w:val="6742CE"/>
          <w:lang w:val="en-US"/>
        </w:rPr>
        <w:t>,</w:t>
      </w:r>
      <w:r w:rsidR="007C0CB4" w:rsidRPr="003C4033">
        <w:rPr>
          <w:rFonts w:ascii="Calibri" w:hAnsi="Calibri" w:cs="Calibri"/>
          <w:color w:val="6742CE"/>
          <w:lang w:val="en-US"/>
        </w:rPr>
        <w:t xml:space="preserve"> </w:t>
      </w:r>
      <w:proofErr w:type="spellStart"/>
      <w:r w:rsidR="007C0CB4" w:rsidRPr="003C4033">
        <w:rPr>
          <w:rFonts w:ascii="Calibri" w:hAnsi="Calibri" w:cs="Calibri"/>
          <w:color w:val="6742CE"/>
          <w:lang w:val="en-US"/>
        </w:rPr>
        <w:t>Prorektor</w:t>
      </w:r>
      <w:proofErr w:type="spellEnd"/>
      <w:r w:rsidR="00B1634D" w:rsidRPr="003C4033">
        <w:rPr>
          <w:rFonts w:ascii="Calibri" w:hAnsi="Calibri" w:cs="Calibri"/>
          <w:color w:val="6742CE"/>
          <w:lang w:val="en-US"/>
        </w:rPr>
        <w:t xml:space="preserve"> ds. Collegium </w:t>
      </w:r>
      <w:proofErr w:type="spellStart"/>
      <w:r w:rsidR="00B1634D" w:rsidRPr="003C4033">
        <w:rPr>
          <w:rFonts w:ascii="Calibri" w:hAnsi="Calibri" w:cs="Calibri"/>
          <w:color w:val="6742CE"/>
          <w:lang w:val="en-US"/>
        </w:rPr>
        <w:t>Medicum</w:t>
      </w:r>
      <w:proofErr w:type="spellEnd"/>
      <w:r w:rsidR="00B1634D" w:rsidRPr="003C4033">
        <w:rPr>
          <w:rFonts w:ascii="Calibri" w:hAnsi="Calibri" w:cs="Calibri"/>
          <w:color w:val="6742CE"/>
          <w:lang w:val="en-US"/>
        </w:rPr>
        <w:t xml:space="preserve"> UR</w:t>
      </w:r>
    </w:p>
    <w:p w14:paraId="1303C3B5" w14:textId="5FEB78DE" w:rsidR="00EA6BA4" w:rsidRPr="003C4033" w:rsidRDefault="00C12102" w:rsidP="00B1634D">
      <w:pPr>
        <w:pStyle w:val="Akapitzlist"/>
        <w:numPr>
          <w:ilvl w:val="0"/>
          <w:numId w:val="1"/>
        </w:numPr>
        <w:rPr>
          <w:rFonts w:ascii="Calibri" w:hAnsi="Calibri" w:cs="Calibri"/>
          <w:color w:val="6742CE"/>
        </w:rPr>
      </w:pPr>
      <w:r w:rsidRPr="003C4033">
        <w:rPr>
          <w:rFonts w:ascii="Calibri" w:hAnsi="Calibri" w:cs="Calibri"/>
          <w:color w:val="6742CE"/>
        </w:rPr>
        <w:t>D</w:t>
      </w:r>
      <w:r w:rsidR="004C4CE2" w:rsidRPr="003C4033">
        <w:rPr>
          <w:rFonts w:ascii="Calibri" w:hAnsi="Calibri" w:cs="Calibri"/>
          <w:color w:val="6742CE"/>
        </w:rPr>
        <w:t xml:space="preserve">r hab. Edyta Łuszczki, </w:t>
      </w:r>
      <w:r w:rsidR="0007485D" w:rsidRPr="003C4033">
        <w:rPr>
          <w:rFonts w:ascii="Calibri" w:hAnsi="Calibri" w:cs="Calibri"/>
          <w:color w:val="6742CE"/>
        </w:rPr>
        <w:t xml:space="preserve">prof. UR, </w:t>
      </w:r>
      <w:r w:rsidR="00EA6BA4" w:rsidRPr="003C4033">
        <w:rPr>
          <w:rFonts w:ascii="Calibri" w:hAnsi="Calibri" w:cs="Calibri"/>
          <w:color w:val="6742CE"/>
        </w:rPr>
        <w:t xml:space="preserve">Dziekan Wydziału Nauk o Zdrowiu i Psychologii UR </w:t>
      </w:r>
    </w:p>
    <w:p w14:paraId="62731C75" w14:textId="645B77EA" w:rsidR="00B1634D" w:rsidRPr="003C4033" w:rsidRDefault="00B1634D" w:rsidP="00B1634D">
      <w:pPr>
        <w:ind w:left="0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11.30-13.30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</w:t>
      </w:r>
      <w:r w:rsidRPr="003C4033">
        <w:rPr>
          <w:color w:val="6742CE"/>
          <w:sz w:val="24"/>
        </w:rPr>
        <w:t>I Sesja Plenarna</w:t>
      </w:r>
    </w:p>
    <w:p w14:paraId="4397B88C" w14:textId="26615632" w:rsidR="00B1634D" w:rsidRPr="003C4033" w:rsidRDefault="00B1634D" w:rsidP="00EA6BA4">
      <w:pPr>
        <w:pStyle w:val="Akapitzlist"/>
        <w:numPr>
          <w:ilvl w:val="0"/>
          <w:numId w:val="2"/>
        </w:numPr>
        <w:ind w:left="1276" w:right="-24" w:hanging="283"/>
        <w:rPr>
          <w:rFonts w:ascii="Calibri" w:hAnsi="Calibri" w:cs="Calibri"/>
          <w:i/>
          <w:iCs/>
          <w:color w:val="6742CE"/>
          <w:lang w:val="en-US"/>
        </w:rPr>
      </w:pPr>
      <w:r w:rsidRPr="003C4033">
        <w:rPr>
          <w:rFonts w:ascii="Calibri" w:hAnsi="Calibri" w:cs="Calibri"/>
          <w:color w:val="6742CE"/>
          <w:lang w:val="en-US"/>
        </w:rPr>
        <w:t xml:space="preserve">Prof. </w:t>
      </w:r>
      <w:proofErr w:type="spellStart"/>
      <w:r w:rsidRPr="003C4033">
        <w:rPr>
          <w:rFonts w:ascii="Calibri" w:hAnsi="Calibri" w:cs="Calibri"/>
          <w:color w:val="6742CE"/>
          <w:lang w:val="en-US"/>
        </w:rPr>
        <w:t>Geertjan</w:t>
      </w:r>
      <w:proofErr w:type="spellEnd"/>
      <w:r w:rsidRPr="003C4033">
        <w:rPr>
          <w:rFonts w:ascii="Calibri" w:hAnsi="Calibri" w:cs="Calibri"/>
          <w:color w:val="6742CE"/>
          <w:lang w:val="en-US"/>
        </w:rPr>
        <w:t xml:space="preserve"> Overbeek, University of Amsterdam, </w:t>
      </w:r>
      <w:r w:rsidRPr="003C4033">
        <w:rPr>
          <w:rFonts w:ascii="Calibri" w:hAnsi="Calibri" w:cs="Calibri"/>
          <w:i/>
          <w:iCs/>
          <w:color w:val="6742CE"/>
          <w:lang w:val="en-US"/>
        </w:rPr>
        <w:t>Youth Prevention in a Changing Society</w:t>
      </w:r>
    </w:p>
    <w:p w14:paraId="6A14287B" w14:textId="03DBDEEE" w:rsidR="00EA6BA4" w:rsidRDefault="00C12102" w:rsidP="00EA6BA4">
      <w:pPr>
        <w:pStyle w:val="Akapitzlist"/>
        <w:numPr>
          <w:ilvl w:val="0"/>
          <w:numId w:val="2"/>
        </w:numPr>
        <w:ind w:left="1276" w:right="-24" w:hanging="283"/>
        <w:rPr>
          <w:rFonts w:ascii="Calibri" w:hAnsi="Calibri" w:cs="Calibri"/>
          <w:i/>
          <w:iCs/>
          <w:color w:val="6742CE"/>
        </w:rPr>
      </w:pPr>
      <w:r w:rsidRPr="003C4033">
        <w:rPr>
          <w:rFonts w:ascii="Calibri" w:hAnsi="Calibri" w:cs="Calibri"/>
          <w:color w:val="6742CE"/>
        </w:rPr>
        <w:t>D</w:t>
      </w:r>
      <w:r w:rsidR="00EA6BA4" w:rsidRPr="003C4033">
        <w:rPr>
          <w:rFonts w:ascii="Calibri" w:hAnsi="Calibri" w:cs="Calibri"/>
          <w:color w:val="6742CE"/>
        </w:rPr>
        <w:t xml:space="preserve">r hab.  Edyta Łuszczki, </w:t>
      </w:r>
      <w:r w:rsidRPr="003C4033">
        <w:rPr>
          <w:rFonts w:ascii="Calibri" w:hAnsi="Calibri" w:cs="Calibri"/>
          <w:color w:val="6742CE"/>
        </w:rPr>
        <w:t>p</w:t>
      </w:r>
      <w:r w:rsidR="00EA6BA4" w:rsidRPr="003C4033">
        <w:rPr>
          <w:rFonts w:ascii="Calibri" w:hAnsi="Calibri" w:cs="Calibri"/>
          <w:color w:val="6742CE"/>
        </w:rPr>
        <w:t xml:space="preserve">rof. UR, </w:t>
      </w:r>
      <w:r w:rsidR="00EA6BA4" w:rsidRPr="003C4033">
        <w:rPr>
          <w:rFonts w:ascii="Calibri" w:hAnsi="Calibri" w:cs="Calibri"/>
          <w:i/>
          <w:iCs/>
          <w:color w:val="6742CE"/>
        </w:rPr>
        <w:t xml:space="preserve">Od pierwszych 1000 dni życia do adolescencji. Żywienie jako ukryta </w:t>
      </w:r>
      <w:r w:rsidR="005B290C" w:rsidRPr="003C4033">
        <w:rPr>
          <w:rFonts w:ascii="Calibri" w:hAnsi="Calibri" w:cs="Calibri"/>
          <w:i/>
          <w:iCs/>
          <w:color w:val="6742CE"/>
        </w:rPr>
        <w:t>ścieżka</w:t>
      </w:r>
      <w:r w:rsidR="00EA6BA4" w:rsidRPr="003C4033">
        <w:rPr>
          <w:rFonts w:ascii="Calibri" w:hAnsi="Calibri" w:cs="Calibri"/>
          <w:i/>
          <w:iCs/>
          <w:color w:val="6742CE"/>
        </w:rPr>
        <w:t xml:space="preserve"> rozwoju</w:t>
      </w:r>
    </w:p>
    <w:p w14:paraId="32EDBB8C" w14:textId="77777777" w:rsidR="0018091F" w:rsidRPr="003C4033" w:rsidRDefault="0018091F" w:rsidP="0018091F">
      <w:pPr>
        <w:ind w:right="-24"/>
        <w:rPr>
          <w:i/>
          <w:iCs/>
          <w:color w:val="6742CE"/>
        </w:rPr>
      </w:pPr>
    </w:p>
    <w:p w14:paraId="51AF54D5" w14:textId="77777777" w:rsidR="0018091F" w:rsidRPr="003C4033" w:rsidRDefault="0018091F" w:rsidP="0018091F">
      <w:pPr>
        <w:ind w:right="-24"/>
        <w:rPr>
          <w:i/>
          <w:iCs/>
          <w:color w:val="6742CE"/>
        </w:rPr>
      </w:pPr>
    </w:p>
    <w:p w14:paraId="693C1655" w14:textId="02E2E7B9" w:rsidR="00EA6BA4" w:rsidRPr="003C4033" w:rsidRDefault="00EA6BA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13.30 – 14.30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</w:t>
      </w:r>
      <w:r w:rsidR="00C12102" w:rsidRPr="003C4033">
        <w:rPr>
          <w:color w:val="6742CE"/>
          <w:sz w:val="24"/>
        </w:rPr>
        <w:t>L</w:t>
      </w:r>
      <w:r w:rsidRPr="003C4033">
        <w:rPr>
          <w:color w:val="6742CE"/>
          <w:sz w:val="24"/>
        </w:rPr>
        <w:t>unch</w:t>
      </w:r>
    </w:p>
    <w:p w14:paraId="01D363A4" w14:textId="77777777" w:rsidR="00D749E7" w:rsidRDefault="00EA6BA4" w:rsidP="00D749E7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14.30 – 1</w:t>
      </w:r>
      <w:r w:rsidR="005B290C" w:rsidRPr="003C4033">
        <w:rPr>
          <w:b/>
          <w:bCs/>
          <w:color w:val="6742CE"/>
          <w:sz w:val="24"/>
        </w:rPr>
        <w:t>6</w:t>
      </w:r>
      <w:r w:rsidRPr="003C4033">
        <w:rPr>
          <w:b/>
          <w:bCs/>
          <w:color w:val="6742CE"/>
          <w:sz w:val="24"/>
        </w:rPr>
        <w:t>.</w:t>
      </w:r>
      <w:r w:rsidR="005B290C" w:rsidRPr="003C4033">
        <w:rPr>
          <w:b/>
          <w:bCs/>
          <w:color w:val="6742CE"/>
          <w:sz w:val="24"/>
        </w:rPr>
        <w:t>0</w:t>
      </w:r>
      <w:r w:rsidR="00C6324D" w:rsidRPr="003C4033">
        <w:rPr>
          <w:b/>
          <w:bCs/>
          <w:color w:val="6742CE"/>
          <w:sz w:val="24"/>
        </w:rPr>
        <w:t>0</w:t>
      </w:r>
      <w:r w:rsidR="00C6324D" w:rsidRPr="003C4033">
        <w:rPr>
          <w:color w:val="6742CE"/>
          <w:sz w:val="24"/>
        </w:rPr>
        <w:t xml:space="preserve">   </w:t>
      </w:r>
      <w:r w:rsidRPr="003C4033">
        <w:rPr>
          <w:color w:val="6742CE"/>
          <w:sz w:val="24"/>
        </w:rPr>
        <w:t xml:space="preserve"> </w:t>
      </w:r>
      <w:r w:rsidR="005B290C" w:rsidRPr="003C4033">
        <w:rPr>
          <w:color w:val="6742CE"/>
          <w:sz w:val="24"/>
        </w:rPr>
        <w:t>Rozdanie nagród</w:t>
      </w:r>
      <w:r w:rsidR="005C6DB7" w:rsidRPr="003C4033">
        <w:rPr>
          <w:color w:val="6742CE"/>
          <w:sz w:val="24"/>
        </w:rPr>
        <w:t xml:space="preserve"> im.</w:t>
      </w:r>
      <w:r w:rsidR="005B290C" w:rsidRPr="003C4033">
        <w:rPr>
          <w:color w:val="6742CE"/>
          <w:sz w:val="24"/>
        </w:rPr>
        <w:t xml:space="preserve"> </w:t>
      </w:r>
      <w:r w:rsidR="005C6DB7" w:rsidRPr="003C4033">
        <w:rPr>
          <w:color w:val="6742CE"/>
          <w:sz w:val="24"/>
        </w:rPr>
        <w:t xml:space="preserve">prof.  Stefana </w:t>
      </w:r>
      <w:r w:rsidR="005B290C" w:rsidRPr="003C4033">
        <w:rPr>
          <w:color w:val="6742CE"/>
          <w:sz w:val="24"/>
        </w:rPr>
        <w:t>Szumana</w:t>
      </w:r>
    </w:p>
    <w:p w14:paraId="5F510944" w14:textId="6ED8BCD2" w:rsidR="00EA6BA4" w:rsidRPr="003C4033" w:rsidRDefault="00EA6BA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</w:t>
      </w:r>
      <w:r w:rsidR="005B290C" w:rsidRPr="003C4033">
        <w:rPr>
          <w:b/>
          <w:bCs/>
          <w:color w:val="6742CE"/>
          <w:sz w:val="24"/>
        </w:rPr>
        <w:t>6</w:t>
      </w:r>
      <w:r w:rsidRPr="003C4033">
        <w:rPr>
          <w:b/>
          <w:bCs/>
          <w:color w:val="6742CE"/>
          <w:sz w:val="24"/>
        </w:rPr>
        <w:t>.</w:t>
      </w:r>
      <w:r w:rsidR="005B290C" w:rsidRPr="003C4033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0 – 16.</w:t>
      </w:r>
      <w:r w:rsidR="005B290C" w:rsidRPr="003C4033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0</w:t>
      </w:r>
      <w:r w:rsidRPr="003C4033">
        <w:rPr>
          <w:color w:val="6742CE"/>
          <w:sz w:val="24"/>
        </w:rPr>
        <w:t xml:space="preserve"> </w:t>
      </w:r>
      <w:r w:rsidR="00C6324D" w:rsidRPr="003C4033">
        <w:rPr>
          <w:color w:val="6742CE"/>
          <w:sz w:val="24"/>
        </w:rPr>
        <w:t xml:space="preserve">   </w:t>
      </w:r>
      <w:r w:rsidRPr="003C4033">
        <w:rPr>
          <w:color w:val="6742CE"/>
          <w:sz w:val="24"/>
        </w:rPr>
        <w:t>Przerwa kawowa</w:t>
      </w:r>
    </w:p>
    <w:p w14:paraId="101C2E60" w14:textId="0303361A" w:rsidR="00EA6BA4" w:rsidRPr="003C4033" w:rsidRDefault="00EA6BA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16.</w:t>
      </w:r>
      <w:r w:rsidR="005B290C" w:rsidRPr="003C4033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0 – 18.00</w:t>
      </w:r>
      <w:r w:rsidRPr="003C4033">
        <w:rPr>
          <w:color w:val="6742CE"/>
          <w:sz w:val="24"/>
        </w:rPr>
        <w:t xml:space="preserve"> </w:t>
      </w:r>
      <w:r w:rsidR="000D2B37" w:rsidRPr="003C4033">
        <w:rPr>
          <w:color w:val="6742CE"/>
          <w:sz w:val="24"/>
        </w:rPr>
        <w:t xml:space="preserve"> </w:t>
      </w:r>
      <w:r w:rsidR="00C6324D" w:rsidRPr="003C4033">
        <w:rPr>
          <w:color w:val="6742CE"/>
          <w:sz w:val="24"/>
        </w:rPr>
        <w:t xml:space="preserve"> O</w:t>
      </w:r>
      <w:r w:rsidR="000D2B37" w:rsidRPr="003C4033">
        <w:rPr>
          <w:color w:val="6742CE"/>
          <w:sz w:val="24"/>
        </w:rPr>
        <w:t>brady w sekcjach</w:t>
      </w:r>
    </w:p>
    <w:p w14:paraId="6C714444" w14:textId="301AB1B9" w:rsidR="00EA6BA4" w:rsidRDefault="00EA6BA4" w:rsidP="00EA6BA4">
      <w:pPr>
        <w:ind w:left="0" w:right="-24" w:firstLine="567"/>
        <w:rPr>
          <w:b/>
          <w:bCs/>
          <w:color w:val="6742CE"/>
          <w:sz w:val="24"/>
        </w:rPr>
      </w:pPr>
      <w:r w:rsidRPr="003C4033">
        <w:rPr>
          <w:b/>
          <w:bCs/>
          <w:color w:val="6742CE"/>
          <w:sz w:val="24"/>
        </w:rPr>
        <w:t xml:space="preserve">19.30 </w:t>
      </w:r>
      <w:r w:rsidR="00C12102" w:rsidRPr="003C4033">
        <w:rPr>
          <w:b/>
          <w:bCs/>
          <w:color w:val="6742CE"/>
          <w:sz w:val="24"/>
        </w:rPr>
        <w:t xml:space="preserve">    </w:t>
      </w:r>
      <w:r w:rsidR="00C6324D" w:rsidRPr="003C4033">
        <w:rPr>
          <w:b/>
          <w:bCs/>
          <w:color w:val="6742CE"/>
          <w:sz w:val="24"/>
        </w:rPr>
        <w:t xml:space="preserve">           </w:t>
      </w:r>
      <w:r w:rsidRPr="003C4033">
        <w:rPr>
          <w:b/>
          <w:bCs/>
          <w:color w:val="6742CE"/>
          <w:sz w:val="24"/>
        </w:rPr>
        <w:t>Uroczysta kolacja</w:t>
      </w:r>
      <w:r w:rsidR="006B0B89" w:rsidRPr="003C4033">
        <w:rPr>
          <w:b/>
          <w:bCs/>
          <w:color w:val="6742CE"/>
          <w:sz w:val="24"/>
        </w:rPr>
        <w:t xml:space="preserve"> (Hotel Prezydencki)</w:t>
      </w:r>
    </w:p>
    <w:p w14:paraId="1261E677" w14:textId="77777777" w:rsidR="00D8778D" w:rsidRDefault="00D8778D" w:rsidP="00EA6BA4">
      <w:pPr>
        <w:ind w:left="0" w:right="-24" w:firstLine="567"/>
        <w:rPr>
          <w:b/>
          <w:bCs/>
          <w:color w:val="6742CE"/>
          <w:sz w:val="24"/>
        </w:rPr>
      </w:pPr>
    </w:p>
    <w:p w14:paraId="106AE71D" w14:textId="77777777" w:rsidR="00EA6BA4" w:rsidRPr="003C4033" w:rsidRDefault="00EA6BA4" w:rsidP="005210CE">
      <w:pPr>
        <w:ind w:left="0" w:right="-24" w:firstLine="0"/>
        <w:rPr>
          <w:color w:val="6742CE"/>
          <w:sz w:val="24"/>
        </w:rPr>
      </w:pPr>
    </w:p>
    <w:p w14:paraId="224FF674" w14:textId="4E5643D3" w:rsidR="00EA6BA4" w:rsidRPr="003C4033" w:rsidRDefault="00EA6BA4" w:rsidP="00D63968">
      <w:pPr>
        <w:ind w:left="0" w:right="-24" w:firstLine="567"/>
        <w:jc w:val="center"/>
        <w:rPr>
          <w:b/>
          <w:bCs/>
          <w:color w:val="6742CE"/>
          <w:sz w:val="28"/>
          <w:szCs w:val="28"/>
        </w:rPr>
      </w:pPr>
      <w:r w:rsidRPr="003C4033">
        <w:rPr>
          <w:b/>
          <w:bCs/>
          <w:color w:val="6742CE"/>
          <w:sz w:val="28"/>
          <w:szCs w:val="28"/>
        </w:rPr>
        <w:t>Dzień 2. 16 czerwca</w:t>
      </w:r>
      <w:r w:rsidR="000B3C84" w:rsidRPr="003C4033">
        <w:rPr>
          <w:b/>
          <w:bCs/>
          <w:color w:val="6742CE"/>
          <w:sz w:val="28"/>
          <w:szCs w:val="28"/>
        </w:rPr>
        <w:t xml:space="preserve"> 2026</w:t>
      </w:r>
      <w:r w:rsidR="00F95345" w:rsidRPr="003C4033">
        <w:rPr>
          <w:b/>
          <w:bCs/>
          <w:color w:val="6742CE"/>
          <w:sz w:val="28"/>
          <w:szCs w:val="28"/>
        </w:rPr>
        <w:t>,</w:t>
      </w:r>
    </w:p>
    <w:p w14:paraId="5C969FA7" w14:textId="15270D94" w:rsidR="00F95345" w:rsidRPr="003C4033" w:rsidRDefault="00956AEB" w:rsidP="00D63968">
      <w:pPr>
        <w:ind w:left="0" w:right="-24" w:firstLine="567"/>
        <w:jc w:val="center"/>
        <w:rPr>
          <w:b/>
          <w:bCs/>
          <w:color w:val="6742CE"/>
          <w:sz w:val="28"/>
          <w:szCs w:val="28"/>
        </w:rPr>
      </w:pPr>
      <w:r>
        <w:rPr>
          <w:b/>
          <w:bCs/>
          <w:color w:val="6742CE"/>
          <w:sz w:val="28"/>
          <w:szCs w:val="28"/>
        </w:rPr>
        <w:t xml:space="preserve">  </w:t>
      </w:r>
      <w:r w:rsidR="006F5474" w:rsidRPr="003C4033">
        <w:rPr>
          <w:b/>
          <w:bCs/>
          <w:color w:val="6742CE"/>
          <w:sz w:val="28"/>
          <w:szCs w:val="28"/>
        </w:rPr>
        <w:t>B</w:t>
      </w:r>
      <w:r w:rsidR="00F95345" w:rsidRPr="003C4033">
        <w:rPr>
          <w:b/>
          <w:bCs/>
          <w:color w:val="6742CE"/>
          <w:sz w:val="28"/>
          <w:szCs w:val="28"/>
        </w:rPr>
        <w:t>udynek A0, ul. Pigonia 1</w:t>
      </w:r>
    </w:p>
    <w:p w14:paraId="18331EB9" w14:textId="77777777" w:rsidR="00D63968" w:rsidRPr="003C4033" w:rsidRDefault="00D63968" w:rsidP="00EA6BA4">
      <w:pPr>
        <w:ind w:left="0" w:right="-24" w:firstLine="567"/>
        <w:rPr>
          <w:b/>
          <w:bCs/>
          <w:color w:val="6742CE"/>
          <w:sz w:val="24"/>
        </w:rPr>
      </w:pPr>
    </w:p>
    <w:p w14:paraId="4A45D0E2" w14:textId="53F5A891" w:rsidR="00EA6BA4" w:rsidRPr="003C4033" w:rsidRDefault="00EA6BA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8.30 – 9.00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     </w:t>
      </w:r>
      <w:r w:rsidR="00C6324D" w:rsidRPr="003C4033">
        <w:rPr>
          <w:color w:val="6742CE"/>
          <w:sz w:val="24"/>
        </w:rPr>
        <w:t>R</w:t>
      </w:r>
      <w:r w:rsidRPr="003C4033">
        <w:rPr>
          <w:color w:val="6742CE"/>
          <w:sz w:val="24"/>
        </w:rPr>
        <w:t>ejestracja uczestników</w:t>
      </w:r>
    </w:p>
    <w:p w14:paraId="31066199" w14:textId="0CD45204" w:rsidR="00EA6BA4" w:rsidRDefault="00EA6BA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9.00 – 10.</w:t>
      </w:r>
      <w:r w:rsidR="00D749E7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0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   </w:t>
      </w:r>
      <w:r w:rsidR="000D2B37" w:rsidRPr="003C4033">
        <w:rPr>
          <w:color w:val="6742CE"/>
          <w:sz w:val="24"/>
        </w:rPr>
        <w:t>II</w:t>
      </w:r>
      <w:r w:rsidRPr="003C4033">
        <w:rPr>
          <w:color w:val="6742CE"/>
          <w:sz w:val="24"/>
        </w:rPr>
        <w:t xml:space="preserve"> Sesja Plenarna</w:t>
      </w:r>
      <w:r w:rsidR="00F95345" w:rsidRPr="003C4033">
        <w:rPr>
          <w:color w:val="6742CE"/>
          <w:sz w:val="24"/>
        </w:rPr>
        <w:t xml:space="preserve">, Aula kula, </w:t>
      </w:r>
    </w:p>
    <w:p w14:paraId="101B2EF8" w14:textId="3D531BEC" w:rsidR="00D749E7" w:rsidRPr="00D749E7" w:rsidRDefault="00D749E7" w:rsidP="00D749E7">
      <w:pPr>
        <w:ind w:left="567" w:right="-24" w:firstLine="0"/>
        <w:rPr>
          <w:color w:val="6742CE"/>
          <w:sz w:val="28"/>
          <w:szCs w:val="28"/>
        </w:rPr>
      </w:pPr>
      <w:r w:rsidRPr="00D749E7">
        <w:rPr>
          <w:b/>
          <w:bCs/>
          <w:color w:val="6742CE"/>
          <w:sz w:val="24"/>
          <w:szCs w:val="28"/>
        </w:rPr>
        <w:t>10.00-10.30</w:t>
      </w:r>
      <w:r>
        <w:rPr>
          <w:color w:val="6742CE"/>
          <w:sz w:val="24"/>
          <w:szCs w:val="28"/>
        </w:rPr>
        <w:t xml:space="preserve">       </w:t>
      </w:r>
      <w:r w:rsidRPr="00D749E7">
        <w:rPr>
          <w:color w:val="6742CE"/>
          <w:sz w:val="24"/>
          <w:szCs w:val="28"/>
        </w:rPr>
        <w:t>Ogłoszenie zmian w Czasopiśmie „Psychologia Rozwojowa”</w:t>
      </w:r>
    </w:p>
    <w:p w14:paraId="5E52B410" w14:textId="26FF93B2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10.30 – 11.00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 </w:t>
      </w:r>
      <w:r w:rsidR="00C6324D" w:rsidRPr="003C4033">
        <w:rPr>
          <w:color w:val="6742CE"/>
          <w:sz w:val="24"/>
        </w:rPr>
        <w:t>P</w:t>
      </w:r>
      <w:r w:rsidRPr="003C4033">
        <w:rPr>
          <w:color w:val="6742CE"/>
          <w:sz w:val="24"/>
        </w:rPr>
        <w:t>rzerwa kawowa</w:t>
      </w:r>
      <w:r w:rsidR="00F95345" w:rsidRPr="003C4033">
        <w:rPr>
          <w:color w:val="6742CE"/>
          <w:sz w:val="24"/>
        </w:rPr>
        <w:t xml:space="preserve"> – Atrium budynek A0</w:t>
      </w:r>
    </w:p>
    <w:p w14:paraId="0846FC7B" w14:textId="4AB58C7D" w:rsidR="000B3C84" w:rsidRPr="003C4033" w:rsidRDefault="000B3C84" w:rsidP="005B290C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11.00 – 1</w:t>
      </w:r>
      <w:r w:rsidR="0028132D" w:rsidRPr="003C4033">
        <w:rPr>
          <w:b/>
          <w:bCs/>
          <w:color w:val="6742CE"/>
          <w:sz w:val="24"/>
        </w:rPr>
        <w:t>2</w:t>
      </w:r>
      <w:r w:rsidRPr="003C4033">
        <w:rPr>
          <w:b/>
          <w:bCs/>
          <w:color w:val="6742CE"/>
          <w:sz w:val="24"/>
        </w:rPr>
        <w:t>.</w:t>
      </w:r>
      <w:r w:rsidR="005B290C" w:rsidRPr="003C4033">
        <w:rPr>
          <w:b/>
          <w:bCs/>
          <w:color w:val="6742CE"/>
          <w:sz w:val="24"/>
        </w:rPr>
        <w:t>00</w:t>
      </w:r>
      <w:r w:rsidR="007A35F9"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 </w:t>
      </w:r>
      <w:r w:rsidR="00846A38" w:rsidRPr="009D2D22">
        <w:rPr>
          <w:b/>
          <w:bCs/>
          <w:color w:val="6742CE"/>
          <w:sz w:val="24"/>
        </w:rPr>
        <w:t>F</w:t>
      </w:r>
      <w:r w:rsidR="005B290C" w:rsidRPr="009D2D22">
        <w:rPr>
          <w:b/>
          <w:bCs/>
          <w:color w:val="6742CE"/>
          <w:sz w:val="24"/>
        </w:rPr>
        <w:t>orum historyczne</w:t>
      </w:r>
      <w:r w:rsidR="00850DD6" w:rsidRPr="009D2D22">
        <w:rPr>
          <w:b/>
          <w:bCs/>
          <w:color w:val="6742CE"/>
          <w:sz w:val="24"/>
        </w:rPr>
        <w:t xml:space="preserve"> poświęcone osobie </w:t>
      </w:r>
      <w:r w:rsidR="00BA3A0A" w:rsidRPr="009D2D22">
        <w:rPr>
          <w:b/>
          <w:bCs/>
          <w:color w:val="6742CE"/>
          <w:sz w:val="24"/>
        </w:rPr>
        <w:t>P</w:t>
      </w:r>
      <w:r w:rsidR="00850DD6" w:rsidRPr="009D2D22">
        <w:rPr>
          <w:b/>
          <w:bCs/>
          <w:color w:val="6742CE"/>
          <w:sz w:val="24"/>
        </w:rPr>
        <w:t xml:space="preserve">rof. Czesława </w:t>
      </w:r>
      <w:proofErr w:type="spellStart"/>
      <w:r w:rsidR="00850DD6" w:rsidRPr="009D2D22">
        <w:rPr>
          <w:b/>
          <w:bCs/>
          <w:color w:val="6742CE"/>
          <w:sz w:val="24"/>
        </w:rPr>
        <w:t>Walesy</w:t>
      </w:r>
      <w:proofErr w:type="spellEnd"/>
      <w:r w:rsidR="005B290C" w:rsidRPr="009D2D22">
        <w:rPr>
          <w:b/>
          <w:bCs/>
          <w:color w:val="6742CE"/>
          <w:sz w:val="24"/>
        </w:rPr>
        <w:t>, Aula Kula A0</w:t>
      </w:r>
    </w:p>
    <w:p w14:paraId="7691B670" w14:textId="5AEC1F84" w:rsidR="0028132D" w:rsidRPr="003C4033" w:rsidRDefault="0028132D" w:rsidP="007A35F9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12.</w:t>
      </w:r>
      <w:r w:rsidR="005B290C" w:rsidRPr="003C4033">
        <w:rPr>
          <w:b/>
          <w:bCs/>
          <w:color w:val="6742CE"/>
          <w:sz w:val="24"/>
        </w:rPr>
        <w:t>15</w:t>
      </w:r>
      <w:r w:rsidRPr="003C4033">
        <w:rPr>
          <w:b/>
          <w:bCs/>
          <w:color w:val="6742CE"/>
          <w:sz w:val="24"/>
        </w:rPr>
        <w:t xml:space="preserve"> – 1</w:t>
      </w:r>
      <w:r w:rsidR="007A35F9" w:rsidRPr="003C4033">
        <w:rPr>
          <w:b/>
          <w:bCs/>
          <w:color w:val="6742CE"/>
          <w:sz w:val="24"/>
        </w:rPr>
        <w:t>4</w:t>
      </w:r>
      <w:r w:rsidRPr="003C4033">
        <w:rPr>
          <w:b/>
          <w:bCs/>
          <w:color w:val="6742CE"/>
          <w:sz w:val="24"/>
        </w:rPr>
        <w:t>.</w:t>
      </w:r>
      <w:r w:rsidR="007A35F9" w:rsidRPr="003C4033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0</w:t>
      </w:r>
      <w:r w:rsidR="007A35F9"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</w:t>
      </w:r>
      <w:r w:rsidR="00C6324D" w:rsidRPr="003C4033">
        <w:rPr>
          <w:color w:val="6742CE"/>
          <w:sz w:val="24"/>
        </w:rPr>
        <w:t>O</w:t>
      </w:r>
      <w:r w:rsidR="007A35F9" w:rsidRPr="003C4033">
        <w:rPr>
          <w:color w:val="6742CE"/>
          <w:sz w:val="24"/>
        </w:rPr>
        <w:t>brady w sekcjach (4 sekcje równol</w:t>
      </w:r>
      <w:r w:rsidR="005210CE">
        <w:rPr>
          <w:color w:val="6742CE"/>
          <w:sz w:val="24"/>
        </w:rPr>
        <w:t>egłe)</w:t>
      </w:r>
    </w:p>
    <w:p w14:paraId="39E20F42" w14:textId="6AFF872A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</w:t>
      </w:r>
      <w:r w:rsidR="007A35F9" w:rsidRPr="003C4033">
        <w:rPr>
          <w:b/>
          <w:bCs/>
          <w:color w:val="6742CE"/>
          <w:sz w:val="24"/>
        </w:rPr>
        <w:t>4</w:t>
      </w:r>
      <w:r w:rsidRPr="003C4033">
        <w:rPr>
          <w:b/>
          <w:bCs/>
          <w:color w:val="6742CE"/>
          <w:sz w:val="24"/>
        </w:rPr>
        <w:t>.</w:t>
      </w:r>
      <w:r w:rsidR="007A35F9" w:rsidRPr="003C4033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0 – 14.30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</w:t>
      </w:r>
      <w:r w:rsidR="00C6324D" w:rsidRPr="003C4033">
        <w:rPr>
          <w:color w:val="6742CE"/>
          <w:sz w:val="24"/>
        </w:rPr>
        <w:t>L</w:t>
      </w:r>
      <w:r w:rsidRPr="003C4033">
        <w:rPr>
          <w:color w:val="6742CE"/>
          <w:sz w:val="24"/>
        </w:rPr>
        <w:t>unch</w:t>
      </w:r>
      <w:r w:rsidR="00F95345" w:rsidRPr="003C4033">
        <w:rPr>
          <w:color w:val="6742CE"/>
          <w:sz w:val="24"/>
        </w:rPr>
        <w:t xml:space="preserve"> – Atrium, budynek A0</w:t>
      </w:r>
    </w:p>
    <w:p w14:paraId="1063E543" w14:textId="15C35262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14.30 – 16.00</w:t>
      </w:r>
      <w:r w:rsidR="00846A38" w:rsidRPr="003C4033">
        <w:rPr>
          <w:color w:val="6742CE"/>
          <w:sz w:val="24"/>
        </w:rPr>
        <w:t xml:space="preserve">  </w:t>
      </w:r>
      <w:r w:rsidRPr="003C4033">
        <w:rPr>
          <w:color w:val="6742CE"/>
          <w:sz w:val="24"/>
        </w:rPr>
        <w:t xml:space="preserve"> </w:t>
      </w:r>
      <w:r w:rsidR="00C6324D" w:rsidRPr="003C4033">
        <w:rPr>
          <w:color w:val="6742CE"/>
          <w:sz w:val="24"/>
        </w:rPr>
        <w:t>O</w:t>
      </w:r>
      <w:r w:rsidRPr="003C4033">
        <w:rPr>
          <w:color w:val="6742CE"/>
          <w:sz w:val="24"/>
        </w:rPr>
        <w:t>brady w sekcjach/warsztaty</w:t>
      </w:r>
      <w:r w:rsidR="001F14EC" w:rsidRPr="003C4033">
        <w:rPr>
          <w:color w:val="6742CE"/>
          <w:sz w:val="24"/>
        </w:rPr>
        <w:t xml:space="preserve"> (4 sekcje </w:t>
      </w:r>
      <w:r w:rsidR="005210CE">
        <w:rPr>
          <w:color w:val="6742CE"/>
          <w:sz w:val="24"/>
        </w:rPr>
        <w:t>równoległe</w:t>
      </w:r>
      <w:r w:rsidR="001F14EC" w:rsidRPr="003C4033">
        <w:rPr>
          <w:color w:val="6742CE"/>
          <w:sz w:val="24"/>
        </w:rPr>
        <w:t>)</w:t>
      </w:r>
    </w:p>
    <w:p w14:paraId="14AC09EE" w14:textId="0896042D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16.00 – 16.30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</w:t>
      </w:r>
      <w:r w:rsidR="00C6324D" w:rsidRPr="003C4033">
        <w:rPr>
          <w:color w:val="6742CE"/>
          <w:sz w:val="24"/>
        </w:rPr>
        <w:t>P</w:t>
      </w:r>
      <w:r w:rsidRPr="003C4033">
        <w:rPr>
          <w:color w:val="6742CE"/>
          <w:sz w:val="24"/>
        </w:rPr>
        <w:t>rzerwa kawowa</w:t>
      </w:r>
      <w:r w:rsidR="00F95345" w:rsidRPr="003C4033">
        <w:rPr>
          <w:color w:val="6742CE"/>
          <w:sz w:val="24"/>
        </w:rPr>
        <w:t xml:space="preserve"> – Atrium, budynek A0</w:t>
      </w:r>
    </w:p>
    <w:p w14:paraId="2F6B1E1A" w14:textId="2CAB9D0B" w:rsidR="000B3C84" w:rsidRPr="003C4033" w:rsidRDefault="0028132D" w:rsidP="00956AEB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</w:t>
      </w:r>
      <w:r w:rsidR="00D669C1">
        <w:rPr>
          <w:b/>
          <w:bCs/>
          <w:color w:val="6742CE"/>
          <w:sz w:val="24"/>
        </w:rPr>
        <w:t>6</w:t>
      </w:r>
      <w:r w:rsidRPr="003C4033">
        <w:rPr>
          <w:b/>
          <w:bCs/>
          <w:color w:val="6742CE"/>
          <w:sz w:val="24"/>
        </w:rPr>
        <w:t xml:space="preserve">.30 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 xml:space="preserve">   </w:t>
      </w:r>
      <w:r w:rsidR="000B3C84" w:rsidRPr="003C4033">
        <w:rPr>
          <w:b/>
          <w:bCs/>
          <w:color w:val="6742CE"/>
          <w:sz w:val="24"/>
        </w:rPr>
        <w:t>Walne Zebranie</w:t>
      </w:r>
      <w:r w:rsidR="009719D8" w:rsidRPr="003C4033">
        <w:rPr>
          <w:b/>
          <w:bCs/>
          <w:color w:val="6742CE"/>
          <w:sz w:val="24"/>
        </w:rPr>
        <w:t xml:space="preserve"> PSPRC</w:t>
      </w:r>
      <w:r w:rsidR="00F95345" w:rsidRPr="003C4033">
        <w:rPr>
          <w:b/>
          <w:bCs/>
          <w:color w:val="6742CE"/>
          <w:sz w:val="24"/>
        </w:rPr>
        <w:t>, Aula Kula, A0</w:t>
      </w:r>
    </w:p>
    <w:p w14:paraId="318EDFFF" w14:textId="72AC73FC" w:rsidR="000B3C84" w:rsidRPr="003C4033" w:rsidRDefault="00450830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 xml:space="preserve">15.00 - </w:t>
      </w:r>
      <w:r w:rsidR="000B3C84" w:rsidRPr="003C4033">
        <w:rPr>
          <w:b/>
          <w:bCs/>
          <w:color w:val="6742CE"/>
          <w:sz w:val="24"/>
        </w:rPr>
        <w:t>1</w:t>
      </w:r>
      <w:r w:rsidR="0092166A">
        <w:rPr>
          <w:b/>
          <w:bCs/>
          <w:color w:val="6742CE"/>
          <w:sz w:val="24"/>
        </w:rPr>
        <w:t>7</w:t>
      </w:r>
      <w:r w:rsidR="000B3C84" w:rsidRPr="003C4033">
        <w:rPr>
          <w:b/>
          <w:bCs/>
          <w:color w:val="6742CE"/>
          <w:sz w:val="24"/>
        </w:rPr>
        <w:t>.00</w:t>
      </w:r>
      <w:r w:rsidR="000B3C84" w:rsidRPr="003C4033">
        <w:rPr>
          <w:color w:val="6742CE"/>
          <w:sz w:val="24"/>
        </w:rPr>
        <w:t xml:space="preserve"> </w:t>
      </w:r>
      <w:r w:rsidR="00956AEB">
        <w:rPr>
          <w:color w:val="6742CE"/>
          <w:sz w:val="24"/>
        </w:rPr>
        <w:t xml:space="preserve"> </w:t>
      </w:r>
      <w:r w:rsidR="00191FCC" w:rsidRPr="003C4033">
        <w:rPr>
          <w:color w:val="6742CE"/>
          <w:sz w:val="24"/>
        </w:rPr>
        <w:t xml:space="preserve"> </w:t>
      </w:r>
      <w:r w:rsidR="000B3C84" w:rsidRPr="003C4033">
        <w:rPr>
          <w:color w:val="6742CE"/>
          <w:sz w:val="24"/>
        </w:rPr>
        <w:t>Piwnice Rzeszowskie</w:t>
      </w:r>
      <w:r w:rsidR="001F14EC" w:rsidRPr="003C4033">
        <w:rPr>
          <w:color w:val="6742CE"/>
          <w:sz w:val="24"/>
        </w:rPr>
        <w:t>.</w:t>
      </w:r>
    </w:p>
    <w:p w14:paraId="4E4CF11A" w14:textId="77777777" w:rsidR="00D63968" w:rsidRPr="003C4033" w:rsidRDefault="00D63968" w:rsidP="00EA6BA4">
      <w:pPr>
        <w:ind w:left="0" w:right="-24" w:firstLine="567"/>
        <w:rPr>
          <w:b/>
          <w:bCs/>
          <w:color w:val="6742CE"/>
          <w:sz w:val="24"/>
        </w:rPr>
      </w:pPr>
    </w:p>
    <w:p w14:paraId="55542B91" w14:textId="40BD750B" w:rsidR="000B3C84" w:rsidRPr="003C4033" w:rsidRDefault="00D8778D" w:rsidP="00D63968">
      <w:pPr>
        <w:ind w:left="0" w:right="-24" w:firstLine="567"/>
        <w:jc w:val="center"/>
        <w:rPr>
          <w:b/>
          <w:bCs/>
          <w:color w:val="6742CE"/>
          <w:sz w:val="28"/>
          <w:szCs w:val="28"/>
        </w:rPr>
      </w:pPr>
      <w:r>
        <w:rPr>
          <w:b/>
          <w:bCs/>
          <w:color w:val="6742CE"/>
          <w:sz w:val="28"/>
          <w:szCs w:val="28"/>
        </w:rPr>
        <w:br w:type="column"/>
      </w:r>
      <w:r w:rsidR="000B3C84" w:rsidRPr="003C4033">
        <w:rPr>
          <w:b/>
          <w:bCs/>
          <w:color w:val="6742CE"/>
          <w:sz w:val="28"/>
          <w:szCs w:val="28"/>
        </w:rPr>
        <w:lastRenderedPageBreak/>
        <w:t>Dzień 3. 17 czerwca 2026</w:t>
      </w:r>
    </w:p>
    <w:p w14:paraId="7E9707CE" w14:textId="53889036" w:rsidR="00D63968" w:rsidRPr="003C4033" w:rsidRDefault="00D63968" w:rsidP="00D63968">
      <w:pPr>
        <w:ind w:left="0" w:right="-24" w:firstLine="567"/>
        <w:jc w:val="center"/>
        <w:rPr>
          <w:b/>
          <w:bCs/>
          <w:color w:val="6742CE"/>
          <w:sz w:val="28"/>
          <w:szCs w:val="28"/>
        </w:rPr>
      </w:pPr>
      <w:r w:rsidRPr="003C4033">
        <w:rPr>
          <w:b/>
          <w:bCs/>
          <w:color w:val="6742CE"/>
          <w:sz w:val="28"/>
          <w:szCs w:val="28"/>
        </w:rPr>
        <w:t>Budynek A0, ul. Pigonia 1</w:t>
      </w:r>
    </w:p>
    <w:p w14:paraId="289D738E" w14:textId="77777777" w:rsidR="00D63968" w:rsidRPr="003C4033" w:rsidRDefault="00D63968" w:rsidP="00D63968">
      <w:pPr>
        <w:ind w:left="0" w:right="-24" w:firstLine="567"/>
        <w:jc w:val="center"/>
        <w:rPr>
          <w:b/>
          <w:bCs/>
          <w:color w:val="6742CE"/>
          <w:sz w:val="24"/>
        </w:rPr>
      </w:pPr>
    </w:p>
    <w:p w14:paraId="6D4247BF" w14:textId="0B81AE95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9</w:t>
      </w:r>
      <w:r w:rsidR="005B290C" w:rsidRPr="003C4033">
        <w:rPr>
          <w:b/>
          <w:bCs/>
          <w:color w:val="6742CE"/>
          <w:sz w:val="24"/>
        </w:rPr>
        <w:t>.00</w:t>
      </w:r>
      <w:r w:rsidRPr="003C4033">
        <w:rPr>
          <w:b/>
          <w:bCs/>
          <w:color w:val="6742CE"/>
          <w:sz w:val="24"/>
        </w:rPr>
        <w:t xml:space="preserve"> – 10.30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      </w:t>
      </w:r>
      <w:r w:rsidR="000D2B37" w:rsidRPr="003C4033">
        <w:rPr>
          <w:color w:val="6742CE"/>
          <w:sz w:val="24"/>
        </w:rPr>
        <w:t>III</w:t>
      </w:r>
      <w:r w:rsidR="006B0B89" w:rsidRPr="003C4033">
        <w:rPr>
          <w:color w:val="6742CE"/>
          <w:sz w:val="24"/>
        </w:rPr>
        <w:t xml:space="preserve"> </w:t>
      </w:r>
      <w:r w:rsidRPr="003C4033">
        <w:rPr>
          <w:color w:val="6742CE"/>
          <w:sz w:val="24"/>
        </w:rPr>
        <w:t>Sesja Plenarna</w:t>
      </w:r>
      <w:r w:rsidR="00F95345" w:rsidRPr="003C4033">
        <w:rPr>
          <w:color w:val="6742CE"/>
          <w:sz w:val="24"/>
        </w:rPr>
        <w:t>, Aula Kula A0</w:t>
      </w:r>
    </w:p>
    <w:p w14:paraId="399D9B2A" w14:textId="659BF187" w:rsidR="000B3C84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10.30 – 1</w:t>
      </w:r>
      <w:r w:rsidR="001910F4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.</w:t>
      </w:r>
      <w:r w:rsidR="001910F4">
        <w:rPr>
          <w:b/>
          <w:bCs/>
          <w:color w:val="6742CE"/>
          <w:sz w:val="24"/>
        </w:rPr>
        <w:t xml:space="preserve">45 </w:t>
      </w:r>
      <w:r w:rsidR="006B0B89" w:rsidRPr="003C4033">
        <w:rPr>
          <w:color w:val="6742CE"/>
          <w:sz w:val="24"/>
        </w:rPr>
        <w:t xml:space="preserve">       </w:t>
      </w:r>
      <w:r w:rsidR="00846A38" w:rsidRPr="003C4033">
        <w:rPr>
          <w:color w:val="6742CE"/>
          <w:sz w:val="24"/>
        </w:rPr>
        <w:t>P</w:t>
      </w:r>
      <w:r w:rsidRPr="003C4033">
        <w:rPr>
          <w:color w:val="6742CE"/>
          <w:sz w:val="24"/>
        </w:rPr>
        <w:t>rzerwa kawowa</w:t>
      </w:r>
      <w:r w:rsidR="00F95345" w:rsidRPr="003C4033">
        <w:rPr>
          <w:color w:val="6742CE"/>
          <w:sz w:val="24"/>
        </w:rPr>
        <w:t xml:space="preserve"> – Atrium A0</w:t>
      </w:r>
    </w:p>
    <w:p w14:paraId="0E5EF4B7" w14:textId="667E66C1" w:rsidR="00D749E7" w:rsidRPr="003C4033" w:rsidRDefault="00D749E7" w:rsidP="00D749E7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</w:t>
      </w:r>
      <w:r w:rsidR="001910F4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.</w:t>
      </w:r>
      <w:r w:rsidR="001910F4">
        <w:rPr>
          <w:b/>
          <w:bCs/>
          <w:color w:val="6742CE"/>
          <w:sz w:val="24"/>
        </w:rPr>
        <w:t>45</w:t>
      </w:r>
      <w:r w:rsidRPr="003C4033">
        <w:rPr>
          <w:b/>
          <w:bCs/>
          <w:color w:val="6742CE"/>
          <w:sz w:val="24"/>
        </w:rPr>
        <w:t xml:space="preserve"> – 1</w:t>
      </w:r>
      <w:r>
        <w:rPr>
          <w:b/>
          <w:bCs/>
          <w:color w:val="6742CE"/>
          <w:sz w:val="24"/>
        </w:rPr>
        <w:t>1</w:t>
      </w:r>
      <w:r w:rsidRPr="003C4033">
        <w:rPr>
          <w:b/>
          <w:bCs/>
          <w:color w:val="6742CE"/>
          <w:sz w:val="24"/>
        </w:rPr>
        <w:t>.</w:t>
      </w:r>
      <w:r w:rsidR="001910F4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0</w:t>
      </w:r>
      <w:r w:rsidRPr="003C4033">
        <w:rPr>
          <w:color w:val="6742CE"/>
          <w:sz w:val="24"/>
        </w:rPr>
        <w:t xml:space="preserve">        Sesja plakatowa – Hall przed Aulą kula, AO</w:t>
      </w:r>
    </w:p>
    <w:p w14:paraId="3C0C7883" w14:textId="75D4BEA6" w:rsidR="000B3C84" w:rsidRPr="003C4033" w:rsidRDefault="000B3C84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11.</w:t>
      </w:r>
      <w:r w:rsidR="00D749E7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0 – 1</w:t>
      </w:r>
      <w:r w:rsidR="00D749E7">
        <w:rPr>
          <w:b/>
          <w:bCs/>
          <w:color w:val="6742CE"/>
          <w:sz w:val="24"/>
        </w:rPr>
        <w:t>3</w:t>
      </w:r>
      <w:r w:rsidRPr="003C4033">
        <w:rPr>
          <w:b/>
          <w:bCs/>
          <w:color w:val="6742CE"/>
          <w:sz w:val="24"/>
        </w:rPr>
        <w:t>.</w:t>
      </w:r>
      <w:r w:rsidR="00D749E7">
        <w:rPr>
          <w:b/>
          <w:bCs/>
          <w:color w:val="6742CE"/>
          <w:sz w:val="24"/>
        </w:rPr>
        <w:t>0</w:t>
      </w:r>
      <w:r w:rsidRPr="003C4033">
        <w:rPr>
          <w:b/>
          <w:bCs/>
          <w:color w:val="6742CE"/>
          <w:sz w:val="24"/>
        </w:rPr>
        <w:t>0</w:t>
      </w:r>
      <w:r w:rsidR="006B0B89" w:rsidRPr="003C4033">
        <w:rPr>
          <w:color w:val="6742CE"/>
          <w:sz w:val="24"/>
        </w:rPr>
        <w:t xml:space="preserve">       </w:t>
      </w:r>
      <w:r w:rsidRPr="003C4033">
        <w:rPr>
          <w:color w:val="6742CE"/>
          <w:sz w:val="24"/>
        </w:rPr>
        <w:t xml:space="preserve"> </w:t>
      </w:r>
      <w:r w:rsidR="00846A38" w:rsidRPr="003C4033">
        <w:rPr>
          <w:color w:val="6742CE"/>
          <w:sz w:val="24"/>
        </w:rPr>
        <w:t>O</w:t>
      </w:r>
      <w:r w:rsidRPr="003C4033">
        <w:rPr>
          <w:color w:val="6742CE"/>
          <w:sz w:val="24"/>
        </w:rPr>
        <w:t>brady w sekcjach/ warsztaty</w:t>
      </w:r>
      <w:r w:rsidR="001F14EC" w:rsidRPr="003C4033">
        <w:rPr>
          <w:color w:val="6742CE"/>
          <w:sz w:val="24"/>
        </w:rPr>
        <w:t xml:space="preserve"> </w:t>
      </w:r>
    </w:p>
    <w:p w14:paraId="2B3068B6" w14:textId="4D5B8972" w:rsidR="003F2A6F" w:rsidRPr="003C4033" w:rsidRDefault="003F2A6F" w:rsidP="00EA6BA4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13.00 – 13.30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     </w:t>
      </w:r>
      <w:r w:rsidR="00846A38" w:rsidRPr="003C4033">
        <w:rPr>
          <w:color w:val="6742CE"/>
          <w:sz w:val="24"/>
        </w:rPr>
        <w:t>Z</w:t>
      </w:r>
      <w:r w:rsidRPr="003C4033">
        <w:rPr>
          <w:color w:val="6742CE"/>
          <w:sz w:val="24"/>
        </w:rPr>
        <w:t>akończenie konferencji</w:t>
      </w:r>
      <w:r w:rsidR="00F95345" w:rsidRPr="003C4033">
        <w:rPr>
          <w:color w:val="6742CE"/>
          <w:sz w:val="24"/>
        </w:rPr>
        <w:t>, Aula Kula, A0</w:t>
      </w:r>
    </w:p>
    <w:p w14:paraId="2D8749ED" w14:textId="7CB5EE01" w:rsidR="00EA6BA4" w:rsidRDefault="003F2A6F" w:rsidP="00B1634D">
      <w:pPr>
        <w:ind w:left="0" w:right="-24" w:firstLine="567"/>
        <w:rPr>
          <w:color w:val="6742CE"/>
          <w:sz w:val="24"/>
        </w:rPr>
      </w:pPr>
      <w:r w:rsidRPr="003C4033">
        <w:rPr>
          <w:b/>
          <w:bCs/>
          <w:color w:val="6742CE"/>
          <w:sz w:val="24"/>
        </w:rPr>
        <w:t>13.30</w:t>
      </w:r>
      <w:r w:rsidRPr="003C4033">
        <w:rPr>
          <w:color w:val="6742CE"/>
          <w:sz w:val="24"/>
        </w:rPr>
        <w:t xml:space="preserve"> </w:t>
      </w:r>
      <w:r w:rsidR="006B0B89" w:rsidRPr="003C4033">
        <w:rPr>
          <w:color w:val="6742CE"/>
          <w:sz w:val="24"/>
        </w:rPr>
        <w:t xml:space="preserve">                      </w:t>
      </w:r>
      <w:r w:rsidRPr="003C4033">
        <w:rPr>
          <w:color w:val="6742CE"/>
          <w:sz w:val="24"/>
        </w:rPr>
        <w:t>Lunch</w:t>
      </w:r>
      <w:r w:rsidR="00F95345" w:rsidRPr="003C4033">
        <w:rPr>
          <w:color w:val="6742CE"/>
          <w:sz w:val="24"/>
        </w:rPr>
        <w:t xml:space="preserve"> – Atrium A0</w:t>
      </w:r>
      <w:r w:rsidR="009D2D22">
        <w:rPr>
          <w:color w:val="6742CE"/>
          <w:sz w:val="24"/>
        </w:rPr>
        <w:t xml:space="preserve"> </w:t>
      </w:r>
    </w:p>
    <w:p w14:paraId="43B38643" w14:textId="41318235" w:rsidR="009C38CE" w:rsidRDefault="009C38CE" w:rsidP="00B1634D">
      <w:pPr>
        <w:ind w:left="0" w:right="-24" w:firstLine="567"/>
        <w:rPr>
          <w:color w:val="6742CE"/>
          <w:sz w:val="24"/>
        </w:rPr>
      </w:pPr>
    </w:p>
    <w:p w14:paraId="65CA0FD6" w14:textId="40EC381D" w:rsidR="009C38CE" w:rsidRPr="009C38CE" w:rsidRDefault="009C38CE" w:rsidP="009C38CE">
      <w:pPr>
        <w:ind w:left="0" w:right="-24" w:firstLine="567"/>
        <w:rPr>
          <w:color w:val="6742CE"/>
          <w:sz w:val="24"/>
        </w:rPr>
      </w:pPr>
    </w:p>
    <w:p w14:paraId="3CB8C830" w14:textId="3045360E" w:rsidR="009C38CE" w:rsidRPr="003C4033" w:rsidRDefault="00F04160" w:rsidP="00B1634D">
      <w:pPr>
        <w:ind w:left="0" w:right="-24" w:firstLine="567"/>
        <w:rPr>
          <w:color w:val="6742CE"/>
          <w:sz w:val="24"/>
        </w:rPr>
      </w:pPr>
      <w:r>
        <w:rPr>
          <w:color w:val="6742CE"/>
          <w:sz w:val="24"/>
        </w:rPr>
        <w:t xml:space="preserve"> </w:t>
      </w:r>
    </w:p>
    <w:sectPr w:rsidR="009C38CE" w:rsidRPr="003C4033" w:rsidSect="007C0CB4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8DF3B" w14:textId="77777777" w:rsidR="00597424" w:rsidRDefault="00597424" w:rsidP="005B290C">
      <w:pPr>
        <w:spacing w:after="0" w:line="240" w:lineRule="auto"/>
      </w:pPr>
      <w:r>
        <w:separator/>
      </w:r>
    </w:p>
  </w:endnote>
  <w:endnote w:type="continuationSeparator" w:id="0">
    <w:p w14:paraId="1B1CF975" w14:textId="77777777" w:rsidR="00597424" w:rsidRDefault="00597424" w:rsidP="005B2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C2B0C" w14:textId="1ED02D55" w:rsidR="009C38CE" w:rsidRDefault="009C38CE" w:rsidP="00D8778D">
    <w:pPr>
      <w:pStyle w:val="Stopka"/>
      <w:ind w:left="0" w:firstLine="0"/>
      <w:jc w:val="left"/>
    </w:pPr>
    <w:r>
      <w:t>Patron wydarzenia:</w:t>
    </w:r>
  </w:p>
  <w:p w14:paraId="2F205553" w14:textId="08652150" w:rsidR="005B290C" w:rsidRDefault="00D8778D">
    <w:pPr>
      <w:pStyle w:val="Stopka"/>
    </w:pPr>
    <w:r>
      <w:t xml:space="preserve">         </w:t>
    </w:r>
    <w:r w:rsidRPr="009C38CE">
      <w:rPr>
        <w:noProof/>
      </w:rPr>
      <w:drawing>
        <wp:inline distT="0" distB="0" distL="0" distR="0" wp14:anchorId="601AE00F" wp14:editId="0C29F58A">
          <wp:extent cx="1837989" cy="499745"/>
          <wp:effectExtent l="0" t="0" r="0" b="0"/>
          <wp:docPr id="7222855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28557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0633" cy="51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CDE99" w14:textId="77777777" w:rsidR="00597424" w:rsidRDefault="00597424" w:rsidP="005B290C">
      <w:pPr>
        <w:spacing w:after="0" w:line="240" w:lineRule="auto"/>
      </w:pPr>
      <w:r>
        <w:separator/>
      </w:r>
    </w:p>
  </w:footnote>
  <w:footnote w:type="continuationSeparator" w:id="0">
    <w:p w14:paraId="0DFEDC5A" w14:textId="77777777" w:rsidR="00597424" w:rsidRDefault="00597424" w:rsidP="005B2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626E4"/>
    <w:multiLevelType w:val="hybridMultilevel"/>
    <w:tmpl w:val="483CA3A4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E380ABA"/>
    <w:multiLevelType w:val="hybridMultilevel"/>
    <w:tmpl w:val="5A62E8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386635">
    <w:abstractNumId w:val="0"/>
  </w:num>
  <w:num w:numId="2" w16cid:durableId="661932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B4"/>
    <w:rsid w:val="00066334"/>
    <w:rsid w:val="0007203C"/>
    <w:rsid w:val="0007485D"/>
    <w:rsid w:val="000B3C84"/>
    <w:rsid w:val="000D2B37"/>
    <w:rsid w:val="000D44E2"/>
    <w:rsid w:val="0011263E"/>
    <w:rsid w:val="00155DFF"/>
    <w:rsid w:val="00167932"/>
    <w:rsid w:val="0018091F"/>
    <w:rsid w:val="001910F4"/>
    <w:rsid w:val="00191FCC"/>
    <w:rsid w:val="001A769F"/>
    <w:rsid w:val="001F14EC"/>
    <w:rsid w:val="001F5464"/>
    <w:rsid w:val="001F7879"/>
    <w:rsid w:val="00213DA2"/>
    <w:rsid w:val="002562E7"/>
    <w:rsid w:val="0028132D"/>
    <w:rsid w:val="002E784C"/>
    <w:rsid w:val="003759AD"/>
    <w:rsid w:val="00394320"/>
    <w:rsid w:val="00395DA8"/>
    <w:rsid w:val="003A05B4"/>
    <w:rsid w:val="003C4033"/>
    <w:rsid w:val="003F2A6F"/>
    <w:rsid w:val="00450830"/>
    <w:rsid w:val="004C4CE2"/>
    <w:rsid w:val="004E3DC6"/>
    <w:rsid w:val="005061CC"/>
    <w:rsid w:val="005210CE"/>
    <w:rsid w:val="00540118"/>
    <w:rsid w:val="00591B5D"/>
    <w:rsid w:val="00597424"/>
    <w:rsid w:val="005B290C"/>
    <w:rsid w:val="005C6DB7"/>
    <w:rsid w:val="005F41C9"/>
    <w:rsid w:val="00661385"/>
    <w:rsid w:val="006958AB"/>
    <w:rsid w:val="006B0B89"/>
    <w:rsid w:val="006F5474"/>
    <w:rsid w:val="007A35F9"/>
    <w:rsid w:val="007A40D6"/>
    <w:rsid w:val="007C0CB4"/>
    <w:rsid w:val="007E2F36"/>
    <w:rsid w:val="007E3920"/>
    <w:rsid w:val="008101B7"/>
    <w:rsid w:val="00837B7A"/>
    <w:rsid w:val="00846A38"/>
    <w:rsid w:val="00850DD6"/>
    <w:rsid w:val="0092166A"/>
    <w:rsid w:val="009248A5"/>
    <w:rsid w:val="00956AEB"/>
    <w:rsid w:val="009719D8"/>
    <w:rsid w:val="009C38CE"/>
    <w:rsid w:val="009D2D22"/>
    <w:rsid w:val="00A255E7"/>
    <w:rsid w:val="00B04F25"/>
    <w:rsid w:val="00B14358"/>
    <w:rsid w:val="00B1634D"/>
    <w:rsid w:val="00B33A93"/>
    <w:rsid w:val="00BA3A0A"/>
    <w:rsid w:val="00C12102"/>
    <w:rsid w:val="00C6324D"/>
    <w:rsid w:val="00D26D63"/>
    <w:rsid w:val="00D63968"/>
    <w:rsid w:val="00D669C1"/>
    <w:rsid w:val="00D749E7"/>
    <w:rsid w:val="00D8778D"/>
    <w:rsid w:val="00DA3646"/>
    <w:rsid w:val="00E00B08"/>
    <w:rsid w:val="00EA6BA4"/>
    <w:rsid w:val="00F04160"/>
    <w:rsid w:val="00F1291B"/>
    <w:rsid w:val="00F40837"/>
    <w:rsid w:val="00F95345"/>
    <w:rsid w:val="00FB6148"/>
    <w:rsid w:val="00FE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94452"/>
  <w15:chartTrackingRefBased/>
  <w15:docId w15:val="{E4BE1DB6-2A24-4060-8C9E-25F632F8B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CB4"/>
    <w:pPr>
      <w:spacing w:after="144" w:line="248" w:lineRule="auto"/>
      <w:ind w:left="2619" w:right="1901" w:hanging="10"/>
      <w:jc w:val="both"/>
    </w:pPr>
    <w:rPr>
      <w:rFonts w:ascii="Calibri" w:eastAsia="Calibri" w:hAnsi="Calibri" w:cs="Calibri"/>
      <w:color w:val="595959"/>
      <w:sz w:val="22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C0CB4"/>
    <w:pPr>
      <w:keepNext/>
      <w:keepLines/>
      <w:spacing w:before="360" w:after="80" w:line="278" w:lineRule="auto"/>
      <w:ind w:left="0" w:righ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0CB4"/>
    <w:pPr>
      <w:keepNext/>
      <w:keepLines/>
      <w:spacing w:before="160" w:after="80" w:line="278" w:lineRule="auto"/>
      <w:ind w:left="0" w:righ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0CB4"/>
    <w:pPr>
      <w:keepNext/>
      <w:keepLines/>
      <w:spacing w:before="160" w:after="80" w:line="278" w:lineRule="auto"/>
      <w:ind w:left="0" w:righ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0CB4"/>
    <w:pPr>
      <w:keepNext/>
      <w:keepLines/>
      <w:spacing w:before="80" w:after="40" w:line="278" w:lineRule="auto"/>
      <w:ind w:left="0" w:righ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0CB4"/>
    <w:pPr>
      <w:keepNext/>
      <w:keepLines/>
      <w:spacing w:before="80" w:after="40" w:line="278" w:lineRule="auto"/>
      <w:ind w:left="0" w:righ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0CB4"/>
    <w:pPr>
      <w:keepNext/>
      <w:keepLines/>
      <w:spacing w:before="40" w:after="0" w:line="278" w:lineRule="auto"/>
      <w:ind w:left="0" w:righ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0CB4"/>
    <w:pPr>
      <w:keepNext/>
      <w:keepLines/>
      <w:spacing w:before="40" w:after="0" w:line="278" w:lineRule="auto"/>
      <w:ind w:left="0" w:righ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0CB4"/>
    <w:pPr>
      <w:keepNext/>
      <w:keepLines/>
      <w:spacing w:after="0" w:line="278" w:lineRule="auto"/>
      <w:ind w:left="0" w:righ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0CB4"/>
    <w:pPr>
      <w:keepNext/>
      <w:keepLines/>
      <w:spacing w:after="0" w:line="278" w:lineRule="auto"/>
      <w:ind w:left="0" w:righ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C0C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0C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0C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0CB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0CB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0CB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0CB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0CB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0CB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C0CB4"/>
    <w:pPr>
      <w:spacing w:after="80" w:line="240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7C0C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0CB4"/>
    <w:pPr>
      <w:numPr>
        <w:ilvl w:val="1"/>
      </w:numPr>
      <w:spacing w:after="160" w:line="278" w:lineRule="auto"/>
      <w:ind w:left="2619" w:right="0" w:hanging="1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7C0C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C0CB4"/>
    <w:pPr>
      <w:spacing w:before="160" w:after="160" w:line="278" w:lineRule="auto"/>
      <w:ind w:left="0" w:righ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7C0CB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C0CB4"/>
    <w:pPr>
      <w:spacing w:after="160" w:line="278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7C0CB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0C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0CB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C0CB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90C"/>
    <w:rPr>
      <w:rFonts w:ascii="Calibri" w:eastAsia="Calibri" w:hAnsi="Calibri" w:cs="Calibri"/>
      <w:color w:val="595959"/>
      <w:sz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B29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90C"/>
    <w:rPr>
      <w:rFonts w:ascii="Calibri" w:eastAsia="Calibri" w:hAnsi="Calibri" w:cs="Calibri"/>
      <w:color w:val="595959"/>
      <w:sz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3</Pages>
  <Words>316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Marmola</dc:creator>
  <cp:keywords/>
  <dc:description/>
  <cp:lastModifiedBy>Małgorzata Marmola</cp:lastModifiedBy>
  <cp:revision>10</cp:revision>
  <dcterms:created xsi:type="dcterms:W3CDTF">2026-05-28T16:33:00Z</dcterms:created>
  <dcterms:modified xsi:type="dcterms:W3CDTF">2026-06-02T05:08:00Z</dcterms:modified>
</cp:coreProperties>
</file>