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AE184" w14:textId="44494A6B" w:rsidR="003B55EC" w:rsidRPr="00C255E0" w:rsidRDefault="003B55EC" w:rsidP="003B55EC">
      <w:pPr>
        <w:spacing w:line="276" w:lineRule="auto"/>
        <w:jc w:val="right"/>
        <w:rPr>
          <w:rFonts w:ascii="Corbel" w:hAnsi="Corbel"/>
          <w:b/>
          <w:i/>
        </w:rPr>
      </w:pPr>
      <w:bookmarkStart w:id="0" w:name="_GoBack"/>
      <w:bookmarkEnd w:id="0"/>
      <w:r w:rsidRPr="00C255E0">
        <w:rPr>
          <w:rFonts w:ascii="Corbel" w:hAnsi="Corbel"/>
          <w:b/>
          <w:i/>
        </w:rPr>
        <w:t>Załącznik nr 1 do Uchwały nr 2</w:t>
      </w:r>
      <w:r>
        <w:rPr>
          <w:rFonts w:ascii="Corbel" w:hAnsi="Corbel"/>
          <w:b/>
          <w:i/>
        </w:rPr>
        <w:t>1</w:t>
      </w:r>
      <w:r w:rsidRPr="00C255E0">
        <w:rPr>
          <w:rFonts w:ascii="Corbel" w:hAnsi="Corbel"/>
          <w:b/>
          <w:i/>
        </w:rPr>
        <w:t xml:space="preserve">/06/2025 </w:t>
      </w:r>
      <w:r w:rsidRPr="00C255E0">
        <w:rPr>
          <w:rFonts w:ascii="Corbel" w:hAnsi="Corbel"/>
          <w:b/>
          <w:i/>
        </w:rPr>
        <w:br/>
        <w:t xml:space="preserve">Rady Wydziału Nauk Ścisłych i Technicznych Uniwersytetu Rzeszowskiego </w:t>
      </w:r>
      <w:r w:rsidRPr="00C255E0">
        <w:rPr>
          <w:rFonts w:ascii="Corbel" w:hAnsi="Corbel"/>
          <w:b/>
          <w:i/>
        </w:rPr>
        <w:br/>
        <w:t>z dnia 23.06.2025 r.</w:t>
      </w:r>
    </w:p>
    <w:p w14:paraId="3AA98F4A" w14:textId="77777777" w:rsidR="003B55EC" w:rsidRDefault="003B55EC">
      <w:pPr>
        <w:spacing w:after="19"/>
        <w:ind w:right="1"/>
        <w:jc w:val="center"/>
        <w:rPr>
          <w:rFonts w:ascii="Corbel" w:eastAsia="Corbel" w:hAnsi="Corbel" w:cs="Corbel"/>
          <w:b/>
        </w:rPr>
      </w:pPr>
    </w:p>
    <w:p w14:paraId="4CC0530A" w14:textId="229148FB" w:rsidR="007C2330" w:rsidRDefault="005E16AD">
      <w:pPr>
        <w:spacing w:after="19"/>
        <w:ind w:right="1"/>
        <w:jc w:val="center"/>
      </w:pPr>
      <w:r>
        <w:rPr>
          <w:rFonts w:ascii="Corbel" w:eastAsia="Corbel" w:hAnsi="Corbel" w:cs="Corbel"/>
          <w:b/>
        </w:rPr>
        <w:t>WYKAZ PRZEDMIOTÓW SEKWENCYJNYCH OBOWIĄZUJĄCYCH</w:t>
      </w:r>
      <w:r>
        <w:rPr>
          <w:rFonts w:ascii="Corbel" w:eastAsia="Corbel" w:hAnsi="Corbel" w:cs="Corbel"/>
        </w:rPr>
        <w:t xml:space="preserve">  </w:t>
      </w:r>
    </w:p>
    <w:p w14:paraId="25F44BE7" w14:textId="77777777" w:rsidR="007C2330" w:rsidRDefault="005E16AD">
      <w:pPr>
        <w:pStyle w:val="Nagwek1"/>
      </w:pPr>
      <w:r>
        <w:t>NA CYKL KSZTAŁCENIA 202</w:t>
      </w:r>
      <w:r w:rsidR="00B14535">
        <w:t>5</w:t>
      </w:r>
      <w:r>
        <w:t>/202</w:t>
      </w:r>
      <w:r w:rsidR="00B14535">
        <w:t>6</w:t>
      </w:r>
      <w:r>
        <w:t xml:space="preserve"> – 202</w:t>
      </w:r>
      <w:r w:rsidR="00B14535">
        <w:t>8</w:t>
      </w:r>
      <w:r>
        <w:t>/202</w:t>
      </w:r>
      <w:r w:rsidR="00B14535">
        <w:t>9</w:t>
      </w:r>
      <w:r>
        <w:t xml:space="preserve"> </w:t>
      </w:r>
    </w:p>
    <w:p w14:paraId="672A6659" w14:textId="77777777" w:rsidR="00B505FF" w:rsidRPr="00B505FF" w:rsidRDefault="00B505FF" w:rsidP="00B505FF"/>
    <w:tbl>
      <w:tblPr>
        <w:tblStyle w:val="TableGrid"/>
        <w:tblW w:w="96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1716"/>
        <w:gridCol w:w="1562"/>
        <w:gridCol w:w="4335"/>
        <w:gridCol w:w="2039"/>
      </w:tblGrid>
      <w:tr w:rsidR="007C2330" w:rsidRPr="00B114FC" w14:paraId="2345029E" w14:textId="77777777" w:rsidTr="003B55EC">
        <w:trPr>
          <w:trHeight w:val="744"/>
        </w:trPr>
        <w:tc>
          <w:tcPr>
            <w:tcW w:w="1716" w:type="dxa"/>
            <w:vAlign w:val="center"/>
          </w:tcPr>
          <w:p w14:paraId="715086BD" w14:textId="77777777" w:rsidR="007C2330" w:rsidRPr="00B114FC" w:rsidRDefault="005E16AD">
            <w:pPr>
              <w:ind w:right="78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  <w:b/>
              </w:rPr>
              <w:t xml:space="preserve">KIERUNEK </w:t>
            </w:r>
          </w:p>
        </w:tc>
        <w:tc>
          <w:tcPr>
            <w:tcW w:w="1562" w:type="dxa"/>
            <w:vAlign w:val="center"/>
          </w:tcPr>
          <w:p w14:paraId="7E755065" w14:textId="77777777" w:rsidR="007C2330" w:rsidRPr="00B114FC" w:rsidRDefault="005E16AD">
            <w:pPr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  <w:b/>
              </w:rPr>
              <w:t xml:space="preserve">POZIOM KSZTAŁCENIA </w:t>
            </w:r>
          </w:p>
        </w:tc>
        <w:tc>
          <w:tcPr>
            <w:tcW w:w="4335" w:type="dxa"/>
            <w:vAlign w:val="center"/>
          </w:tcPr>
          <w:p w14:paraId="6F6A0B8E" w14:textId="77777777" w:rsidR="007C2330" w:rsidRPr="00B114FC" w:rsidRDefault="005E16AD">
            <w:pPr>
              <w:ind w:right="83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  <w:b/>
              </w:rPr>
              <w:t xml:space="preserve">NAZWA PRZEDMIOTU </w:t>
            </w:r>
          </w:p>
        </w:tc>
        <w:tc>
          <w:tcPr>
            <w:tcW w:w="2039" w:type="dxa"/>
          </w:tcPr>
          <w:p w14:paraId="0D900554" w14:textId="6530AB60" w:rsidR="007C2330" w:rsidRPr="00B114FC" w:rsidRDefault="005E16AD" w:rsidP="12862DF0">
            <w:pPr>
              <w:spacing w:line="242" w:lineRule="auto"/>
              <w:jc w:val="center"/>
              <w:rPr>
                <w:rFonts w:ascii="Corbel" w:hAnsi="Corbel" w:cstheme="minorBidi"/>
              </w:rPr>
            </w:pPr>
            <w:r w:rsidRPr="12862DF0">
              <w:rPr>
                <w:rFonts w:ascii="Corbel" w:eastAsia="Corbel" w:hAnsi="Corbel" w:cstheme="minorBidi"/>
                <w:b/>
                <w:bCs/>
              </w:rPr>
              <w:t xml:space="preserve">REALIZACJA  </w:t>
            </w:r>
            <w:r>
              <w:br/>
            </w:r>
            <w:r w:rsidRPr="12862DF0">
              <w:rPr>
                <w:rFonts w:ascii="Corbel" w:eastAsia="Corbel" w:hAnsi="Corbel" w:cstheme="minorBidi"/>
                <w:b/>
                <w:bCs/>
              </w:rPr>
              <w:t xml:space="preserve">W </w:t>
            </w:r>
          </w:p>
          <w:p w14:paraId="48911A7F" w14:textId="77777777" w:rsidR="007C2330" w:rsidRPr="00B114FC" w:rsidRDefault="005E16AD" w:rsidP="12862DF0">
            <w:pPr>
              <w:ind w:left="7"/>
              <w:jc w:val="center"/>
              <w:rPr>
                <w:rFonts w:ascii="Corbel" w:hAnsi="Corbel" w:cstheme="minorBidi"/>
              </w:rPr>
            </w:pPr>
            <w:r w:rsidRPr="12862DF0">
              <w:rPr>
                <w:rFonts w:ascii="Corbel" w:eastAsia="Corbel" w:hAnsi="Corbel" w:cstheme="minorBidi"/>
                <w:b/>
                <w:bCs/>
              </w:rPr>
              <w:t xml:space="preserve">SEMESTRZE </w:t>
            </w:r>
          </w:p>
        </w:tc>
      </w:tr>
      <w:tr w:rsidR="007C2330" w:rsidRPr="00B114FC" w14:paraId="2A0B3C19" w14:textId="77777777" w:rsidTr="003B55EC">
        <w:trPr>
          <w:trHeight w:val="252"/>
        </w:trPr>
        <w:tc>
          <w:tcPr>
            <w:tcW w:w="1716" w:type="dxa"/>
            <w:vMerge w:val="restart"/>
            <w:vAlign w:val="center"/>
          </w:tcPr>
          <w:p w14:paraId="28F1B46A" w14:textId="77777777" w:rsidR="007C2330" w:rsidRPr="00B114FC" w:rsidRDefault="005E16AD">
            <w:pPr>
              <w:ind w:left="2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  <w:b/>
              </w:rPr>
              <w:t xml:space="preserve">Fizyka </w:t>
            </w:r>
          </w:p>
        </w:tc>
        <w:tc>
          <w:tcPr>
            <w:tcW w:w="1562" w:type="dxa"/>
            <w:vMerge w:val="restart"/>
          </w:tcPr>
          <w:p w14:paraId="1F65BC91" w14:textId="77777777" w:rsidR="007C2330" w:rsidRPr="00B114FC" w:rsidRDefault="005E16AD">
            <w:pPr>
              <w:ind w:left="2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>studia II stopnia</w:t>
            </w:r>
          </w:p>
        </w:tc>
        <w:tc>
          <w:tcPr>
            <w:tcW w:w="4335" w:type="dxa"/>
          </w:tcPr>
          <w:p w14:paraId="65410F98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Fizyka kwantowa </w:t>
            </w:r>
          </w:p>
        </w:tc>
        <w:tc>
          <w:tcPr>
            <w:tcW w:w="2039" w:type="dxa"/>
          </w:tcPr>
          <w:p w14:paraId="0605B8A2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2AE97CD6" w14:textId="77777777" w:rsidTr="003B55EC">
        <w:trPr>
          <w:trHeight w:val="254"/>
        </w:trPr>
        <w:tc>
          <w:tcPr>
            <w:tcW w:w="1716" w:type="dxa"/>
            <w:vMerge/>
          </w:tcPr>
          <w:p w14:paraId="0A37501D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5DAB6C7B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7844B3C5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Fizyka fazy skondensowanej </w:t>
            </w:r>
          </w:p>
        </w:tc>
        <w:tc>
          <w:tcPr>
            <w:tcW w:w="2039" w:type="dxa"/>
          </w:tcPr>
          <w:p w14:paraId="4782DA0D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3BA60D82" w14:textId="77777777" w:rsidTr="003B55EC">
        <w:trPr>
          <w:trHeight w:val="254"/>
        </w:trPr>
        <w:tc>
          <w:tcPr>
            <w:tcW w:w="1716" w:type="dxa"/>
            <w:vMerge w:val="restart"/>
            <w:vAlign w:val="center"/>
          </w:tcPr>
          <w:p w14:paraId="7361998F" w14:textId="77777777" w:rsidR="007C2330" w:rsidRPr="00B114FC" w:rsidRDefault="005E16AD">
            <w:pPr>
              <w:ind w:left="2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  <w:b/>
              </w:rPr>
              <w:t xml:space="preserve">Informatyka </w:t>
            </w:r>
          </w:p>
        </w:tc>
        <w:tc>
          <w:tcPr>
            <w:tcW w:w="1562" w:type="dxa"/>
            <w:vMerge w:val="restart"/>
            <w:vAlign w:val="center"/>
          </w:tcPr>
          <w:p w14:paraId="51D63211" w14:textId="77777777" w:rsidR="007C2330" w:rsidRPr="00B114FC" w:rsidRDefault="005E16AD">
            <w:pPr>
              <w:ind w:left="2" w:right="724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studia I stopnia </w:t>
            </w:r>
          </w:p>
        </w:tc>
        <w:tc>
          <w:tcPr>
            <w:tcW w:w="4335" w:type="dxa"/>
          </w:tcPr>
          <w:p w14:paraId="6854F1AA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Programowanie obiektowe 1 </w:t>
            </w:r>
          </w:p>
        </w:tc>
        <w:tc>
          <w:tcPr>
            <w:tcW w:w="2039" w:type="dxa"/>
          </w:tcPr>
          <w:p w14:paraId="6AE6752F" w14:textId="77777777" w:rsidR="007C2330" w:rsidRPr="00B114FC" w:rsidRDefault="005E16AD">
            <w:pPr>
              <w:ind w:right="78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2 </w:t>
            </w:r>
          </w:p>
        </w:tc>
      </w:tr>
      <w:tr w:rsidR="007C2330" w:rsidRPr="00B114FC" w14:paraId="3F208FAF" w14:textId="77777777" w:rsidTr="003B55EC">
        <w:trPr>
          <w:trHeight w:val="254"/>
        </w:trPr>
        <w:tc>
          <w:tcPr>
            <w:tcW w:w="1716" w:type="dxa"/>
            <w:vMerge/>
          </w:tcPr>
          <w:p w14:paraId="02EB378F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6A05A809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79572D05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Algorytmy i struktury danych,  </w:t>
            </w:r>
          </w:p>
        </w:tc>
        <w:tc>
          <w:tcPr>
            <w:tcW w:w="2039" w:type="dxa"/>
          </w:tcPr>
          <w:p w14:paraId="128C26E1" w14:textId="77777777" w:rsidR="007C2330" w:rsidRPr="00B114FC" w:rsidRDefault="005E16AD">
            <w:pPr>
              <w:ind w:right="80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3 </w:t>
            </w:r>
          </w:p>
        </w:tc>
      </w:tr>
      <w:tr w:rsidR="007C2330" w:rsidRPr="00B114FC" w14:paraId="16320B49" w14:textId="77777777" w:rsidTr="003B55EC">
        <w:trPr>
          <w:trHeight w:val="254"/>
        </w:trPr>
        <w:tc>
          <w:tcPr>
            <w:tcW w:w="1716" w:type="dxa"/>
            <w:vMerge/>
          </w:tcPr>
          <w:p w14:paraId="5A39BBE3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41C8F396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3B6A35E0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Programowanie w języku </w:t>
            </w:r>
            <w:proofErr w:type="spellStart"/>
            <w:r w:rsidRPr="00B114FC">
              <w:rPr>
                <w:rFonts w:ascii="Corbel" w:eastAsia="Corbel" w:hAnsi="Corbel" w:cstheme="minorHAnsi"/>
              </w:rPr>
              <w:t>Python</w:t>
            </w:r>
            <w:proofErr w:type="spellEnd"/>
            <w:r w:rsidRPr="00B114FC">
              <w:rPr>
                <w:rFonts w:ascii="Corbel" w:eastAsia="Corbel" w:hAnsi="Corbel" w:cstheme="minorHAnsi"/>
              </w:rPr>
              <w:t xml:space="preserve"> </w:t>
            </w:r>
          </w:p>
        </w:tc>
        <w:tc>
          <w:tcPr>
            <w:tcW w:w="2039" w:type="dxa"/>
          </w:tcPr>
          <w:p w14:paraId="5A6B119C" w14:textId="77777777" w:rsidR="007C2330" w:rsidRPr="00B114FC" w:rsidRDefault="005E16AD">
            <w:pPr>
              <w:ind w:right="80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3 </w:t>
            </w:r>
          </w:p>
        </w:tc>
      </w:tr>
      <w:tr w:rsidR="007C2330" w:rsidRPr="00B114FC" w14:paraId="4DD4D543" w14:textId="77777777" w:rsidTr="003B55EC">
        <w:trPr>
          <w:trHeight w:val="254"/>
        </w:trPr>
        <w:tc>
          <w:tcPr>
            <w:tcW w:w="1716" w:type="dxa"/>
            <w:vMerge/>
          </w:tcPr>
          <w:p w14:paraId="72A3D3EC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0D0B940D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15C45A50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Sztuczna inteligencja </w:t>
            </w:r>
          </w:p>
        </w:tc>
        <w:tc>
          <w:tcPr>
            <w:tcW w:w="2039" w:type="dxa"/>
          </w:tcPr>
          <w:p w14:paraId="49C71973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4 </w:t>
            </w:r>
          </w:p>
        </w:tc>
      </w:tr>
      <w:tr w:rsidR="007C2330" w:rsidRPr="00B114FC" w14:paraId="49458D78" w14:textId="77777777" w:rsidTr="003B55EC">
        <w:trPr>
          <w:trHeight w:val="254"/>
        </w:trPr>
        <w:tc>
          <w:tcPr>
            <w:tcW w:w="1716" w:type="dxa"/>
            <w:vMerge/>
          </w:tcPr>
          <w:p w14:paraId="0E27B00A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60061E4C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6D4092FA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Seminarium dyplomowe inżynierskie </w:t>
            </w:r>
          </w:p>
        </w:tc>
        <w:tc>
          <w:tcPr>
            <w:tcW w:w="2039" w:type="dxa"/>
          </w:tcPr>
          <w:p w14:paraId="1388D881" w14:textId="77777777" w:rsidR="007C2330" w:rsidRPr="00B114FC" w:rsidRDefault="005E16AD">
            <w:pPr>
              <w:ind w:right="81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6 </w:t>
            </w:r>
          </w:p>
        </w:tc>
      </w:tr>
      <w:tr w:rsidR="007C2330" w:rsidRPr="00B114FC" w14:paraId="310BE04E" w14:textId="77777777" w:rsidTr="003B55EC">
        <w:trPr>
          <w:trHeight w:val="255"/>
        </w:trPr>
        <w:tc>
          <w:tcPr>
            <w:tcW w:w="1716" w:type="dxa"/>
            <w:vMerge/>
          </w:tcPr>
          <w:p w14:paraId="44EAFD9C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 w:val="restart"/>
          </w:tcPr>
          <w:p w14:paraId="697B45B9" w14:textId="77777777" w:rsidR="007C2330" w:rsidRPr="00B114FC" w:rsidRDefault="005E16AD">
            <w:pPr>
              <w:ind w:left="2" w:right="676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studia II stopnia </w:t>
            </w:r>
          </w:p>
        </w:tc>
        <w:tc>
          <w:tcPr>
            <w:tcW w:w="4335" w:type="dxa"/>
          </w:tcPr>
          <w:p w14:paraId="4F420FA1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Seminarium magisterskie  </w:t>
            </w:r>
          </w:p>
        </w:tc>
        <w:tc>
          <w:tcPr>
            <w:tcW w:w="2039" w:type="dxa"/>
          </w:tcPr>
          <w:p w14:paraId="3CE7089F" w14:textId="77777777" w:rsidR="007C2330" w:rsidRPr="00B114FC" w:rsidRDefault="005E16AD">
            <w:pPr>
              <w:ind w:right="120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 </w:t>
            </w:r>
          </w:p>
        </w:tc>
      </w:tr>
      <w:tr w:rsidR="007C2330" w:rsidRPr="00B114FC" w14:paraId="5BF329C9" w14:textId="77777777" w:rsidTr="003B55EC">
        <w:trPr>
          <w:trHeight w:val="254"/>
        </w:trPr>
        <w:tc>
          <w:tcPr>
            <w:tcW w:w="1716" w:type="dxa"/>
            <w:vMerge/>
          </w:tcPr>
          <w:p w14:paraId="4B94D5A5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3DEEC669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078CEA89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Seminarium magisterskie  </w:t>
            </w:r>
          </w:p>
        </w:tc>
        <w:tc>
          <w:tcPr>
            <w:tcW w:w="2039" w:type="dxa"/>
          </w:tcPr>
          <w:p w14:paraId="4BCB0423" w14:textId="77777777" w:rsidR="007C2330" w:rsidRPr="00B114FC" w:rsidRDefault="005E16AD">
            <w:pPr>
              <w:ind w:right="11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2  </w:t>
            </w:r>
          </w:p>
        </w:tc>
      </w:tr>
      <w:tr w:rsidR="007C2330" w:rsidRPr="00B114FC" w14:paraId="24C87575" w14:textId="77777777" w:rsidTr="003B55EC">
        <w:trPr>
          <w:trHeight w:val="252"/>
        </w:trPr>
        <w:tc>
          <w:tcPr>
            <w:tcW w:w="1716" w:type="dxa"/>
            <w:vMerge w:val="restart"/>
            <w:vAlign w:val="center"/>
          </w:tcPr>
          <w:p w14:paraId="143A6137" w14:textId="77777777" w:rsidR="007C2330" w:rsidRPr="00B114FC" w:rsidRDefault="005E16AD">
            <w:pPr>
              <w:ind w:left="2" w:right="356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  <w:b/>
              </w:rPr>
              <w:t xml:space="preserve">Informatyka  i ekonometria </w:t>
            </w:r>
          </w:p>
        </w:tc>
        <w:tc>
          <w:tcPr>
            <w:tcW w:w="1562" w:type="dxa"/>
            <w:vMerge w:val="restart"/>
            <w:vAlign w:val="center"/>
          </w:tcPr>
          <w:p w14:paraId="6D8996DC" w14:textId="77777777" w:rsidR="007C2330" w:rsidRPr="00B114FC" w:rsidRDefault="005E16AD">
            <w:pPr>
              <w:ind w:left="2" w:right="724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studia I stopnia </w:t>
            </w:r>
          </w:p>
        </w:tc>
        <w:tc>
          <w:tcPr>
            <w:tcW w:w="4335" w:type="dxa"/>
          </w:tcPr>
          <w:p w14:paraId="456075E6" w14:textId="77777777" w:rsidR="007C2330" w:rsidRPr="00B114FC" w:rsidRDefault="00B02E3A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>Podstawy ekonomii</w:t>
            </w:r>
            <w:r w:rsidR="005E16AD" w:rsidRPr="00B114FC">
              <w:rPr>
                <w:rFonts w:ascii="Corbel" w:eastAsia="Corbel" w:hAnsi="Corbel" w:cstheme="minorHAnsi"/>
              </w:rPr>
              <w:t xml:space="preserve"> </w:t>
            </w:r>
          </w:p>
        </w:tc>
        <w:tc>
          <w:tcPr>
            <w:tcW w:w="2039" w:type="dxa"/>
          </w:tcPr>
          <w:p w14:paraId="7F194198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56C95966" w14:textId="77777777" w:rsidTr="003B55EC">
        <w:trPr>
          <w:trHeight w:val="254"/>
        </w:trPr>
        <w:tc>
          <w:tcPr>
            <w:tcW w:w="1716" w:type="dxa"/>
            <w:vMerge/>
          </w:tcPr>
          <w:p w14:paraId="3656B9AB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45FB0818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60E0B71C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Algorytmy i struktury danych </w:t>
            </w:r>
          </w:p>
        </w:tc>
        <w:tc>
          <w:tcPr>
            <w:tcW w:w="2039" w:type="dxa"/>
          </w:tcPr>
          <w:p w14:paraId="5824BEF3" w14:textId="77777777" w:rsidR="007C2330" w:rsidRPr="00B114FC" w:rsidRDefault="005E16AD">
            <w:pPr>
              <w:ind w:right="78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2 </w:t>
            </w:r>
          </w:p>
        </w:tc>
      </w:tr>
      <w:tr w:rsidR="007C2330" w:rsidRPr="00B114FC" w14:paraId="00925223" w14:textId="77777777" w:rsidTr="003B55EC">
        <w:trPr>
          <w:trHeight w:val="254"/>
        </w:trPr>
        <w:tc>
          <w:tcPr>
            <w:tcW w:w="1716" w:type="dxa"/>
            <w:vMerge/>
          </w:tcPr>
          <w:p w14:paraId="049F31CB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53128261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0FF31CF5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Programowanie obiektowe </w:t>
            </w:r>
          </w:p>
        </w:tc>
        <w:tc>
          <w:tcPr>
            <w:tcW w:w="2039" w:type="dxa"/>
          </w:tcPr>
          <w:p w14:paraId="5DFBEC58" w14:textId="77777777" w:rsidR="007C2330" w:rsidRPr="00B114FC" w:rsidRDefault="005E16AD">
            <w:pPr>
              <w:ind w:right="78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2 </w:t>
            </w:r>
          </w:p>
        </w:tc>
      </w:tr>
      <w:tr w:rsidR="007C2330" w:rsidRPr="00B114FC" w14:paraId="3B61725E" w14:textId="77777777" w:rsidTr="003B55EC">
        <w:trPr>
          <w:trHeight w:val="254"/>
        </w:trPr>
        <w:tc>
          <w:tcPr>
            <w:tcW w:w="1716" w:type="dxa"/>
            <w:vMerge/>
          </w:tcPr>
          <w:p w14:paraId="62486C05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4101652C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084EA98F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Bazy danych </w:t>
            </w:r>
          </w:p>
        </w:tc>
        <w:tc>
          <w:tcPr>
            <w:tcW w:w="2039" w:type="dxa"/>
          </w:tcPr>
          <w:p w14:paraId="419A2F52" w14:textId="77777777" w:rsidR="007C2330" w:rsidRPr="00B114FC" w:rsidRDefault="00B02E3A">
            <w:pPr>
              <w:ind w:right="80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>2</w:t>
            </w:r>
            <w:r w:rsidR="005E16AD" w:rsidRPr="00B114FC">
              <w:rPr>
                <w:rFonts w:ascii="Corbel" w:eastAsia="Corbel" w:hAnsi="Corbel" w:cstheme="minorHAnsi"/>
              </w:rPr>
              <w:t xml:space="preserve"> </w:t>
            </w:r>
          </w:p>
        </w:tc>
      </w:tr>
      <w:tr w:rsidR="007C2330" w:rsidRPr="00B114FC" w14:paraId="364A9DFA" w14:textId="77777777" w:rsidTr="003B55EC">
        <w:trPr>
          <w:trHeight w:val="254"/>
        </w:trPr>
        <w:tc>
          <w:tcPr>
            <w:tcW w:w="1716" w:type="dxa"/>
            <w:vMerge/>
          </w:tcPr>
          <w:p w14:paraId="4B99056E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1299C43A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5C3AA60D" w14:textId="77777777" w:rsidR="007C2330" w:rsidRPr="00B114FC" w:rsidRDefault="00B02E3A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>Aplikacje internetowe</w:t>
            </w:r>
            <w:r w:rsidR="005E16AD" w:rsidRPr="00B114FC">
              <w:rPr>
                <w:rFonts w:ascii="Corbel" w:eastAsia="Corbel" w:hAnsi="Corbel" w:cstheme="minorHAnsi"/>
              </w:rPr>
              <w:t xml:space="preserve"> </w:t>
            </w:r>
          </w:p>
        </w:tc>
        <w:tc>
          <w:tcPr>
            <w:tcW w:w="2039" w:type="dxa"/>
          </w:tcPr>
          <w:p w14:paraId="76D556C7" w14:textId="77777777" w:rsidR="007C2330" w:rsidRPr="00B114FC" w:rsidRDefault="00B02E3A">
            <w:pPr>
              <w:ind w:right="81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>4</w:t>
            </w:r>
            <w:r w:rsidR="005E16AD" w:rsidRPr="00B114FC">
              <w:rPr>
                <w:rFonts w:ascii="Corbel" w:eastAsia="Corbel" w:hAnsi="Corbel" w:cstheme="minorHAnsi"/>
              </w:rPr>
              <w:t xml:space="preserve"> </w:t>
            </w:r>
          </w:p>
        </w:tc>
      </w:tr>
      <w:tr w:rsidR="007C2330" w:rsidRPr="00B114FC" w14:paraId="40377A4C" w14:textId="77777777" w:rsidTr="003B55EC">
        <w:trPr>
          <w:trHeight w:val="254"/>
        </w:trPr>
        <w:tc>
          <w:tcPr>
            <w:tcW w:w="1716" w:type="dxa"/>
            <w:vMerge w:val="restart"/>
            <w:vAlign w:val="center"/>
          </w:tcPr>
          <w:p w14:paraId="12E89C7E" w14:textId="77777777" w:rsidR="007C2330" w:rsidRPr="00B114FC" w:rsidRDefault="005E16AD">
            <w:pPr>
              <w:ind w:left="2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  <w:b/>
              </w:rPr>
              <w:t xml:space="preserve">Inżynieria materiałowa </w:t>
            </w:r>
          </w:p>
        </w:tc>
        <w:tc>
          <w:tcPr>
            <w:tcW w:w="1562" w:type="dxa"/>
            <w:vMerge w:val="restart"/>
          </w:tcPr>
          <w:p w14:paraId="5A252E7D" w14:textId="77777777" w:rsidR="007C2330" w:rsidRPr="00B114FC" w:rsidRDefault="005E16AD">
            <w:pPr>
              <w:ind w:left="2" w:right="724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studia I stopnia </w:t>
            </w:r>
          </w:p>
        </w:tc>
        <w:tc>
          <w:tcPr>
            <w:tcW w:w="4335" w:type="dxa"/>
          </w:tcPr>
          <w:p w14:paraId="7CE64DC1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Analiza matematyczna </w:t>
            </w:r>
          </w:p>
        </w:tc>
        <w:tc>
          <w:tcPr>
            <w:tcW w:w="2039" w:type="dxa"/>
          </w:tcPr>
          <w:p w14:paraId="0E52F192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394C3E42" w14:textId="77777777" w:rsidTr="003B55EC">
        <w:trPr>
          <w:trHeight w:val="254"/>
        </w:trPr>
        <w:tc>
          <w:tcPr>
            <w:tcW w:w="1716" w:type="dxa"/>
            <w:vMerge/>
          </w:tcPr>
          <w:p w14:paraId="4DDBEF00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3461D779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0B017D73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Podstawy nauki o materiałach </w:t>
            </w:r>
          </w:p>
        </w:tc>
        <w:tc>
          <w:tcPr>
            <w:tcW w:w="2039" w:type="dxa"/>
          </w:tcPr>
          <w:p w14:paraId="06E42B1A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2E24776F" w14:textId="77777777" w:rsidTr="003B55EC">
        <w:trPr>
          <w:trHeight w:val="254"/>
        </w:trPr>
        <w:tc>
          <w:tcPr>
            <w:tcW w:w="1716" w:type="dxa"/>
            <w:vMerge/>
          </w:tcPr>
          <w:p w14:paraId="3CF2D8B6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</w:tcPr>
          <w:p w14:paraId="68BAE16C" w14:textId="77777777" w:rsidR="007C2330" w:rsidRPr="00B114FC" w:rsidRDefault="005E16AD">
            <w:pPr>
              <w:ind w:left="2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studia II stopnia </w:t>
            </w:r>
          </w:p>
        </w:tc>
        <w:tc>
          <w:tcPr>
            <w:tcW w:w="4335" w:type="dxa"/>
          </w:tcPr>
          <w:p w14:paraId="746498D5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Nowoczesne materiały inżynierskie </w:t>
            </w:r>
          </w:p>
        </w:tc>
        <w:tc>
          <w:tcPr>
            <w:tcW w:w="2039" w:type="dxa"/>
          </w:tcPr>
          <w:p w14:paraId="41B5A8CB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27D72A23" w14:textId="77777777" w:rsidTr="003B55EC">
        <w:trPr>
          <w:trHeight w:val="254"/>
        </w:trPr>
        <w:tc>
          <w:tcPr>
            <w:tcW w:w="1716" w:type="dxa"/>
            <w:vMerge w:val="restart"/>
            <w:vAlign w:val="center"/>
          </w:tcPr>
          <w:p w14:paraId="11735415" w14:textId="77777777" w:rsidR="007C2330" w:rsidRPr="00B114FC" w:rsidRDefault="005E16AD">
            <w:pPr>
              <w:ind w:left="2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  <w:b/>
              </w:rPr>
              <w:t xml:space="preserve">Matematyka </w:t>
            </w:r>
          </w:p>
        </w:tc>
        <w:tc>
          <w:tcPr>
            <w:tcW w:w="1562" w:type="dxa"/>
            <w:vMerge w:val="restart"/>
            <w:vAlign w:val="center"/>
          </w:tcPr>
          <w:p w14:paraId="47B6BAF5" w14:textId="77777777" w:rsidR="007C2330" w:rsidRPr="00B114FC" w:rsidRDefault="005E16AD">
            <w:pPr>
              <w:ind w:left="2" w:right="724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studia  I stopnia </w:t>
            </w:r>
          </w:p>
        </w:tc>
        <w:tc>
          <w:tcPr>
            <w:tcW w:w="4335" w:type="dxa"/>
          </w:tcPr>
          <w:p w14:paraId="51DA5D2F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Repetytorium z matematyki elementarnej </w:t>
            </w:r>
          </w:p>
        </w:tc>
        <w:tc>
          <w:tcPr>
            <w:tcW w:w="2039" w:type="dxa"/>
          </w:tcPr>
          <w:p w14:paraId="048300AD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3CE72927" w14:textId="77777777" w:rsidTr="003B55EC">
        <w:trPr>
          <w:trHeight w:val="252"/>
        </w:trPr>
        <w:tc>
          <w:tcPr>
            <w:tcW w:w="1716" w:type="dxa"/>
            <w:vMerge/>
          </w:tcPr>
          <w:p w14:paraId="0FB78278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1FC39945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018D0873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Analiza matematyczna 1 </w:t>
            </w:r>
          </w:p>
        </w:tc>
        <w:tc>
          <w:tcPr>
            <w:tcW w:w="2039" w:type="dxa"/>
          </w:tcPr>
          <w:p w14:paraId="04236372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223DDB55" w14:textId="77777777" w:rsidTr="003B55EC">
        <w:trPr>
          <w:trHeight w:val="254"/>
        </w:trPr>
        <w:tc>
          <w:tcPr>
            <w:tcW w:w="1716" w:type="dxa"/>
            <w:vMerge/>
          </w:tcPr>
          <w:p w14:paraId="0562CB0E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34CE0A41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3A149AFB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Analiza matematyczna 2 </w:t>
            </w:r>
          </w:p>
        </w:tc>
        <w:tc>
          <w:tcPr>
            <w:tcW w:w="2039" w:type="dxa"/>
          </w:tcPr>
          <w:p w14:paraId="269FE2BF" w14:textId="77777777" w:rsidR="007C2330" w:rsidRPr="00B114FC" w:rsidRDefault="005E16AD">
            <w:pPr>
              <w:ind w:right="78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2 </w:t>
            </w:r>
          </w:p>
        </w:tc>
      </w:tr>
      <w:tr w:rsidR="007C2330" w:rsidRPr="00B114FC" w14:paraId="012B0EA8" w14:textId="77777777" w:rsidTr="003B55EC">
        <w:trPr>
          <w:trHeight w:val="255"/>
        </w:trPr>
        <w:tc>
          <w:tcPr>
            <w:tcW w:w="1716" w:type="dxa"/>
            <w:vMerge/>
          </w:tcPr>
          <w:p w14:paraId="62EBF3C5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6D98A12B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52466BA1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Analiza matematyczna 3 </w:t>
            </w:r>
          </w:p>
        </w:tc>
        <w:tc>
          <w:tcPr>
            <w:tcW w:w="2039" w:type="dxa"/>
          </w:tcPr>
          <w:p w14:paraId="39AFDE3D" w14:textId="77777777" w:rsidR="007C2330" w:rsidRPr="00B114FC" w:rsidRDefault="005E16AD">
            <w:pPr>
              <w:ind w:right="80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3 </w:t>
            </w:r>
          </w:p>
        </w:tc>
      </w:tr>
      <w:tr w:rsidR="007C2330" w:rsidRPr="00B114FC" w14:paraId="502CF6E4" w14:textId="77777777" w:rsidTr="003B55EC">
        <w:trPr>
          <w:trHeight w:val="254"/>
        </w:trPr>
        <w:tc>
          <w:tcPr>
            <w:tcW w:w="1716" w:type="dxa"/>
            <w:vMerge/>
          </w:tcPr>
          <w:p w14:paraId="2946DB82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5997CC1D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33F110C6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Algebra liniowa z geometrią 1 </w:t>
            </w:r>
          </w:p>
        </w:tc>
        <w:tc>
          <w:tcPr>
            <w:tcW w:w="2039" w:type="dxa"/>
          </w:tcPr>
          <w:p w14:paraId="3A4BA93F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761E407C" w14:textId="77777777" w:rsidTr="003B55EC">
        <w:trPr>
          <w:trHeight w:val="254"/>
        </w:trPr>
        <w:tc>
          <w:tcPr>
            <w:tcW w:w="1716" w:type="dxa"/>
            <w:vMerge/>
          </w:tcPr>
          <w:p w14:paraId="110FFD37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6B699379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4598A577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Geometria szkolna </w:t>
            </w:r>
          </w:p>
        </w:tc>
        <w:tc>
          <w:tcPr>
            <w:tcW w:w="2039" w:type="dxa"/>
          </w:tcPr>
          <w:p w14:paraId="12E15234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4 </w:t>
            </w:r>
          </w:p>
        </w:tc>
      </w:tr>
      <w:tr w:rsidR="007C2330" w:rsidRPr="00B114FC" w14:paraId="7F9ABDC3" w14:textId="77777777" w:rsidTr="003B55EC">
        <w:trPr>
          <w:trHeight w:val="254"/>
        </w:trPr>
        <w:tc>
          <w:tcPr>
            <w:tcW w:w="1716" w:type="dxa"/>
            <w:vMerge/>
          </w:tcPr>
          <w:p w14:paraId="3FE9F23F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1F72F646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2DEA082D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Psychologia </w:t>
            </w:r>
          </w:p>
        </w:tc>
        <w:tc>
          <w:tcPr>
            <w:tcW w:w="2039" w:type="dxa"/>
          </w:tcPr>
          <w:p w14:paraId="177F04DF" w14:textId="77777777" w:rsidR="007C2330" w:rsidRPr="00B114FC" w:rsidRDefault="005E16AD">
            <w:pPr>
              <w:ind w:right="80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3 </w:t>
            </w:r>
          </w:p>
        </w:tc>
      </w:tr>
      <w:tr w:rsidR="007C2330" w:rsidRPr="00B114FC" w14:paraId="61A725CE" w14:textId="77777777" w:rsidTr="003B55EC">
        <w:trPr>
          <w:trHeight w:val="254"/>
        </w:trPr>
        <w:tc>
          <w:tcPr>
            <w:tcW w:w="1716" w:type="dxa"/>
            <w:vMerge/>
          </w:tcPr>
          <w:p w14:paraId="08CE6F91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61CDCEAD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241A23A1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Pedagogika </w:t>
            </w:r>
          </w:p>
        </w:tc>
        <w:tc>
          <w:tcPr>
            <w:tcW w:w="2039" w:type="dxa"/>
          </w:tcPr>
          <w:p w14:paraId="676FADE5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4 </w:t>
            </w:r>
          </w:p>
        </w:tc>
      </w:tr>
      <w:tr w:rsidR="007C2330" w:rsidRPr="00B114FC" w14:paraId="4E90F7BC" w14:textId="77777777" w:rsidTr="003B55EC">
        <w:trPr>
          <w:trHeight w:val="254"/>
        </w:trPr>
        <w:tc>
          <w:tcPr>
            <w:tcW w:w="1716" w:type="dxa"/>
            <w:vMerge/>
          </w:tcPr>
          <w:p w14:paraId="6BB9E253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23DE523C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03543615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Seminarium dyplomowe </w:t>
            </w:r>
          </w:p>
        </w:tc>
        <w:tc>
          <w:tcPr>
            <w:tcW w:w="2039" w:type="dxa"/>
          </w:tcPr>
          <w:p w14:paraId="4319D8C8" w14:textId="77777777" w:rsidR="007C2330" w:rsidRPr="00B114FC" w:rsidRDefault="005E16AD">
            <w:pPr>
              <w:ind w:right="80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5 </w:t>
            </w:r>
          </w:p>
        </w:tc>
      </w:tr>
      <w:tr w:rsidR="007C2330" w:rsidRPr="00B114FC" w14:paraId="399989C7" w14:textId="77777777" w:rsidTr="003B55EC">
        <w:trPr>
          <w:trHeight w:val="254"/>
        </w:trPr>
        <w:tc>
          <w:tcPr>
            <w:tcW w:w="1716" w:type="dxa"/>
            <w:vMerge/>
          </w:tcPr>
          <w:p w14:paraId="52E56223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43F18A35" w14:textId="77777777" w:rsidR="007C2330" w:rsidRPr="00B114FC" w:rsidRDefault="005E16AD">
            <w:pPr>
              <w:ind w:left="2" w:right="676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studia  II stopnia </w:t>
            </w:r>
          </w:p>
        </w:tc>
        <w:tc>
          <w:tcPr>
            <w:tcW w:w="4335" w:type="dxa"/>
          </w:tcPr>
          <w:p w14:paraId="76C1AE4F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Analiza funkcjonalna i teoria operatorów </w:t>
            </w:r>
          </w:p>
        </w:tc>
        <w:tc>
          <w:tcPr>
            <w:tcW w:w="2039" w:type="dxa"/>
          </w:tcPr>
          <w:p w14:paraId="45B11E3C" w14:textId="77777777" w:rsidR="007C2330" w:rsidRPr="00B114FC" w:rsidRDefault="005E16AD">
            <w:pPr>
              <w:ind w:right="78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2 </w:t>
            </w:r>
          </w:p>
        </w:tc>
      </w:tr>
      <w:tr w:rsidR="007C2330" w:rsidRPr="00B114FC" w14:paraId="37A4F2DC" w14:textId="77777777" w:rsidTr="003B55EC">
        <w:trPr>
          <w:trHeight w:val="254"/>
        </w:trPr>
        <w:tc>
          <w:tcPr>
            <w:tcW w:w="1716" w:type="dxa"/>
            <w:vMerge/>
          </w:tcPr>
          <w:p w14:paraId="07547A01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5043CB0F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11FA5792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Dydaktyka matematyki w zakresie szkoły podstawowej </w:t>
            </w:r>
          </w:p>
        </w:tc>
        <w:tc>
          <w:tcPr>
            <w:tcW w:w="2039" w:type="dxa"/>
          </w:tcPr>
          <w:p w14:paraId="0EA443B2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33EECB4C" w14:textId="77777777" w:rsidTr="003B55EC">
        <w:trPr>
          <w:trHeight w:val="252"/>
        </w:trPr>
        <w:tc>
          <w:tcPr>
            <w:tcW w:w="1716" w:type="dxa"/>
            <w:vMerge/>
          </w:tcPr>
          <w:p w14:paraId="07459315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6537F28F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20EA0D70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Dydaktyka matematyki w zakresie szkoły ponadpodstawowej </w:t>
            </w:r>
          </w:p>
        </w:tc>
        <w:tc>
          <w:tcPr>
            <w:tcW w:w="2039" w:type="dxa"/>
          </w:tcPr>
          <w:p w14:paraId="1502A19E" w14:textId="77777777" w:rsidR="007C2330" w:rsidRPr="00B114FC" w:rsidRDefault="005E16AD">
            <w:pPr>
              <w:ind w:right="80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3 </w:t>
            </w:r>
          </w:p>
        </w:tc>
      </w:tr>
      <w:tr w:rsidR="007C2330" w:rsidRPr="00B114FC" w14:paraId="265C44B8" w14:textId="77777777" w:rsidTr="003B55EC">
        <w:trPr>
          <w:trHeight w:val="254"/>
        </w:trPr>
        <w:tc>
          <w:tcPr>
            <w:tcW w:w="1716" w:type="dxa"/>
            <w:vMerge/>
          </w:tcPr>
          <w:p w14:paraId="6DFB9E20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70DF9E56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6FD7AA13" w14:textId="08018B6C" w:rsidR="007C2330" w:rsidRPr="00B114FC" w:rsidRDefault="005E16AD" w:rsidP="12862DF0">
            <w:pPr>
              <w:rPr>
                <w:rFonts w:ascii="Corbel" w:hAnsi="Corbel" w:cstheme="minorBidi"/>
              </w:rPr>
            </w:pPr>
            <w:r w:rsidRPr="12862DF0">
              <w:rPr>
                <w:rFonts w:ascii="Corbel" w:eastAsia="Corbel" w:hAnsi="Corbel" w:cstheme="minorBidi"/>
              </w:rPr>
              <w:t xml:space="preserve">Seminarium magisterskie </w:t>
            </w:r>
          </w:p>
          <w:p w14:paraId="6D2C39E7" w14:textId="51D36AC7" w:rsidR="007C2330" w:rsidRPr="00B114FC" w:rsidRDefault="007C2330" w:rsidP="12862DF0">
            <w:pPr>
              <w:rPr>
                <w:rFonts w:ascii="Corbel" w:eastAsia="Corbel" w:hAnsi="Corbel" w:cstheme="minorBidi"/>
              </w:rPr>
            </w:pPr>
          </w:p>
        </w:tc>
        <w:tc>
          <w:tcPr>
            <w:tcW w:w="2039" w:type="dxa"/>
          </w:tcPr>
          <w:p w14:paraId="65B019D1" w14:textId="77777777" w:rsidR="007C2330" w:rsidRPr="00B114FC" w:rsidRDefault="005E16AD">
            <w:pPr>
              <w:ind w:right="78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1, 2, 3 </w:t>
            </w:r>
          </w:p>
        </w:tc>
      </w:tr>
      <w:tr w:rsidR="0030581A" w:rsidRPr="00B114FC" w14:paraId="6544B242" w14:textId="77777777" w:rsidTr="003B55EC">
        <w:trPr>
          <w:trHeight w:val="257"/>
        </w:trPr>
        <w:tc>
          <w:tcPr>
            <w:tcW w:w="1716" w:type="dxa"/>
            <w:vMerge w:val="restart"/>
            <w:vAlign w:val="center"/>
          </w:tcPr>
          <w:p w14:paraId="0162B76C" w14:textId="77777777" w:rsidR="0030581A" w:rsidRPr="00B114FC" w:rsidRDefault="0030581A">
            <w:pPr>
              <w:ind w:left="2"/>
              <w:rPr>
                <w:rFonts w:ascii="Corbel" w:eastAsia="Corbel" w:hAnsi="Corbel" w:cstheme="minorHAnsi"/>
                <w:b/>
              </w:rPr>
            </w:pPr>
            <w:r>
              <w:rPr>
                <w:rFonts w:ascii="Corbel" w:eastAsia="Corbel" w:hAnsi="Corbel" w:cstheme="minorHAnsi"/>
                <w:b/>
              </w:rPr>
              <w:t>Mechatronika</w:t>
            </w:r>
          </w:p>
        </w:tc>
        <w:tc>
          <w:tcPr>
            <w:tcW w:w="1562" w:type="dxa"/>
            <w:vMerge w:val="restart"/>
            <w:vAlign w:val="center"/>
          </w:tcPr>
          <w:p w14:paraId="6DEB1C5E" w14:textId="77777777" w:rsidR="0030581A" w:rsidRPr="00B114FC" w:rsidRDefault="0030581A">
            <w:pPr>
              <w:ind w:left="2" w:right="724"/>
              <w:rPr>
                <w:rFonts w:ascii="Corbel" w:eastAsia="Corbel" w:hAnsi="Corbel" w:cstheme="minorHAnsi"/>
              </w:rPr>
            </w:pPr>
            <w:r>
              <w:rPr>
                <w:rFonts w:ascii="Corbel" w:eastAsia="Corbel" w:hAnsi="Corbel" w:cstheme="minorHAnsi"/>
              </w:rPr>
              <w:t>studia I stopnia</w:t>
            </w:r>
          </w:p>
        </w:tc>
        <w:tc>
          <w:tcPr>
            <w:tcW w:w="4335" w:type="dxa"/>
          </w:tcPr>
          <w:p w14:paraId="3CBFB6C7" w14:textId="77777777" w:rsidR="0030581A" w:rsidRPr="00B114FC" w:rsidRDefault="0030581A">
            <w:pPr>
              <w:rPr>
                <w:rFonts w:ascii="Corbel" w:eastAsia="Corbel" w:hAnsi="Corbel" w:cstheme="minorHAnsi"/>
              </w:rPr>
            </w:pPr>
            <w:r w:rsidRPr="0030581A">
              <w:rPr>
                <w:rFonts w:ascii="Corbel" w:eastAsia="Corbel" w:hAnsi="Corbel" w:cstheme="minorHAnsi"/>
              </w:rPr>
              <w:t>Analiza matematyczna I</w:t>
            </w:r>
          </w:p>
        </w:tc>
        <w:tc>
          <w:tcPr>
            <w:tcW w:w="2039" w:type="dxa"/>
          </w:tcPr>
          <w:p w14:paraId="649841BE" w14:textId="77777777" w:rsidR="0030581A" w:rsidRPr="00B114FC" w:rsidRDefault="0030581A">
            <w:pPr>
              <w:ind w:right="77"/>
              <w:jc w:val="center"/>
              <w:rPr>
                <w:rFonts w:ascii="Corbel" w:eastAsia="Corbel" w:hAnsi="Corbel" w:cstheme="minorHAnsi"/>
              </w:rPr>
            </w:pPr>
            <w:r>
              <w:rPr>
                <w:rFonts w:ascii="Corbel" w:eastAsia="Corbel" w:hAnsi="Corbel" w:cstheme="minorHAnsi"/>
              </w:rPr>
              <w:t>1</w:t>
            </w:r>
          </w:p>
        </w:tc>
      </w:tr>
      <w:tr w:rsidR="0030581A" w:rsidRPr="00B114FC" w14:paraId="7A0D8BCC" w14:textId="77777777" w:rsidTr="003B55EC">
        <w:trPr>
          <w:trHeight w:val="257"/>
        </w:trPr>
        <w:tc>
          <w:tcPr>
            <w:tcW w:w="1716" w:type="dxa"/>
            <w:vMerge/>
            <w:vAlign w:val="center"/>
          </w:tcPr>
          <w:p w14:paraId="44E871BC" w14:textId="77777777" w:rsidR="0030581A" w:rsidRPr="00B114FC" w:rsidRDefault="0030581A">
            <w:pPr>
              <w:ind w:left="2"/>
              <w:rPr>
                <w:rFonts w:ascii="Corbel" w:eastAsia="Corbel" w:hAnsi="Corbel" w:cstheme="minorHAnsi"/>
                <w:b/>
              </w:rPr>
            </w:pPr>
          </w:p>
        </w:tc>
        <w:tc>
          <w:tcPr>
            <w:tcW w:w="1562" w:type="dxa"/>
            <w:vMerge/>
            <w:vAlign w:val="center"/>
          </w:tcPr>
          <w:p w14:paraId="144A5D23" w14:textId="77777777" w:rsidR="0030581A" w:rsidRPr="00B114FC" w:rsidRDefault="0030581A">
            <w:pPr>
              <w:ind w:left="2" w:right="724"/>
              <w:rPr>
                <w:rFonts w:ascii="Corbel" w:eastAsia="Corbel" w:hAnsi="Corbel" w:cstheme="minorHAnsi"/>
              </w:rPr>
            </w:pPr>
          </w:p>
        </w:tc>
        <w:tc>
          <w:tcPr>
            <w:tcW w:w="4335" w:type="dxa"/>
          </w:tcPr>
          <w:p w14:paraId="5A0C5B58" w14:textId="77777777" w:rsidR="0030581A" w:rsidRDefault="0030581A" w:rsidP="0030581A">
            <w:r>
              <w:t>Podstawy programowania</w:t>
            </w:r>
          </w:p>
          <w:p w14:paraId="39AC10E5" w14:textId="77777777" w:rsidR="0030581A" w:rsidRPr="0030581A" w:rsidRDefault="0030581A">
            <w:r>
              <w:t>Elektronika I</w:t>
            </w:r>
          </w:p>
        </w:tc>
        <w:tc>
          <w:tcPr>
            <w:tcW w:w="2039" w:type="dxa"/>
          </w:tcPr>
          <w:p w14:paraId="18F999B5" w14:textId="77777777" w:rsidR="0030581A" w:rsidRDefault="0030581A">
            <w:pPr>
              <w:ind w:right="77"/>
              <w:jc w:val="center"/>
              <w:rPr>
                <w:rFonts w:ascii="Corbel" w:eastAsia="Corbel" w:hAnsi="Corbel" w:cstheme="minorHAnsi"/>
              </w:rPr>
            </w:pPr>
            <w:r>
              <w:rPr>
                <w:rFonts w:ascii="Corbel" w:eastAsia="Corbel" w:hAnsi="Corbel" w:cstheme="minorHAnsi"/>
              </w:rPr>
              <w:t>2</w:t>
            </w:r>
          </w:p>
          <w:p w14:paraId="5FCD5EC4" w14:textId="77777777" w:rsidR="0030581A" w:rsidRPr="00B114FC" w:rsidRDefault="0030581A">
            <w:pPr>
              <w:ind w:right="77"/>
              <w:jc w:val="center"/>
              <w:rPr>
                <w:rFonts w:ascii="Corbel" w:eastAsia="Corbel" w:hAnsi="Corbel" w:cstheme="minorHAnsi"/>
              </w:rPr>
            </w:pPr>
            <w:r>
              <w:rPr>
                <w:rFonts w:ascii="Corbel" w:eastAsia="Corbel" w:hAnsi="Corbel" w:cstheme="minorHAnsi"/>
              </w:rPr>
              <w:t>3</w:t>
            </w:r>
          </w:p>
        </w:tc>
      </w:tr>
      <w:tr w:rsidR="0030581A" w:rsidRPr="00B114FC" w14:paraId="78760009" w14:textId="77777777" w:rsidTr="003B55EC">
        <w:trPr>
          <w:trHeight w:val="257"/>
        </w:trPr>
        <w:tc>
          <w:tcPr>
            <w:tcW w:w="1716" w:type="dxa"/>
            <w:vMerge/>
            <w:vAlign w:val="center"/>
          </w:tcPr>
          <w:p w14:paraId="738610EB" w14:textId="77777777" w:rsidR="0030581A" w:rsidRPr="00B114FC" w:rsidRDefault="0030581A">
            <w:pPr>
              <w:ind w:left="2"/>
              <w:rPr>
                <w:rFonts w:ascii="Corbel" w:eastAsia="Corbel" w:hAnsi="Corbel" w:cstheme="minorHAnsi"/>
                <w:b/>
              </w:rPr>
            </w:pPr>
          </w:p>
        </w:tc>
        <w:tc>
          <w:tcPr>
            <w:tcW w:w="1562" w:type="dxa"/>
            <w:vMerge/>
            <w:vAlign w:val="center"/>
          </w:tcPr>
          <w:p w14:paraId="637805D2" w14:textId="77777777" w:rsidR="0030581A" w:rsidRPr="00B114FC" w:rsidRDefault="0030581A">
            <w:pPr>
              <w:ind w:left="2" w:right="724"/>
              <w:rPr>
                <w:rFonts w:ascii="Corbel" w:eastAsia="Corbel" w:hAnsi="Corbel" w:cstheme="minorHAnsi"/>
              </w:rPr>
            </w:pPr>
          </w:p>
        </w:tc>
        <w:tc>
          <w:tcPr>
            <w:tcW w:w="4335" w:type="dxa"/>
          </w:tcPr>
          <w:p w14:paraId="25FF51F8" w14:textId="77777777" w:rsidR="0030581A" w:rsidRPr="0030581A" w:rsidRDefault="0030581A">
            <w:r>
              <w:t>Podstawy automatyki</w:t>
            </w:r>
          </w:p>
        </w:tc>
        <w:tc>
          <w:tcPr>
            <w:tcW w:w="2039" w:type="dxa"/>
          </w:tcPr>
          <w:p w14:paraId="2598DEE6" w14:textId="77777777" w:rsidR="0030581A" w:rsidRPr="00B114FC" w:rsidRDefault="0030581A">
            <w:pPr>
              <w:ind w:right="77"/>
              <w:jc w:val="center"/>
              <w:rPr>
                <w:rFonts w:ascii="Corbel" w:eastAsia="Corbel" w:hAnsi="Corbel" w:cstheme="minorHAnsi"/>
              </w:rPr>
            </w:pPr>
            <w:r>
              <w:rPr>
                <w:rFonts w:ascii="Corbel" w:eastAsia="Corbel" w:hAnsi="Corbel" w:cstheme="minorHAnsi"/>
              </w:rPr>
              <w:t>4</w:t>
            </w:r>
          </w:p>
        </w:tc>
      </w:tr>
      <w:tr w:rsidR="007C2330" w:rsidRPr="00B114FC" w14:paraId="1162C183" w14:textId="77777777" w:rsidTr="003B55EC">
        <w:trPr>
          <w:trHeight w:val="257"/>
        </w:trPr>
        <w:tc>
          <w:tcPr>
            <w:tcW w:w="1716" w:type="dxa"/>
            <w:vMerge w:val="restart"/>
            <w:vAlign w:val="center"/>
          </w:tcPr>
          <w:p w14:paraId="6436183F" w14:textId="77777777" w:rsidR="007C2330" w:rsidRPr="00B114FC" w:rsidRDefault="005E16AD">
            <w:pPr>
              <w:ind w:left="2"/>
              <w:rPr>
                <w:rFonts w:ascii="Corbel" w:hAnsi="Corbel" w:cstheme="minorHAnsi"/>
              </w:rPr>
            </w:pPr>
            <w:proofErr w:type="spellStart"/>
            <w:r w:rsidRPr="00B114FC">
              <w:rPr>
                <w:rFonts w:ascii="Corbel" w:eastAsia="Corbel" w:hAnsi="Corbel" w:cstheme="minorHAnsi"/>
                <w:b/>
              </w:rPr>
              <w:t>Optometria</w:t>
            </w:r>
            <w:proofErr w:type="spellEnd"/>
            <w:r w:rsidRPr="00B114FC">
              <w:rPr>
                <w:rFonts w:ascii="Corbel" w:eastAsia="Corbel" w:hAnsi="Corbel" w:cstheme="minorHAnsi"/>
                <w:b/>
              </w:rPr>
              <w:t xml:space="preserve"> </w:t>
            </w:r>
          </w:p>
        </w:tc>
        <w:tc>
          <w:tcPr>
            <w:tcW w:w="1562" w:type="dxa"/>
            <w:vMerge w:val="restart"/>
            <w:vAlign w:val="center"/>
          </w:tcPr>
          <w:p w14:paraId="48D208DF" w14:textId="77777777" w:rsidR="007C2330" w:rsidRPr="00B114FC" w:rsidRDefault="005E16AD">
            <w:pPr>
              <w:ind w:left="2" w:right="724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studia I stopnia </w:t>
            </w:r>
          </w:p>
        </w:tc>
        <w:tc>
          <w:tcPr>
            <w:tcW w:w="4335" w:type="dxa"/>
          </w:tcPr>
          <w:p w14:paraId="0F47CC3F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Matematyka </w:t>
            </w:r>
          </w:p>
        </w:tc>
        <w:tc>
          <w:tcPr>
            <w:tcW w:w="2039" w:type="dxa"/>
          </w:tcPr>
          <w:p w14:paraId="6692EE19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7594DF98" w14:textId="77777777" w:rsidTr="003B55EC">
        <w:trPr>
          <w:trHeight w:val="252"/>
        </w:trPr>
        <w:tc>
          <w:tcPr>
            <w:tcW w:w="1716" w:type="dxa"/>
            <w:vMerge/>
          </w:tcPr>
          <w:p w14:paraId="463F29E8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3B7B4B86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68B80F0C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Fizyka </w:t>
            </w:r>
          </w:p>
        </w:tc>
        <w:tc>
          <w:tcPr>
            <w:tcW w:w="2039" w:type="dxa"/>
          </w:tcPr>
          <w:p w14:paraId="494B1B5E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7C2330" w:rsidRPr="00B114FC" w14:paraId="236F47A3" w14:textId="77777777" w:rsidTr="003B55EC">
        <w:trPr>
          <w:trHeight w:val="254"/>
        </w:trPr>
        <w:tc>
          <w:tcPr>
            <w:tcW w:w="1716" w:type="dxa"/>
            <w:vMerge/>
          </w:tcPr>
          <w:p w14:paraId="3A0FF5F2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5630AD66" w14:textId="77777777" w:rsidR="007C2330" w:rsidRPr="00B114FC" w:rsidRDefault="007C2330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262D5E79" w14:textId="77777777" w:rsidR="007C2330" w:rsidRPr="00B114FC" w:rsidRDefault="005E16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Biologia człowieka </w:t>
            </w:r>
          </w:p>
        </w:tc>
        <w:tc>
          <w:tcPr>
            <w:tcW w:w="2039" w:type="dxa"/>
          </w:tcPr>
          <w:p w14:paraId="445CFED7" w14:textId="77777777" w:rsidR="007C2330" w:rsidRPr="00B114FC" w:rsidRDefault="005E16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C16EAD" w:rsidRPr="00B114FC" w14:paraId="0011DE2B" w14:textId="77777777" w:rsidTr="003B55EC">
        <w:trPr>
          <w:trHeight w:val="254"/>
        </w:trPr>
        <w:tc>
          <w:tcPr>
            <w:tcW w:w="1716" w:type="dxa"/>
            <w:vMerge/>
          </w:tcPr>
          <w:p w14:paraId="61829076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2BA226A1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5E74B5EB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Optyka geometryczna </w:t>
            </w:r>
          </w:p>
        </w:tc>
        <w:tc>
          <w:tcPr>
            <w:tcW w:w="2039" w:type="dxa"/>
          </w:tcPr>
          <w:p w14:paraId="62816F1E" w14:textId="77777777" w:rsidR="00C16EAD" w:rsidRPr="00B114FC" w:rsidRDefault="00C16EAD" w:rsidP="00C16EAD">
            <w:pPr>
              <w:ind w:right="78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2 </w:t>
            </w:r>
          </w:p>
        </w:tc>
      </w:tr>
      <w:tr w:rsidR="00C16EAD" w:rsidRPr="00B114FC" w14:paraId="64427906" w14:textId="77777777" w:rsidTr="003B55EC">
        <w:trPr>
          <w:trHeight w:val="269"/>
        </w:trPr>
        <w:tc>
          <w:tcPr>
            <w:tcW w:w="1716" w:type="dxa"/>
            <w:vMerge/>
          </w:tcPr>
          <w:p w14:paraId="17AD93B2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0DE4B5B7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726BC604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  <w:proofErr w:type="spellStart"/>
            <w:r w:rsidRPr="00B114FC">
              <w:rPr>
                <w:rFonts w:ascii="Corbel" w:hAnsi="Corbel" w:cstheme="minorHAnsi"/>
              </w:rPr>
              <w:t>Optometria</w:t>
            </w:r>
            <w:proofErr w:type="spellEnd"/>
            <w:r w:rsidRPr="00B114FC">
              <w:rPr>
                <w:rFonts w:ascii="Corbel" w:hAnsi="Corbel" w:cstheme="minorHAnsi"/>
              </w:rPr>
              <w:t xml:space="preserve"> praktyczna</w:t>
            </w:r>
          </w:p>
        </w:tc>
        <w:tc>
          <w:tcPr>
            <w:tcW w:w="2039" w:type="dxa"/>
          </w:tcPr>
          <w:p w14:paraId="279935FF" w14:textId="77777777" w:rsidR="00C16EAD" w:rsidRPr="00B114FC" w:rsidRDefault="00C16EAD" w:rsidP="00C16EAD">
            <w:pPr>
              <w:ind w:right="78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hAnsi="Corbel" w:cstheme="minorHAnsi"/>
              </w:rPr>
              <w:t>4</w:t>
            </w:r>
          </w:p>
        </w:tc>
      </w:tr>
      <w:tr w:rsidR="00C16EAD" w:rsidRPr="00B114FC" w14:paraId="1CCCE9F0" w14:textId="77777777" w:rsidTr="003B55EC">
        <w:trPr>
          <w:trHeight w:val="254"/>
        </w:trPr>
        <w:tc>
          <w:tcPr>
            <w:tcW w:w="1716" w:type="dxa"/>
            <w:vMerge w:val="restart"/>
            <w:vAlign w:val="center"/>
          </w:tcPr>
          <w:p w14:paraId="75ABE62C" w14:textId="77777777" w:rsidR="00C16EAD" w:rsidRPr="00B114FC" w:rsidRDefault="00C16EAD" w:rsidP="00C16EAD">
            <w:pPr>
              <w:ind w:left="2" w:right="72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  <w:b/>
              </w:rPr>
              <w:t xml:space="preserve">Systemy diagnostyczne  w medycynie </w:t>
            </w:r>
          </w:p>
        </w:tc>
        <w:tc>
          <w:tcPr>
            <w:tcW w:w="1562" w:type="dxa"/>
            <w:vMerge w:val="restart"/>
            <w:vAlign w:val="center"/>
          </w:tcPr>
          <w:p w14:paraId="317BCA5C" w14:textId="77777777" w:rsidR="00C16EAD" w:rsidRPr="00B114FC" w:rsidRDefault="00C16EAD" w:rsidP="00C16EAD">
            <w:pPr>
              <w:ind w:left="2" w:right="724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studia I stopnia </w:t>
            </w:r>
          </w:p>
        </w:tc>
        <w:tc>
          <w:tcPr>
            <w:tcW w:w="4335" w:type="dxa"/>
          </w:tcPr>
          <w:p w14:paraId="0C11283E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Analiza matematyczna </w:t>
            </w:r>
          </w:p>
        </w:tc>
        <w:tc>
          <w:tcPr>
            <w:tcW w:w="2039" w:type="dxa"/>
          </w:tcPr>
          <w:p w14:paraId="1D0AEE29" w14:textId="77777777" w:rsidR="00C16EAD" w:rsidRPr="00B114FC" w:rsidRDefault="00C16EAD" w:rsidP="00C16E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C16EAD" w:rsidRPr="00B114FC" w14:paraId="25B0CB88" w14:textId="77777777" w:rsidTr="003B55EC">
        <w:trPr>
          <w:trHeight w:val="252"/>
        </w:trPr>
        <w:tc>
          <w:tcPr>
            <w:tcW w:w="1716" w:type="dxa"/>
            <w:vMerge/>
          </w:tcPr>
          <w:p w14:paraId="66204FF1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2DBF0D7D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70D4BEA8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Fizyka </w:t>
            </w:r>
          </w:p>
        </w:tc>
        <w:tc>
          <w:tcPr>
            <w:tcW w:w="2039" w:type="dxa"/>
          </w:tcPr>
          <w:p w14:paraId="519BE4F6" w14:textId="77777777" w:rsidR="00C16EAD" w:rsidRPr="00B114FC" w:rsidRDefault="00C16EAD" w:rsidP="00C16E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C16EAD" w:rsidRPr="00B114FC" w14:paraId="0BECAC25" w14:textId="77777777" w:rsidTr="003B55EC">
        <w:trPr>
          <w:trHeight w:val="255"/>
        </w:trPr>
        <w:tc>
          <w:tcPr>
            <w:tcW w:w="1716" w:type="dxa"/>
            <w:vMerge/>
          </w:tcPr>
          <w:p w14:paraId="6B62F1B3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02F2C34E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28DE33AD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Biologia człowieka </w:t>
            </w:r>
          </w:p>
        </w:tc>
        <w:tc>
          <w:tcPr>
            <w:tcW w:w="2039" w:type="dxa"/>
          </w:tcPr>
          <w:p w14:paraId="127E6CB0" w14:textId="77777777" w:rsidR="00C16EAD" w:rsidRPr="00B114FC" w:rsidRDefault="00C16EAD" w:rsidP="00C16EAD">
            <w:pPr>
              <w:ind w:right="77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1 </w:t>
            </w:r>
          </w:p>
        </w:tc>
      </w:tr>
      <w:tr w:rsidR="00C16EAD" w:rsidRPr="00B114FC" w14:paraId="1A4E3F8D" w14:textId="77777777" w:rsidTr="003B55EC">
        <w:trPr>
          <w:trHeight w:val="254"/>
        </w:trPr>
        <w:tc>
          <w:tcPr>
            <w:tcW w:w="1716" w:type="dxa"/>
            <w:vMerge/>
          </w:tcPr>
          <w:p w14:paraId="680A4E5D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</w:p>
        </w:tc>
        <w:tc>
          <w:tcPr>
            <w:tcW w:w="1562" w:type="dxa"/>
            <w:vMerge/>
          </w:tcPr>
          <w:p w14:paraId="19219836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</w:p>
        </w:tc>
        <w:tc>
          <w:tcPr>
            <w:tcW w:w="4335" w:type="dxa"/>
          </w:tcPr>
          <w:p w14:paraId="7C288AB1" w14:textId="77777777" w:rsidR="00C16EAD" w:rsidRPr="00B114FC" w:rsidRDefault="00C16EAD" w:rsidP="00C16EAD">
            <w:pPr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Chemia </w:t>
            </w:r>
          </w:p>
        </w:tc>
        <w:tc>
          <w:tcPr>
            <w:tcW w:w="2039" w:type="dxa"/>
          </w:tcPr>
          <w:p w14:paraId="50D81DBA" w14:textId="77777777" w:rsidR="00C16EAD" w:rsidRPr="00B114FC" w:rsidRDefault="00C16EAD" w:rsidP="00C16EAD">
            <w:pPr>
              <w:ind w:right="78"/>
              <w:jc w:val="center"/>
              <w:rPr>
                <w:rFonts w:ascii="Corbel" w:hAnsi="Corbel" w:cstheme="minorHAnsi"/>
              </w:rPr>
            </w:pPr>
            <w:r w:rsidRPr="00B114FC">
              <w:rPr>
                <w:rFonts w:ascii="Corbel" w:eastAsia="Corbel" w:hAnsi="Corbel" w:cstheme="minorHAnsi"/>
              </w:rPr>
              <w:t xml:space="preserve">2 </w:t>
            </w:r>
          </w:p>
        </w:tc>
      </w:tr>
    </w:tbl>
    <w:p w14:paraId="296FEF7D" w14:textId="77777777" w:rsidR="0030581A" w:rsidRDefault="0030581A" w:rsidP="0030581A">
      <w:pPr>
        <w:spacing w:after="0"/>
      </w:pPr>
    </w:p>
    <w:sectPr w:rsidR="0030581A" w:rsidSect="003B55EC">
      <w:pgSz w:w="11906" w:h="16838"/>
      <w:pgMar w:top="1440" w:right="1418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30"/>
    <w:rsid w:val="00132C38"/>
    <w:rsid w:val="0030581A"/>
    <w:rsid w:val="003B55EC"/>
    <w:rsid w:val="005E16AD"/>
    <w:rsid w:val="007C2330"/>
    <w:rsid w:val="008C04A8"/>
    <w:rsid w:val="008E03A0"/>
    <w:rsid w:val="00970DB4"/>
    <w:rsid w:val="00A771D7"/>
    <w:rsid w:val="00B02E3A"/>
    <w:rsid w:val="00B114FC"/>
    <w:rsid w:val="00B14535"/>
    <w:rsid w:val="00B44C52"/>
    <w:rsid w:val="00B505FF"/>
    <w:rsid w:val="00C16EAD"/>
    <w:rsid w:val="00D725AC"/>
    <w:rsid w:val="00E02E45"/>
    <w:rsid w:val="00EC5FAC"/>
    <w:rsid w:val="00F12D29"/>
    <w:rsid w:val="00F423A4"/>
    <w:rsid w:val="12862DF0"/>
    <w:rsid w:val="209836F6"/>
    <w:rsid w:val="6CC1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0F2B"/>
  <w15:docId w15:val="{E3654E80-815C-42CA-8D47-0EA92521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"/>
      <w:jc w:val="center"/>
      <w:outlineLvl w:val="0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rbel" w:eastAsia="Corbel" w:hAnsi="Corbel" w:cs="Corbe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ny"/>
    <w:rsid w:val="008C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3C0C-6EF0-4EE3-BD1B-5FDF7DB0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cp:lastModifiedBy>KNP</cp:lastModifiedBy>
  <cp:revision>2</cp:revision>
  <cp:lastPrinted>2025-06-26T10:31:00Z</cp:lastPrinted>
  <dcterms:created xsi:type="dcterms:W3CDTF">2025-07-09T06:26:00Z</dcterms:created>
  <dcterms:modified xsi:type="dcterms:W3CDTF">2025-07-09T06:26:00Z</dcterms:modified>
</cp:coreProperties>
</file>