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6556" w14:textId="77777777" w:rsidR="00A90FD8" w:rsidRPr="00D67063" w:rsidRDefault="00A90FD8" w:rsidP="00A90FD8">
      <w:pPr>
        <w:autoSpaceDE w:val="0"/>
        <w:autoSpaceDN w:val="0"/>
        <w:adjustRightInd w:val="0"/>
        <w:spacing w:after="0"/>
        <w:ind w:left="7080"/>
        <w:rPr>
          <w:rFonts w:cstheme="minorHAnsi"/>
          <w:b/>
          <w:bCs/>
          <w:sz w:val="32"/>
          <w:szCs w:val="32"/>
        </w:rPr>
      </w:pPr>
      <w:r w:rsidRPr="00D67063">
        <w:rPr>
          <w:rFonts w:cstheme="minorHAnsi"/>
          <w:b/>
          <w:bCs/>
          <w:sz w:val="32"/>
          <w:szCs w:val="32"/>
        </w:rPr>
        <w:t>Uniwersytet Rzeszowski</w:t>
      </w:r>
    </w:p>
    <w:p w14:paraId="1B3E6FF5" w14:textId="77777777" w:rsidR="00A90FD8" w:rsidRPr="00D67063" w:rsidRDefault="00A90FD8" w:rsidP="00A90FD8">
      <w:pPr>
        <w:autoSpaceDE w:val="0"/>
        <w:autoSpaceDN w:val="0"/>
        <w:adjustRightInd w:val="0"/>
        <w:spacing w:after="0"/>
        <w:ind w:left="4956"/>
        <w:rPr>
          <w:rFonts w:cstheme="minorHAnsi"/>
          <w:b/>
          <w:bCs/>
          <w:sz w:val="32"/>
          <w:szCs w:val="32"/>
        </w:rPr>
      </w:pPr>
      <w:r w:rsidRPr="00D67063">
        <w:rPr>
          <w:rFonts w:cstheme="minorHAnsi"/>
          <w:b/>
          <w:bCs/>
          <w:sz w:val="32"/>
          <w:szCs w:val="32"/>
        </w:rPr>
        <w:t xml:space="preserve">   Wydział Medyczny Collegium Medicum</w:t>
      </w:r>
    </w:p>
    <w:p w14:paraId="4559CA11" w14:textId="77777777" w:rsidR="00A90FD8" w:rsidRPr="00D67063" w:rsidRDefault="00A90FD8" w:rsidP="00A90FD8">
      <w:pPr>
        <w:autoSpaceDE w:val="0"/>
        <w:autoSpaceDN w:val="0"/>
        <w:adjustRightInd w:val="0"/>
        <w:spacing w:after="0"/>
        <w:ind w:left="7080"/>
        <w:rPr>
          <w:rFonts w:cstheme="minorHAnsi"/>
          <w:b/>
          <w:bCs/>
          <w:sz w:val="32"/>
          <w:szCs w:val="32"/>
        </w:rPr>
      </w:pPr>
      <w:r w:rsidRPr="00D67063">
        <w:rPr>
          <w:rFonts w:cstheme="minorHAnsi"/>
          <w:b/>
          <w:bCs/>
          <w:sz w:val="32"/>
          <w:szCs w:val="32"/>
        </w:rPr>
        <w:t xml:space="preserve">        Analityka medyczna</w:t>
      </w:r>
    </w:p>
    <w:p w14:paraId="20A9D3A2" w14:textId="77777777" w:rsidR="00A90FD8" w:rsidRPr="00D67063" w:rsidRDefault="00A90FD8" w:rsidP="00A90FD8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188E1948" w14:textId="08D31D44" w:rsidR="00280A32" w:rsidRPr="00B50B44" w:rsidRDefault="00280A32" w:rsidP="00A90FD8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36"/>
        </w:rPr>
      </w:pPr>
      <w:r w:rsidRPr="00B50B44">
        <w:rPr>
          <w:b/>
          <w:bCs/>
          <w:sz w:val="36"/>
          <w:szCs w:val="36"/>
        </w:rPr>
        <w:t>KARTA UMIEJĘTNOŚCI PRAKTYCZNYCH</w:t>
      </w:r>
      <w:r w:rsidR="004D0A95" w:rsidRPr="00B50B44">
        <w:rPr>
          <w:b/>
          <w:bCs/>
          <w:sz w:val="36"/>
          <w:szCs w:val="36"/>
        </w:rPr>
        <w:t xml:space="preserve"> Z ZAKRES</w:t>
      </w:r>
      <w:r w:rsidR="006A1B31" w:rsidRPr="00B50B44">
        <w:rPr>
          <w:b/>
          <w:bCs/>
          <w:sz w:val="36"/>
          <w:szCs w:val="36"/>
        </w:rPr>
        <w:t>U SEROLOGII I TRANSFUZJOLOGII</w:t>
      </w:r>
    </w:p>
    <w:p w14:paraId="1E36C229" w14:textId="77777777" w:rsidR="004D0A95" w:rsidRPr="00B50B44" w:rsidRDefault="004D0A95" w:rsidP="004D0A95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36"/>
        </w:rPr>
      </w:pPr>
    </w:p>
    <w:p w14:paraId="1E6CADAF" w14:textId="7A1A3387" w:rsidR="00280A32" w:rsidRPr="00B50B44" w:rsidRDefault="00280A32" w:rsidP="00B50B44">
      <w:pPr>
        <w:autoSpaceDE w:val="0"/>
        <w:autoSpaceDN w:val="0"/>
        <w:adjustRightInd w:val="0"/>
        <w:spacing w:after="0"/>
        <w:rPr>
          <w:b/>
          <w:bCs/>
          <w:sz w:val="36"/>
          <w:szCs w:val="36"/>
        </w:rPr>
      </w:pPr>
      <w:r w:rsidRPr="00B50B44">
        <w:rPr>
          <w:b/>
          <w:bCs/>
          <w:sz w:val="36"/>
          <w:szCs w:val="36"/>
        </w:rPr>
        <w:t>Imię i nazwisko studenta ………...……….………………</w:t>
      </w:r>
      <w:r w:rsidR="005D590D" w:rsidRPr="00B50B44">
        <w:rPr>
          <w:b/>
          <w:bCs/>
          <w:sz w:val="36"/>
          <w:szCs w:val="36"/>
        </w:rPr>
        <w:t>…………………………</w:t>
      </w:r>
      <w:r w:rsidR="00B50B44">
        <w:rPr>
          <w:b/>
          <w:bCs/>
          <w:sz w:val="36"/>
          <w:szCs w:val="36"/>
        </w:rPr>
        <w:t>…</w:t>
      </w:r>
    </w:p>
    <w:p w14:paraId="4A4FD3D6" w14:textId="458E48F4" w:rsidR="00280A32" w:rsidRPr="00B50B44" w:rsidRDefault="00280A32" w:rsidP="00B50B44">
      <w:pPr>
        <w:autoSpaceDE w:val="0"/>
        <w:autoSpaceDN w:val="0"/>
        <w:adjustRightInd w:val="0"/>
        <w:spacing w:after="0"/>
        <w:rPr>
          <w:b/>
          <w:bCs/>
          <w:sz w:val="36"/>
          <w:szCs w:val="36"/>
        </w:rPr>
      </w:pPr>
      <w:r w:rsidRPr="00B50B44">
        <w:rPr>
          <w:b/>
          <w:bCs/>
          <w:sz w:val="36"/>
          <w:szCs w:val="36"/>
        </w:rPr>
        <w:t>Nr albumu …..………………………………………………</w:t>
      </w:r>
      <w:r w:rsidR="005D590D" w:rsidRPr="00B50B44">
        <w:rPr>
          <w:b/>
          <w:bCs/>
          <w:sz w:val="36"/>
          <w:szCs w:val="36"/>
        </w:rPr>
        <w:t>…………………………</w:t>
      </w:r>
      <w:r w:rsidR="00B50B44">
        <w:rPr>
          <w:b/>
          <w:bCs/>
          <w:sz w:val="36"/>
          <w:szCs w:val="36"/>
        </w:rPr>
        <w:t>………</w:t>
      </w:r>
    </w:p>
    <w:p w14:paraId="66A4A118" w14:textId="34E904E4" w:rsidR="00467DD0" w:rsidRPr="00B50B44" w:rsidRDefault="00467DD0" w:rsidP="00B50B44">
      <w:pPr>
        <w:autoSpaceDE w:val="0"/>
        <w:autoSpaceDN w:val="0"/>
        <w:adjustRightInd w:val="0"/>
        <w:spacing w:after="0"/>
        <w:rPr>
          <w:b/>
          <w:bCs/>
          <w:sz w:val="36"/>
          <w:szCs w:val="36"/>
        </w:rPr>
      </w:pPr>
      <w:r w:rsidRPr="00B50B44">
        <w:rPr>
          <w:b/>
          <w:bCs/>
          <w:sz w:val="36"/>
          <w:szCs w:val="36"/>
        </w:rPr>
        <w:t>Rok studiów……………………………… semestr …………………………………</w:t>
      </w:r>
      <w:r w:rsidR="00B50B44">
        <w:rPr>
          <w:b/>
          <w:bCs/>
          <w:sz w:val="36"/>
          <w:szCs w:val="36"/>
        </w:rPr>
        <w:t>…..</w:t>
      </w:r>
    </w:p>
    <w:p w14:paraId="6A762834" w14:textId="180D65E9" w:rsidR="00CA4B8D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Wymiar praktyk: </w:t>
      </w:r>
      <w:r w:rsidR="006A1B31">
        <w:rPr>
          <w:bCs/>
        </w:rPr>
        <w:t>8</w:t>
      </w:r>
      <w:r w:rsidR="000E1E2A">
        <w:rPr>
          <w:bCs/>
        </w:rPr>
        <w:t xml:space="preserve"> dni - </w:t>
      </w:r>
      <w:r w:rsidR="006A1B31">
        <w:rPr>
          <w:bCs/>
        </w:rPr>
        <w:t>6</w:t>
      </w:r>
      <w:r w:rsidRPr="002A634B">
        <w:rPr>
          <w:bCs/>
        </w:rPr>
        <w:t>0 godzin dydaktycznych</w:t>
      </w:r>
      <w:r>
        <w:rPr>
          <w:bCs/>
        </w:rPr>
        <w:t xml:space="preserve"> </w:t>
      </w:r>
      <w:r w:rsidR="00C45FEA">
        <w:rPr>
          <w:bCs/>
        </w:rPr>
        <w:t xml:space="preserve">– </w:t>
      </w:r>
      <w:r w:rsidR="008434FA">
        <w:rPr>
          <w:bCs/>
        </w:rPr>
        <w:t>8</w:t>
      </w:r>
      <w:r w:rsidR="00C45FEA">
        <w:rPr>
          <w:bCs/>
        </w:rPr>
        <w:t xml:space="preserve"> godzin w ciągu dnia -</w:t>
      </w:r>
      <w:r>
        <w:rPr>
          <w:bCs/>
        </w:rPr>
        <w:t xml:space="preserve"> godzina dydaktyczna 45 minut</w:t>
      </w:r>
      <w:r w:rsidRPr="002A634B">
        <w:rPr>
          <w:bCs/>
        </w:rPr>
        <w:t>.</w:t>
      </w:r>
    </w:p>
    <w:p w14:paraId="64F466ED" w14:textId="77777777" w:rsidR="00B50B44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Kierownik </w:t>
      </w:r>
      <w:r>
        <w:rPr>
          <w:bCs/>
        </w:rPr>
        <w:t xml:space="preserve">Laboratorium </w:t>
      </w:r>
      <w:r w:rsidRPr="002A634B">
        <w:rPr>
          <w:bCs/>
        </w:rPr>
        <w:t xml:space="preserve">lub wyznaczony przez niego </w:t>
      </w:r>
      <w:r w:rsidR="00467DD0">
        <w:rPr>
          <w:bCs/>
        </w:rPr>
        <w:t>O</w:t>
      </w:r>
      <w:r w:rsidRPr="002A634B">
        <w:rPr>
          <w:bCs/>
        </w:rPr>
        <w:t>piekun ustala szczegółowy zakres obowiązków i harmonogram praktyki</w:t>
      </w:r>
      <w:r w:rsidR="008434FA">
        <w:rPr>
          <w:bCs/>
        </w:rPr>
        <w:t xml:space="preserve"> zgodny z zakładanymi efektami kształcenia</w:t>
      </w:r>
      <w:r w:rsidRPr="002A634B">
        <w:rPr>
          <w:bCs/>
        </w:rPr>
        <w:t xml:space="preserve"> oraz sprawuje opiekę nad pracą </w:t>
      </w:r>
      <w:r w:rsidR="00C45FEA">
        <w:rPr>
          <w:bCs/>
        </w:rPr>
        <w:t>S</w:t>
      </w:r>
      <w:r w:rsidRPr="002A634B">
        <w:rPr>
          <w:bCs/>
        </w:rPr>
        <w:t>tudenta,</w:t>
      </w:r>
      <w:r w:rsidR="008434FA">
        <w:rPr>
          <w:bCs/>
        </w:rPr>
        <w:t xml:space="preserve"> a</w:t>
      </w:r>
      <w:r w:rsidRPr="002A634B">
        <w:rPr>
          <w:bCs/>
        </w:rPr>
        <w:t xml:space="preserve"> na koniec dokonuje jej zaliczenia.</w:t>
      </w:r>
    </w:p>
    <w:p w14:paraId="7B7431CC" w14:textId="77777777" w:rsidR="00B50B44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Opiekunem praktyk powinien być magister </w:t>
      </w:r>
      <w:r>
        <w:rPr>
          <w:bCs/>
        </w:rPr>
        <w:t xml:space="preserve">Analityki </w:t>
      </w:r>
      <w:r w:rsidR="00467DD0">
        <w:rPr>
          <w:bCs/>
        </w:rPr>
        <w:t>M</w:t>
      </w:r>
      <w:r>
        <w:rPr>
          <w:bCs/>
        </w:rPr>
        <w:t>edycznej</w:t>
      </w:r>
      <w:r w:rsidRPr="002A634B">
        <w:rPr>
          <w:bCs/>
        </w:rPr>
        <w:t xml:space="preserve"> z minimum </w:t>
      </w:r>
      <w:r>
        <w:rPr>
          <w:bCs/>
        </w:rPr>
        <w:t>2</w:t>
      </w:r>
      <w:r w:rsidRPr="002A634B">
        <w:rPr>
          <w:bCs/>
        </w:rPr>
        <w:t xml:space="preserve"> letnim stażem pracy. </w:t>
      </w:r>
      <w:r w:rsidR="006A1B31">
        <w:rPr>
          <w:bCs/>
        </w:rPr>
        <w:t xml:space="preserve"> </w:t>
      </w:r>
    </w:p>
    <w:p w14:paraId="69B63DE6" w14:textId="0F1D8B43" w:rsidR="00CA4B8D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Nieobecność studenta </w:t>
      </w:r>
      <w:r w:rsidR="000E1E2A">
        <w:rPr>
          <w:bCs/>
        </w:rPr>
        <w:t>powinna</w:t>
      </w:r>
      <w:r w:rsidRPr="002A634B">
        <w:rPr>
          <w:bCs/>
        </w:rPr>
        <w:t xml:space="preserve"> być usprawiedliwiona formalnym zwolnieniem lekarskim – choroba dłuższa niż tydzień powoduje konieczność przedłużenia praktyki o odpowiedni okres czasu.</w:t>
      </w:r>
    </w:p>
    <w:p w14:paraId="6B7B6F89" w14:textId="168E53A6" w:rsidR="00C838CB" w:rsidRPr="00C838CB" w:rsidRDefault="00C838CB" w:rsidP="00CA4B8D">
      <w:pPr>
        <w:spacing w:after="0"/>
        <w:rPr>
          <w:b/>
          <w:sz w:val="32"/>
          <w:szCs w:val="3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838CB">
        <w:rPr>
          <w:b/>
          <w:sz w:val="32"/>
          <w:szCs w:val="32"/>
        </w:rPr>
        <w:t>CEL PRAKTYKI</w:t>
      </w:r>
    </w:p>
    <w:p w14:paraId="378FB1F4" w14:textId="14B1425A" w:rsidR="006A1B31" w:rsidRPr="006A1B31" w:rsidRDefault="006A1B31" w:rsidP="006A1B31">
      <w:pPr>
        <w:spacing w:after="0"/>
        <w:jc w:val="both"/>
        <w:rPr>
          <w:rFonts w:cstheme="minorHAnsi"/>
          <w:bCs/>
        </w:rPr>
      </w:pPr>
      <w:r w:rsidRPr="006A1B31">
        <w:rPr>
          <w:rFonts w:cstheme="minorHAnsi"/>
          <w:bCs/>
        </w:rPr>
        <w:t>Praktyka zawodowa ma na celu przygotowanie studentów do podjęcia przyszłej pracy w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laboratorium diagnostycznym. Podczas jej trwania student nabywa praktycznych umiejętności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z zakresu</w:t>
      </w:r>
      <w:r w:rsidR="00860426">
        <w:rPr>
          <w:rFonts w:cstheme="minorHAnsi"/>
          <w:bCs/>
        </w:rPr>
        <w:t xml:space="preserve"> serologii</w:t>
      </w:r>
      <w:r w:rsidRPr="006A1B31">
        <w:rPr>
          <w:rFonts w:cstheme="minorHAnsi"/>
          <w:bCs/>
        </w:rPr>
        <w:t xml:space="preserve"> grup krwi i transfuzjologii zgodnie z programem praktyk. Podczas jej trwania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doskonali umiejętności opracowania materiału biologicznego do badań oraz interpretacji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uzyskanych wyników, prowadzenia wewnątrz- i zewnątrzlaboratoryjnej kontroli jakości badań.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Praktyka zawodowa ma za zadanie również przygotować studentów z zakresu pobierania,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przechowywania i przygotowania próbek do badań diagnostycznych oraz zasad BHP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obowiązujących w laboratorium, w tym zasad pracy z materiałem potencjalnie zakaźnym.</w:t>
      </w:r>
      <w:r>
        <w:rPr>
          <w:rFonts w:cstheme="minorHAnsi"/>
          <w:bCs/>
        </w:rPr>
        <w:t xml:space="preserve"> </w:t>
      </w:r>
      <w:r w:rsidRPr="006A1B31">
        <w:rPr>
          <w:rFonts w:cstheme="minorHAnsi"/>
          <w:bCs/>
        </w:rPr>
        <w:t>Ponad to student nabywa umiejętności wykorzystania posiadanej wiedzy teoretycznej z kursu</w:t>
      </w:r>
    </w:p>
    <w:p w14:paraId="6B314A5F" w14:textId="1EAAAA98" w:rsidR="00560F3B" w:rsidRDefault="006A1B31" w:rsidP="006A1B31">
      <w:pPr>
        <w:spacing w:after="0"/>
        <w:jc w:val="both"/>
        <w:rPr>
          <w:rFonts w:cstheme="minorHAnsi"/>
          <w:bCs/>
        </w:rPr>
      </w:pPr>
      <w:r w:rsidRPr="006A1B31">
        <w:rPr>
          <w:rFonts w:cstheme="minorHAnsi"/>
          <w:bCs/>
        </w:rPr>
        <w:t>serologii grup krwi i transfuzjologii w rutynowej praktyce diagnostycznej.</w:t>
      </w:r>
    </w:p>
    <w:p w14:paraId="3FF44D41" w14:textId="77777777" w:rsidR="006A1B31" w:rsidRPr="006B12AC" w:rsidRDefault="006A1B31" w:rsidP="006A1B31">
      <w:pPr>
        <w:spacing w:after="0"/>
        <w:jc w:val="both"/>
        <w:rPr>
          <w:rFonts w:cstheme="minorHAnsi"/>
          <w:bCs/>
        </w:rPr>
      </w:pPr>
    </w:p>
    <w:tbl>
      <w:tblPr>
        <w:tblStyle w:val="Tabela-Siatka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1"/>
        <w:gridCol w:w="1417"/>
        <w:gridCol w:w="1052"/>
        <w:gridCol w:w="3059"/>
      </w:tblGrid>
      <w:tr w:rsidR="00CA4B8D" w14:paraId="4F8C0022" w14:textId="77777777" w:rsidTr="00CA4B8D">
        <w:tc>
          <w:tcPr>
            <w:tcW w:w="5671" w:type="dxa"/>
          </w:tcPr>
          <w:p w14:paraId="6BBBD01C" w14:textId="77777777" w:rsidR="00CA4B8D" w:rsidRPr="002A634B" w:rsidRDefault="00CA4B8D" w:rsidP="00CA4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2A634B">
              <w:rPr>
                <w:rFonts w:ascii="Calibri" w:hAnsi="Calibri" w:cs="Calibri"/>
                <w:b/>
                <w:color w:val="000000"/>
              </w:rPr>
              <w:t>Wykaz umiejętności praktycznych</w:t>
            </w:r>
          </w:p>
          <w:p w14:paraId="1A04F335" w14:textId="77777777" w:rsidR="00CA4B8D" w:rsidRDefault="00CA4B8D" w:rsidP="00CA4B8D">
            <w:pPr>
              <w:rPr>
                <w:bCs/>
              </w:rPr>
            </w:pPr>
          </w:p>
        </w:tc>
        <w:tc>
          <w:tcPr>
            <w:tcW w:w="1417" w:type="dxa"/>
          </w:tcPr>
          <w:p w14:paraId="73E806E4" w14:textId="77777777" w:rsidR="00CA4B8D" w:rsidRPr="002A634B" w:rsidRDefault="00CA4B8D" w:rsidP="00CA4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2A634B">
              <w:rPr>
                <w:rFonts w:ascii="Calibri" w:hAnsi="Calibri" w:cs="Calibri"/>
                <w:b/>
                <w:color w:val="000000"/>
              </w:rPr>
              <w:t>Efekt kształcenia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A4B8D" w:rsidRPr="002A634B" w14:paraId="1054CBCD" w14:textId="77777777" w:rsidTr="00CA4B8D">
              <w:trPr>
                <w:trHeight w:val="221"/>
              </w:trPr>
              <w:tc>
                <w:tcPr>
                  <w:tcW w:w="222" w:type="dxa"/>
                </w:tcPr>
                <w:p w14:paraId="275D4A1F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40F15350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05160BEB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39D3E068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4AF2FE29" w14:textId="77777777" w:rsidR="00CA4B8D" w:rsidRDefault="00CA4B8D" w:rsidP="00CA4B8D">
            <w:pPr>
              <w:rPr>
                <w:bCs/>
              </w:rPr>
            </w:pPr>
          </w:p>
        </w:tc>
        <w:tc>
          <w:tcPr>
            <w:tcW w:w="1052" w:type="dxa"/>
          </w:tcPr>
          <w:p w14:paraId="504DDB4A" w14:textId="56A72CD9" w:rsidR="00CA4B8D" w:rsidRPr="002A634B" w:rsidRDefault="008434FA" w:rsidP="00CA4B8D">
            <w:pPr>
              <w:rPr>
                <w:b/>
                <w:bCs/>
              </w:rPr>
            </w:pPr>
            <w:r>
              <w:rPr>
                <w:b/>
                <w:bCs/>
              </w:rPr>
              <w:t>Tak/Nie</w:t>
            </w:r>
          </w:p>
          <w:p w14:paraId="670D56CA" w14:textId="77777777" w:rsidR="00CA4B8D" w:rsidRDefault="00CA4B8D" w:rsidP="00CA4B8D">
            <w:pPr>
              <w:rPr>
                <w:bCs/>
              </w:rPr>
            </w:pPr>
          </w:p>
        </w:tc>
        <w:tc>
          <w:tcPr>
            <w:tcW w:w="3059" w:type="dxa"/>
          </w:tcPr>
          <w:p w14:paraId="05C772CE" w14:textId="00FD685A" w:rsidR="00CA4B8D" w:rsidRDefault="00CA4B8D" w:rsidP="00CA4B8D">
            <w:pPr>
              <w:rPr>
                <w:bCs/>
              </w:rPr>
            </w:pPr>
            <w:r w:rsidRPr="002A634B">
              <w:rPr>
                <w:b/>
                <w:bCs/>
              </w:rPr>
              <w:t xml:space="preserve">Potwierdzenie wykonania (data, pieczątka i podpis </w:t>
            </w:r>
            <w:r w:rsidR="008434FA">
              <w:rPr>
                <w:b/>
                <w:bCs/>
              </w:rPr>
              <w:t>O</w:t>
            </w:r>
            <w:r w:rsidRPr="002A634B">
              <w:rPr>
                <w:b/>
                <w:bCs/>
              </w:rPr>
              <w:t>piekuna praktyk)</w:t>
            </w:r>
          </w:p>
        </w:tc>
      </w:tr>
      <w:tr w:rsidR="00CE2DB9" w14:paraId="33DF076F" w14:textId="77777777" w:rsidTr="00CA4B8D">
        <w:tc>
          <w:tcPr>
            <w:tcW w:w="5671" w:type="dxa"/>
          </w:tcPr>
          <w:p w14:paraId="0A063F66" w14:textId="6BADBCF5" w:rsidR="00CE2DB9" w:rsidRPr="00467DD0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bezpieczeństwa i higieny pracy oraz ochrony przeciwpożarowej, a także regulamin pracy obowiązujący w podmiocie, w którym odbył praktykę zawodową.</w:t>
            </w:r>
          </w:p>
        </w:tc>
        <w:tc>
          <w:tcPr>
            <w:tcW w:w="1417" w:type="dxa"/>
          </w:tcPr>
          <w:p w14:paraId="2CBADEDC" w14:textId="61BA29E8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H.W1</w:t>
            </w:r>
          </w:p>
        </w:tc>
        <w:tc>
          <w:tcPr>
            <w:tcW w:w="1052" w:type="dxa"/>
          </w:tcPr>
          <w:p w14:paraId="1804573F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7993BDA3" w14:textId="51580D9D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14:paraId="74E3EFC8" w14:textId="77777777" w:rsidTr="00CA4B8D">
        <w:tc>
          <w:tcPr>
            <w:tcW w:w="5671" w:type="dxa"/>
          </w:tcPr>
          <w:p w14:paraId="15D3BC18" w14:textId="0FAC8C89" w:rsidR="00CE2DB9" w:rsidRPr="00467DD0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strukturę organizacyjną laboratorium, w którym odbył praktykę zawodową oraz zasady współpracy laboratorium z oddziałami szpitala, poradniami przyszpitalnymi i pozaszpitalnymi jednostkami, dla których laboratorium wykonuje badania.</w:t>
            </w:r>
          </w:p>
        </w:tc>
        <w:tc>
          <w:tcPr>
            <w:tcW w:w="1417" w:type="dxa"/>
          </w:tcPr>
          <w:p w14:paraId="76E39678" w14:textId="3DE6A13E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H.W2</w:t>
            </w:r>
          </w:p>
        </w:tc>
        <w:tc>
          <w:tcPr>
            <w:tcW w:w="1052" w:type="dxa"/>
          </w:tcPr>
          <w:p w14:paraId="14106AD0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4DE72B8" w14:textId="3A0F14C8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28CB9E1E" w14:textId="77777777" w:rsidTr="00E30817">
        <w:tc>
          <w:tcPr>
            <w:tcW w:w="5671" w:type="dxa"/>
          </w:tcPr>
          <w:p w14:paraId="6EF7D491" w14:textId="078A261D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pobierania materiału biologicznego, jego transportu oraz przygotowania do badań.</w:t>
            </w:r>
          </w:p>
        </w:tc>
        <w:tc>
          <w:tcPr>
            <w:tcW w:w="1417" w:type="dxa"/>
          </w:tcPr>
          <w:p w14:paraId="34A2AF72" w14:textId="53C499F2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H.W3</w:t>
            </w:r>
          </w:p>
        </w:tc>
        <w:tc>
          <w:tcPr>
            <w:tcW w:w="1052" w:type="dxa"/>
          </w:tcPr>
          <w:p w14:paraId="60316A20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62C132ED" w14:textId="6F9D00D7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24FA6A80" w14:textId="77777777" w:rsidTr="00E30817">
        <w:tc>
          <w:tcPr>
            <w:tcW w:w="5671" w:type="dxa"/>
          </w:tcPr>
          <w:p w14:paraId="267DAD95" w14:textId="1F9AB3DA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obiegu informacji, w tym rejestrację i archiwizację wyników badań oraz koszty badań.</w:t>
            </w:r>
          </w:p>
        </w:tc>
        <w:tc>
          <w:tcPr>
            <w:tcW w:w="1417" w:type="dxa"/>
          </w:tcPr>
          <w:p w14:paraId="3E78E7F3" w14:textId="3852AB43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H.W4</w:t>
            </w:r>
          </w:p>
        </w:tc>
        <w:tc>
          <w:tcPr>
            <w:tcW w:w="1052" w:type="dxa"/>
          </w:tcPr>
          <w:p w14:paraId="3F671F4F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7228DEDB" w14:textId="75361D2E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3D916536" w14:textId="77777777" w:rsidTr="00E30817">
        <w:tc>
          <w:tcPr>
            <w:tcW w:w="5671" w:type="dxa"/>
          </w:tcPr>
          <w:p w14:paraId="7041A3EA" w14:textId="5522A23D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laboratoryjne systemy informatyczne w laboratorium, w którym odbył praktykę zawodową.</w:t>
            </w:r>
          </w:p>
        </w:tc>
        <w:tc>
          <w:tcPr>
            <w:tcW w:w="1417" w:type="dxa"/>
          </w:tcPr>
          <w:p w14:paraId="213A4CEF" w14:textId="5680F4B7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H.W5</w:t>
            </w:r>
          </w:p>
        </w:tc>
        <w:tc>
          <w:tcPr>
            <w:tcW w:w="1052" w:type="dxa"/>
          </w:tcPr>
          <w:p w14:paraId="54A6294A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058AEC21" w14:textId="380A6F43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3A61A57F" w14:textId="77777777" w:rsidTr="00E30817">
        <w:tc>
          <w:tcPr>
            <w:tcW w:w="5671" w:type="dxa"/>
          </w:tcPr>
          <w:p w14:paraId="0DE49D70" w14:textId="5A8474BD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mechanizacji i automatyzacji badań laboratoryjnych.</w:t>
            </w:r>
          </w:p>
        </w:tc>
        <w:tc>
          <w:tcPr>
            <w:tcW w:w="1417" w:type="dxa"/>
          </w:tcPr>
          <w:p w14:paraId="16789CD8" w14:textId="2C390658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H.W6</w:t>
            </w:r>
          </w:p>
        </w:tc>
        <w:tc>
          <w:tcPr>
            <w:tcW w:w="1052" w:type="dxa"/>
          </w:tcPr>
          <w:p w14:paraId="2C25C510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4005D24D" w14:textId="035B396E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34779BF4" w14:textId="77777777" w:rsidTr="00E30817">
        <w:tc>
          <w:tcPr>
            <w:tcW w:w="5671" w:type="dxa"/>
          </w:tcPr>
          <w:p w14:paraId="4F16C497" w14:textId="034781BA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lastRenderedPageBreak/>
              <w:t>Student zna zasady prowadzenia wewnątrz- i zewnątrzlaboratoryjnej kontroli jakości badań.</w:t>
            </w:r>
          </w:p>
        </w:tc>
        <w:tc>
          <w:tcPr>
            <w:tcW w:w="1417" w:type="dxa"/>
          </w:tcPr>
          <w:p w14:paraId="3780AB53" w14:textId="22B52D18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H.W7</w:t>
            </w:r>
          </w:p>
        </w:tc>
        <w:tc>
          <w:tcPr>
            <w:tcW w:w="1052" w:type="dxa"/>
          </w:tcPr>
          <w:p w14:paraId="5E395A27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944838D" w14:textId="5DB6ED80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5935B73A" w14:textId="77777777" w:rsidTr="00E30817">
        <w:tc>
          <w:tcPr>
            <w:tcW w:w="5671" w:type="dxa"/>
          </w:tcPr>
          <w:p w14:paraId="6BA6B069" w14:textId="68D00449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metody oznaczania laboratoryjnych parametrów diagnostycznych.</w:t>
            </w:r>
          </w:p>
        </w:tc>
        <w:tc>
          <w:tcPr>
            <w:tcW w:w="1417" w:type="dxa"/>
          </w:tcPr>
          <w:p w14:paraId="74CAA500" w14:textId="1B8FC45E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H.W8</w:t>
            </w:r>
          </w:p>
        </w:tc>
        <w:tc>
          <w:tcPr>
            <w:tcW w:w="1052" w:type="dxa"/>
          </w:tcPr>
          <w:p w14:paraId="1D28F0C1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46A8EA6A" w14:textId="4DC23EB6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9114B3A" w14:textId="77777777" w:rsidTr="00E30817">
        <w:tc>
          <w:tcPr>
            <w:tcW w:w="5671" w:type="dxa"/>
          </w:tcPr>
          <w:p w14:paraId="770CEF9F" w14:textId="33C1D8FD" w:rsidR="00CE2DB9" w:rsidRPr="00C838CB" w:rsidRDefault="00050431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050431">
              <w:rPr>
                <w:rFonts w:ascii="Calibri" w:hAnsi="Calibri" w:cs="Calibri"/>
                <w:bCs/>
                <w:color w:val="000000"/>
              </w:rPr>
              <w:t>Student potrafi organizować pracę w poszczególnych pracowniach laboratorium diagnostycznego.</w:t>
            </w:r>
          </w:p>
        </w:tc>
        <w:tc>
          <w:tcPr>
            <w:tcW w:w="1417" w:type="dxa"/>
          </w:tcPr>
          <w:p w14:paraId="46519F2C" w14:textId="756D0B09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H.U1</w:t>
            </w:r>
          </w:p>
        </w:tc>
        <w:tc>
          <w:tcPr>
            <w:tcW w:w="1052" w:type="dxa"/>
          </w:tcPr>
          <w:p w14:paraId="445430ED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6CE5DB0C" w14:textId="2FECA595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5420183" w14:textId="77777777" w:rsidTr="00E30817">
        <w:tc>
          <w:tcPr>
            <w:tcW w:w="5671" w:type="dxa"/>
          </w:tcPr>
          <w:p w14:paraId="64DF869B" w14:textId="51F45B48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potrafi pobierać, przyjmować, dokumentować i wstępnie przygotowywać materiał biologiczny do badań diagnostycznych.</w:t>
            </w:r>
          </w:p>
        </w:tc>
        <w:tc>
          <w:tcPr>
            <w:tcW w:w="1417" w:type="dxa"/>
          </w:tcPr>
          <w:p w14:paraId="6E3BDE05" w14:textId="734D3DA5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H.U2</w:t>
            </w:r>
          </w:p>
        </w:tc>
        <w:tc>
          <w:tcPr>
            <w:tcW w:w="1052" w:type="dxa"/>
          </w:tcPr>
          <w:p w14:paraId="09C14D5F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7C1EA2F" w14:textId="24991A53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2C02319" w14:textId="77777777" w:rsidTr="00E30817">
        <w:tc>
          <w:tcPr>
            <w:tcW w:w="5671" w:type="dxa"/>
          </w:tcPr>
          <w:p w14:paraId="7F72DA81" w14:textId="6E7B86DD" w:rsidR="00CE2DB9" w:rsidRPr="006B12AC" w:rsidRDefault="00050431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050431">
              <w:rPr>
                <w:rFonts w:ascii="Calibri" w:hAnsi="Calibri" w:cs="Calibri"/>
                <w:bCs/>
                <w:color w:val="000000"/>
              </w:rPr>
              <w:t>Student potrafi przeprowadzać badania diagnostyczne z zakresu analityki ogólnej, chemii klinicznej, biochemii klinicznej, hematologii i koagulologii, serologii grup krwi i transfuzjologii, immunologii, diagnostyki mikrobiologicznej i parazytologicznej.</w:t>
            </w:r>
          </w:p>
        </w:tc>
        <w:tc>
          <w:tcPr>
            <w:tcW w:w="1417" w:type="dxa"/>
          </w:tcPr>
          <w:p w14:paraId="743573F5" w14:textId="7542DA00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bCs/>
              </w:rPr>
              <w:t>H.U3</w:t>
            </w:r>
          </w:p>
        </w:tc>
        <w:tc>
          <w:tcPr>
            <w:tcW w:w="1052" w:type="dxa"/>
          </w:tcPr>
          <w:p w14:paraId="41AE69D3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B1EAC2D" w14:textId="2093A9C9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2B492C73" w14:textId="77777777" w:rsidTr="00E30817">
        <w:tc>
          <w:tcPr>
            <w:tcW w:w="5671" w:type="dxa"/>
          </w:tcPr>
          <w:p w14:paraId="74DAFCF3" w14:textId="49AD8240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potrafi prowadzić kontrolę jakości badań i dokumentację laboratoryjną zgodnie z obowiązującymi przepisami oraz zasadami Dobrej Praktyki Laboratoryjnej i etyki zawodowej.</w:t>
            </w:r>
          </w:p>
        </w:tc>
        <w:tc>
          <w:tcPr>
            <w:tcW w:w="1417" w:type="dxa"/>
          </w:tcPr>
          <w:p w14:paraId="1026F835" w14:textId="2699F75B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orbel" w:hAnsi="Corbel" w:cs="Corbel"/>
                <w:b/>
                <w:smallCaps/>
                <w:szCs w:val="24"/>
              </w:rPr>
              <w:t>H.U</w:t>
            </w:r>
            <w:r w:rsidRPr="00B84777">
              <w:rPr>
                <w:rFonts w:ascii="Corbel" w:hAnsi="Corbel" w:cs="Corbel"/>
                <w:b/>
                <w:smallCaps/>
                <w:szCs w:val="24"/>
              </w:rPr>
              <w:t>4</w:t>
            </w:r>
          </w:p>
        </w:tc>
        <w:tc>
          <w:tcPr>
            <w:tcW w:w="1052" w:type="dxa"/>
          </w:tcPr>
          <w:p w14:paraId="420CBB88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7D8325AC" w14:textId="5BE5505F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27C2594" w14:textId="77777777" w:rsidTr="00E30817">
        <w:tc>
          <w:tcPr>
            <w:tcW w:w="5671" w:type="dxa"/>
          </w:tcPr>
          <w:p w14:paraId="0F198E30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Wykaz kompetencji społecznych:</w:t>
            </w:r>
          </w:p>
          <w:p w14:paraId="22CCFB88" w14:textId="77777777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17" w:type="dxa"/>
          </w:tcPr>
          <w:p w14:paraId="2CDA5DF5" w14:textId="1695A6AC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C838CB">
              <w:rPr>
                <w:rFonts w:ascii="Calibri" w:hAnsi="Calibri" w:cs="Calibri"/>
                <w:b/>
                <w:color w:val="000000"/>
              </w:rPr>
              <w:t>Efekt kształcenia</w:t>
            </w:r>
          </w:p>
        </w:tc>
        <w:tc>
          <w:tcPr>
            <w:tcW w:w="1052" w:type="dxa"/>
          </w:tcPr>
          <w:p w14:paraId="505359C4" w14:textId="4960F4CB" w:rsidR="00CE2DB9" w:rsidRPr="002A634B" w:rsidRDefault="00CE2DB9" w:rsidP="00CE2DB9">
            <w:pPr>
              <w:rPr>
                <w:b/>
                <w:bCs/>
              </w:rPr>
            </w:pPr>
            <w:r>
              <w:rPr>
                <w:b/>
                <w:bCs/>
              </w:rPr>
              <w:t>Tak/Nie</w:t>
            </w:r>
          </w:p>
        </w:tc>
        <w:tc>
          <w:tcPr>
            <w:tcW w:w="3059" w:type="dxa"/>
          </w:tcPr>
          <w:p w14:paraId="28A7A546" w14:textId="28234011" w:rsidR="00CE2DB9" w:rsidRDefault="00CE2DB9" w:rsidP="00CE2DB9">
            <w:pPr>
              <w:rPr>
                <w:rFonts w:ascii="Corbel" w:hAnsi="Corbel" w:cs="Corbel"/>
                <w:b/>
                <w:smallCaps/>
                <w:szCs w:val="24"/>
              </w:rPr>
            </w:pPr>
            <w:r w:rsidRPr="00C838CB">
              <w:rPr>
                <w:b/>
                <w:bCs/>
              </w:rPr>
              <w:t xml:space="preserve">Potwierdzenie wykonania (data, pieczątka i podpis </w:t>
            </w:r>
            <w:r>
              <w:rPr>
                <w:b/>
                <w:bCs/>
              </w:rPr>
              <w:t>O</w:t>
            </w:r>
            <w:r w:rsidRPr="00C838CB">
              <w:rPr>
                <w:b/>
                <w:bCs/>
              </w:rPr>
              <w:t>piekuna praktyk</w:t>
            </w:r>
            <w:r>
              <w:rPr>
                <w:b/>
                <w:bCs/>
              </w:rPr>
              <w:t>)</w:t>
            </w:r>
          </w:p>
        </w:tc>
      </w:tr>
      <w:tr w:rsidR="00CE2DB9" w:rsidRPr="002A634B" w14:paraId="23CD5B6D" w14:textId="77777777" w:rsidTr="00E30817">
        <w:tc>
          <w:tcPr>
            <w:tcW w:w="5671" w:type="dxa"/>
          </w:tcPr>
          <w:p w14:paraId="0F83E22F" w14:textId="77777777" w:rsidR="00CE2DB9" w:rsidRPr="00B84777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84777">
              <w:rPr>
                <w:rFonts w:ascii="Calibri" w:hAnsi="Calibri" w:cs="Calibri"/>
                <w:b/>
                <w:color w:val="000000"/>
              </w:rPr>
              <w:t>Student jest gotów do:</w:t>
            </w:r>
          </w:p>
          <w:p w14:paraId="694C14EF" w14:textId="308D3FC7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pracy w zespole, przyjmując w nim różne role, ustalając priorytety, dbając o bezpieczeństwo własne, współpracowników i otoczenia</w:t>
            </w:r>
          </w:p>
          <w:p w14:paraId="26CBFDBA" w14:textId="46DCC883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 wdrażania zasad koleżeństwa zawodowego i współpracy w zespole specjalistów, w tym z przedstawicielami innych zawodów medycznych, także w środowisku wielokulturowym i wielonarodowościowym</w:t>
            </w:r>
          </w:p>
          <w:p w14:paraId="7AD1876F" w14:textId="229737CE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 przestrzegania tajemnicy zawodowej i praw pacjenta</w:t>
            </w:r>
          </w:p>
          <w:p w14:paraId="5345965F" w14:textId="06989BD7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 korzystania z obiektywnych źródeł informacji</w:t>
            </w:r>
          </w:p>
          <w:p w14:paraId="2FA6ADD4" w14:textId="1CF165F1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formułowania wniosków z własnych pomiarów lub obserwacji</w:t>
            </w:r>
          </w:p>
          <w:p w14:paraId="1040E2C6" w14:textId="585013E6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podejmowania działań zawodowych z szacunkiem do pracy własnej i innych ludzi oraz dbania o powierzony sprzęt</w:t>
            </w:r>
          </w:p>
        </w:tc>
        <w:tc>
          <w:tcPr>
            <w:tcW w:w="1417" w:type="dxa"/>
          </w:tcPr>
          <w:p w14:paraId="43E2F8DD" w14:textId="11FF9F79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E2DB9" w:rsidRPr="00C838CB" w14:paraId="422F5849" w14:textId="77777777" w:rsidTr="00E30817">
              <w:trPr>
                <w:trHeight w:val="221"/>
              </w:trPr>
              <w:tc>
                <w:tcPr>
                  <w:tcW w:w="222" w:type="dxa"/>
                </w:tcPr>
                <w:p w14:paraId="75720136" w14:textId="5B114BC8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31A56709" w14:textId="77777777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316E85D5" w14:textId="77777777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781113BE" w14:textId="77777777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14:paraId="3176A923" w14:textId="6D6D6202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K.K2</w:t>
            </w:r>
          </w:p>
          <w:p w14:paraId="73A602A9" w14:textId="77777777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30438233" w14:textId="1855D9AB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K.K3</w:t>
            </w:r>
          </w:p>
          <w:p w14:paraId="6A3D148F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6F8612C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684E14C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8E6BA3E" w14:textId="308C412D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K.K5</w:t>
            </w:r>
          </w:p>
          <w:p w14:paraId="36839C97" w14:textId="0FAD1CD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K.K6</w:t>
            </w:r>
          </w:p>
          <w:p w14:paraId="721B0BF1" w14:textId="7F380E23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K.K7</w:t>
            </w:r>
          </w:p>
          <w:p w14:paraId="6248AEB9" w14:textId="77777777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44873CA" w14:textId="24835119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K.K8</w:t>
            </w:r>
          </w:p>
        </w:tc>
        <w:tc>
          <w:tcPr>
            <w:tcW w:w="1052" w:type="dxa"/>
          </w:tcPr>
          <w:p w14:paraId="0A8EC628" w14:textId="42762472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2254A1BC" w14:textId="6B5D984D" w:rsidR="00CE2DB9" w:rsidRPr="002A634B" w:rsidRDefault="00CE2DB9" w:rsidP="00CE2DB9">
            <w:pPr>
              <w:rPr>
                <w:b/>
                <w:bCs/>
              </w:rPr>
            </w:pPr>
          </w:p>
        </w:tc>
      </w:tr>
    </w:tbl>
    <w:p w14:paraId="542E1C8E" w14:textId="748A08C0" w:rsidR="000E1E2A" w:rsidRDefault="00C45FEA" w:rsidP="00CA4B8D">
      <w:pPr>
        <w:rPr>
          <w:bCs/>
        </w:rPr>
      </w:pPr>
      <w:r>
        <w:rPr>
          <w:bCs/>
        </w:rPr>
        <w:t xml:space="preserve">Punktacja ECTS </w:t>
      </w:r>
      <w:r w:rsidR="007B1A43">
        <w:rPr>
          <w:bCs/>
        </w:rPr>
        <w:t>–</w:t>
      </w:r>
      <w:r>
        <w:rPr>
          <w:bCs/>
        </w:rPr>
        <w:t xml:space="preserve"> </w:t>
      </w:r>
      <w:r w:rsidR="004A461C">
        <w:rPr>
          <w:bCs/>
        </w:rPr>
        <w:t>2</w:t>
      </w:r>
    </w:p>
    <w:p w14:paraId="4981B1B0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Sposób oceniania:</w:t>
      </w:r>
    </w:p>
    <w:p w14:paraId="0F8A8E6C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(bardzo dobry)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zostały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pełni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126325391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osiągnięte</w:t>
      </w:r>
      <w:bookmarkEnd w:id="0"/>
    </w:p>
    <w:p w14:paraId="518684C6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4,5 (dobry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plus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 osiągnięte z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nielicznymi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błędami</w:t>
      </w:r>
    </w:p>
    <w:p w14:paraId="30A07AF8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 (dobry)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 osiągnięte z dość licznymi błędami</w:t>
      </w:r>
    </w:p>
    <w:p w14:paraId="179A4A2C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3,5 (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dostateczny plus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 osiągnięte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wieloma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błędami</w:t>
      </w:r>
    </w:p>
    <w:p w14:paraId="151C37CE" w14:textId="4D09733C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(dostateczny)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zakładane efekty 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 osiągnięte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wieloma, znaczącymi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błędami </w:t>
      </w:r>
    </w:p>
    <w:p w14:paraId="769587B0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 (niedostateczny)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tudent nie spełnia minimalnych wymagań </w:t>
      </w:r>
    </w:p>
    <w:p w14:paraId="343E6ED6" w14:textId="0AA38AF7" w:rsidR="000E1E2A" w:rsidRPr="000E1E2A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4996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998"/>
      </w:tblGrid>
      <w:tr w:rsidR="000E1E2A" w:rsidRPr="001310F2" w14:paraId="0A1341FA" w14:textId="77777777" w:rsidTr="000E1E2A">
        <w:trPr>
          <w:trHeight w:val="524"/>
        </w:trPr>
        <w:tc>
          <w:tcPr>
            <w:tcW w:w="1998" w:type="dxa"/>
          </w:tcPr>
          <w:p w14:paraId="5A2EE181" w14:textId="77777777" w:rsidR="000E1E2A" w:rsidRPr="001310F2" w:rsidRDefault="000E1E2A" w:rsidP="003A2B87">
            <w:pPr>
              <w:jc w:val="center"/>
              <w:rPr>
                <w:b/>
              </w:rPr>
            </w:pPr>
          </w:p>
        </w:tc>
        <w:tc>
          <w:tcPr>
            <w:tcW w:w="2998" w:type="dxa"/>
          </w:tcPr>
          <w:p w14:paraId="538E02EE" w14:textId="77777777" w:rsidR="000E1E2A" w:rsidRPr="001310F2" w:rsidRDefault="000E1E2A" w:rsidP="003A2B87">
            <w:pPr>
              <w:jc w:val="center"/>
              <w:rPr>
                <w:b/>
              </w:rPr>
            </w:pPr>
            <w:r w:rsidRPr="001310F2">
              <w:rPr>
                <w:b/>
              </w:rPr>
              <w:t>Ocena</w:t>
            </w:r>
          </w:p>
        </w:tc>
      </w:tr>
      <w:tr w:rsidR="000E1E2A" w:rsidRPr="001310F2" w14:paraId="134C7556" w14:textId="77777777" w:rsidTr="000E1E2A">
        <w:trPr>
          <w:trHeight w:val="459"/>
        </w:trPr>
        <w:tc>
          <w:tcPr>
            <w:tcW w:w="1998" w:type="dxa"/>
            <w:vAlign w:val="center"/>
          </w:tcPr>
          <w:p w14:paraId="05045FA5" w14:textId="4668D3DF" w:rsidR="000E1E2A" w:rsidRPr="001310F2" w:rsidRDefault="000E1E2A" w:rsidP="003A2B87">
            <w:pPr>
              <w:pStyle w:val="Bezodstpw"/>
            </w:pPr>
            <w:r w:rsidRPr="001310F2">
              <w:t>Umiejętności</w:t>
            </w:r>
            <w:r>
              <w:t xml:space="preserve"> praktyczne</w:t>
            </w:r>
          </w:p>
        </w:tc>
        <w:tc>
          <w:tcPr>
            <w:tcW w:w="2998" w:type="dxa"/>
          </w:tcPr>
          <w:p w14:paraId="13D5FCB5" w14:textId="77777777" w:rsidR="000E1E2A" w:rsidRPr="001310F2" w:rsidRDefault="000E1E2A" w:rsidP="003A2B87"/>
        </w:tc>
      </w:tr>
      <w:tr w:rsidR="000E1E2A" w:rsidRPr="001310F2" w14:paraId="6FA29B91" w14:textId="77777777" w:rsidTr="000E1E2A">
        <w:trPr>
          <w:trHeight w:val="459"/>
        </w:trPr>
        <w:tc>
          <w:tcPr>
            <w:tcW w:w="1998" w:type="dxa"/>
            <w:vAlign w:val="center"/>
          </w:tcPr>
          <w:p w14:paraId="773E25F4" w14:textId="4A539B67" w:rsidR="000E1E2A" w:rsidRPr="001310F2" w:rsidRDefault="000E1E2A" w:rsidP="003A2B87">
            <w:pPr>
              <w:pStyle w:val="Bezodstpw"/>
            </w:pPr>
            <w:r w:rsidRPr="001310F2">
              <w:t>Kompetencje</w:t>
            </w:r>
            <w:r>
              <w:t xml:space="preserve"> społeczne</w:t>
            </w:r>
          </w:p>
        </w:tc>
        <w:tc>
          <w:tcPr>
            <w:tcW w:w="2998" w:type="dxa"/>
          </w:tcPr>
          <w:p w14:paraId="2642E6F2" w14:textId="77777777" w:rsidR="000E1E2A" w:rsidRPr="001310F2" w:rsidRDefault="000E1E2A" w:rsidP="003A2B87"/>
        </w:tc>
      </w:tr>
    </w:tbl>
    <w:p w14:paraId="6654B0F9" w14:textId="77777777" w:rsidR="00E65645" w:rsidRDefault="00E65645" w:rsidP="00CA4B8D">
      <w:pPr>
        <w:rPr>
          <w:bCs/>
        </w:rPr>
      </w:pPr>
    </w:p>
    <w:p w14:paraId="5EFC4367" w14:textId="77777777" w:rsidR="00C45FEA" w:rsidRDefault="00C45FEA" w:rsidP="00B84777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D3F8F09" w14:textId="77777777" w:rsidR="00C45FEA" w:rsidRPr="002A634B" w:rsidRDefault="00C45FEA" w:rsidP="00C45FEA">
      <w:pPr>
        <w:rPr>
          <w:bCs/>
        </w:rPr>
      </w:pPr>
      <w:r w:rsidRPr="002A634B">
        <w:rPr>
          <w:b/>
          <w:bCs/>
          <w:sz w:val="24"/>
          <w:szCs w:val="24"/>
        </w:rPr>
        <w:t xml:space="preserve">Ocena ogólna </w:t>
      </w:r>
      <w:r>
        <w:rPr>
          <w:b/>
          <w:bCs/>
          <w:sz w:val="24"/>
          <w:szCs w:val="24"/>
        </w:rPr>
        <w:t xml:space="preserve">wynikająca z realizacji Efektów </w:t>
      </w:r>
      <w:r w:rsidRPr="002A634B">
        <w:rPr>
          <w:b/>
          <w:bCs/>
          <w:sz w:val="24"/>
          <w:szCs w:val="24"/>
        </w:rPr>
        <w:t>Kształcenia</w:t>
      </w:r>
      <w:r w:rsidRPr="002A634B">
        <w:rPr>
          <w:bCs/>
        </w:rPr>
        <w:t>__________________________</w:t>
      </w:r>
      <w:r>
        <w:rPr>
          <w:bCs/>
        </w:rPr>
        <w:t>________</w:t>
      </w:r>
    </w:p>
    <w:p w14:paraId="6B2CCDA5" w14:textId="7EE393D4" w:rsidR="00C45FEA" w:rsidRPr="002A634B" w:rsidRDefault="00C45FEA" w:rsidP="000E1E2A">
      <w:pPr>
        <w:jc w:val="center"/>
        <w:rPr>
          <w:bCs/>
        </w:rPr>
      </w:pPr>
      <w:r w:rsidRPr="002A634B">
        <w:rPr>
          <w:bCs/>
        </w:rPr>
        <w:t>(średnia z ocen cząstkowych – wystawia opiekun praktyki)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8434FA" w14:paraId="746C0A68" w14:textId="77777777" w:rsidTr="000E1E2A">
        <w:tc>
          <w:tcPr>
            <w:tcW w:w="846" w:type="dxa"/>
          </w:tcPr>
          <w:p w14:paraId="68B05088" w14:textId="77777777" w:rsidR="008434FA" w:rsidRDefault="008434F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4F0E58A8" w14:textId="0C38B25C" w:rsidR="008434FA" w:rsidRPr="000E1E2A" w:rsidRDefault="000E1E2A" w:rsidP="000E1E2A">
            <w:r>
              <w:t>Wykaz</w:t>
            </w:r>
            <w:r w:rsidR="008434FA" w:rsidRPr="001310F2">
              <w:t xml:space="preserve"> wykonywanych czynności</w:t>
            </w:r>
            <w:r>
              <w:t xml:space="preserve"> </w:t>
            </w:r>
            <w:r w:rsidR="008434FA" w:rsidRPr="001310F2">
              <w:t>(w odniesieniu do programu praktyki zawodowej)</w:t>
            </w:r>
          </w:p>
        </w:tc>
      </w:tr>
      <w:tr w:rsidR="008434FA" w14:paraId="4ADF5716" w14:textId="77777777" w:rsidTr="000E1E2A">
        <w:tc>
          <w:tcPr>
            <w:tcW w:w="846" w:type="dxa"/>
          </w:tcPr>
          <w:p w14:paraId="7D1CAD41" w14:textId="77777777" w:rsidR="008434FA" w:rsidRDefault="008434F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195861FA" w14:textId="77777777" w:rsidR="008434FA" w:rsidRDefault="008434F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02F8A74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913BE8B" w14:textId="77777777" w:rsidTr="000E1E2A">
        <w:tc>
          <w:tcPr>
            <w:tcW w:w="846" w:type="dxa"/>
          </w:tcPr>
          <w:p w14:paraId="6CAFBB52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291ABA9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CB223CA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B8E8D6A" w14:textId="77777777" w:rsidTr="000E1E2A">
        <w:tc>
          <w:tcPr>
            <w:tcW w:w="846" w:type="dxa"/>
          </w:tcPr>
          <w:p w14:paraId="6DB4F2A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39CFCE0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1CD49A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20C716F1" w14:textId="77777777" w:rsidTr="000E1E2A">
        <w:tc>
          <w:tcPr>
            <w:tcW w:w="846" w:type="dxa"/>
          </w:tcPr>
          <w:p w14:paraId="197B3C02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2CAE70E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7B9DFA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0AF9617C" w14:textId="77777777" w:rsidTr="000E1E2A">
        <w:tc>
          <w:tcPr>
            <w:tcW w:w="846" w:type="dxa"/>
          </w:tcPr>
          <w:p w14:paraId="0C07AD18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794E67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D8824D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518D95AC" w14:textId="77777777" w:rsidTr="000E1E2A">
        <w:tc>
          <w:tcPr>
            <w:tcW w:w="846" w:type="dxa"/>
          </w:tcPr>
          <w:p w14:paraId="1C1D99AE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57430527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69D749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6D4747E4" w14:textId="77777777" w:rsidTr="000E1E2A">
        <w:tc>
          <w:tcPr>
            <w:tcW w:w="846" w:type="dxa"/>
          </w:tcPr>
          <w:p w14:paraId="3FB3CDC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0C7731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6FE9895A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36EEEF06" w14:textId="77777777" w:rsidTr="000E1E2A">
        <w:tc>
          <w:tcPr>
            <w:tcW w:w="846" w:type="dxa"/>
          </w:tcPr>
          <w:p w14:paraId="32C18F1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5859FE5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469AAD16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6D9782F9" w14:textId="77777777" w:rsidTr="000E1E2A">
        <w:tc>
          <w:tcPr>
            <w:tcW w:w="846" w:type="dxa"/>
          </w:tcPr>
          <w:p w14:paraId="07547E58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3FD2D41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4F7F9C2E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66C59A74" w14:textId="77777777" w:rsidTr="000E1E2A">
        <w:tc>
          <w:tcPr>
            <w:tcW w:w="846" w:type="dxa"/>
          </w:tcPr>
          <w:p w14:paraId="68888ABB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22808A8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93F26F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0804110" w14:textId="77777777" w:rsidTr="000E1E2A">
        <w:tc>
          <w:tcPr>
            <w:tcW w:w="846" w:type="dxa"/>
          </w:tcPr>
          <w:p w14:paraId="59DCB25E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A4B9D5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02B3A2F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2CE13DD4" w14:textId="77777777" w:rsidTr="000E1E2A">
        <w:tc>
          <w:tcPr>
            <w:tcW w:w="846" w:type="dxa"/>
          </w:tcPr>
          <w:p w14:paraId="134CE067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A58E62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074994E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24EC3737" w14:textId="77777777" w:rsidTr="000E1E2A">
        <w:tc>
          <w:tcPr>
            <w:tcW w:w="846" w:type="dxa"/>
          </w:tcPr>
          <w:p w14:paraId="580DA96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D104142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F29E2B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961E897" w14:textId="77777777" w:rsidTr="000E1E2A">
        <w:tc>
          <w:tcPr>
            <w:tcW w:w="846" w:type="dxa"/>
          </w:tcPr>
          <w:p w14:paraId="208EB2B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644F2C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D6BBDE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1A97FC2B" w14:textId="77777777" w:rsidTr="000E1E2A">
        <w:tc>
          <w:tcPr>
            <w:tcW w:w="846" w:type="dxa"/>
          </w:tcPr>
          <w:p w14:paraId="4C24CB3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E5C4A5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A95A998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1EE4B721" w14:textId="77777777" w:rsidTr="000E1E2A">
        <w:tc>
          <w:tcPr>
            <w:tcW w:w="846" w:type="dxa"/>
          </w:tcPr>
          <w:p w14:paraId="53B1D03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3CBEECC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678CC81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7FFAA841" w14:textId="77777777" w:rsidTr="000E1E2A">
        <w:tc>
          <w:tcPr>
            <w:tcW w:w="846" w:type="dxa"/>
          </w:tcPr>
          <w:p w14:paraId="71B63E5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21C14B9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778337A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741A1435" w14:textId="77777777" w:rsidTr="000E1E2A">
        <w:tc>
          <w:tcPr>
            <w:tcW w:w="846" w:type="dxa"/>
          </w:tcPr>
          <w:p w14:paraId="4E15B46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2F7601A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1B7D2A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A5F3D5E" w14:textId="77777777" w:rsidR="008434FA" w:rsidRDefault="008434FA" w:rsidP="00C45FEA">
      <w:pPr>
        <w:pStyle w:val="Default"/>
        <w:spacing w:line="360" w:lineRule="auto"/>
        <w:rPr>
          <w:sz w:val="20"/>
          <w:szCs w:val="20"/>
        </w:rPr>
      </w:pPr>
    </w:p>
    <w:p w14:paraId="3AF96214" w14:textId="77777777" w:rsidR="00C05536" w:rsidRDefault="00C05536" w:rsidP="00C45FEA">
      <w:pPr>
        <w:pStyle w:val="Default"/>
        <w:spacing w:line="360" w:lineRule="auto"/>
        <w:rPr>
          <w:sz w:val="20"/>
          <w:szCs w:val="20"/>
        </w:rPr>
      </w:pPr>
    </w:p>
    <w:p w14:paraId="55138EC1" w14:textId="77777777" w:rsidR="00C05536" w:rsidRDefault="00C05536" w:rsidP="00C45FEA">
      <w:pPr>
        <w:pStyle w:val="Default"/>
        <w:spacing w:line="360" w:lineRule="auto"/>
        <w:rPr>
          <w:sz w:val="20"/>
          <w:szCs w:val="20"/>
        </w:rPr>
      </w:pPr>
    </w:p>
    <w:p w14:paraId="30DA1878" w14:textId="12D1EC34" w:rsidR="00C45FEA" w:rsidRDefault="00C45FEA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Uwagi:_____________________________________________________________________________________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</w:p>
    <w:p w14:paraId="0BEF8F4A" w14:textId="77777777" w:rsidR="005D406F" w:rsidRDefault="005D406F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0D4D6A0C" w14:textId="77777777" w:rsidR="005D406F" w:rsidRDefault="005D406F" w:rsidP="00327163">
      <w:pPr>
        <w:pStyle w:val="Default"/>
        <w:spacing w:line="360" w:lineRule="auto"/>
        <w:jc w:val="center"/>
        <w:rPr>
          <w:sz w:val="20"/>
          <w:szCs w:val="20"/>
        </w:rPr>
      </w:pPr>
    </w:p>
    <w:p w14:paraId="6B1EE42D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</w:p>
    <w:p w14:paraId="07F8064C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Opinia o Studencie:</w:t>
      </w:r>
      <w:r w:rsidRPr="003F31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</w:p>
    <w:p w14:paraId="51163D4B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5D3A3C1D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</w:p>
    <w:p w14:paraId="39E9923B" w14:textId="77777777" w:rsidR="00C45FEA" w:rsidRDefault="00C45FEA" w:rsidP="00327163">
      <w:pPr>
        <w:pStyle w:val="Default"/>
        <w:spacing w:line="360" w:lineRule="auto"/>
        <w:jc w:val="center"/>
        <w:rPr>
          <w:sz w:val="22"/>
          <w:szCs w:val="22"/>
        </w:rPr>
      </w:pPr>
    </w:p>
    <w:p w14:paraId="634FF40A" w14:textId="77777777" w:rsidR="00C45FEA" w:rsidRPr="00C45FEA" w:rsidRDefault="00C45FEA" w:rsidP="00327163">
      <w:pPr>
        <w:pStyle w:val="Default"/>
        <w:spacing w:line="360" w:lineRule="auto"/>
        <w:jc w:val="center"/>
        <w:rPr>
          <w:sz w:val="22"/>
          <w:szCs w:val="22"/>
        </w:rPr>
      </w:pPr>
    </w:p>
    <w:p w14:paraId="68EF324C" w14:textId="446648B2" w:rsidR="00C45FEA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C45FEA">
        <w:t xml:space="preserve">Nazwa i adres Jednostki Przyjmującej </w:t>
      </w:r>
      <w:r w:rsidRPr="002A634B">
        <w:rPr>
          <w:rFonts w:ascii="Calibri" w:hAnsi="Calibri" w:cs="Calibri"/>
          <w:color w:val="000000"/>
        </w:rPr>
        <w:t>__________________________________________________</w:t>
      </w:r>
    </w:p>
    <w:p w14:paraId="3F5FBBAE" w14:textId="5064E5B9" w:rsidR="005D590D" w:rsidRDefault="005D590D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</w:t>
      </w:r>
    </w:p>
    <w:p w14:paraId="509BA4B8" w14:textId="3B6987BE" w:rsidR="00C45FEA" w:rsidRPr="00C45FEA" w:rsidRDefault="00C45FEA" w:rsidP="00327163">
      <w:pPr>
        <w:pStyle w:val="Default"/>
        <w:spacing w:line="360" w:lineRule="auto"/>
        <w:jc w:val="center"/>
        <w:rPr>
          <w:sz w:val="22"/>
          <w:szCs w:val="22"/>
        </w:rPr>
      </w:pPr>
    </w:p>
    <w:p w14:paraId="7E0B0506" w14:textId="21168534" w:rsidR="00C45FEA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2A634B">
        <w:rPr>
          <w:rFonts w:ascii="Calibri" w:hAnsi="Calibri" w:cs="Calibri"/>
          <w:color w:val="000000"/>
        </w:rPr>
        <w:t>Termin odbycia praktyki wakacyjnej ____________________________________________________</w:t>
      </w:r>
    </w:p>
    <w:p w14:paraId="63092205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07CCC3C0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557E46EF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66A8E9FD" w14:textId="7800D44F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79257110" w14:textId="77777777" w:rsidR="00C45FEA" w:rsidRDefault="00C45FEA" w:rsidP="00327163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color w:val="000000"/>
        </w:rPr>
      </w:pPr>
    </w:p>
    <w:p w14:paraId="2C6F7111" w14:textId="3C277354" w:rsidR="00C45FEA" w:rsidRPr="002A634B" w:rsidRDefault="00C45FEA" w:rsidP="00327163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color w:val="000000"/>
        </w:rPr>
      </w:pPr>
      <w:r w:rsidRPr="002A634B">
        <w:rPr>
          <w:rFonts w:ascii="Calibri" w:hAnsi="Calibri" w:cs="Calibri"/>
          <w:color w:val="000000"/>
        </w:rPr>
        <w:t xml:space="preserve">pieczęć </w:t>
      </w:r>
      <w:r>
        <w:rPr>
          <w:rFonts w:ascii="Calibri" w:hAnsi="Calibri" w:cs="Calibri"/>
          <w:color w:val="000000"/>
        </w:rPr>
        <w:t xml:space="preserve">Jednostki przyjmującej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2A634B">
        <w:rPr>
          <w:rFonts w:ascii="Calibri" w:hAnsi="Calibri" w:cs="Calibri"/>
          <w:color w:val="000000"/>
        </w:rPr>
        <w:t xml:space="preserve">                                                        podpis i pieczątka Opiekuna praktyk</w:t>
      </w:r>
    </w:p>
    <w:p w14:paraId="4A517590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3217EDBB" w14:textId="77777777" w:rsidR="00C45FEA" w:rsidRDefault="00C45FEA" w:rsidP="00327163">
      <w:pPr>
        <w:jc w:val="center"/>
      </w:pPr>
    </w:p>
    <w:p w14:paraId="5B07DF4C" w14:textId="77777777" w:rsidR="00C45FEA" w:rsidRDefault="00C45FEA" w:rsidP="00327163">
      <w:pPr>
        <w:jc w:val="center"/>
      </w:pPr>
    </w:p>
    <w:p w14:paraId="580E4192" w14:textId="77777777" w:rsidR="00C45FEA" w:rsidRDefault="00C45FEA" w:rsidP="00327163">
      <w:pPr>
        <w:jc w:val="center"/>
      </w:pPr>
    </w:p>
    <w:p w14:paraId="35F66B83" w14:textId="77777777" w:rsidR="00C45FEA" w:rsidRDefault="00C45FEA" w:rsidP="00327163">
      <w:pPr>
        <w:jc w:val="center"/>
      </w:pPr>
    </w:p>
    <w:p w14:paraId="49874287" w14:textId="77777777" w:rsidR="00C45FEA" w:rsidRDefault="00C45FEA" w:rsidP="00327163">
      <w:pPr>
        <w:jc w:val="center"/>
      </w:pPr>
    </w:p>
    <w:p w14:paraId="651008E3" w14:textId="77777777" w:rsidR="00C45FEA" w:rsidRDefault="00C45FEA" w:rsidP="00327163">
      <w:pPr>
        <w:jc w:val="center"/>
      </w:pPr>
    </w:p>
    <w:p w14:paraId="3331D01F" w14:textId="77777777" w:rsidR="00C45FEA" w:rsidRDefault="00C45FEA" w:rsidP="00327163">
      <w:pPr>
        <w:jc w:val="center"/>
      </w:pPr>
    </w:p>
    <w:p w14:paraId="1909FF12" w14:textId="77777777" w:rsidR="00C45FEA" w:rsidRDefault="00C45FEA" w:rsidP="00C45FEA"/>
    <w:p w14:paraId="541CA132" w14:textId="77777777" w:rsidR="00280A32" w:rsidRDefault="00280A32"/>
    <w:sectPr w:rsidR="00280A32" w:rsidSect="00280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85"/>
    <w:rsid w:val="000145F0"/>
    <w:rsid w:val="00050431"/>
    <w:rsid w:val="000E1E2A"/>
    <w:rsid w:val="00171677"/>
    <w:rsid w:val="00185E26"/>
    <w:rsid w:val="00280A32"/>
    <w:rsid w:val="00327163"/>
    <w:rsid w:val="00355860"/>
    <w:rsid w:val="00467DD0"/>
    <w:rsid w:val="004A461C"/>
    <w:rsid w:val="004D006F"/>
    <w:rsid w:val="004D0A95"/>
    <w:rsid w:val="00560F3B"/>
    <w:rsid w:val="005D406F"/>
    <w:rsid w:val="005D590D"/>
    <w:rsid w:val="006A1B31"/>
    <w:rsid w:val="006B12AC"/>
    <w:rsid w:val="006D7C6D"/>
    <w:rsid w:val="006E7EAC"/>
    <w:rsid w:val="00730686"/>
    <w:rsid w:val="007B1A43"/>
    <w:rsid w:val="008434FA"/>
    <w:rsid w:val="00860426"/>
    <w:rsid w:val="008D1307"/>
    <w:rsid w:val="00920834"/>
    <w:rsid w:val="00965BED"/>
    <w:rsid w:val="00A644E9"/>
    <w:rsid w:val="00A90FD8"/>
    <w:rsid w:val="00AB11BE"/>
    <w:rsid w:val="00B2701A"/>
    <w:rsid w:val="00B40FC6"/>
    <w:rsid w:val="00B4577F"/>
    <w:rsid w:val="00B50B44"/>
    <w:rsid w:val="00B84777"/>
    <w:rsid w:val="00BA5695"/>
    <w:rsid w:val="00BB7051"/>
    <w:rsid w:val="00BE2D8E"/>
    <w:rsid w:val="00C03819"/>
    <w:rsid w:val="00C05536"/>
    <w:rsid w:val="00C45FEA"/>
    <w:rsid w:val="00C502C8"/>
    <w:rsid w:val="00C838CB"/>
    <w:rsid w:val="00CA4B8D"/>
    <w:rsid w:val="00CE2DB9"/>
    <w:rsid w:val="00D74A28"/>
    <w:rsid w:val="00E07984"/>
    <w:rsid w:val="00E6227B"/>
    <w:rsid w:val="00E65645"/>
    <w:rsid w:val="00F10FA2"/>
    <w:rsid w:val="00F20CBB"/>
    <w:rsid w:val="00F73402"/>
    <w:rsid w:val="00FA493F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B63B"/>
  <w15:chartTrackingRefBased/>
  <w15:docId w15:val="{93ED49FB-B397-4EAA-936E-F614901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80A3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0A32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A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F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F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FA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Krawczyk-Marć Izabela</dc:creator>
  <cp:keywords/>
  <dc:description/>
  <cp:lastModifiedBy>Maria Marc</cp:lastModifiedBy>
  <cp:revision>15</cp:revision>
  <dcterms:created xsi:type="dcterms:W3CDTF">2024-11-29T10:07:00Z</dcterms:created>
  <dcterms:modified xsi:type="dcterms:W3CDTF">2025-08-19T08:47:00Z</dcterms:modified>
</cp:coreProperties>
</file>