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hd w:val="clear" w:color="auto" w:fill="7030A0"/>
        <w:spacing w:before="0" w:after="0"/>
        <w:ind w:hanging="567"/>
        <w:jc w:val="center"/>
        <w:rPr>
          <w:rFonts w:ascii="Times New Roman" w:hAnsi="Times New Roman" w:cs="Times New Roman"/>
          <w:b/>
          <w:color w:themeColor="background1" w:val="FFFFFF"/>
          <w:sz w:val="32"/>
          <w:szCs w:val="28"/>
        </w:rPr>
      </w:pPr>
      <w:r>
        <w:rPr>
          <w:rFonts w:cs="Times New Roman" w:ascii="Times New Roman" w:hAnsi="Times New Roman"/>
          <w:b/>
          <w:color w:themeColor="background1" w:val="FFFFFF"/>
          <w:sz w:val="32"/>
          <w:szCs w:val="28"/>
        </w:rPr>
        <w:t>GRAFIK ZAJĘĆ PRAKTYCZNYCH</w:t>
      </w:r>
    </w:p>
    <w:p>
      <w:pPr>
        <w:pStyle w:val="Normal"/>
        <w:shd w:val="clear" w:color="auto" w:fill="7030A0"/>
        <w:spacing w:before="0" w:after="0"/>
        <w:ind w:hanging="567"/>
        <w:jc w:val="center"/>
        <w:rPr>
          <w:rFonts w:ascii="Times New Roman" w:hAnsi="Times New Roman" w:cs="Times New Roman"/>
          <w:b/>
          <w:color w:themeColor="background1" w:val="FFFFFF"/>
          <w:sz w:val="32"/>
          <w:szCs w:val="28"/>
        </w:rPr>
      </w:pPr>
      <w:r>
        <w:rPr>
          <w:rFonts w:cs="Times New Roman" w:ascii="Times New Roman" w:hAnsi="Times New Roman"/>
          <w:b/>
          <w:color w:themeColor="background1" w:val="FFFFFF"/>
          <w:sz w:val="32"/>
          <w:szCs w:val="28"/>
        </w:rPr>
        <w:t>2025/2026</w:t>
      </w:r>
    </w:p>
    <w:p>
      <w:pPr>
        <w:pStyle w:val="Normal"/>
        <w:shd w:val="clear" w:color="auto" w:fill="7030A0"/>
        <w:spacing w:before="0" w:after="0"/>
        <w:ind w:hanging="567"/>
        <w:jc w:val="center"/>
        <w:rPr>
          <w:rFonts w:ascii="Times New Roman" w:hAnsi="Times New Roman" w:cs="Times New Roman"/>
          <w:b/>
          <w:color w:themeColor="background1" w:val="FFFFFF"/>
          <w:sz w:val="32"/>
          <w:szCs w:val="28"/>
        </w:rPr>
      </w:pPr>
      <w:r>
        <w:rPr>
          <w:rFonts w:cs="Times New Roman" w:ascii="Times New Roman" w:hAnsi="Times New Roman"/>
          <w:b/>
          <w:color w:themeColor="background1" w:val="FFFFFF"/>
          <w:sz w:val="32"/>
          <w:szCs w:val="28"/>
        </w:rPr>
        <w:t>ELEKTRORADIOLOGIA</w:t>
      </w:r>
    </w:p>
    <w:p>
      <w:pPr>
        <w:pStyle w:val="Normal"/>
        <w:shd w:val="clear" w:color="auto" w:fill="7030A0"/>
        <w:spacing w:before="0" w:after="0"/>
        <w:ind w:hanging="567"/>
        <w:jc w:val="center"/>
        <w:rPr>
          <w:rFonts w:ascii="Times New Roman" w:hAnsi="Times New Roman" w:cs="Times New Roman"/>
          <w:b/>
          <w:color w:themeColor="background1" w:val="FFFFFF"/>
          <w:sz w:val="32"/>
          <w:szCs w:val="28"/>
        </w:rPr>
      </w:pPr>
      <w:r>
        <w:rPr>
          <w:rFonts w:cs="Times New Roman" w:ascii="Times New Roman" w:hAnsi="Times New Roman"/>
          <w:b/>
          <w:color w:themeColor="background1" w:val="FFFFFF"/>
          <w:sz w:val="32"/>
          <w:szCs w:val="28"/>
        </w:rPr>
        <w:t>Studia stacjonarne, I stopnia, III rok, semestr V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Cs/>
          <w:color w:val="000000"/>
          <w:sz w:val="2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"/>
          <w:szCs w:val="28"/>
          <w:lang w:eastAsia="en-US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en-US"/>
        </w:rPr>
        <w:t xml:space="preserve">Zajęcia praktyczne w Pracowni densytometrii           </w:t>
      </w:r>
    </w:p>
    <w:p>
      <w:pPr>
        <w:pStyle w:val="Normal"/>
        <w:spacing w:lineRule="auto" w:line="240"/>
        <w:jc w:val="center"/>
        <w:rPr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en-US"/>
        </w:rPr>
        <w:t xml:space="preserve">Uniwersytet Rzeszowski, ul. Warzywna 1a, bud.G5, sala 032, pracownia densytometrii                                                                                        </w:t>
      </w:r>
    </w:p>
    <w:p>
      <w:pPr>
        <w:pStyle w:val="Normal"/>
        <w:spacing w:lineRule="auto" w:line="240"/>
        <w:jc w:val="center"/>
        <w:rPr>
          <w:szCs w:val="2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en-US"/>
        </w:rPr>
        <w:t xml:space="preserve">III rok  - 30 h    </w:t>
      </w:r>
    </w:p>
    <w:tbl>
      <w:tblPr>
        <w:tblpPr w:vertAnchor="text" w:horzAnchor="text" w:leftFromText="141" w:rightFromText="141" w:tblpX="444" w:tblpY="1"/>
        <w:tblW w:w="1278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62"/>
        <w:gridCol w:w="1836"/>
        <w:gridCol w:w="1838"/>
        <w:gridCol w:w="1837"/>
        <w:gridCol w:w="1837"/>
        <w:gridCol w:w="1837"/>
        <w:gridCol w:w="1835"/>
      </w:tblGrid>
      <w:tr>
        <w:trPr>
          <w:trHeight w:val="591" w:hRule="atLeast"/>
        </w:trPr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dr J. Sobczyk             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bookmarkStart w:id="0" w:name="_GoBack11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30.10.2025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21.11.2025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28.11.2025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17:15-19:30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17:15-19:30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16.12.2025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17:15-19:30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grupa II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>dr A. Pusz-Sapa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27.11.2025</w:t>
            </w:r>
            <w:bookmarkStart w:id="1" w:name="_GoBack"/>
            <w:bookmarkEnd w:id="1"/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.2025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9:30-11:45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14:45-17:45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11:45-14:00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11:45-14:00  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:45         (4)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:45         (4)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>dr A. Pusz-Sapa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21.10.2025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20.11.2025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.12.2025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7:15-9:30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17:00-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20:00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9:30-11:45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7:00-9:15         (3)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5.0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17:4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5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5-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703" w:hRule="atLeast"/>
        </w:trPr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>grupa IV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>dr A. Pusz-Sapa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18.11.2025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76923C" w:themeFill="accent3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25.11.2025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.2025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11:45-14:00 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7:00-9:15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17:00-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16:15-18:30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9:30-11:45 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2D69B" w:themeFill="accent3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07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14:45-17: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   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/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dr J. Sobczyk             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24.10.2025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7.11.2025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25.11.2025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27.11.2025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9.12.2025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18.12.2025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5B3D7" w:themeFill="accent1" w:themeFillTint="9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>
          <w:trHeight w:val="591" w:hRule="atLeast"/>
        </w:trPr>
        <w:tc>
          <w:tcPr>
            <w:tcW w:w="1762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both"/>
        <w:rPr/>
      </w:pPr>
      <w:r/>
      <w:r>
        <w:rPr>
          <w:rFonts w:cs="Times New Roman" w:ascii="Times New Roman" w:hAnsi="Times New Roman"/>
          <w:b/>
          <w:color w:val="FF0000"/>
          <w:sz w:val="24"/>
          <w:szCs w:val="24"/>
        </w:rPr>
        <w:b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orient="landscape" w:w="16838" w:h="11906"/>
      <w:pgMar w:left="1417" w:right="1134" w:gutter="0" w:header="0" w:top="142" w:footer="0" w:bottom="709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wstpniesformatowanyZnak" w:customStyle="1">
    <w:name w:val="HTML - wstępnie sformatowany Znak"/>
    <w:basedOn w:val="DefaultParagraphFont"/>
    <w:uiPriority w:val="99"/>
    <w:qFormat/>
    <w:rsid w:val="000300a5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Apple-converted-space" w:customStyle="1">
    <w:name w:val="apple-converted-space"/>
    <w:basedOn w:val="DefaultParagraphFont"/>
    <w:qFormat/>
    <w:rsid w:val="001809a1"/>
    <w:rPr/>
  </w:style>
  <w:style w:type="character" w:styleId="Uficommentbody" w:customStyle="1">
    <w:name w:val="uficommentbody"/>
    <w:basedOn w:val="DefaultParagraphFont"/>
    <w:qFormat/>
    <w:rsid w:val="001809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kstpodstawowy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Tekstpodstawowy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1" w:customStyle="1">
    <w:name w:val="Tekst podstawowy1"/>
    <w:basedOn w:val="Normal"/>
    <w:qFormat/>
    <w:pPr>
      <w:spacing w:lineRule="auto" w:line="288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e2dcf"/>
    <w:pPr>
      <w:spacing w:before="0" w:after="200"/>
      <w:ind w:left="720"/>
      <w:contextualSpacing/>
    </w:pPr>
    <w:rPr/>
  </w:style>
  <w:style w:type="paragraph" w:styleId="HTMLPreformatted">
    <w:name w:val="HTML Preformatted"/>
    <w:basedOn w:val="Normal"/>
    <w:uiPriority w:val="99"/>
    <w:unhideWhenUsed/>
    <w:qFormat/>
    <w:rsid w:val="000300a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uiPriority w:val="1"/>
    <w:qFormat/>
    <w:rsid w:val="009335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70a9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93e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LibreOffice/7.6.4.1$Windows_X86_64 LibreOffice_project/e19e193f88cd6c0525a17fb7a176ed8e6a3e2aa1</Application>
  <AppVersion>15.0000</AppVersion>
  <Pages>2</Pages>
  <Words>199</Words>
  <Characters>1417</Characters>
  <CharactersWithSpaces>1956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2025-09-26T10:28:00Z</dcterms:created>
  <dc:creator>Kasiula</dc:creator>
  <dc:description/>
  <dc:language>pl-PL</dc:language>
  <cp:lastModifiedBy/>
  <cp:lastPrinted>2016-02-24T22:10:00Z</cp:lastPrinted>
  <dcterms:modified xsi:type="dcterms:W3CDTF">2025-10-24T11:45:27Z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