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C8D6" w14:textId="77777777" w:rsidR="00D36834" w:rsidRPr="00123FA1" w:rsidRDefault="00D36834" w:rsidP="00D36834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5FB7F6E" w14:textId="77777777" w:rsidR="00D36834" w:rsidRDefault="00D36834" w:rsidP="00D36834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2024/2025</w:t>
      </w:r>
    </w:p>
    <w:p w14:paraId="6C544F96" w14:textId="77777777" w:rsidR="00D36834" w:rsidRPr="00B66D72" w:rsidRDefault="00D36834" w:rsidP="00D36834">
      <w:pPr>
        <w:jc w:val="center"/>
        <w:rPr>
          <w:sz w:val="10"/>
        </w:rPr>
      </w:pPr>
    </w:p>
    <w:p w14:paraId="797E2945" w14:textId="77777777" w:rsidR="00D36834" w:rsidRDefault="00D36834" w:rsidP="00D36834">
      <w:pPr>
        <w:jc w:val="center"/>
      </w:pPr>
      <w:r>
        <w:rPr>
          <w:b/>
          <w:sz w:val="32"/>
          <w:szCs w:val="32"/>
        </w:rPr>
        <w:t>STOSUNKI MIĘDZYNARODOWE I stopnia</w:t>
      </w:r>
      <w:r w:rsidRPr="00123FA1">
        <w:rPr>
          <w:b/>
        </w:rPr>
        <w:t xml:space="preserve"> </w:t>
      </w:r>
      <w:r>
        <w:t>STUDIA NIESTACJONARNE</w:t>
      </w:r>
    </w:p>
    <w:p w14:paraId="78023EF7" w14:textId="77777777" w:rsidR="00D36834" w:rsidRDefault="00D36834" w:rsidP="00D36834"/>
    <w:tbl>
      <w:tblPr>
        <w:tblW w:w="573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9"/>
        <w:gridCol w:w="2628"/>
        <w:gridCol w:w="2368"/>
        <w:gridCol w:w="2368"/>
      </w:tblGrid>
      <w:tr w:rsidR="00D36834" w:rsidRPr="0047619A" w14:paraId="4C7EA19E" w14:textId="77777777" w:rsidTr="00753659">
        <w:trPr>
          <w:trHeight w:val="754"/>
          <w:jc w:val="center"/>
        </w:trPr>
        <w:tc>
          <w:tcPr>
            <w:tcW w:w="3247" w:type="dxa"/>
            <w:vAlign w:val="center"/>
            <w:hideMark/>
          </w:tcPr>
          <w:p w14:paraId="09367029" w14:textId="77777777" w:rsidR="00D36834" w:rsidRPr="0047619A" w:rsidRDefault="00D36834" w:rsidP="00753659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08799410" w14:textId="77777777" w:rsidR="00D36834" w:rsidRPr="0047619A" w:rsidRDefault="00D36834" w:rsidP="007536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34" w:type="dxa"/>
            <w:vAlign w:val="center"/>
            <w:hideMark/>
          </w:tcPr>
          <w:p w14:paraId="3B31E202" w14:textId="77777777" w:rsidR="00D36834" w:rsidRPr="0047619A" w:rsidRDefault="00D36834" w:rsidP="00753659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2" w:type="dxa"/>
            <w:vAlign w:val="center"/>
          </w:tcPr>
          <w:p w14:paraId="03B84969" w14:textId="77777777" w:rsidR="00D36834" w:rsidRPr="00A80317" w:rsidRDefault="00D36834" w:rsidP="007536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4FE4FD16" w14:textId="77777777" w:rsidR="00D36834" w:rsidRPr="0047619A" w:rsidRDefault="00D36834" w:rsidP="007536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2" w:type="dxa"/>
            <w:vAlign w:val="center"/>
          </w:tcPr>
          <w:p w14:paraId="1ECE1AD2" w14:textId="77777777" w:rsidR="00D36834" w:rsidRPr="00A80317" w:rsidRDefault="00D36834" w:rsidP="007536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63E7BE5B" w14:textId="77777777" w:rsidR="00D36834" w:rsidRPr="0047619A" w:rsidRDefault="00D36834" w:rsidP="007536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D36834" w:rsidRPr="0047619A" w14:paraId="102CB8A3" w14:textId="77777777" w:rsidTr="00753659">
        <w:trPr>
          <w:trHeight w:val="522"/>
          <w:jc w:val="center"/>
        </w:trPr>
        <w:tc>
          <w:tcPr>
            <w:tcW w:w="11185" w:type="dxa"/>
            <w:gridSpan w:val="4"/>
            <w:vAlign w:val="center"/>
          </w:tcPr>
          <w:p w14:paraId="310B0E34" w14:textId="77777777" w:rsidR="00D36834" w:rsidRDefault="00D36834" w:rsidP="007536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D36834" w14:paraId="2AD0D6BF" w14:textId="77777777" w:rsidTr="00753659">
        <w:trPr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14:paraId="1EB3ED3B" w14:textId="77777777" w:rsidR="00D36834" w:rsidRPr="00842C69" w:rsidRDefault="00D36834" w:rsidP="0075365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stosunków międzynarodowych do 1989 r.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77A0A3C2" w14:textId="77777777" w:rsidR="00D36834" w:rsidRPr="00790343" w:rsidRDefault="00D36834" w:rsidP="0075365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8B73393" w14:textId="77777777" w:rsidR="00D36834" w:rsidRPr="00790343" w:rsidRDefault="00D36834" w:rsidP="0075365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08.02.2025 r. godz. 10:00, s. 341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57427008" w14:textId="77777777" w:rsidR="00D36834" w:rsidRPr="00790343" w:rsidRDefault="00D36834" w:rsidP="0075365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 r. godz. 9:00</w:t>
            </w:r>
          </w:p>
        </w:tc>
      </w:tr>
      <w:tr w:rsidR="00D36834" w14:paraId="36A5A65D" w14:textId="77777777" w:rsidTr="00753659">
        <w:trPr>
          <w:trHeight w:val="851"/>
          <w:jc w:val="center"/>
        </w:trPr>
        <w:tc>
          <w:tcPr>
            <w:tcW w:w="3247" w:type="dxa"/>
            <w:vAlign w:val="center"/>
          </w:tcPr>
          <w:p w14:paraId="28CB302F" w14:textId="77777777" w:rsidR="00D36834" w:rsidRPr="00F14421" w:rsidRDefault="00D36834" w:rsidP="0075365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polskiej polityki zagranicznej 1918-1989</w:t>
            </w:r>
          </w:p>
        </w:tc>
        <w:tc>
          <w:tcPr>
            <w:tcW w:w="2834" w:type="dxa"/>
            <w:vAlign w:val="center"/>
          </w:tcPr>
          <w:p w14:paraId="160449E7" w14:textId="77777777" w:rsidR="00D36834" w:rsidRPr="00790343" w:rsidRDefault="00D36834" w:rsidP="0075365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Andrzej </w:t>
            </w:r>
            <w:proofErr w:type="spellStart"/>
            <w:r>
              <w:rPr>
                <w:sz w:val="22"/>
                <w:szCs w:val="22"/>
              </w:rPr>
              <w:t>Bonusiak</w:t>
            </w:r>
            <w:proofErr w:type="spellEnd"/>
          </w:p>
        </w:tc>
        <w:tc>
          <w:tcPr>
            <w:tcW w:w="2552" w:type="dxa"/>
            <w:vAlign w:val="center"/>
          </w:tcPr>
          <w:p w14:paraId="3D93D9B1" w14:textId="77777777" w:rsidR="00D36834" w:rsidRPr="00CE244C" w:rsidRDefault="00D36834" w:rsidP="0075365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2.02.2025 r. godz. 10:00, s. 343</w:t>
            </w:r>
          </w:p>
        </w:tc>
        <w:tc>
          <w:tcPr>
            <w:tcW w:w="2552" w:type="dxa"/>
            <w:vAlign w:val="center"/>
          </w:tcPr>
          <w:p w14:paraId="6C132CAC" w14:textId="77777777" w:rsidR="00D36834" w:rsidRPr="00CE244C" w:rsidRDefault="00D36834" w:rsidP="0075365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 r. godz. 10:00</w:t>
            </w:r>
          </w:p>
        </w:tc>
      </w:tr>
      <w:tr w:rsidR="00D36834" w14:paraId="530F5E8C" w14:textId="77777777" w:rsidTr="00753659">
        <w:trPr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14:paraId="0BEC1C93" w14:textId="77777777" w:rsidR="00D36834" w:rsidRDefault="00D36834" w:rsidP="0075365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Geografia polityczna i ekonomiczna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7C10DE42" w14:textId="77777777" w:rsidR="00D36834" w:rsidRDefault="00D36834" w:rsidP="0075365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Grzegorz </w:t>
            </w:r>
            <w:proofErr w:type="spellStart"/>
            <w:r>
              <w:rPr>
                <w:sz w:val="22"/>
                <w:szCs w:val="22"/>
              </w:rPr>
              <w:t>Bonusiak</w:t>
            </w:r>
            <w:proofErr w:type="spellEnd"/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E2B8649" w14:textId="77777777" w:rsidR="00D36834" w:rsidRPr="00CE244C" w:rsidRDefault="00D36834" w:rsidP="0075365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01.02.2025 r. godz. 10:00, s. 326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56CB5F2E" w14:textId="77777777" w:rsidR="00D36834" w:rsidRPr="00CE244C" w:rsidRDefault="00D36834" w:rsidP="00753659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 r. godz. 12:00</w:t>
            </w:r>
          </w:p>
        </w:tc>
      </w:tr>
    </w:tbl>
    <w:p w14:paraId="0FAAFDD9" w14:textId="77777777" w:rsidR="00D36834" w:rsidRDefault="00D36834" w:rsidP="00D36834"/>
    <w:p w14:paraId="1ED21E35" w14:textId="77777777" w:rsidR="000A2A18" w:rsidRDefault="000A2A18"/>
    <w:sectPr w:rsidR="000A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34"/>
    <w:rsid w:val="000A2A18"/>
    <w:rsid w:val="00A06BB2"/>
    <w:rsid w:val="00D36834"/>
    <w:rsid w:val="00E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81C"/>
  <w15:chartTrackingRefBased/>
  <w15:docId w15:val="{ED790850-6F26-4FAA-96D1-1E1BB263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8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8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8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8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8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8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8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8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8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6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8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6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Leś</dc:creator>
  <cp:keywords/>
  <dc:description/>
  <cp:lastModifiedBy>Aneta Leś</cp:lastModifiedBy>
  <cp:revision>1</cp:revision>
  <dcterms:created xsi:type="dcterms:W3CDTF">2025-01-21T13:47:00Z</dcterms:created>
  <dcterms:modified xsi:type="dcterms:W3CDTF">2025-01-21T13:47:00Z</dcterms:modified>
</cp:coreProperties>
</file>