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48359" w14:textId="77777777" w:rsidR="00B83B8D" w:rsidRDefault="00B83B8D" w:rsidP="00B83B8D">
      <w:pPr>
        <w:tabs>
          <w:tab w:val="center" w:pos="4536"/>
          <w:tab w:val="right" w:pos="9072"/>
        </w:tabs>
        <w:rPr>
          <w:rFonts w:ascii="Corbel" w:eastAsia="Calibri" w:hAnsi="Corbel" w:cs="Arial"/>
          <w:sz w:val="16"/>
          <w:szCs w:val="16"/>
        </w:rPr>
      </w:pPr>
    </w:p>
    <w:p w14:paraId="7FF6D238" w14:textId="78F11D52" w:rsidR="00487AA3" w:rsidRPr="003D5976" w:rsidRDefault="000B67BD" w:rsidP="00B83B8D">
      <w:pPr>
        <w:tabs>
          <w:tab w:val="center" w:pos="4536"/>
          <w:tab w:val="right" w:pos="9072"/>
        </w:tabs>
        <w:rPr>
          <w:rFonts w:ascii="Corbel" w:eastAsia="Corbel" w:hAnsi="Corbel" w:cs="Corbel"/>
        </w:rPr>
      </w:pPr>
      <w:r>
        <w:rPr>
          <w:rFonts w:ascii="Corbel" w:eastAsia="Calibri" w:hAnsi="Corbel" w:cs="Arial"/>
          <w:sz w:val="16"/>
          <w:szCs w:val="16"/>
        </w:rPr>
        <w:t xml:space="preserve">Regulaminu Organizacyjny Collegium Medicum UR z dnia </w:t>
      </w:r>
      <w:r w:rsidR="00B27FD7">
        <w:rPr>
          <w:rFonts w:ascii="Corbel" w:eastAsia="Calibri" w:hAnsi="Corbel" w:cs="Arial"/>
          <w:sz w:val="16"/>
          <w:szCs w:val="16"/>
        </w:rPr>
        <w:t xml:space="preserve">3 marca </w:t>
      </w:r>
      <w:r>
        <w:rPr>
          <w:rFonts w:ascii="Corbel" w:eastAsia="Calibri" w:hAnsi="Corbel" w:cs="Arial"/>
          <w:sz w:val="16"/>
          <w:szCs w:val="16"/>
        </w:rPr>
        <w:t>2025 r.  zatwierdzony przez Rektora UR</w:t>
      </w:r>
      <w:r w:rsidR="00B27FD7">
        <w:rPr>
          <w:rFonts w:ascii="Corbel" w:eastAsia="Calibri" w:hAnsi="Corbel" w:cs="Arial"/>
          <w:sz w:val="16"/>
          <w:szCs w:val="16"/>
        </w:rPr>
        <w:t xml:space="preserve">, </w:t>
      </w:r>
      <w:r>
        <w:rPr>
          <w:rFonts w:ascii="Corbel" w:eastAsia="Calibri" w:hAnsi="Corbel" w:cs="Arial"/>
          <w:sz w:val="16"/>
          <w:szCs w:val="16"/>
        </w:rPr>
        <w:t xml:space="preserve"> dnia </w:t>
      </w:r>
      <w:r w:rsidR="00B27FD7">
        <w:rPr>
          <w:rFonts w:ascii="Corbel" w:eastAsia="Calibri" w:hAnsi="Corbel" w:cs="Arial"/>
          <w:sz w:val="16"/>
          <w:szCs w:val="16"/>
        </w:rPr>
        <w:t>3 marca 2025 r.</w:t>
      </w:r>
    </w:p>
    <w:p w14:paraId="3AEBB763" w14:textId="77777777" w:rsidR="00487AA3" w:rsidRPr="003D5976" w:rsidRDefault="00487AA3" w:rsidP="00487AA3">
      <w:pPr>
        <w:spacing w:after="0"/>
        <w:jc w:val="center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REGULAMIN ORGANIZACYJNY COLLEGIUM MEDICUM Uniwersytetu Rzeszowskiego</w:t>
      </w:r>
    </w:p>
    <w:p w14:paraId="7FE73358" w14:textId="77777777" w:rsidR="00487AA3" w:rsidRPr="003D5976" w:rsidRDefault="00487AA3" w:rsidP="00487AA3">
      <w:pPr>
        <w:spacing w:after="0"/>
        <w:jc w:val="both"/>
        <w:rPr>
          <w:rFonts w:ascii="Corbel" w:eastAsia="Corbel" w:hAnsi="Corbel" w:cs="Corbel"/>
        </w:rPr>
      </w:pPr>
    </w:p>
    <w:p w14:paraId="63A9A3C3" w14:textId="77777777" w:rsidR="00487AA3" w:rsidRPr="003D5976" w:rsidRDefault="00487AA3" w:rsidP="00487AA3">
      <w:pPr>
        <w:spacing w:after="0"/>
        <w:jc w:val="center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ROZDZIAŁ I</w:t>
      </w:r>
    </w:p>
    <w:p w14:paraId="7DFC6626" w14:textId="77777777" w:rsidR="00487AA3" w:rsidRPr="003D5976" w:rsidRDefault="00487AA3" w:rsidP="00487AA3">
      <w:pPr>
        <w:spacing w:after="0"/>
        <w:jc w:val="center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POSTANOWIENIA OGÓLNE</w:t>
      </w:r>
    </w:p>
    <w:p w14:paraId="56E7B8BD" w14:textId="77777777" w:rsidR="00487AA3" w:rsidRPr="003D5976" w:rsidRDefault="00487AA3" w:rsidP="00487AA3">
      <w:pPr>
        <w:spacing w:after="0"/>
        <w:jc w:val="center"/>
        <w:rPr>
          <w:rFonts w:ascii="Corbel" w:eastAsia="Corbel" w:hAnsi="Corbel" w:cs="Corbel"/>
        </w:rPr>
      </w:pPr>
    </w:p>
    <w:p w14:paraId="12A70B19" w14:textId="77777777" w:rsidR="00487AA3" w:rsidRPr="003D5976" w:rsidRDefault="00487AA3" w:rsidP="00487AA3">
      <w:pPr>
        <w:spacing w:after="0"/>
        <w:jc w:val="center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§ 1</w:t>
      </w:r>
    </w:p>
    <w:p w14:paraId="2D6168CB" w14:textId="77777777" w:rsidR="00487AA3" w:rsidRPr="003D5976" w:rsidRDefault="00487AA3" w:rsidP="00487AA3">
      <w:pPr>
        <w:spacing w:after="0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 xml:space="preserve">Collegium Medicum  zwany również „Collegium” lub „CM” jest jednostką organizacyjną Uniwersytetu Rzeszowskiego. </w:t>
      </w:r>
    </w:p>
    <w:p w14:paraId="0CFDFBC1" w14:textId="77777777" w:rsidR="00487AA3" w:rsidRPr="003D5976" w:rsidRDefault="00487AA3" w:rsidP="00487AA3">
      <w:pPr>
        <w:spacing w:after="0"/>
        <w:jc w:val="both"/>
        <w:rPr>
          <w:rFonts w:ascii="Corbel" w:eastAsia="Corbel" w:hAnsi="Corbel" w:cs="Corbel"/>
        </w:rPr>
      </w:pPr>
    </w:p>
    <w:p w14:paraId="06AFE3F3" w14:textId="77777777" w:rsidR="00487AA3" w:rsidRPr="003D5976" w:rsidRDefault="00487AA3" w:rsidP="00487AA3">
      <w:pPr>
        <w:spacing w:after="0"/>
        <w:jc w:val="center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§ 2</w:t>
      </w:r>
    </w:p>
    <w:p w14:paraId="24C883AC" w14:textId="77777777" w:rsidR="00487AA3" w:rsidRPr="005A4DC6" w:rsidRDefault="00487AA3">
      <w:pPr>
        <w:pStyle w:val="Akapitzlist"/>
        <w:numPr>
          <w:ilvl w:val="0"/>
          <w:numId w:val="27"/>
        </w:numPr>
        <w:spacing w:after="0" w:line="259" w:lineRule="auto"/>
        <w:jc w:val="both"/>
        <w:rPr>
          <w:rFonts w:ascii="Corbel" w:eastAsia="Corbel" w:hAnsi="Corbel" w:cs="Corbel"/>
        </w:rPr>
      </w:pPr>
      <w:r w:rsidRPr="005A4DC6">
        <w:rPr>
          <w:rFonts w:ascii="Corbel" w:eastAsia="Corbel" w:hAnsi="Corbel" w:cs="Corbel"/>
        </w:rPr>
        <w:t>Regulamin Collegium Medicum zwany dalej „regulaminem”, określa szczegółową strukturę Collegium, rodzaj, zakres działania i tryb powoływania jego jednostek wewnętrznych, zakres działania jednostek administracyjnych i obsługi, oraz zasady organizacyjnej podległości pracowników Collegium.</w:t>
      </w:r>
    </w:p>
    <w:p w14:paraId="3B701F46" w14:textId="77777777" w:rsidR="00487AA3" w:rsidRPr="005A4DC6" w:rsidRDefault="00487AA3">
      <w:pPr>
        <w:pStyle w:val="Akapitzlist"/>
        <w:numPr>
          <w:ilvl w:val="0"/>
          <w:numId w:val="27"/>
        </w:numPr>
        <w:spacing w:after="0" w:line="259" w:lineRule="auto"/>
        <w:jc w:val="both"/>
        <w:rPr>
          <w:rFonts w:ascii="Corbel" w:eastAsia="Corbel" w:hAnsi="Corbel" w:cs="Corbel"/>
        </w:rPr>
      </w:pPr>
      <w:r w:rsidRPr="005A4DC6">
        <w:rPr>
          <w:rFonts w:ascii="Corbel" w:eastAsia="Corbel" w:hAnsi="Corbel" w:cs="Corbel"/>
        </w:rPr>
        <w:t>Ilekroć w regulaminie jest mowa o:</w:t>
      </w:r>
    </w:p>
    <w:p w14:paraId="576C8656" w14:textId="77777777" w:rsidR="00487AA3" w:rsidRPr="003D5976" w:rsidRDefault="00487AA3">
      <w:pPr>
        <w:pStyle w:val="Akapitzlist"/>
        <w:numPr>
          <w:ilvl w:val="0"/>
          <w:numId w:val="22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Ustawie o szkolnictwie wyższym - należy przez to rozumieć ustawę z dnia 20 lipca 2018 roku – Prawo o szkolnictwie wyższym i nauce (</w:t>
      </w:r>
      <w:r w:rsidRPr="003D5976">
        <w:rPr>
          <w:rFonts w:ascii="Corbel" w:eastAsia="Corbel" w:hAnsi="Corbel" w:cs="Corbel"/>
          <w:color w:val="333333"/>
        </w:rPr>
        <w:t>t.j. Dz. U. z 2024 r. poz. 1571)</w:t>
      </w:r>
      <w:r>
        <w:rPr>
          <w:rFonts w:ascii="Corbel" w:eastAsia="Corbel" w:hAnsi="Corbel" w:cs="Corbel"/>
        </w:rPr>
        <w:t>.</w:t>
      </w:r>
    </w:p>
    <w:p w14:paraId="796A7D23" w14:textId="77777777" w:rsidR="00487AA3" w:rsidRPr="003D5976" w:rsidRDefault="00487AA3">
      <w:pPr>
        <w:pStyle w:val="Akapitzlist"/>
        <w:numPr>
          <w:ilvl w:val="0"/>
          <w:numId w:val="22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Statucie - należy przez to rozumieć Statut Uniwersytetu Rzeszowskiego;</w:t>
      </w:r>
    </w:p>
    <w:p w14:paraId="5965D116" w14:textId="26EE78DE" w:rsidR="00487AA3" w:rsidRPr="006565CC" w:rsidRDefault="00487AA3" w:rsidP="006565CC">
      <w:pPr>
        <w:pStyle w:val="Akapitzlist"/>
        <w:numPr>
          <w:ilvl w:val="0"/>
          <w:numId w:val="22"/>
        </w:numPr>
        <w:spacing w:after="0" w:line="259" w:lineRule="auto"/>
        <w:jc w:val="both"/>
        <w:rPr>
          <w:rFonts w:ascii="Corbel" w:eastAsia="Corbel" w:hAnsi="Corbel" w:cs="Corbel"/>
        </w:rPr>
      </w:pPr>
      <w:r w:rsidRPr="006565CC">
        <w:rPr>
          <w:rFonts w:ascii="Corbel" w:eastAsia="Corbel" w:hAnsi="Corbel" w:cs="Corbel"/>
        </w:rPr>
        <w:t>Regulaminie organizacyjnym UR – należy przez to rozumieć regulamin organizacyjny</w:t>
      </w:r>
      <w:r w:rsidR="006565CC" w:rsidRPr="006565CC">
        <w:rPr>
          <w:rFonts w:ascii="Corbel" w:eastAsia="Corbel" w:hAnsi="Corbel" w:cs="Corbel"/>
        </w:rPr>
        <w:t xml:space="preserve"> </w:t>
      </w:r>
      <w:r w:rsidRPr="006565CC">
        <w:rPr>
          <w:rFonts w:ascii="Corbel" w:eastAsia="Corbel" w:hAnsi="Corbel" w:cs="Corbel"/>
        </w:rPr>
        <w:t>Uniwersytetu Rzeszowskiego;</w:t>
      </w:r>
    </w:p>
    <w:p w14:paraId="221C57AA" w14:textId="77777777" w:rsidR="00487AA3" w:rsidRPr="003D5976" w:rsidRDefault="00487AA3" w:rsidP="00487AA3">
      <w:pPr>
        <w:spacing w:after="0"/>
        <w:jc w:val="both"/>
        <w:rPr>
          <w:rFonts w:ascii="Corbel" w:eastAsia="Corbel" w:hAnsi="Corbel" w:cs="Corbel"/>
        </w:rPr>
      </w:pPr>
    </w:p>
    <w:p w14:paraId="345BD01A" w14:textId="77777777" w:rsidR="00487AA3" w:rsidRPr="003D5976" w:rsidRDefault="00487AA3" w:rsidP="00487AA3">
      <w:pPr>
        <w:spacing w:after="0"/>
        <w:jc w:val="center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ROZDZIAŁ II</w:t>
      </w:r>
    </w:p>
    <w:p w14:paraId="414B49E4" w14:textId="77777777" w:rsidR="00487AA3" w:rsidRPr="003D5976" w:rsidRDefault="00487AA3" w:rsidP="00487AA3">
      <w:pPr>
        <w:spacing w:after="0"/>
        <w:jc w:val="center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PROREKTOR DS. COLLEGIUM MEDICUM</w:t>
      </w:r>
    </w:p>
    <w:p w14:paraId="005E7E82" w14:textId="77777777" w:rsidR="00487AA3" w:rsidRPr="003D5976" w:rsidRDefault="00487AA3" w:rsidP="00487AA3">
      <w:pPr>
        <w:spacing w:after="0"/>
        <w:jc w:val="center"/>
        <w:rPr>
          <w:rFonts w:ascii="Corbel" w:eastAsia="Corbel" w:hAnsi="Corbel" w:cs="Corbel"/>
        </w:rPr>
      </w:pPr>
    </w:p>
    <w:p w14:paraId="4427EA10" w14:textId="77777777" w:rsidR="00487AA3" w:rsidRPr="003D5976" w:rsidRDefault="00487AA3" w:rsidP="00487AA3">
      <w:pPr>
        <w:spacing w:after="0"/>
        <w:jc w:val="center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§ 3</w:t>
      </w:r>
    </w:p>
    <w:p w14:paraId="4A4B416E" w14:textId="77777777" w:rsidR="00487AA3" w:rsidRPr="003D5976" w:rsidRDefault="00487AA3">
      <w:pPr>
        <w:pStyle w:val="Akapitzlist"/>
        <w:numPr>
          <w:ilvl w:val="0"/>
          <w:numId w:val="7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 xml:space="preserve">Prorektor ds. Collegium Medicum zarządza w ramach Uniwersytetu Collegium Medicum, zgodnie ze strategią rozwoju Uniwersytetu. Prorektor ds. Collegium Medicum odpowiada przed Rektorem za wykonywanie swoich zadań. </w:t>
      </w:r>
    </w:p>
    <w:p w14:paraId="4419E41D" w14:textId="77777777" w:rsidR="00487AA3" w:rsidRPr="003D5976" w:rsidRDefault="00487AA3">
      <w:pPr>
        <w:pStyle w:val="Akapitzlist"/>
        <w:numPr>
          <w:ilvl w:val="0"/>
          <w:numId w:val="7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 xml:space="preserve">Do zadań Prorektora ds. Collegium Medicum w szczególności należy: </w:t>
      </w:r>
    </w:p>
    <w:p w14:paraId="30510D7E" w14:textId="77777777" w:rsidR="00487AA3" w:rsidRPr="003D5976" w:rsidRDefault="00487AA3">
      <w:pPr>
        <w:pStyle w:val="Akapitzlist"/>
        <w:numPr>
          <w:ilvl w:val="0"/>
          <w:numId w:val="6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 xml:space="preserve">reprezentowanie Collegium Medicum wobec innych organów Uniwersytetu; </w:t>
      </w:r>
    </w:p>
    <w:p w14:paraId="307F7643" w14:textId="77777777" w:rsidR="00487AA3" w:rsidRPr="003D5976" w:rsidRDefault="00487AA3">
      <w:pPr>
        <w:pStyle w:val="Akapitzlist"/>
        <w:numPr>
          <w:ilvl w:val="0"/>
          <w:numId w:val="6"/>
        </w:numPr>
        <w:spacing w:after="0" w:line="259" w:lineRule="auto"/>
        <w:jc w:val="both"/>
        <w:rPr>
          <w:rFonts w:ascii="Corbel" w:eastAsia="Corbel" w:hAnsi="Corbel" w:cs="Corbel"/>
          <w:color w:val="FF0000"/>
        </w:rPr>
      </w:pPr>
      <w:r w:rsidRPr="003D5976">
        <w:rPr>
          <w:rFonts w:ascii="Corbel" w:eastAsia="Corbel" w:hAnsi="Corbel" w:cs="Corbel"/>
        </w:rPr>
        <w:t xml:space="preserve">reprezentowanie Uniwersytetu z upoważnienia Rektora w zakresie działalności Collegium Medicum na zewnątrz, w szczególności w kontaktach z organami administracji państwowej, samorządowej, organami samorządów zawodów medycznych, organizacjami społecznymi i </w:t>
      </w:r>
      <w:r w:rsidRPr="00A90915">
        <w:rPr>
          <w:rFonts w:ascii="Corbel" w:eastAsia="Corbel" w:hAnsi="Corbel" w:cs="Corbel"/>
        </w:rPr>
        <w:t>charytatywnym, organizacjami pacjentów;</w:t>
      </w:r>
    </w:p>
    <w:p w14:paraId="24E8B9DD" w14:textId="77777777" w:rsidR="00487AA3" w:rsidRPr="003D5976" w:rsidRDefault="00487AA3">
      <w:pPr>
        <w:pStyle w:val="Akapitzlist"/>
        <w:numPr>
          <w:ilvl w:val="0"/>
          <w:numId w:val="6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 xml:space="preserve">nadzór nad działalnością jednostek organizacyjnych Collegium Medicum; </w:t>
      </w:r>
    </w:p>
    <w:p w14:paraId="0F2F1EBE" w14:textId="77777777" w:rsidR="00487AA3" w:rsidRPr="003D5976" w:rsidRDefault="00487AA3">
      <w:pPr>
        <w:pStyle w:val="Akapitzlist"/>
        <w:numPr>
          <w:ilvl w:val="0"/>
          <w:numId w:val="6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 xml:space="preserve">przedstawianie Rektorowi wniosków i sprawozdań dotyczących Collegium Medicum; </w:t>
      </w:r>
    </w:p>
    <w:p w14:paraId="1DBB0F21" w14:textId="77777777" w:rsidR="00487AA3" w:rsidRPr="003D5976" w:rsidRDefault="00487AA3">
      <w:pPr>
        <w:pStyle w:val="Akapitzlist"/>
        <w:numPr>
          <w:ilvl w:val="0"/>
          <w:numId w:val="6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 xml:space="preserve">prowadzenie gospodarki finansowej w Collegium Medicum zgodnie z planem rzeczowo-finansowym Uniwersytetu, w części nieprzydzielonej Dziekanom Wydziałów w ramach Collegium Medicum; </w:t>
      </w:r>
    </w:p>
    <w:p w14:paraId="2C402FFE" w14:textId="77777777" w:rsidR="00487AA3" w:rsidRPr="003D5976" w:rsidRDefault="00487AA3">
      <w:pPr>
        <w:pStyle w:val="Akapitzlist"/>
        <w:numPr>
          <w:ilvl w:val="0"/>
          <w:numId w:val="6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 xml:space="preserve">wydawanie aktów wewnętrznych, dotyczących jednostek organizacyjnych wchodzących w skład Collegium Medicum w zakresie wykonywanych przez siebie zadań; </w:t>
      </w:r>
    </w:p>
    <w:p w14:paraId="357DF64C" w14:textId="77777777" w:rsidR="00487AA3" w:rsidRPr="003D5976" w:rsidRDefault="00487AA3">
      <w:pPr>
        <w:pStyle w:val="Akapitzlist"/>
        <w:numPr>
          <w:ilvl w:val="0"/>
          <w:numId w:val="6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 xml:space="preserve">powoływanie stałych lub doraźnych komisji w Collegium Medicum, określenie ich składu, zadań i kadencji; </w:t>
      </w:r>
    </w:p>
    <w:p w14:paraId="3C5E7EFA" w14:textId="77777777" w:rsidR="00487AA3" w:rsidRPr="003D5976" w:rsidRDefault="00487AA3">
      <w:pPr>
        <w:pStyle w:val="Akapitzlist"/>
        <w:numPr>
          <w:ilvl w:val="0"/>
          <w:numId w:val="6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 xml:space="preserve">powoływanie i odwoływanie w porozumieniu z Rektorem kierowników jednostek organizacyjnych, wchodzących w skład Collegium Medicum, z wyjątkiem dziekanów, prodziekanów oraz dyrektorów instytutów; </w:t>
      </w:r>
    </w:p>
    <w:p w14:paraId="103A0D99" w14:textId="77777777" w:rsidR="00487AA3" w:rsidRPr="003D5976" w:rsidRDefault="00487AA3">
      <w:pPr>
        <w:pStyle w:val="Akapitzlist"/>
        <w:numPr>
          <w:ilvl w:val="0"/>
          <w:numId w:val="6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lastRenderedPageBreak/>
        <w:t xml:space="preserve">ustalanie z upoważnienia Rektora szczegółowego zakresu obowiązków nauczycieli akademickich zatrudnionych w Collegium Medicum, z uwzględnieniem uczestnictwa </w:t>
      </w:r>
      <w:r w:rsidRPr="003D5976">
        <w:rPr>
          <w:rFonts w:ascii="Corbel" w:eastAsia="Corbel" w:hAnsi="Corbel" w:cs="Corbel"/>
        </w:rPr>
        <w:br/>
        <w:t xml:space="preserve">w sprawowaniu opieki zdrowotnej; </w:t>
      </w:r>
    </w:p>
    <w:p w14:paraId="1E2852B8" w14:textId="77777777" w:rsidR="00487AA3" w:rsidRPr="003D5976" w:rsidRDefault="00487AA3">
      <w:pPr>
        <w:pStyle w:val="Akapitzlist"/>
        <w:numPr>
          <w:ilvl w:val="0"/>
          <w:numId w:val="6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wykonywanie wszelkich innych zadań wskazanych w uchwałach Senatu oraz aktach wewnątrzuczelnianych wydawanych przez Rektora;</w:t>
      </w:r>
    </w:p>
    <w:p w14:paraId="0BFA0FCC" w14:textId="77777777" w:rsidR="00487AA3" w:rsidRPr="003D5976" w:rsidRDefault="00487AA3">
      <w:pPr>
        <w:pStyle w:val="Akapitzlist"/>
        <w:numPr>
          <w:ilvl w:val="0"/>
          <w:numId w:val="6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wszystkie sprawy związane z procesem kształcenia w Collegium Medicum Prorektor ds. Studentów i Kształcenia uzgadnia z Prorektorem ds. Collegium Medicum;</w:t>
      </w:r>
    </w:p>
    <w:p w14:paraId="133CCC5F" w14:textId="77777777" w:rsidR="00487AA3" w:rsidRPr="003D5976" w:rsidRDefault="00487AA3">
      <w:pPr>
        <w:pStyle w:val="Akapitzlist"/>
        <w:numPr>
          <w:ilvl w:val="0"/>
          <w:numId w:val="6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 xml:space="preserve">zatwierdzanie regulaminów Wydziałów, Centrów wchodzących w skład Collegium Medicum; </w:t>
      </w:r>
    </w:p>
    <w:p w14:paraId="1E790206" w14:textId="77777777" w:rsidR="00487AA3" w:rsidRPr="003D5976" w:rsidRDefault="00487AA3">
      <w:pPr>
        <w:pStyle w:val="Akapitzlist"/>
        <w:numPr>
          <w:ilvl w:val="0"/>
          <w:numId w:val="6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 xml:space="preserve">ustalanie Regulaminu organizacyjnego i finansowego Collegium Medicum, </w:t>
      </w:r>
      <w:r w:rsidRPr="003D5976">
        <w:rPr>
          <w:rFonts w:ascii="Corbel" w:eastAsia="Corbel" w:hAnsi="Corbel" w:cs="Corbel"/>
        </w:rPr>
        <w:br/>
        <w:t>w porozumieniu z Dziekanami Wydziałów;</w:t>
      </w:r>
    </w:p>
    <w:p w14:paraId="234F6BC9" w14:textId="77777777" w:rsidR="00487AA3" w:rsidRPr="003D5976" w:rsidRDefault="00487AA3">
      <w:pPr>
        <w:pStyle w:val="Akapitzlist"/>
        <w:numPr>
          <w:ilvl w:val="0"/>
          <w:numId w:val="6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wnioskowanie o powołanie jednostek klinicznych na bazie obcej;</w:t>
      </w:r>
    </w:p>
    <w:p w14:paraId="38E6BC10" w14:textId="77777777" w:rsidR="00487AA3" w:rsidRPr="003D5976" w:rsidRDefault="00487AA3">
      <w:pPr>
        <w:pStyle w:val="Akapitzlist"/>
        <w:numPr>
          <w:ilvl w:val="0"/>
          <w:numId w:val="6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ogłaszanie konkursów na kierowników klinik i oddziałów klinicznych;</w:t>
      </w:r>
    </w:p>
    <w:p w14:paraId="06C97494" w14:textId="77777777" w:rsidR="00487AA3" w:rsidRPr="003D5976" w:rsidRDefault="00487AA3">
      <w:pPr>
        <w:pStyle w:val="Akapitzlist"/>
        <w:numPr>
          <w:ilvl w:val="0"/>
          <w:numId w:val="6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opiniowanie wniosków Dziekana o konkursy i wymagania konkursowe na stanowisko nauczyciela akademickiego.</w:t>
      </w:r>
    </w:p>
    <w:p w14:paraId="3E0F17AC" w14:textId="77777777" w:rsidR="00487AA3" w:rsidRPr="003D5976" w:rsidRDefault="00487AA3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Jeżeli działanie dziekana, dyrektora lub kierownika podległych jednostek Prorektorowi ds. Collegium Medicum jest sprzeczne z Ustawą, Statutem lub narusza ważny interes Uniwersytetu, Prorektor ds. Collegium Medicum powiadamia Rektora.</w:t>
      </w:r>
    </w:p>
    <w:p w14:paraId="640BEF7C" w14:textId="77777777" w:rsidR="00487AA3" w:rsidRPr="003D5976" w:rsidRDefault="00487AA3" w:rsidP="00487AA3">
      <w:pPr>
        <w:pStyle w:val="Akapitzlist"/>
        <w:jc w:val="both"/>
        <w:rPr>
          <w:rFonts w:ascii="Corbel" w:eastAsia="Corbel" w:hAnsi="Corbel" w:cs="Corbel"/>
        </w:rPr>
      </w:pPr>
    </w:p>
    <w:p w14:paraId="38EF4542" w14:textId="77777777" w:rsidR="00487AA3" w:rsidRPr="003D5976" w:rsidRDefault="00487AA3" w:rsidP="00487AA3">
      <w:pPr>
        <w:spacing w:after="0"/>
        <w:jc w:val="center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ROZDZIAŁ III</w:t>
      </w:r>
    </w:p>
    <w:p w14:paraId="4E40CD51" w14:textId="77777777" w:rsidR="00487AA3" w:rsidRPr="003D5976" w:rsidRDefault="00487AA3" w:rsidP="00487AA3">
      <w:pPr>
        <w:spacing w:after="0"/>
        <w:jc w:val="center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STRUKTURA ORGANIZACYJNA COLLEGIUM</w:t>
      </w:r>
    </w:p>
    <w:p w14:paraId="27117C30" w14:textId="77777777" w:rsidR="00487AA3" w:rsidRPr="003D5976" w:rsidRDefault="00487AA3" w:rsidP="00487AA3">
      <w:pPr>
        <w:spacing w:after="0"/>
        <w:jc w:val="center"/>
        <w:rPr>
          <w:rFonts w:ascii="Corbel" w:eastAsia="Corbel" w:hAnsi="Corbel" w:cs="Corbel"/>
        </w:rPr>
      </w:pPr>
    </w:p>
    <w:p w14:paraId="64D5F628" w14:textId="77777777" w:rsidR="00487AA3" w:rsidRPr="003D5976" w:rsidRDefault="00487AA3" w:rsidP="00487AA3">
      <w:pPr>
        <w:spacing w:after="0"/>
        <w:jc w:val="center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§ 4</w:t>
      </w:r>
    </w:p>
    <w:p w14:paraId="7F5149A0" w14:textId="77777777" w:rsidR="00487AA3" w:rsidRPr="003D5976" w:rsidRDefault="00487AA3">
      <w:pPr>
        <w:pStyle w:val="Akapitzlist"/>
        <w:numPr>
          <w:ilvl w:val="0"/>
          <w:numId w:val="10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Jednostkami organizacyjnymi Collegium są:</w:t>
      </w:r>
    </w:p>
    <w:p w14:paraId="6C826AF2" w14:textId="77777777" w:rsidR="00487AA3" w:rsidRPr="003D5976" w:rsidRDefault="00487AA3">
      <w:pPr>
        <w:pStyle w:val="Akapitzlist"/>
        <w:numPr>
          <w:ilvl w:val="1"/>
          <w:numId w:val="10"/>
        </w:numPr>
        <w:spacing w:after="0" w:line="259" w:lineRule="auto"/>
        <w:ind w:left="1276" w:hanging="196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Wydziały:</w:t>
      </w:r>
    </w:p>
    <w:p w14:paraId="624DAE70" w14:textId="77777777" w:rsidR="00487AA3" w:rsidRPr="003D5976" w:rsidRDefault="00487AA3">
      <w:pPr>
        <w:pStyle w:val="Akapitzlist"/>
        <w:numPr>
          <w:ilvl w:val="0"/>
          <w:numId w:val="28"/>
        </w:numPr>
        <w:spacing w:after="0" w:line="259" w:lineRule="auto"/>
        <w:jc w:val="both"/>
        <w:rPr>
          <w:rFonts w:ascii="Corbel" w:eastAsia="Corbel" w:hAnsi="Corbel" w:cs="Corbel"/>
        </w:rPr>
      </w:pPr>
      <w:r w:rsidRPr="6BC58B38">
        <w:rPr>
          <w:rFonts w:ascii="Corbel" w:eastAsia="Corbel" w:hAnsi="Corbel" w:cs="Corbel"/>
        </w:rPr>
        <w:t>Wydział Biotechnologii wraz z Interdyscyplinarnym Centrum Badań Przedklinicznych i Klinicznych</w:t>
      </w:r>
      <w:r w:rsidRPr="6BC58B38">
        <w:rPr>
          <w:rFonts w:ascii="Corbel" w:hAnsi="Corbel"/>
        </w:rPr>
        <w:t xml:space="preserve"> </w:t>
      </w:r>
      <w:r w:rsidRPr="6BC58B38">
        <w:rPr>
          <w:rFonts w:ascii="Corbel" w:eastAsia="Corbel" w:hAnsi="Corbel" w:cs="Corbel"/>
        </w:rPr>
        <w:t>w Weryni;</w:t>
      </w:r>
    </w:p>
    <w:p w14:paraId="5929E783" w14:textId="77777777" w:rsidR="00487AA3" w:rsidRPr="003D5976" w:rsidRDefault="00487AA3">
      <w:pPr>
        <w:pStyle w:val="Akapitzlist"/>
        <w:numPr>
          <w:ilvl w:val="0"/>
          <w:numId w:val="28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 xml:space="preserve">Wydział Medyczny </w:t>
      </w:r>
      <w:r>
        <w:rPr>
          <w:rFonts w:ascii="Corbel" w:eastAsia="Corbel" w:hAnsi="Corbel" w:cs="Corbel"/>
        </w:rPr>
        <w:t xml:space="preserve">wraz </w:t>
      </w:r>
      <w:r w:rsidRPr="003D5976">
        <w:rPr>
          <w:rFonts w:ascii="Corbel" w:eastAsia="Corbel" w:hAnsi="Corbel" w:cs="Corbel"/>
        </w:rPr>
        <w:t>z Przyrodniczo-Medycznym Centrum Badań Innowacyjnych</w:t>
      </w:r>
      <w:r>
        <w:rPr>
          <w:rFonts w:ascii="Corbel" w:eastAsia="Corbel" w:hAnsi="Corbel" w:cs="Corbel"/>
        </w:rPr>
        <w:t>;</w:t>
      </w:r>
      <w:r w:rsidRPr="003D5976">
        <w:rPr>
          <w:rFonts w:ascii="Corbel" w:eastAsia="Corbel" w:hAnsi="Corbel" w:cs="Corbel"/>
        </w:rPr>
        <w:t xml:space="preserve"> </w:t>
      </w:r>
    </w:p>
    <w:p w14:paraId="37A36ADA" w14:textId="77777777" w:rsidR="00487AA3" w:rsidRPr="003D5976" w:rsidRDefault="00487AA3">
      <w:pPr>
        <w:pStyle w:val="Akapitzlist"/>
        <w:numPr>
          <w:ilvl w:val="0"/>
          <w:numId w:val="28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Wydział Nauk o Kulturze Fizycznej wraz z Uniwersyteckim Centrum Lekkoatletycznym</w:t>
      </w:r>
      <w:r>
        <w:rPr>
          <w:rFonts w:ascii="Corbel" w:eastAsia="Corbel" w:hAnsi="Corbel" w:cs="Corbel"/>
        </w:rPr>
        <w:t xml:space="preserve"> i Studium i </w:t>
      </w:r>
      <w:r w:rsidRPr="00791F1B">
        <w:rPr>
          <w:rFonts w:ascii="Corbel" w:eastAsia="Corbel" w:hAnsi="Corbel" w:cs="Corbel"/>
        </w:rPr>
        <w:t>Studium Wychowania Fizycznego i Rekreacji</w:t>
      </w:r>
      <w:r>
        <w:rPr>
          <w:rFonts w:ascii="Corbel" w:eastAsia="Corbel" w:hAnsi="Corbel" w:cs="Corbel"/>
        </w:rPr>
        <w:t>;</w:t>
      </w:r>
    </w:p>
    <w:p w14:paraId="61A1FD20" w14:textId="2E533B2D" w:rsidR="005F78FB" w:rsidRDefault="00487AA3" w:rsidP="00257380">
      <w:pPr>
        <w:pStyle w:val="Akapitzlist"/>
        <w:numPr>
          <w:ilvl w:val="1"/>
          <w:numId w:val="10"/>
        </w:numPr>
        <w:spacing w:after="0" w:line="259" w:lineRule="auto"/>
        <w:ind w:left="1276" w:hanging="196"/>
        <w:jc w:val="both"/>
        <w:rPr>
          <w:rFonts w:ascii="Corbel" w:eastAsia="Corbel" w:hAnsi="Corbel" w:cs="Corbel"/>
        </w:rPr>
      </w:pPr>
      <w:r w:rsidRPr="00257380">
        <w:rPr>
          <w:rFonts w:ascii="Corbel" w:eastAsia="Corbel" w:hAnsi="Corbel" w:cs="Corbel"/>
        </w:rPr>
        <w:t xml:space="preserve">Wydział Nauk o Zdrowiu i Psychologii wraz z </w:t>
      </w:r>
      <w:r w:rsidR="00A5765D" w:rsidRPr="00257380">
        <w:rPr>
          <w:rFonts w:ascii="Corbel" w:eastAsia="Corbel" w:hAnsi="Corbel" w:cs="Corbel"/>
        </w:rPr>
        <w:t xml:space="preserve">Uniwersyteckim </w:t>
      </w:r>
      <w:r w:rsidR="00257380" w:rsidRPr="00257380">
        <w:rPr>
          <w:rFonts w:ascii="Corbel" w:eastAsia="Corbel" w:hAnsi="Corbel" w:cs="Corbel"/>
        </w:rPr>
        <w:t>Centrum Badawczo-rozwojow</w:t>
      </w:r>
      <w:r w:rsidR="005F78FB">
        <w:rPr>
          <w:rFonts w:ascii="Corbel" w:eastAsia="Corbel" w:hAnsi="Corbel" w:cs="Corbel"/>
        </w:rPr>
        <w:t>ym</w:t>
      </w:r>
      <w:r w:rsidR="00257380" w:rsidRPr="00257380">
        <w:rPr>
          <w:rFonts w:ascii="Corbel" w:eastAsia="Corbel" w:hAnsi="Corbel" w:cs="Corbel"/>
        </w:rPr>
        <w:t xml:space="preserve"> w </w:t>
      </w:r>
      <w:r w:rsidR="005F78FB">
        <w:rPr>
          <w:rFonts w:ascii="Corbel" w:eastAsia="Corbel" w:hAnsi="Corbel" w:cs="Corbel"/>
        </w:rPr>
        <w:t>N</w:t>
      </w:r>
      <w:r w:rsidR="00257380" w:rsidRPr="00257380">
        <w:rPr>
          <w:rFonts w:ascii="Corbel" w:eastAsia="Corbel" w:hAnsi="Corbel" w:cs="Corbel"/>
        </w:rPr>
        <w:t xml:space="preserve">aukach o </w:t>
      </w:r>
      <w:r w:rsidR="005F78FB">
        <w:rPr>
          <w:rFonts w:ascii="Corbel" w:eastAsia="Corbel" w:hAnsi="Corbel" w:cs="Corbel"/>
        </w:rPr>
        <w:t>Z</w:t>
      </w:r>
      <w:r w:rsidR="00257380" w:rsidRPr="00257380">
        <w:rPr>
          <w:rFonts w:ascii="Corbel" w:eastAsia="Corbel" w:hAnsi="Corbel" w:cs="Corbel"/>
        </w:rPr>
        <w:t xml:space="preserve">drowiu </w:t>
      </w:r>
    </w:p>
    <w:p w14:paraId="6BA4A7B6" w14:textId="34EC205A" w:rsidR="00487AA3" w:rsidRPr="00257380" w:rsidRDefault="00487AA3" w:rsidP="00257380">
      <w:pPr>
        <w:pStyle w:val="Akapitzlist"/>
        <w:numPr>
          <w:ilvl w:val="1"/>
          <w:numId w:val="10"/>
        </w:numPr>
        <w:spacing w:after="0" w:line="259" w:lineRule="auto"/>
        <w:ind w:left="1276" w:hanging="196"/>
        <w:jc w:val="both"/>
        <w:rPr>
          <w:rFonts w:ascii="Corbel" w:eastAsia="Corbel" w:hAnsi="Corbel" w:cs="Corbel"/>
        </w:rPr>
      </w:pPr>
      <w:r w:rsidRPr="00257380">
        <w:rPr>
          <w:rFonts w:ascii="Corbel" w:eastAsia="Corbel" w:hAnsi="Corbel" w:cs="Corbel"/>
        </w:rPr>
        <w:t>Inne jednostki kolegialne</w:t>
      </w:r>
      <w:r w:rsidR="00935622" w:rsidRPr="00257380">
        <w:rPr>
          <w:rFonts w:ascii="Corbel" w:eastAsia="Corbel" w:hAnsi="Corbel" w:cs="Corbel"/>
        </w:rPr>
        <w:t xml:space="preserve"> -</w:t>
      </w:r>
      <w:r w:rsidRPr="00257380">
        <w:rPr>
          <w:rFonts w:ascii="Corbel" w:eastAsia="Corbel" w:hAnsi="Corbel" w:cs="Corbel"/>
        </w:rPr>
        <w:t xml:space="preserve"> Centra:</w:t>
      </w:r>
    </w:p>
    <w:p w14:paraId="26C2D346" w14:textId="77777777" w:rsidR="00487AA3" w:rsidRPr="003D5976" w:rsidRDefault="00487AA3">
      <w:pPr>
        <w:pStyle w:val="Akapitzlist"/>
        <w:numPr>
          <w:ilvl w:val="0"/>
          <w:numId w:val="24"/>
        </w:numPr>
        <w:spacing w:after="0" w:line="259" w:lineRule="auto"/>
        <w:ind w:left="1701" w:hanging="141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Centrum Symulacji Medycznej</w:t>
      </w:r>
      <w:r>
        <w:rPr>
          <w:rFonts w:ascii="Corbel" w:eastAsia="Corbel" w:hAnsi="Corbel" w:cs="Corbel"/>
        </w:rPr>
        <w:t>;</w:t>
      </w:r>
    </w:p>
    <w:p w14:paraId="1B2FFC79" w14:textId="77777777" w:rsidR="00487AA3" w:rsidRPr="003D5976" w:rsidRDefault="00487AA3">
      <w:pPr>
        <w:pStyle w:val="Akapitzlist"/>
        <w:numPr>
          <w:ilvl w:val="0"/>
          <w:numId w:val="24"/>
        </w:numPr>
        <w:spacing w:after="0" w:line="259" w:lineRule="auto"/>
        <w:ind w:left="1701" w:hanging="141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Centrum Kształcenia</w:t>
      </w:r>
      <w:r>
        <w:rPr>
          <w:rFonts w:ascii="Corbel" w:eastAsia="Corbel" w:hAnsi="Corbel" w:cs="Corbel"/>
        </w:rPr>
        <w:t xml:space="preserve"> Podyplomowego</w:t>
      </w:r>
      <w:r w:rsidRPr="003D5976">
        <w:rPr>
          <w:rFonts w:ascii="Corbel" w:eastAsia="Corbel" w:hAnsi="Corbel" w:cs="Corbel"/>
        </w:rPr>
        <w:t xml:space="preserve"> Kadr Medycznych</w:t>
      </w:r>
      <w:r>
        <w:rPr>
          <w:rFonts w:ascii="Corbel" w:eastAsia="Corbel" w:hAnsi="Corbel" w:cs="Corbel"/>
        </w:rPr>
        <w:t>.</w:t>
      </w:r>
    </w:p>
    <w:p w14:paraId="1AF571D8" w14:textId="77777777" w:rsidR="00487AA3" w:rsidRPr="003D5976" w:rsidRDefault="00487AA3">
      <w:pPr>
        <w:pStyle w:val="Akapitzlist"/>
        <w:numPr>
          <w:ilvl w:val="0"/>
          <w:numId w:val="10"/>
        </w:numPr>
        <w:spacing w:after="0" w:line="259" w:lineRule="auto"/>
        <w:jc w:val="both"/>
        <w:rPr>
          <w:rFonts w:ascii="Corbel" w:eastAsia="Corbel" w:hAnsi="Corbel" w:cs="Corbel"/>
          <w:color w:val="000000" w:themeColor="text1"/>
        </w:rPr>
      </w:pPr>
      <w:r w:rsidRPr="003D5976">
        <w:rPr>
          <w:rFonts w:ascii="Corbel" w:eastAsia="Corbel" w:hAnsi="Corbel" w:cs="Corbel"/>
        </w:rPr>
        <w:t>W wydziale mogą być tworzone</w:t>
      </w:r>
      <w:r w:rsidRPr="003D5976">
        <w:rPr>
          <w:rFonts w:ascii="Corbel" w:eastAsia="Corbel" w:hAnsi="Corbel" w:cs="Corbel"/>
          <w:b/>
          <w:bCs/>
          <w:color w:val="000000" w:themeColor="text1"/>
        </w:rPr>
        <w:t>:</w:t>
      </w:r>
    </w:p>
    <w:p w14:paraId="551D34AC" w14:textId="77777777" w:rsidR="00487AA3" w:rsidRPr="003D5976" w:rsidRDefault="00487AA3">
      <w:pPr>
        <w:pStyle w:val="Akapitzlist"/>
        <w:numPr>
          <w:ilvl w:val="0"/>
          <w:numId w:val="5"/>
        </w:numPr>
        <w:spacing w:after="0" w:line="259" w:lineRule="auto"/>
        <w:ind w:firstLine="414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 xml:space="preserve">instytuty; </w:t>
      </w:r>
    </w:p>
    <w:p w14:paraId="5C7A9614" w14:textId="77777777" w:rsidR="00487AA3" w:rsidRPr="003D5976" w:rsidRDefault="00487AA3">
      <w:pPr>
        <w:pStyle w:val="Akapitzlist"/>
        <w:numPr>
          <w:ilvl w:val="0"/>
          <w:numId w:val="5"/>
        </w:numPr>
        <w:spacing w:after="0" w:line="259" w:lineRule="auto"/>
        <w:ind w:firstLine="414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 xml:space="preserve">centra; </w:t>
      </w:r>
    </w:p>
    <w:p w14:paraId="65DC772C" w14:textId="77777777" w:rsidR="00487AA3" w:rsidRPr="003D5976" w:rsidRDefault="00487AA3">
      <w:pPr>
        <w:pStyle w:val="Akapitzlist"/>
        <w:numPr>
          <w:ilvl w:val="0"/>
          <w:numId w:val="5"/>
        </w:numPr>
        <w:spacing w:after="0" w:line="259" w:lineRule="auto"/>
        <w:ind w:firstLine="414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 xml:space="preserve">katedry; </w:t>
      </w:r>
    </w:p>
    <w:p w14:paraId="55D4C121" w14:textId="77777777" w:rsidR="00487AA3" w:rsidRPr="003D5976" w:rsidRDefault="00487AA3">
      <w:pPr>
        <w:pStyle w:val="Akapitzlist"/>
        <w:numPr>
          <w:ilvl w:val="0"/>
          <w:numId w:val="5"/>
        </w:numPr>
        <w:spacing w:after="0" w:line="259" w:lineRule="auto"/>
        <w:ind w:firstLine="414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 xml:space="preserve">kliniki wydziałowe/instytutowe; </w:t>
      </w:r>
    </w:p>
    <w:p w14:paraId="5E01E946" w14:textId="77777777" w:rsidR="00487AA3" w:rsidRPr="003D5976" w:rsidRDefault="00487AA3">
      <w:pPr>
        <w:pStyle w:val="Akapitzlist"/>
        <w:numPr>
          <w:ilvl w:val="0"/>
          <w:numId w:val="5"/>
        </w:numPr>
        <w:spacing w:after="0" w:line="259" w:lineRule="auto"/>
        <w:ind w:firstLine="414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 xml:space="preserve">studium; </w:t>
      </w:r>
    </w:p>
    <w:p w14:paraId="0A5F1DEA" w14:textId="77777777" w:rsidR="00487AA3" w:rsidRPr="003D5976" w:rsidRDefault="00487AA3">
      <w:pPr>
        <w:pStyle w:val="Akapitzlist"/>
        <w:numPr>
          <w:ilvl w:val="0"/>
          <w:numId w:val="5"/>
        </w:numPr>
        <w:spacing w:after="0" w:line="259" w:lineRule="auto"/>
        <w:ind w:firstLine="414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 xml:space="preserve">zakłady; </w:t>
      </w:r>
    </w:p>
    <w:p w14:paraId="7E0B5AAB" w14:textId="77777777" w:rsidR="00487AA3" w:rsidRPr="003D5976" w:rsidRDefault="00487AA3">
      <w:pPr>
        <w:pStyle w:val="Akapitzlist"/>
        <w:numPr>
          <w:ilvl w:val="0"/>
          <w:numId w:val="5"/>
        </w:numPr>
        <w:spacing w:after="0" w:line="259" w:lineRule="auto"/>
        <w:ind w:left="1418" w:hanging="284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 xml:space="preserve">inne jednostki prowadzące działalność badawczą lub dydaktyczną, w szczególności pracownie, laboratoria; </w:t>
      </w:r>
    </w:p>
    <w:p w14:paraId="14A248F6" w14:textId="77777777" w:rsidR="00487AA3" w:rsidRPr="003D5976" w:rsidRDefault="00487AA3">
      <w:pPr>
        <w:pStyle w:val="Akapitzlist"/>
        <w:numPr>
          <w:ilvl w:val="0"/>
          <w:numId w:val="5"/>
        </w:numPr>
        <w:spacing w:after="0" w:line="259" w:lineRule="auto"/>
        <w:ind w:firstLine="414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czytelnie specjalistyczne;</w:t>
      </w:r>
    </w:p>
    <w:p w14:paraId="30D5BC24" w14:textId="77777777" w:rsidR="00487AA3" w:rsidRPr="003D5976" w:rsidRDefault="00487AA3">
      <w:pPr>
        <w:pStyle w:val="Akapitzlist"/>
        <w:numPr>
          <w:ilvl w:val="0"/>
          <w:numId w:val="5"/>
        </w:numPr>
        <w:spacing w:after="0" w:line="259" w:lineRule="auto"/>
        <w:ind w:firstLine="414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jednostki pomocnicze</w:t>
      </w:r>
      <w:r>
        <w:rPr>
          <w:rFonts w:ascii="Corbel" w:eastAsia="Corbel" w:hAnsi="Corbel" w:cs="Corbel"/>
        </w:rPr>
        <w:t>.</w:t>
      </w:r>
    </w:p>
    <w:p w14:paraId="129F8274" w14:textId="77777777" w:rsidR="00487AA3" w:rsidRPr="003D5976" w:rsidRDefault="00487AA3">
      <w:pPr>
        <w:pStyle w:val="Akapitzlist"/>
        <w:numPr>
          <w:ilvl w:val="0"/>
          <w:numId w:val="10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W ramach Wydziałów, Instytutów, Katedr lub Zakładów mogą funkcjonować zespoły (grupy) badawcze skupiające kadrę naukową realizującą określoną tematykę badawczą;</w:t>
      </w:r>
    </w:p>
    <w:p w14:paraId="0C5C59A9" w14:textId="77777777" w:rsidR="00487AA3" w:rsidRPr="003D5976" w:rsidRDefault="00487AA3">
      <w:pPr>
        <w:pStyle w:val="Akapitzlist"/>
        <w:numPr>
          <w:ilvl w:val="0"/>
          <w:numId w:val="10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lastRenderedPageBreak/>
        <w:t xml:space="preserve">W ramach instytutu mogą być tworzone: </w:t>
      </w:r>
    </w:p>
    <w:p w14:paraId="4DE860BD" w14:textId="77777777" w:rsidR="00487AA3" w:rsidRPr="003D5976" w:rsidRDefault="00487AA3">
      <w:pPr>
        <w:pStyle w:val="Akapitzlist"/>
        <w:numPr>
          <w:ilvl w:val="3"/>
          <w:numId w:val="23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katedry, kliniki wydziałowe/instytutowe, zakłady oraz inne jednostki;</w:t>
      </w:r>
    </w:p>
    <w:p w14:paraId="66D42346" w14:textId="77777777" w:rsidR="00487AA3" w:rsidRPr="003D5976" w:rsidRDefault="00487AA3">
      <w:pPr>
        <w:pStyle w:val="Akapitzlist"/>
        <w:numPr>
          <w:ilvl w:val="3"/>
          <w:numId w:val="23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 xml:space="preserve">czytelnie specjalistyczne; </w:t>
      </w:r>
    </w:p>
    <w:p w14:paraId="735A34DB" w14:textId="77777777" w:rsidR="00487AA3" w:rsidRPr="003D5976" w:rsidRDefault="00487AA3">
      <w:pPr>
        <w:pStyle w:val="Akapitzlist"/>
        <w:numPr>
          <w:ilvl w:val="3"/>
          <w:numId w:val="23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 xml:space="preserve">jednostki pomocnicze. </w:t>
      </w:r>
    </w:p>
    <w:p w14:paraId="66AA9C22" w14:textId="77777777" w:rsidR="00487AA3" w:rsidRPr="003D5976" w:rsidRDefault="00487AA3">
      <w:pPr>
        <w:pStyle w:val="Akapitzlist"/>
        <w:numPr>
          <w:ilvl w:val="0"/>
          <w:numId w:val="10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 xml:space="preserve">W ramach katedr mogą być tworzone: </w:t>
      </w:r>
    </w:p>
    <w:p w14:paraId="3A34B7D1" w14:textId="77777777" w:rsidR="00487AA3" w:rsidRPr="003D5976" w:rsidRDefault="00487AA3">
      <w:pPr>
        <w:pStyle w:val="Akapitzlist"/>
        <w:numPr>
          <w:ilvl w:val="0"/>
          <w:numId w:val="13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kliniki, zakłady oraz inne jednostki;</w:t>
      </w:r>
    </w:p>
    <w:p w14:paraId="137CA33F" w14:textId="77777777" w:rsidR="00487AA3" w:rsidRPr="003D5976" w:rsidRDefault="00487AA3">
      <w:pPr>
        <w:pStyle w:val="Akapitzlist"/>
        <w:numPr>
          <w:ilvl w:val="0"/>
          <w:numId w:val="13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 xml:space="preserve">jednostki pomocnicze. </w:t>
      </w:r>
    </w:p>
    <w:p w14:paraId="2F8F64F4" w14:textId="77777777" w:rsidR="00487AA3" w:rsidRPr="003D5976" w:rsidRDefault="00487AA3">
      <w:pPr>
        <w:pStyle w:val="Akapitzlist"/>
        <w:numPr>
          <w:ilvl w:val="0"/>
          <w:numId w:val="10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W ramach klinik i studium mogą być tworzone jednostki pomocnicze.</w:t>
      </w:r>
    </w:p>
    <w:p w14:paraId="2B20BFE8" w14:textId="77777777" w:rsidR="00487AA3" w:rsidRPr="003D5976" w:rsidRDefault="00487AA3">
      <w:pPr>
        <w:pStyle w:val="Akapitzlist"/>
        <w:numPr>
          <w:ilvl w:val="0"/>
          <w:numId w:val="10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 xml:space="preserve">W ramach Collegium Medicum działa: jednostka pomocnicza Collegium Medicum - Biuro ds. Collegium Medicum. </w:t>
      </w:r>
    </w:p>
    <w:p w14:paraId="226EE3E6" w14:textId="77777777" w:rsidR="00487AA3" w:rsidRPr="003D5976" w:rsidRDefault="00487AA3">
      <w:pPr>
        <w:pStyle w:val="Akapitzlist"/>
        <w:numPr>
          <w:ilvl w:val="0"/>
          <w:numId w:val="10"/>
        </w:numPr>
        <w:spacing w:after="0" w:line="259" w:lineRule="auto"/>
        <w:jc w:val="both"/>
        <w:rPr>
          <w:rFonts w:ascii="Corbel" w:eastAsia="Corbel" w:hAnsi="Corbel" w:cs="Corbel"/>
        </w:rPr>
      </w:pPr>
      <w:r w:rsidRPr="00083C82">
        <w:rPr>
          <w:rFonts w:ascii="Corbel" w:eastAsia="Corbel" w:hAnsi="Corbel" w:cs="Corbel"/>
        </w:rPr>
        <w:t>Jednostki wewnątrzwydziałowe</w:t>
      </w:r>
      <w:r w:rsidRPr="003D5976">
        <w:rPr>
          <w:rFonts w:ascii="Corbel" w:eastAsia="Corbel" w:hAnsi="Corbel" w:cs="Corbel"/>
        </w:rPr>
        <w:t xml:space="preserve">  tworzone są na podstawie wniosku, który może złożyć grupa pracowników deklarujących wolę wejścia w skład projektowanej jednostki wydziału. Wniosek ten powinien zawierać: proponowaną nazwę, wskazanie celu, potrzeby i zakresu działania jednostki; wskazanie źródła pokrycia dodatkowych kosztów funkcjonowania; opis zaplecza materialno-technicznego; skład osobowy; wskazania dziedziny i dyscypliny naukowej, których będzie dotyczyć funkcjonowanie jednostki.</w:t>
      </w:r>
    </w:p>
    <w:p w14:paraId="1329C660" w14:textId="77777777" w:rsidR="00487AA3" w:rsidRPr="003D5976" w:rsidRDefault="00487AA3">
      <w:pPr>
        <w:pStyle w:val="Akapitzlist"/>
        <w:numPr>
          <w:ilvl w:val="0"/>
          <w:numId w:val="10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 xml:space="preserve">Zasadność </w:t>
      </w:r>
      <w:r w:rsidRPr="000E0682">
        <w:rPr>
          <w:rFonts w:ascii="Corbel" w:eastAsia="Corbel" w:hAnsi="Corbel" w:cs="Corbel"/>
        </w:rPr>
        <w:t xml:space="preserve">wniosku o utworzenia jednostki, o którym mowa w ust. 9, opiniuje dziekan, rada wydziału oraz zatwierdza Prorektor ds. Collegium Medicum. Jednostki, działające w ramach </w:t>
      </w:r>
      <w:r w:rsidRPr="003D5976">
        <w:rPr>
          <w:rFonts w:ascii="Corbel" w:eastAsia="Corbel" w:hAnsi="Corbel" w:cs="Corbel"/>
        </w:rPr>
        <w:t>wydziału są tworzone, przekształcane i likwidowane zgodnie ze Statutem UR.</w:t>
      </w:r>
    </w:p>
    <w:p w14:paraId="44ABFFDB" w14:textId="77777777" w:rsidR="00487AA3" w:rsidRPr="003D5976" w:rsidRDefault="00487AA3">
      <w:pPr>
        <w:pStyle w:val="Akapitzlist"/>
        <w:numPr>
          <w:ilvl w:val="0"/>
          <w:numId w:val="10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Katedry, zakłady oraz jednostki lub zespoły pomocnicze prowadzą działalność naukową</w:t>
      </w:r>
      <w:r w:rsidRPr="003D5976">
        <w:rPr>
          <w:rFonts w:ascii="Corbel" w:hAnsi="Corbel"/>
        </w:rPr>
        <w:br/>
      </w:r>
      <w:r w:rsidRPr="003D5976">
        <w:rPr>
          <w:rFonts w:ascii="Corbel" w:eastAsia="Corbel" w:hAnsi="Corbel" w:cs="Corbel"/>
        </w:rPr>
        <w:t xml:space="preserve"> i dydaktyczną w zakresie reprezentowanych przez siebie kierunków i specjalności.</w:t>
      </w:r>
    </w:p>
    <w:p w14:paraId="15834A21" w14:textId="77777777" w:rsidR="00487AA3" w:rsidRPr="003D5976" w:rsidRDefault="00487AA3">
      <w:pPr>
        <w:pStyle w:val="Akapitzlist"/>
        <w:numPr>
          <w:ilvl w:val="0"/>
          <w:numId w:val="10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 xml:space="preserve">Kierownicy jednostek organizacyjnych są powoływani na zasadach określonych w Statucie UR. </w:t>
      </w:r>
    </w:p>
    <w:p w14:paraId="68BF9819" w14:textId="77777777" w:rsidR="00487AA3" w:rsidRPr="003D5976" w:rsidRDefault="00487AA3">
      <w:pPr>
        <w:pStyle w:val="Akapitzlist"/>
        <w:numPr>
          <w:ilvl w:val="0"/>
          <w:numId w:val="10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Kierownicy katedr, zakładów są bezpośrednimi przełożonymi nauczycieli akademickich wchodzących w skład tych jednostek.</w:t>
      </w:r>
    </w:p>
    <w:p w14:paraId="193AD532" w14:textId="77777777" w:rsidR="00487AA3" w:rsidRPr="003D5976" w:rsidRDefault="00487AA3" w:rsidP="00487AA3">
      <w:pPr>
        <w:spacing w:after="0"/>
        <w:jc w:val="both"/>
        <w:rPr>
          <w:rFonts w:ascii="Corbel" w:eastAsia="Corbel" w:hAnsi="Corbel" w:cs="Corbel"/>
        </w:rPr>
      </w:pPr>
    </w:p>
    <w:p w14:paraId="0111980A" w14:textId="77777777" w:rsidR="00487AA3" w:rsidRPr="003D5976" w:rsidRDefault="00487AA3" w:rsidP="00487AA3">
      <w:pPr>
        <w:spacing w:after="0"/>
        <w:jc w:val="center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ROZDZIAŁ IV</w:t>
      </w:r>
    </w:p>
    <w:p w14:paraId="1B0265F1" w14:textId="77777777" w:rsidR="00487AA3" w:rsidRPr="003D5976" w:rsidRDefault="00487AA3" w:rsidP="00487AA3">
      <w:pPr>
        <w:spacing w:after="0"/>
        <w:jc w:val="center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KOLEGIUM PROREKTORSKIE CM</w:t>
      </w:r>
    </w:p>
    <w:p w14:paraId="460D8BC5" w14:textId="77777777" w:rsidR="00487AA3" w:rsidRPr="003D5976" w:rsidRDefault="00487AA3" w:rsidP="00487AA3">
      <w:pPr>
        <w:spacing w:after="0"/>
        <w:jc w:val="center"/>
        <w:rPr>
          <w:rFonts w:ascii="Corbel" w:eastAsia="Corbel" w:hAnsi="Corbel" w:cs="Corbel"/>
        </w:rPr>
      </w:pPr>
    </w:p>
    <w:p w14:paraId="10B7D2E8" w14:textId="77777777" w:rsidR="00487AA3" w:rsidRPr="003D5976" w:rsidRDefault="00487AA3" w:rsidP="00487AA3">
      <w:pPr>
        <w:spacing w:after="0"/>
        <w:jc w:val="center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§ 5</w:t>
      </w:r>
    </w:p>
    <w:p w14:paraId="7722D144" w14:textId="77777777" w:rsidR="00487AA3" w:rsidRPr="003D5976" w:rsidRDefault="00487AA3">
      <w:pPr>
        <w:pStyle w:val="Akapitzlist"/>
        <w:numPr>
          <w:ilvl w:val="0"/>
          <w:numId w:val="8"/>
        </w:numPr>
        <w:spacing w:after="16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 xml:space="preserve">W Collegium Medicum działa kolegium prorektorskie w składzie: Dziekani Wydziałów, Prodziekani Wydziałów, Dyrektorzy i Kierownicy Centrów oraz Dyrektor Biura ds. Collegium Medicum pełniący funkcję sekretarza kolegium prorektorskiego. </w:t>
      </w:r>
    </w:p>
    <w:p w14:paraId="0DC30662" w14:textId="77777777" w:rsidR="00487AA3" w:rsidRPr="003D5976" w:rsidRDefault="00487AA3">
      <w:pPr>
        <w:pStyle w:val="Akapitzlist"/>
        <w:numPr>
          <w:ilvl w:val="0"/>
          <w:numId w:val="8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 xml:space="preserve">Kolegium jest organem doradczo-opiniującym Prorektora ds.CM. </w:t>
      </w:r>
    </w:p>
    <w:p w14:paraId="0DD887A4" w14:textId="77777777" w:rsidR="00487AA3" w:rsidRPr="003D5976" w:rsidRDefault="00487AA3">
      <w:pPr>
        <w:pStyle w:val="Akapitzlist"/>
        <w:numPr>
          <w:ilvl w:val="0"/>
          <w:numId w:val="8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 xml:space="preserve">Posiedzenia kolegium prorektorskiego zwołuje Prorektor stosownie do potrzeb, nie rzadziej niż raz na miesiąc. </w:t>
      </w:r>
    </w:p>
    <w:p w14:paraId="46D84E3C" w14:textId="77777777" w:rsidR="00487AA3" w:rsidRPr="003D5976" w:rsidRDefault="00487AA3">
      <w:pPr>
        <w:pStyle w:val="Akapitzlist"/>
        <w:numPr>
          <w:ilvl w:val="0"/>
          <w:numId w:val="8"/>
        </w:numPr>
        <w:spacing w:after="0" w:line="259" w:lineRule="auto"/>
        <w:jc w:val="both"/>
        <w:rPr>
          <w:rFonts w:ascii="Corbel" w:eastAsia="Corbel" w:hAnsi="Corbel" w:cs="Corbel"/>
        </w:rPr>
      </w:pPr>
      <w:r w:rsidRPr="6BC58B38">
        <w:rPr>
          <w:rFonts w:ascii="Corbel" w:eastAsia="Corbel" w:hAnsi="Corbel" w:cs="Corbel"/>
        </w:rPr>
        <w:t>Prorektor może zaprosić na posiedzenia kolegium prorektorskiego osoby, które mogą być pomocne przy rozpatrywaniu poszczególnych spraw.</w:t>
      </w:r>
    </w:p>
    <w:p w14:paraId="733E1B5A" w14:textId="77777777" w:rsidR="00487AA3" w:rsidRPr="003D5976" w:rsidRDefault="00487AA3" w:rsidP="00487AA3">
      <w:pPr>
        <w:spacing w:after="0"/>
        <w:jc w:val="both"/>
        <w:rPr>
          <w:rFonts w:ascii="Corbel" w:eastAsia="Corbel" w:hAnsi="Corbel" w:cs="Corbel"/>
        </w:rPr>
      </w:pPr>
    </w:p>
    <w:p w14:paraId="30AC3772" w14:textId="77777777" w:rsidR="00487AA3" w:rsidRDefault="00487AA3" w:rsidP="00487AA3">
      <w:pPr>
        <w:spacing w:after="0"/>
        <w:jc w:val="both"/>
        <w:rPr>
          <w:rFonts w:ascii="Corbel" w:eastAsia="Corbel" w:hAnsi="Corbel" w:cs="Corbel"/>
        </w:rPr>
      </w:pPr>
    </w:p>
    <w:p w14:paraId="166DA9D2" w14:textId="77777777" w:rsidR="005F78FB" w:rsidRDefault="005F78FB" w:rsidP="00487AA3">
      <w:pPr>
        <w:spacing w:after="0"/>
        <w:jc w:val="both"/>
        <w:rPr>
          <w:rFonts w:ascii="Corbel" w:eastAsia="Corbel" w:hAnsi="Corbel" w:cs="Corbel"/>
        </w:rPr>
      </w:pPr>
    </w:p>
    <w:p w14:paraId="34A9BC05" w14:textId="77777777" w:rsidR="005F78FB" w:rsidRDefault="005F78FB" w:rsidP="00487AA3">
      <w:pPr>
        <w:spacing w:after="0"/>
        <w:jc w:val="both"/>
        <w:rPr>
          <w:rFonts w:ascii="Corbel" w:eastAsia="Corbel" w:hAnsi="Corbel" w:cs="Corbel"/>
        </w:rPr>
      </w:pPr>
    </w:p>
    <w:p w14:paraId="59D7CBAE" w14:textId="77777777" w:rsidR="00487AA3" w:rsidRPr="003D5976" w:rsidRDefault="00487AA3" w:rsidP="00487AA3">
      <w:pPr>
        <w:spacing w:after="0"/>
        <w:jc w:val="both"/>
        <w:rPr>
          <w:rFonts w:ascii="Corbel" w:eastAsia="Corbel" w:hAnsi="Corbel" w:cs="Corbel"/>
        </w:rPr>
      </w:pPr>
    </w:p>
    <w:p w14:paraId="46ADC60D" w14:textId="77777777" w:rsidR="00487AA3" w:rsidRPr="003D5976" w:rsidRDefault="00487AA3" w:rsidP="00487AA3">
      <w:pPr>
        <w:spacing w:after="0"/>
        <w:jc w:val="center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ROZDZIAŁ V</w:t>
      </w:r>
    </w:p>
    <w:p w14:paraId="1393B385" w14:textId="77777777" w:rsidR="00487AA3" w:rsidRPr="003D5976" w:rsidRDefault="00487AA3" w:rsidP="00487AA3">
      <w:pPr>
        <w:spacing w:after="0"/>
        <w:jc w:val="center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RADA DYSCYPLIN</w:t>
      </w:r>
    </w:p>
    <w:p w14:paraId="245AC425" w14:textId="77777777" w:rsidR="00487AA3" w:rsidRPr="003D5976" w:rsidRDefault="00487AA3" w:rsidP="00487AA3">
      <w:pPr>
        <w:spacing w:after="0"/>
        <w:jc w:val="both"/>
        <w:rPr>
          <w:rFonts w:ascii="Corbel" w:eastAsia="Corbel" w:hAnsi="Corbel" w:cs="Corbel"/>
        </w:rPr>
      </w:pPr>
    </w:p>
    <w:p w14:paraId="49237637" w14:textId="77777777" w:rsidR="00487AA3" w:rsidRPr="003D5976" w:rsidRDefault="00487AA3" w:rsidP="00487AA3">
      <w:pPr>
        <w:spacing w:after="0"/>
        <w:jc w:val="center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§ 6</w:t>
      </w:r>
    </w:p>
    <w:p w14:paraId="707AED5A" w14:textId="77777777" w:rsidR="00487AA3" w:rsidRPr="003D5976" w:rsidRDefault="00487AA3">
      <w:pPr>
        <w:pStyle w:val="Akapitzlist"/>
        <w:numPr>
          <w:ilvl w:val="0"/>
          <w:numId w:val="15"/>
        </w:numPr>
        <w:spacing w:after="0" w:line="259" w:lineRule="auto"/>
        <w:jc w:val="both"/>
        <w:rPr>
          <w:rFonts w:ascii="Corbel" w:eastAsia="Corbel" w:hAnsi="Corbel" w:cs="Corbel"/>
          <w:color w:val="F79646" w:themeColor="accent6"/>
        </w:rPr>
      </w:pPr>
      <w:r w:rsidRPr="6BC58B38">
        <w:rPr>
          <w:rFonts w:ascii="Corbel" w:eastAsia="Corbel" w:hAnsi="Corbel" w:cs="Corbel"/>
        </w:rPr>
        <w:t xml:space="preserve">Rada Dyscyplin Collegium Medicum  jest organem Uniwersytetu właściwym w sprawach nadawania stopni naukowych doktora i doktora habilitowanego, w zakresie dziedziny </w:t>
      </w:r>
      <w:r w:rsidRPr="6BC58B38">
        <w:rPr>
          <w:rFonts w:ascii="Corbel" w:eastAsia="Corbel" w:hAnsi="Corbel" w:cs="Corbel"/>
        </w:rPr>
        <w:lastRenderedPageBreak/>
        <w:t xml:space="preserve">nauk i dyscyplin naukowych, w których działalność naukową prowadzą wydziały wchodzące w skład Collegium Medicum oraz w sprawie nostryfikacji stopni naukowych. </w:t>
      </w:r>
    </w:p>
    <w:p w14:paraId="36F07993" w14:textId="77777777" w:rsidR="00487AA3" w:rsidRPr="003D5976" w:rsidRDefault="00487AA3">
      <w:pPr>
        <w:pStyle w:val="Akapitzlist"/>
        <w:numPr>
          <w:ilvl w:val="0"/>
          <w:numId w:val="15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 xml:space="preserve">Rada Dyscyplin Collegium Medicum jest podmiotem opiniodawczo-doradczym w sprawach dotyczących nauki i dydaktyki w zakresie danej dyscypliny nauki. </w:t>
      </w:r>
    </w:p>
    <w:p w14:paraId="4274DB30" w14:textId="77777777" w:rsidR="00487AA3" w:rsidRPr="003D5976" w:rsidRDefault="00487AA3">
      <w:pPr>
        <w:pStyle w:val="Akapitzlist"/>
        <w:numPr>
          <w:ilvl w:val="0"/>
          <w:numId w:val="15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Radą dyscypliny kieruje przewodniczący wyznaczony zgodnie ze Statutem UR przez Rektora uczelni.</w:t>
      </w:r>
    </w:p>
    <w:p w14:paraId="180991AA" w14:textId="77777777" w:rsidR="00487AA3" w:rsidRPr="003D5976" w:rsidRDefault="00487AA3">
      <w:pPr>
        <w:pStyle w:val="Akapitzlist"/>
        <w:numPr>
          <w:ilvl w:val="0"/>
          <w:numId w:val="15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 xml:space="preserve">Do zadań Rady Dyscyplin należy w szczególności: </w:t>
      </w:r>
    </w:p>
    <w:p w14:paraId="4225D656" w14:textId="77777777" w:rsidR="00487AA3" w:rsidRPr="003D5976" w:rsidRDefault="00487AA3">
      <w:pPr>
        <w:pStyle w:val="Akapitzlist"/>
        <w:numPr>
          <w:ilvl w:val="0"/>
          <w:numId w:val="12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 xml:space="preserve">w zakresie postępowań w sprawie nadania stopnia doktora: </w:t>
      </w:r>
    </w:p>
    <w:p w14:paraId="409C8832" w14:textId="77777777" w:rsidR="00487AA3" w:rsidRPr="003D5976" w:rsidRDefault="00487AA3">
      <w:pPr>
        <w:pStyle w:val="Akapitzlist"/>
        <w:numPr>
          <w:ilvl w:val="1"/>
          <w:numId w:val="16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 xml:space="preserve">powoływanie komisji doktorskich, w rozumieniu art. 192 ust. 1 Ustawy; </w:t>
      </w:r>
    </w:p>
    <w:p w14:paraId="5021AFAB" w14:textId="77777777" w:rsidR="00487AA3" w:rsidRPr="003D5976" w:rsidRDefault="00487AA3">
      <w:pPr>
        <w:pStyle w:val="Akapitzlist"/>
        <w:numPr>
          <w:ilvl w:val="1"/>
          <w:numId w:val="16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 xml:space="preserve">wydawanie decyzji w sprawie nadania stopnia doktora; </w:t>
      </w:r>
    </w:p>
    <w:p w14:paraId="375D143B" w14:textId="77777777" w:rsidR="00487AA3" w:rsidRPr="003D5976" w:rsidRDefault="00487AA3">
      <w:pPr>
        <w:pStyle w:val="Akapitzlist"/>
        <w:numPr>
          <w:ilvl w:val="1"/>
          <w:numId w:val="16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 xml:space="preserve">przyjmowanie opinii w sprawie odwołania od decyzji o odmowie nadania stopnia doktora; </w:t>
      </w:r>
    </w:p>
    <w:p w14:paraId="08DDDE80" w14:textId="77777777" w:rsidR="00487AA3" w:rsidRPr="003D5976" w:rsidRDefault="00487AA3">
      <w:pPr>
        <w:pStyle w:val="Akapitzlist"/>
        <w:numPr>
          <w:ilvl w:val="1"/>
          <w:numId w:val="16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 xml:space="preserve">wykonywanie innych czynności w postępowaniu w sprawie nadania stopnia doktora;  </w:t>
      </w:r>
    </w:p>
    <w:p w14:paraId="42AD776B" w14:textId="77777777" w:rsidR="00487AA3" w:rsidRPr="003D5976" w:rsidRDefault="00487AA3">
      <w:pPr>
        <w:pStyle w:val="Akapitzlist"/>
        <w:numPr>
          <w:ilvl w:val="1"/>
          <w:numId w:val="16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 xml:space="preserve">postępowanie nostryfikacyjne w zakresie wniosku o uznanie uzyskanego za granicą dyplomu nadania stopnia doktora za równoważny z polskim dyplomem nadającym stopień doktora. </w:t>
      </w:r>
    </w:p>
    <w:p w14:paraId="13CB1014" w14:textId="77777777" w:rsidR="00487AA3" w:rsidRPr="003D5976" w:rsidRDefault="00487AA3">
      <w:pPr>
        <w:pStyle w:val="Akapitzlist"/>
        <w:numPr>
          <w:ilvl w:val="0"/>
          <w:numId w:val="12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 xml:space="preserve">w zakresie postępowań w sprawie nadania stopnia doktora habilitowanego: </w:t>
      </w:r>
    </w:p>
    <w:p w14:paraId="70347853" w14:textId="77777777" w:rsidR="00487AA3" w:rsidRPr="003D5976" w:rsidRDefault="00487AA3">
      <w:pPr>
        <w:pStyle w:val="Akapitzlist"/>
        <w:numPr>
          <w:ilvl w:val="1"/>
          <w:numId w:val="9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 xml:space="preserve">powoływanie komisji habilitacyjnych, w rozumieniu art. 221 ust. 5 Ustawy; </w:t>
      </w:r>
    </w:p>
    <w:p w14:paraId="27F8F6AC" w14:textId="77777777" w:rsidR="00487AA3" w:rsidRPr="003D5976" w:rsidRDefault="00487AA3">
      <w:pPr>
        <w:pStyle w:val="Akapitzlist"/>
        <w:numPr>
          <w:ilvl w:val="1"/>
          <w:numId w:val="9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 xml:space="preserve">wydawanie decyzji w sprawie nadania stopnia doktora habilitowanego; </w:t>
      </w:r>
    </w:p>
    <w:p w14:paraId="151BFB54" w14:textId="77777777" w:rsidR="00487AA3" w:rsidRPr="003D5976" w:rsidRDefault="00487AA3">
      <w:pPr>
        <w:pStyle w:val="Akapitzlist"/>
        <w:numPr>
          <w:ilvl w:val="1"/>
          <w:numId w:val="9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 xml:space="preserve">formułowanie opinii w sprawie odwołania od decyzji o odmowie nadania stopnia doktora habilitowanego; </w:t>
      </w:r>
    </w:p>
    <w:p w14:paraId="6D858CFF" w14:textId="77777777" w:rsidR="00487AA3" w:rsidRPr="003D5976" w:rsidRDefault="00487AA3">
      <w:pPr>
        <w:pStyle w:val="Akapitzlist"/>
        <w:numPr>
          <w:ilvl w:val="1"/>
          <w:numId w:val="9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 xml:space="preserve">wykonywanie innych czynności w postępowaniu w sprawie nadania stopnia doktora habilitowanego; </w:t>
      </w:r>
    </w:p>
    <w:p w14:paraId="377EF76B" w14:textId="77777777" w:rsidR="00487AA3" w:rsidRPr="003D5976" w:rsidRDefault="00487AA3">
      <w:pPr>
        <w:pStyle w:val="Akapitzlist"/>
        <w:numPr>
          <w:ilvl w:val="1"/>
          <w:numId w:val="9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 xml:space="preserve">postępowanie nostryfikacyjne w zakresie wniosku o uznanie uzyskanego za granicą dyplomu nadania stopnia doktora habilitowanego za równoważny z polskim dyplomem nadającym stopień doktora habilitowanego. </w:t>
      </w:r>
    </w:p>
    <w:p w14:paraId="1CE68330" w14:textId="77777777" w:rsidR="00487AA3" w:rsidRPr="003D5976" w:rsidRDefault="00487AA3">
      <w:pPr>
        <w:pStyle w:val="Akapitzlist"/>
        <w:numPr>
          <w:ilvl w:val="0"/>
          <w:numId w:val="12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 xml:space="preserve">opiniowanie: </w:t>
      </w:r>
    </w:p>
    <w:p w14:paraId="52438E92" w14:textId="77777777" w:rsidR="00487AA3" w:rsidRPr="003D5976" w:rsidRDefault="00487AA3">
      <w:pPr>
        <w:pStyle w:val="Akapitzlist"/>
        <w:numPr>
          <w:ilvl w:val="1"/>
          <w:numId w:val="11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 xml:space="preserve">spraw związanych z kształceniem w Szkole Doktorskiej w ramach dyscyplin naukowych lub artystycznych, w których Uniwersytet posiada uprawnienia do nadawania stopnia doktora; </w:t>
      </w:r>
    </w:p>
    <w:p w14:paraId="04C1517B" w14:textId="77777777" w:rsidR="00487AA3" w:rsidRPr="003D5976" w:rsidRDefault="00487AA3">
      <w:pPr>
        <w:pStyle w:val="Akapitzlist"/>
        <w:numPr>
          <w:ilvl w:val="1"/>
          <w:numId w:val="11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 xml:space="preserve">uruchomienia kształcenia doktorantów w ramach Szkoły Doktorskiej; </w:t>
      </w:r>
    </w:p>
    <w:p w14:paraId="075F9861" w14:textId="77777777" w:rsidR="00487AA3" w:rsidRPr="003D5976" w:rsidRDefault="00487AA3">
      <w:pPr>
        <w:pStyle w:val="Akapitzlist"/>
        <w:numPr>
          <w:ilvl w:val="1"/>
          <w:numId w:val="11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 xml:space="preserve">zawieszenia lub zamknięcia naboru do szkoły doktorskiej w ramach dyscyplin; </w:t>
      </w:r>
    </w:p>
    <w:p w14:paraId="796579A8" w14:textId="77777777" w:rsidR="00487AA3" w:rsidRPr="003D5976" w:rsidRDefault="00487AA3">
      <w:pPr>
        <w:pStyle w:val="Akapitzlist"/>
        <w:numPr>
          <w:ilvl w:val="1"/>
          <w:numId w:val="11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istotnych spraw związanych z rozwojem dyscyplin naukowych</w:t>
      </w:r>
      <w:r>
        <w:rPr>
          <w:rFonts w:ascii="Corbel" w:eastAsia="Corbel" w:hAnsi="Corbel" w:cs="Corbel"/>
        </w:rPr>
        <w:t>;</w:t>
      </w:r>
    </w:p>
    <w:p w14:paraId="44F9199E" w14:textId="77777777" w:rsidR="00487AA3" w:rsidRPr="003D5976" w:rsidRDefault="00487AA3">
      <w:pPr>
        <w:pStyle w:val="Akapitzlist"/>
        <w:numPr>
          <w:ilvl w:val="1"/>
          <w:numId w:val="11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 xml:space="preserve">przyjmowanie Regulaminu Rady Dyscypliny/Rady Dyscyplin; </w:t>
      </w:r>
    </w:p>
    <w:p w14:paraId="23589858" w14:textId="77777777" w:rsidR="00487AA3" w:rsidRPr="003D5976" w:rsidRDefault="00487AA3">
      <w:pPr>
        <w:pStyle w:val="Akapitzlist"/>
        <w:numPr>
          <w:ilvl w:val="1"/>
          <w:numId w:val="11"/>
        </w:numPr>
        <w:spacing w:after="0" w:line="259" w:lineRule="auto"/>
        <w:jc w:val="both"/>
        <w:rPr>
          <w:rFonts w:ascii="Corbel" w:eastAsia="Corbel" w:hAnsi="Corbel" w:cs="Corbel"/>
        </w:rPr>
      </w:pPr>
      <w:r w:rsidRPr="1E3F82FF">
        <w:rPr>
          <w:rFonts w:ascii="Corbel" w:eastAsia="Corbel" w:hAnsi="Corbel" w:cs="Corbel"/>
        </w:rPr>
        <w:t>wykonywanie innych zadań określonych w uchwałach Senatu lub aktach wewnętrznych Rektora.</w:t>
      </w:r>
    </w:p>
    <w:p w14:paraId="18D9288F" w14:textId="77777777" w:rsidR="00487AA3" w:rsidRPr="003D5976" w:rsidRDefault="00487AA3">
      <w:pPr>
        <w:pStyle w:val="Akapitzlist"/>
        <w:numPr>
          <w:ilvl w:val="0"/>
          <w:numId w:val="15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 xml:space="preserve">Posiedzenia Rady Dyscyplin mogą być przeprowadzane przy użyciu środków komunikacji elektronicznej, zapewniających w szczególności: </w:t>
      </w:r>
    </w:p>
    <w:p w14:paraId="5DF5BF74" w14:textId="77777777" w:rsidR="00487AA3" w:rsidRPr="003D5976" w:rsidRDefault="00487AA3">
      <w:pPr>
        <w:pStyle w:val="Akapitzlist"/>
        <w:numPr>
          <w:ilvl w:val="0"/>
          <w:numId w:val="4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transmisję posiedzenia w czasie rzeczywistym między jego uczestnikami</w:t>
      </w:r>
      <w:r>
        <w:rPr>
          <w:rFonts w:ascii="Corbel" w:eastAsia="Corbel" w:hAnsi="Corbel" w:cs="Corbel"/>
        </w:rPr>
        <w:t>;</w:t>
      </w:r>
    </w:p>
    <w:p w14:paraId="37BEA640" w14:textId="77777777" w:rsidR="00487AA3" w:rsidRPr="003D5976" w:rsidRDefault="00487AA3">
      <w:pPr>
        <w:pStyle w:val="Akapitzlist"/>
        <w:numPr>
          <w:ilvl w:val="0"/>
          <w:numId w:val="4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wielostronną komunikację w czasie rzeczywistym, w ramach której uczestnicy posiedzenia mogą wypowiadać się w jego toku, z zachowaniem niezbędnych zasad bezpieczeństwa. Decyzję w tym zakresie podejmuje Przewodniczący Rady Dyscyplin. Tryb przeprowadzenia posiedzeń przy użyciu środków komunikacji elektronicznej określa regulamin Rady Dyscyplin. Posiedzenia mogą odbywać się także hybrydowo.</w:t>
      </w:r>
    </w:p>
    <w:p w14:paraId="27FCA850" w14:textId="77777777" w:rsidR="00487AA3" w:rsidRPr="003D5976" w:rsidRDefault="00487AA3" w:rsidP="00487AA3">
      <w:pPr>
        <w:spacing w:after="0"/>
        <w:jc w:val="both"/>
        <w:rPr>
          <w:rFonts w:ascii="Corbel" w:eastAsia="Corbel" w:hAnsi="Corbel" w:cs="Corbel"/>
        </w:rPr>
      </w:pPr>
    </w:p>
    <w:p w14:paraId="22D1CE58" w14:textId="77777777" w:rsidR="00487AA3" w:rsidRPr="003D5976" w:rsidRDefault="00487AA3" w:rsidP="00487AA3">
      <w:pPr>
        <w:spacing w:after="0"/>
        <w:jc w:val="center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ROZDZIAŁ VI</w:t>
      </w:r>
    </w:p>
    <w:p w14:paraId="65E5D22B" w14:textId="77777777" w:rsidR="00487AA3" w:rsidRPr="003D5976" w:rsidRDefault="00487AA3" w:rsidP="00487AA3">
      <w:pPr>
        <w:spacing w:after="0"/>
        <w:jc w:val="center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ADMINISTRACJA COLLEGIUM MEDICUM</w:t>
      </w:r>
    </w:p>
    <w:p w14:paraId="3CBCB169" w14:textId="77777777" w:rsidR="00487AA3" w:rsidRPr="003D5976" w:rsidRDefault="00487AA3" w:rsidP="00487AA3">
      <w:pPr>
        <w:spacing w:after="0"/>
        <w:jc w:val="center"/>
        <w:rPr>
          <w:rFonts w:ascii="Corbel" w:eastAsia="Corbel" w:hAnsi="Corbel" w:cs="Corbel"/>
        </w:rPr>
      </w:pPr>
    </w:p>
    <w:p w14:paraId="2DEED14D" w14:textId="77777777" w:rsidR="00487AA3" w:rsidRPr="003D5976" w:rsidRDefault="00487AA3" w:rsidP="00487AA3">
      <w:pPr>
        <w:spacing w:after="0"/>
        <w:jc w:val="center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§ 8</w:t>
      </w:r>
    </w:p>
    <w:p w14:paraId="3DE04DBD" w14:textId="77777777" w:rsidR="00487AA3" w:rsidRPr="003D5976" w:rsidRDefault="00487AA3">
      <w:pPr>
        <w:pStyle w:val="Akapitzlist"/>
        <w:numPr>
          <w:ilvl w:val="0"/>
          <w:numId w:val="14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lastRenderedPageBreak/>
        <w:t>Jednostką administracyjną Collegium jest Biuro ds. Collegium Medicum. Pracami biura kieruje Dyrektor Biura powołany przez Rektora.</w:t>
      </w:r>
    </w:p>
    <w:p w14:paraId="61133289" w14:textId="77777777" w:rsidR="00487AA3" w:rsidRPr="003D5976" w:rsidRDefault="00487AA3">
      <w:pPr>
        <w:pStyle w:val="Akapitzlist"/>
        <w:numPr>
          <w:ilvl w:val="0"/>
          <w:numId w:val="14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Jednostką administracyjną wydziałową jest Dziekanat Wydziału. Dziekanatem Wydziału kieruje Kierownik Dziekanatu podlegający Dziekanowi.</w:t>
      </w:r>
    </w:p>
    <w:p w14:paraId="38869AAB" w14:textId="77777777" w:rsidR="00487AA3" w:rsidRPr="003D5976" w:rsidRDefault="00487AA3" w:rsidP="00487AA3">
      <w:pPr>
        <w:spacing w:before="20" w:after="20" w:line="240" w:lineRule="auto"/>
        <w:jc w:val="both"/>
        <w:rPr>
          <w:rFonts w:ascii="Corbel" w:eastAsia="Corbel" w:hAnsi="Corbel" w:cs="Corbel"/>
        </w:rPr>
      </w:pPr>
    </w:p>
    <w:p w14:paraId="1EE8775A" w14:textId="77777777" w:rsidR="00487AA3" w:rsidRPr="003D5976" w:rsidRDefault="00487AA3" w:rsidP="00487AA3">
      <w:pPr>
        <w:spacing w:before="20" w:after="20" w:line="240" w:lineRule="auto"/>
        <w:jc w:val="center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§9</w:t>
      </w:r>
    </w:p>
    <w:p w14:paraId="57377A61" w14:textId="77777777" w:rsidR="00487AA3" w:rsidRPr="003D5976" w:rsidRDefault="00487AA3" w:rsidP="00487AA3">
      <w:pPr>
        <w:spacing w:before="20" w:after="20" w:line="240" w:lineRule="auto"/>
        <w:jc w:val="center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BIURO DS. COLLEGIUM MEDICUM</w:t>
      </w:r>
    </w:p>
    <w:p w14:paraId="065ECE68" w14:textId="77777777" w:rsidR="00487AA3" w:rsidRPr="003D5976" w:rsidRDefault="00487AA3">
      <w:pPr>
        <w:pStyle w:val="Akapitzlist"/>
        <w:numPr>
          <w:ilvl w:val="0"/>
          <w:numId w:val="3"/>
        </w:numPr>
        <w:spacing w:before="20" w:after="20" w:line="240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Jednostką pomocniczą Prorektora ds.  Collegium Medicum jest Biuro ds. Collegium Medicum.</w:t>
      </w:r>
    </w:p>
    <w:p w14:paraId="7E212639" w14:textId="77777777" w:rsidR="00487AA3" w:rsidRPr="003D5976" w:rsidRDefault="00487AA3">
      <w:pPr>
        <w:pStyle w:val="Akapitzlist"/>
        <w:numPr>
          <w:ilvl w:val="0"/>
          <w:numId w:val="3"/>
        </w:numPr>
        <w:spacing w:before="20" w:after="20" w:line="240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Pracami Biura kieruje Dyrektor powoływany przez Rektora w porozumieniu z Prorektorem</w:t>
      </w:r>
    </w:p>
    <w:p w14:paraId="58C44C9F" w14:textId="77777777" w:rsidR="00487AA3" w:rsidRDefault="00487AA3" w:rsidP="00487AA3">
      <w:pPr>
        <w:spacing w:before="20" w:after="20" w:line="240" w:lineRule="auto"/>
        <w:jc w:val="both"/>
        <w:rPr>
          <w:rFonts w:ascii="Corbel" w:eastAsia="Corbel" w:hAnsi="Corbel" w:cs="Corbel"/>
        </w:rPr>
      </w:pPr>
      <w:r w:rsidRPr="71368E04">
        <w:rPr>
          <w:rFonts w:ascii="Corbel" w:eastAsia="Corbel" w:hAnsi="Corbel" w:cs="Corbel"/>
        </w:rPr>
        <w:t xml:space="preserve">                ds. Collegium Medicum.</w:t>
      </w:r>
      <w:r>
        <w:rPr>
          <w:rFonts w:ascii="Corbel" w:eastAsia="Corbel" w:hAnsi="Corbel" w:cs="Corbel"/>
        </w:rPr>
        <w:t xml:space="preserve">         </w:t>
      </w:r>
      <w:r w:rsidRPr="71368E04">
        <w:rPr>
          <w:rFonts w:ascii="Corbel" w:eastAsia="Corbel" w:hAnsi="Corbel" w:cs="Corbel"/>
        </w:rPr>
        <w:t xml:space="preserve">        </w:t>
      </w:r>
    </w:p>
    <w:p w14:paraId="7DBC4999" w14:textId="77777777" w:rsidR="00487AA3" w:rsidRPr="00D538D1" w:rsidRDefault="00487AA3">
      <w:pPr>
        <w:pStyle w:val="Akapitzlist"/>
        <w:numPr>
          <w:ilvl w:val="0"/>
          <w:numId w:val="3"/>
        </w:numPr>
        <w:spacing w:before="20" w:after="20" w:line="240" w:lineRule="auto"/>
        <w:jc w:val="both"/>
        <w:rPr>
          <w:rFonts w:ascii="Corbel" w:eastAsia="Corbel" w:hAnsi="Corbel" w:cs="Corbel"/>
        </w:rPr>
      </w:pPr>
      <w:r w:rsidRPr="00D538D1">
        <w:rPr>
          <w:rFonts w:ascii="Corbel" w:eastAsia="Corbel" w:hAnsi="Corbel" w:cs="Corbel"/>
        </w:rPr>
        <w:t>Do zadań Biura ds. Collegium Medicum należy w szczególności:</w:t>
      </w:r>
    </w:p>
    <w:p w14:paraId="3B606A9E" w14:textId="77777777" w:rsidR="00487AA3" w:rsidRPr="003D5976" w:rsidRDefault="00487AA3">
      <w:pPr>
        <w:pStyle w:val="Akapitzlist"/>
        <w:numPr>
          <w:ilvl w:val="0"/>
          <w:numId w:val="21"/>
        </w:numPr>
        <w:spacing w:before="20" w:after="20" w:line="240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 xml:space="preserve">obsługa kolegium prorektorskiego;  </w:t>
      </w:r>
    </w:p>
    <w:p w14:paraId="7CE708EF" w14:textId="77777777" w:rsidR="00487AA3" w:rsidRDefault="00487AA3">
      <w:pPr>
        <w:pStyle w:val="Akapitzlist"/>
        <w:numPr>
          <w:ilvl w:val="0"/>
          <w:numId w:val="21"/>
        </w:numPr>
        <w:spacing w:before="20" w:after="20" w:line="240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prowadzenie bieżących spraw Collegium Medicum należących do kompetencji Prorektora ds. Collegium Medicum;</w:t>
      </w:r>
    </w:p>
    <w:p w14:paraId="464EBB59" w14:textId="789F084E" w:rsidR="00487AA3" w:rsidRPr="0040707D" w:rsidRDefault="00487AA3">
      <w:pPr>
        <w:pStyle w:val="Akapitzlist"/>
        <w:numPr>
          <w:ilvl w:val="0"/>
          <w:numId w:val="21"/>
        </w:numPr>
        <w:spacing w:before="20" w:after="20" w:line="240" w:lineRule="auto"/>
        <w:jc w:val="both"/>
        <w:rPr>
          <w:rFonts w:ascii="Corbel" w:eastAsia="Corbel" w:hAnsi="Corbel" w:cs="Corbel"/>
        </w:rPr>
      </w:pPr>
      <w:r w:rsidRPr="0040707D">
        <w:rPr>
          <w:rFonts w:ascii="Corbel" w:eastAsia="Corbel" w:hAnsi="Corbel" w:cs="Corbel"/>
        </w:rPr>
        <w:t xml:space="preserve">koordynowanie spraw nadawania stopni  naukowych, w szczególności spraw dotyczących postępowań doktorskich i habilitacyjnych, </w:t>
      </w:r>
    </w:p>
    <w:p w14:paraId="55762F5B" w14:textId="77777777" w:rsidR="00487AA3" w:rsidRPr="008B63CE" w:rsidRDefault="00487AA3">
      <w:pPr>
        <w:pStyle w:val="Akapitzlist"/>
        <w:numPr>
          <w:ilvl w:val="0"/>
          <w:numId w:val="21"/>
        </w:numPr>
        <w:spacing w:before="20" w:after="20" w:line="240" w:lineRule="auto"/>
        <w:jc w:val="both"/>
        <w:rPr>
          <w:rFonts w:ascii="Corbel" w:eastAsia="Corbel" w:hAnsi="Corbel" w:cs="Corbel"/>
        </w:rPr>
      </w:pPr>
      <w:r w:rsidRPr="008B63CE">
        <w:rPr>
          <w:rFonts w:ascii="Corbel" w:eastAsia="Corbel" w:hAnsi="Corbel" w:cs="Corbel"/>
        </w:rPr>
        <w:t xml:space="preserve">koordynowanie nostryfikacji stopni </w:t>
      </w:r>
      <w:r>
        <w:rPr>
          <w:rFonts w:ascii="Corbel" w:eastAsia="Corbel" w:hAnsi="Corbel" w:cs="Corbel"/>
        </w:rPr>
        <w:t xml:space="preserve">i tytułów </w:t>
      </w:r>
      <w:r w:rsidRPr="008B63CE">
        <w:rPr>
          <w:rFonts w:ascii="Corbel" w:eastAsia="Corbel" w:hAnsi="Corbel" w:cs="Corbel"/>
        </w:rPr>
        <w:t>naukowych;</w:t>
      </w:r>
    </w:p>
    <w:p w14:paraId="320390B9" w14:textId="77777777" w:rsidR="00487AA3" w:rsidRPr="003D5976" w:rsidRDefault="00487AA3">
      <w:pPr>
        <w:pStyle w:val="Akapitzlist"/>
        <w:numPr>
          <w:ilvl w:val="0"/>
          <w:numId w:val="21"/>
        </w:numPr>
        <w:spacing w:before="20" w:after="20" w:line="240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prowadzenie centralnego rejestru umów Collegium Medicum, w szczególności:</w:t>
      </w:r>
    </w:p>
    <w:p w14:paraId="4DD3DACE" w14:textId="77777777" w:rsidR="00487AA3" w:rsidRDefault="00487AA3">
      <w:pPr>
        <w:pStyle w:val="Akapitzlist"/>
        <w:numPr>
          <w:ilvl w:val="1"/>
          <w:numId w:val="21"/>
        </w:numPr>
        <w:spacing w:before="20" w:after="20" w:line="240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z podmiotami leczniczymi udostępniającymi jednostki organizacyjne na potrzeby działalności dydaktycznej i naukowej</w:t>
      </w:r>
      <w:r>
        <w:rPr>
          <w:rFonts w:ascii="Corbel" w:eastAsia="Corbel" w:hAnsi="Corbel" w:cs="Corbel"/>
        </w:rPr>
        <w:t>;</w:t>
      </w:r>
    </w:p>
    <w:p w14:paraId="537DE342" w14:textId="77777777" w:rsidR="00487AA3" w:rsidRPr="00E268CE" w:rsidRDefault="00487AA3">
      <w:pPr>
        <w:pStyle w:val="Akapitzlist"/>
        <w:numPr>
          <w:ilvl w:val="1"/>
          <w:numId w:val="21"/>
        </w:numPr>
        <w:spacing w:after="160" w:line="259" w:lineRule="auto"/>
        <w:rPr>
          <w:rFonts w:ascii="Corbel" w:eastAsia="Corbel" w:hAnsi="Corbel" w:cs="Corbel"/>
        </w:rPr>
      </w:pPr>
      <w:r w:rsidRPr="00E268CE">
        <w:rPr>
          <w:rFonts w:ascii="Corbel" w:eastAsia="Corbel" w:hAnsi="Corbel" w:cs="Corbel"/>
        </w:rPr>
        <w:t xml:space="preserve">z podmiotami </w:t>
      </w:r>
      <w:r>
        <w:rPr>
          <w:rFonts w:ascii="Corbel" w:eastAsia="Corbel" w:hAnsi="Corbel" w:cs="Corbel"/>
        </w:rPr>
        <w:t>zewnętrznymi</w:t>
      </w:r>
      <w:r w:rsidRPr="00E268CE">
        <w:rPr>
          <w:rFonts w:ascii="Corbel" w:eastAsia="Corbel" w:hAnsi="Corbel" w:cs="Corbel"/>
        </w:rPr>
        <w:t xml:space="preserve"> na potrzeby działalności dydaktycznej i naukowej</w:t>
      </w:r>
      <w:r>
        <w:rPr>
          <w:rFonts w:ascii="Corbel" w:eastAsia="Corbel" w:hAnsi="Corbel" w:cs="Corbel"/>
        </w:rPr>
        <w:t xml:space="preserve"> Wydziałów wchodzących w skład CM</w:t>
      </w:r>
      <w:r w:rsidRPr="00E268CE">
        <w:rPr>
          <w:rFonts w:ascii="Corbel" w:eastAsia="Corbel" w:hAnsi="Corbel" w:cs="Corbel"/>
        </w:rPr>
        <w:t>;</w:t>
      </w:r>
    </w:p>
    <w:p w14:paraId="1F842D53" w14:textId="77777777" w:rsidR="00487AA3" w:rsidRPr="003D5976" w:rsidRDefault="00487AA3">
      <w:pPr>
        <w:pStyle w:val="Akapitzlist"/>
        <w:numPr>
          <w:ilvl w:val="1"/>
          <w:numId w:val="21"/>
        </w:numPr>
        <w:spacing w:before="20" w:after="20" w:line="240" w:lineRule="auto"/>
        <w:jc w:val="both"/>
        <w:rPr>
          <w:rFonts w:ascii="Corbel" w:eastAsia="Corbel" w:hAnsi="Corbel" w:cs="Corbel"/>
        </w:rPr>
      </w:pPr>
      <w:r w:rsidRPr="6BC58B38">
        <w:rPr>
          <w:rFonts w:ascii="Corbel" w:eastAsia="Corbel" w:hAnsi="Corbel" w:cs="Corbel"/>
        </w:rPr>
        <w:t xml:space="preserve">z innymi </w:t>
      </w:r>
      <w:r w:rsidRPr="0074591D">
        <w:rPr>
          <w:rFonts w:ascii="Corbel" w:eastAsia="Corbel" w:hAnsi="Corbel" w:cs="Corbel"/>
        </w:rPr>
        <w:t>podmiotami w celu realizacji zajęć praktycznych, ćwiczeń klinicznych, praktyk zawodowych i</w:t>
      </w:r>
      <w:r w:rsidRPr="0074591D">
        <w:rPr>
          <w:rFonts w:ascii="Corbel" w:hAnsi="Corbel"/>
        </w:rPr>
        <w:t xml:space="preserve"> innych działań dydaktycznych i naukowych prowadzonych przez Wydziały wchodzące w skład CM</w:t>
      </w:r>
      <w:r w:rsidRPr="0074591D">
        <w:rPr>
          <w:rFonts w:ascii="Corbel" w:eastAsia="Corbel" w:hAnsi="Corbel" w:cs="Corbel"/>
        </w:rPr>
        <w:t>;</w:t>
      </w:r>
    </w:p>
    <w:p w14:paraId="2CCB9488" w14:textId="77777777" w:rsidR="00487AA3" w:rsidRPr="003D5976" w:rsidRDefault="00487AA3">
      <w:pPr>
        <w:pStyle w:val="Akapitzlist"/>
        <w:numPr>
          <w:ilvl w:val="1"/>
          <w:numId w:val="21"/>
        </w:numPr>
        <w:spacing w:before="20" w:after="20" w:line="240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dotyczących działalności promocyjnej Collegium Medicum</w:t>
      </w:r>
      <w:r>
        <w:rPr>
          <w:rFonts w:ascii="Corbel" w:eastAsia="Corbel" w:hAnsi="Corbel" w:cs="Corbel"/>
        </w:rPr>
        <w:t xml:space="preserve"> i Wydziałów wchodzących w skład CM;</w:t>
      </w:r>
    </w:p>
    <w:p w14:paraId="190DF4E8" w14:textId="3485A64B" w:rsidR="00487AA3" w:rsidRPr="008F44DC" w:rsidRDefault="00487AA3">
      <w:pPr>
        <w:pStyle w:val="Akapitzlist"/>
        <w:numPr>
          <w:ilvl w:val="1"/>
          <w:numId w:val="21"/>
        </w:numPr>
        <w:spacing w:before="20" w:after="20" w:line="240" w:lineRule="auto"/>
        <w:jc w:val="both"/>
        <w:rPr>
          <w:rFonts w:ascii="Corbel" w:eastAsia="Corbel" w:hAnsi="Corbel" w:cs="Corbel"/>
        </w:rPr>
      </w:pPr>
      <w:r w:rsidRPr="008F44DC">
        <w:rPr>
          <w:rFonts w:ascii="Corbel" w:eastAsia="Corbel" w:hAnsi="Corbel" w:cs="Corbel"/>
        </w:rPr>
        <w:t xml:space="preserve">dotyczących </w:t>
      </w:r>
      <w:r w:rsidR="00C660BA">
        <w:rPr>
          <w:rFonts w:ascii="Corbel" w:eastAsia="Corbel" w:hAnsi="Corbel" w:cs="Corbel"/>
        </w:rPr>
        <w:t xml:space="preserve">współpracy z </w:t>
      </w:r>
      <w:r w:rsidRPr="008F44DC">
        <w:rPr>
          <w:rFonts w:ascii="Corbel" w:eastAsia="Corbel" w:hAnsi="Corbel" w:cs="Corbel"/>
        </w:rPr>
        <w:t>organizacj</w:t>
      </w:r>
      <w:r w:rsidR="00C660BA">
        <w:rPr>
          <w:rFonts w:ascii="Corbel" w:eastAsia="Corbel" w:hAnsi="Corbel" w:cs="Corbel"/>
        </w:rPr>
        <w:t>ami</w:t>
      </w:r>
      <w:r w:rsidRPr="008F44DC">
        <w:rPr>
          <w:rFonts w:ascii="Corbel" w:eastAsia="Corbel" w:hAnsi="Corbel" w:cs="Corbel"/>
        </w:rPr>
        <w:t xml:space="preserve"> </w:t>
      </w:r>
      <w:proofErr w:type="spellStart"/>
      <w:r w:rsidRPr="008F44DC">
        <w:rPr>
          <w:rFonts w:ascii="Corbel" w:eastAsia="Corbel" w:hAnsi="Corbel" w:cs="Corbel"/>
        </w:rPr>
        <w:t>pacjencki</w:t>
      </w:r>
      <w:r w:rsidR="00C660BA">
        <w:rPr>
          <w:rFonts w:ascii="Corbel" w:eastAsia="Corbel" w:hAnsi="Corbel" w:cs="Corbel"/>
        </w:rPr>
        <w:t>mi</w:t>
      </w:r>
      <w:proofErr w:type="spellEnd"/>
      <w:r w:rsidR="00083C82">
        <w:rPr>
          <w:rFonts w:ascii="Corbel" w:eastAsia="Corbel" w:hAnsi="Corbel" w:cs="Corbel"/>
        </w:rPr>
        <w:t>.</w:t>
      </w:r>
    </w:p>
    <w:p w14:paraId="47793768" w14:textId="77777777" w:rsidR="00487AA3" w:rsidRPr="008F44DC" w:rsidRDefault="00487AA3">
      <w:pPr>
        <w:pStyle w:val="Akapitzlist"/>
        <w:numPr>
          <w:ilvl w:val="0"/>
          <w:numId w:val="21"/>
        </w:numPr>
        <w:spacing w:before="20" w:after="20" w:line="240" w:lineRule="auto"/>
        <w:jc w:val="both"/>
        <w:rPr>
          <w:rFonts w:ascii="Corbel" w:eastAsia="Corbel" w:hAnsi="Corbel" w:cs="Corbel"/>
        </w:rPr>
      </w:pPr>
      <w:r w:rsidRPr="008F44DC">
        <w:rPr>
          <w:rFonts w:ascii="Corbel" w:eastAsia="Corbel" w:hAnsi="Corbel" w:cs="Corbel"/>
        </w:rPr>
        <w:t>koordynowanie spraw związanych z działalnością naukową, w szczególności:</w:t>
      </w:r>
    </w:p>
    <w:p w14:paraId="104F636E" w14:textId="77777777" w:rsidR="00487AA3" w:rsidRPr="008F44DC" w:rsidRDefault="00487AA3">
      <w:pPr>
        <w:pStyle w:val="Akapitzlist"/>
        <w:numPr>
          <w:ilvl w:val="1"/>
          <w:numId w:val="21"/>
        </w:numPr>
        <w:spacing w:before="20" w:after="20" w:line="240" w:lineRule="auto"/>
        <w:jc w:val="both"/>
        <w:rPr>
          <w:rFonts w:ascii="Corbel" w:eastAsia="Corbel" w:hAnsi="Corbel" w:cs="Corbel"/>
        </w:rPr>
      </w:pPr>
      <w:r w:rsidRPr="008F44DC">
        <w:rPr>
          <w:rFonts w:ascii="Corbel" w:eastAsia="Corbel" w:hAnsi="Corbel" w:cs="Corbel"/>
        </w:rPr>
        <w:t>prowadzenie sprawozdawczości z działalności naukowej;</w:t>
      </w:r>
    </w:p>
    <w:p w14:paraId="50A633D9" w14:textId="77777777" w:rsidR="00487AA3" w:rsidRPr="008F44DC" w:rsidRDefault="00487AA3">
      <w:pPr>
        <w:pStyle w:val="Akapitzlist"/>
        <w:numPr>
          <w:ilvl w:val="1"/>
          <w:numId w:val="21"/>
        </w:numPr>
        <w:spacing w:before="20" w:after="20" w:line="240" w:lineRule="auto"/>
        <w:jc w:val="both"/>
        <w:rPr>
          <w:rFonts w:ascii="Corbel" w:eastAsia="Corbel" w:hAnsi="Corbel" w:cs="Corbel"/>
        </w:rPr>
      </w:pPr>
      <w:r w:rsidRPr="008F44DC">
        <w:rPr>
          <w:rFonts w:ascii="Corbel" w:eastAsia="Corbel" w:hAnsi="Corbel" w:cs="Corbel"/>
        </w:rPr>
        <w:t>koordynacja procesu przygotowania do ewaluacji jakości działalności naukowej,</w:t>
      </w:r>
    </w:p>
    <w:p w14:paraId="131FF137" w14:textId="77777777" w:rsidR="00487AA3" w:rsidRPr="008F44DC" w:rsidRDefault="00487AA3">
      <w:pPr>
        <w:pStyle w:val="Akapitzlist"/>
        <w:numPr>
          <w:ilvl w:val="1"/>
          <w:numId w:val="21"/>
        </w:numPr>
        <w:spacing w:before="20" w:after="20" w:line="240" w:lineRule="auto"/>
        <w:jc w:val="both"/>
        <w:rPr>
          <w:rFonts w:ascii="Corbel" w:eastAsia="Corbel" w:hAnsi="Corbel" w:cs="Corbel"/>
        </w:rPr>
      </w:pPr>
      <w:r w:rsidRPr="008F44DC">
        <w:rPr>
          <w:rFonts w:ascii="Corbel" w:eastAsia="Corbel" w:hAnsi="Corbel" w:cs="Corbel"/>
        </w:rPr>
        <w:t>udzielanie informacji i pomoc pracownikom badawczym, badawczo-dydaktycznym   i dydaktycznym w zakresie spraw związanych z nauką;</w:t>
      </w:r>
    </w:p>
    <w:p w14:paraId="4B75753D" w14:textId="77777777" w:rsidR="00487AA3" w:rsidRPr="003D5976" w:rsidRDefault="00487AA3">
      <w:pPr>
        <w:pStyle w:val="Akapitzlist"/>
        <w:numPr>
          <w:ilvl w:val="0"/>
          <w:numId w:val="21"/>
        </w:numPr>
        <w:spacing w:before="20" w:after="20" w:line="240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koordynowanie spraw finansowych Collegium Medicum</w:t>
      </w:r>
      <w:r>
        <w:rPr>
          <w:rFonts w:ascii="Corbel" w:eastAsia="Corbel" w:hAnsi="Corbel" w:cs="Corbel"/>
        </w:rPr>
        <w:t>:</w:t>
      </w:r>
      <w:r w:rsidRPr="003D5976">
        <w:rPr>
          <w:rFonts w:ascii="Corbel" w:eastAsia="Corbel" w:hAnsi="Corbel" w:cs="Corbel"/>
        </w:rPr>
        <w:t xml:space="preserve"> </w:t>
      </w:r>
    </w:p>
    <w:p w14:paraId="741F9014" w14:textId="77777777" w:rsidR="00487AA3" w:rsidRPr="003D5976" w:rsidRDefault="00487AA3">
      <w:pPr>
        <w:pStyle w:val="Akapitzlist"/>
        <w:numPr>
          <w:ilvl w:val="0"/>
          <w:numId w:val="19"/>
        </w:numPr>
        <w:spacing w:before="20" w:after="20" w:line="240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opisywanie faktur w systemie EOD dotyczących Biura Collegium Medicum</w:t>
      </w:r>
      <w:r>
        <w:rPr>
          <w:rFonts w:ascii="Corbel" w:eastAsia="Corbel" w:hAnsi="Corbel" w:cs="Corbel"/>
        </w:rPr>
        <w:t>;</w:t>
      </w:r>
    </w:p>
    <w:p w14:paraId="79E7572F" w14:textId="77777777" w:rsidR="00487AA3" w:rsidRPr="003D5976" w:rsidRDefault="00487AA3">
      <w:pPr>
        <w:pStyle w:val="Akapitzlist"/>
        <w:numPr>
          <w:ilvl w:val="0"/>
          <w:numId w:val="19"/>
        </w:numPr>
        <w:spacing w:before="20" w:after="20" w:line="240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sprawdzenie pod względem formalnym planów zakupowych, wniosków zakupowych oraz dokumentów finansowych w systemie EOD Collegium  Medicum, w części nieprzydzielonej dziekanom wydziałów w ramach Collegium Medicum</w:t>
      </w:r>
      <w:r>
        <w:rPr>
          <w:rFonts w:ascii="Corbel" w:eastAsia="Corbel" w:hAnsi="Corbel" w:cs="Corbel"/>
        </w:rPr>
        <w:t>;</w:t>
      </w:r>
    </w:p>
    <w:p w14:paraId="3B089318" w14:textId="77777777" w:rsidR="00487AA3" w:rsidRPr="003D5976" w:rsidRDefault="00487AA3">
      <w:pPr>
        <w:pStyle w:val="Akapitzlist"/>
        <w:numPr>
          <w:ilvl w:val="0"/>
          <w:numId w:val="19"/>
        </w:numPr>
        <w:spacing w:before="20" w:after="20" w:line="240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sprawowanie nadzoru finansowego nad przygotowywanymi w Collegium Medicum  kosztorysami kierunków studiów stacjonarnych, niestacjonarnych i podyplomowych</w:t>
      </w:r>
      <w:r>
        <w:rPr>
          <w:rFonts w:ascii="Corbel" w:eastAsia="Corbel" w:hAnsi="Corbel" w:cs="Corbel"/>
        </w:rPr>
        <w:t>;</w:t>
      </w:r>
    </w:p>
    <w:p w14:paraId="52FFE4A5" w14:textId="77777777" w:rsidR="00487AA3" w:rsidRPr="003D5976" w:rsidRDefault="00487AA3">
      <w:pPr>
        <w:pStyle w:val="Akapitzlist"/>
        <w:numPr>
          <w:ilvl w:val="0"/>
          <w:numId w:val="19"/>
        </w:numPr>
        <w:spacing w:before="20" w:after="20" w:line="240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sprawowanie nadzoru nad wydatkami i dochodami Collegium (z wyłączeniem projektów finansowanych z funduszy UE i innych źródeł zewnętrznych)</w:t>
      </w:r>
      <w:r>
        <w:rPr>
          <w:rFonts w:ascii="Corbel" w:eastAsia="Corbel" w:hAnsi="Corbel" w:cs="Corbel"/>
        </w:rPr>
        <w:t>;</w:t>
      </w:r>
    </w:p>
    <w:p w14:paraId="3DF3817B" w14:textId="77777777" w:rsidR="00487AA3" w:rsidRPr="003D5976" w:rsidRDefault="00487AA3">
      <w:pPr>
        <w:pStyle w:val="Akapitzlist"/>
        <w:numPr>
          <w:ilvl w:val="0"/>
          <w:numId w:val="19"/>
        </w:numPr>
        <w:spacing w:before="20" w:after="20" w:line="240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 xml:space="preserve"> przygotowanie planu rzeczowo-finansowego Collegium Medicum</w:t>
      </w:r>
      <w:r>
        <w:rPr>
          <w:rFonts w:ascii="Corbel" w:eastAsia="Corbel" w:hAnsi="Corbel" w:cs="Corbel"/>
        </w:rPr>
        <w:t>;</w:t>
      </w:r>
    </w:p>
    <w:p w14:paraId="41BB28F8" w14:textId="77777777" w:rsidR="00487AA3" w:rsidRPr="003D5976" w:rsidRDefault="00487AA3">
      <w:pPr>
        <w:pStyle w:val="Akapitzlist"/>
        <w:numPr>
          <w:ilvl w:val="0"/>
          <w:numId w:val="19"/>
        </w:numPr>
        <w:spacing w:before="20" w:after="20" w:line="240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współpraca z Kwestorem UR i Biurem Kwestora</w:t>
      </w:r>
      <w:r>
        <w:rPr>
          <w:rFonts w:ascii="Corbel" w:eastAsia="Corbel" w:hAnsi="Corbel" w:cs="Corbel"/>
        </w:rPr>
        <w:t>;</w:t>
      </w:r>
    </w:p>
    <w:p w14:paraId="441F9167" w14:textId="77777777" w:rsidR="00487AA3" w:rsidRPr="003D5976" w:rsidRDefault="00487AA3">
      <w:pPr>
        <w:pStyle w:val="Akapitzlist"/>
        <w:numPr>
          <w:ilvl w:val="0"/>
          <w:numId w:val="19"/>
        </w:numPr>
        <w:spacing w:before="20" w:after="20" w:line="240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uczestniczenie w przygotowaniu i realizacji programów naprawczych w zakresie finansów wydziału dotkniętego trwałym deficytem</w:t>
      </w:r>
      <w:r>
        <w:rPr>
          <w:rFonts w:ascii="Corbel" w:eastAsia="Corbel" w:hAnsi="Corbel" w:cs="Corbel"/>
        </w:rPr>
        <w:t>;</w:t>
      </w:r>
    </w:p>
    <w:p w14:paraId="0A19F80F" w14:textId="77777777" w:rsidR="00487AA3" w:rsidRPr="003D5976" w:rsidRDefault="00487AA3">
      <w:pPr>
        <w:pStyle w:val="Akapitzlist"/>
        <w:numPr>
          <w:ilvl w:val="0"/>
          <w:numId w:val="19"/>
        </w:numPr>
        <w:spacing w:before="20" w:after="20" w:line="240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przygotowywanie planów zakupowych w systemie EOD dla Biura Collegium Medicum</w:t>
      </w:r>
      <w:r>
        <w:rPr>
          <w:rFonts w:ascii="Corbel" w:eastAsia="Corbel" w:hAnsi="Corbel" w:cs="Corbel"/>
        </w:rPr>
        <w:t>;</w:t>
      </w:r>
    </w:p>
    <w:p w14:paraId="214E108C" w14:textId="77777777" w:rsidR="00487AA3" w:rsidRPr="003D5976" w:rsidRDefault="00487AA3">
      <w:pPr>
        <w:pStyle w:val="Akapitzlist"/>
        <w:numPr>
          <w:ilvl w:val="0"/>
          <w:numId w:val="19"/>
        </w:numPr>
        <w:spacing w:before="20" w:after="20" w:line="240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lastRenderedPageBreak/>
        <w:t>tworzenie wniosków zakupowych oraz ich realizacja w systemie EOD dla potrzeb Biura Collegium Medicum</w:t>
      </w:r>
      <w:r>
        <w:rPr>
          <w:rFonts w:ascii="Corbel" w:eastAsia="Corbel" w:hAnsi="Corbel" w:cs="Corbel"/>
        </w:rPr>
        <w:t>;</w:t>
      </w:r>
    </w:p>
    <w:p w14:paraId="4ADD8E12" w14:textId="77777777" w:rsidR="00487AA3" w:rsidRPr="003D5976" w:rsidRDefault="00487AA3">
      <w:pPr>
        <w:pStyle w:val="Akapitzlist"/>
        <w:numPr>
          <w:ilvl w:val="0"/>
          <w:numId w:val="19"/>
        </w:numPr>
        <w:spacing w:before="20" w:after="20" w:line="240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sprawdzenie pod względem formalnym planów zakupowych, wniosków zakupowych oraz dokumentów finansowych w systemie EOD Collegium Medicum, w części nieprzydzielonej dziekanom wydziałów w ramach Collegium Medicum</w:t>
      </w:r>
      <w:r>
        <w:rPr>
          <w:rFonts w:ascii="Corbel" w:eastAsia="Corbel" w:hAnsi="Corbel" w:cs="Corbel"/>
        </w:rPr>
        <w:t>;</w:t>
      </w:r>
    </w:p>
    <w:p w14:paraId="30A01FC2" w14:textId="77777777" w:rsidR="00487AA3" w:rsidRPr="003D5976" w:rsidRDefault="00487AA3">
      <w:pPr>
        <w:pStyle w:val="Akapitzlist"/>
        <w:numPr>
          <w:ilvl w:val="0"/>
          <w:numId w:val="19"/>
        </w:numPr>
        <w:spacing w:before="20" w:after="20" w:line="240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archiwizacja dokumentacji</w:t>
      </w:r>
      <w:r>
        <w:rPr>
          <w:rFonts w:ascii="Corbel" w:eastAsia="Corbel" w:hAnsi="Corbel" w:cs="Corbel"/>
        </w:rPr>
        <w:t>.</w:t>
      </w:r>
    </w:p>
    <w:p w14:paraId="09EF1971" w14:textId="77777777" w:rsidR="00487AA3" w:rsidRPr="003D5976" w:rsidRDefault="00487AA3">
      <w:pPr>
        <w:pStyle w:val="Akapitzlist"/>
        <w:numPr>
          <w:ilvl w:val="0"/>
          <w:numId w:val="21"/>
        </w:numPr>
        <w:spacing w:before="20" w:after="20" w:line="240" w:lineRule="auto"/>
        <w:jc w:val="both"/>
        <w:rPr>
          <w:rFonts w:ascii="Corbel" w:eastAsia="Corbel" w:hAnsi="Corbel" w:cs="Corbel"/>
        </w:rPr>
      </w:pPr>
      <w:r>
        <w:rPr>
          <w:rFonts w:ascii="Corbel" w:eastAsia="Corbel" w:hAnsi="Corbel" w:cs="Corbel"/>
        </w:rPr>
        <w:t>o</w:t>
      </w:r>
      <w:r w:rsidRPr="003D5976">
        <w:rPr>
          <w:rFonts w:ascii="Corbel" w:eastAsia="Corbel" w:hAnsi="Corbel" w:cs="Corbel"/>
        </w:rPr>
        <w:t xml:space="preserve">pracowanie i wdrażanie strategii Rozwoju i Umiędzynarodowienia Collegium Medicum, w szczególności: </w:t>
      </w:r>
    </w:p>
    <w:p w14:paraId="34AFADDD" w14:textId="77777777" w:rsidR="00487AA3" w:rsidRPr="003D5976" w:rsidRDefault="00487AA3">
      <w:pPr>
        <w:pStyle w:val="Akapitzlist"/>
        <w:numPr>
          <w:ilvl w:val="0"/>
          <w:numId w:val="20"/>
        </w:numPr>
        <w:spacing w:before="20" w:after="20" w:line="240" w:lineRule="auto"/>
        <w:ind w:left="1848" w:hanging="357"/>
        <w:jc w:val="both"/>
        <w:rPr>
          <w:rStyle w:val="normaltextrun"/>
          <w:rFonts w:ascii="Corbel" w:eastAsia="Corbel" w:hAnsi="Corbel" w:cs="Corbel"/>
          <w:lang w:eastAsia="pl-PL"/>
        </w:rPr>
      </w:pPr>
      <w:r w:rsidRPr="003D5976">
        <w:rPr>
          <w:rStyle w:val="normaltextrun"/>
          <w:rFonts w:ascii="Corbel" w:eastAsia="Corbel" w:hAnsi="Corbel" w:cs="Corbel"/>
          <w:lang w:eastAsia="pl-PL"/>
        </w:rPr>
        <w:t>koordynowanie przygotowania, aktualizacji i wdrażania Strategii Rozwoju Collegium Medicum</w:t>
      </w:r>
      <w:r>
        <w:rPr>
          <w:rStyle w:val="normaltextrun"/>
          <w:rFonts w:ascii="Corbel" w:eastAsia="Corbel" w:hAnsi="Corbel" w:cs="Corbel"/>
          <w:lang w:eastAsia="pl-PL"/>
        </w:rPr>
        <w:t>;</w:t>
      </w:r>
      <w:r w:rsidRPr="003D5976">
        <w:rPr>
          <w:rStyle w:val="normaltextrun"/>
          <w:rFonts w:ascii="Corbel" w:eastAsia="Corbel" w:hAnsi="Corbel" w:cs="Corbel"/>
          <w:lang w:eastAsia="pl-PL"/>
        </w:rPr>
        <w:t xml:space="preserve"> </w:t>
      </w:r>
    </w:p>
    <w:p w14:paraId="52ADB866" w14:textId="77777777" w:rsidR="00487AA3" w:rsidRPr="003D5976" w:rsidRDefault="00487AA3">
      <w:pPr>
        <w:pStyle w:val="paragraph"/>
        <w:numPr>
          <w:ilvl w:val="0"/>
          <w:numId w:val="20"/>
        </w:numPr>
        <w:spacing w:before="20" w:beforeAutospacing="0" w:after="20" w:afterAutospacing="0"/>
        <w:ind w:left="1848" w:hanging="357"/>
        <w:jc w:val="both"/>
        <w:textAlignment w:val="baseline"/>
        <w:rPr>
          <w:rFonts w:ascii="Corbel" w:eastAsia="Corbel" w:hAnsi="Corbel" w:cs="Corbel"/>
          <w:sz w:val="22"/>
          <w:szCs w:val="22"/>
        </w:rPr>
      </w:pPr>
      <w:r w:rsidRPr="003D5976">
        <w:rPr>
          <w:rStyle w:val="normaltextrun"/>
          <w:rFonts w:ascii="Corbel" w:eastAsia="Corbel" w:hAnsi="Corbel" w:cs="Corbel"/>
          <w:sz w:val="22"/>
          <w:szCs w:val="22"/>
        </w:rPr>
        <w:t>koordynowanie działań jednostek organizacyjnych Collegium Medicum </w:t>
      </w:r>
      <w:r w:rsidRPr="003D5976">
        <w:rPr>
          <w:rStyle w:val="normaltextrun"/>
          <w:rFonts w:ascii="Corbel" w:eastAsia="Corbel" w:hAnsi="Corbel" w:cs="Corbel"/>
          <w:sz w:val="22"/>
          <w:szCs w:val="22"/>
        </w:rPr>
        <w:br/>
        <w:t>w zakresie przygotowania i realizacji projektów strategicznych Collegium Medicum</w:t>
      </w:r>
      <w:r>
        <w:rPr>
          <w:rStyle w:val="normaltextrun"/>
          <w:rFonts w:ascii="Corbel" w:eastAsia="Corbel" w:hAnsi="Corbel" w:cs="Corbel"/>
          <w:sz w:val="22"/>
          <w:szCs w:val="22"/>
        </w:rPr>
        <w:t>;</w:t>
      </w:r>
      <w:r w:rsidRPr="003D5976">
        <w:rPr>
          <w:rStyle w:val="normaltextrun"/>
          <w:rFonts w:ascii="Corbel" w:eastAsia="Corbel" w:hAnsi="Corbel" w:cs="Corbel"/>
          <w:sz w:val="22"/>
          <w:szCs w:val="22"/>
        </w:rPr>
        <w:t xml:space="preserve"> </w:t>
      </w:r>
      <w:r w:rsidRPr="003D5976">
        <w:rPr>
          <w:rStyle w:val="eop"/>
          <w:rFonts w:ascii="Corbel" w:eastAsia="Corbel" w:hAnsi="Corbel" w:cs="Corbel"/>
          <w:sz w:val="22"/>
          <w:szCs w:val="22"/>
        </w:rPr>
        <w:t> </w:t>
      </w:r>
    </w:p>
    <w:p w14:paraId="6D87F4F9" w14:textId="77777777" w:rsidR="00487AA3" w:rsidRPr="003D5976" w:rsidRDefault="00487AA3">
      <w:pPr>
        <w:pStyle w:val="paragraph"/>
        <w:numPr>
          <w:ilvl w:val="0"/>
          <w:numId w:val="20"/>
        </w:numPr>
        <w:spacing w:before="20" w:beforeAutospacing="0" w:after="20" w:afterAutospacing="0"/>
        <w:jc w:val="both"/>
        <w:textAlignment w:val="baseline"/>
        <w:rPr>
          <w:rFonts w:ascii="Corbel" w:eastAsia="Corbel" w:hAnsi="Corbel" w:cs="Corbel"/>
          <w:sz w:val="22"/>
          <w:szCs w:val="22"/>
        </w:rPr>
      </w:pPr>
      <w:r w:rsidRPr="003D5976">
        <w:rPr>
          <w:rStyle w:val="normaltextrun"/>
          <w:rFonts w:ascii="Corbel" w:eastAsia="Corbel" w:hAnsi="Corbel" w:cs="Corbel"/>
          <w:sz w:val="22"/>
          <w:szCs w:val="22"/>
        </w:rPr>
        <w:t>udzielanie wsparcia pracownikom i studentom Collegium Medicum </w:t>
      </w:r>
      <w:r w:rsidRPr="003D5976">
        <w:rPr>
          <w:rFonts w:ascii="Corbel" w:hAnsi="Corbel"/>
          <w:sz w:val="22"/>
          <w:szCs w:val="22"/>
        </w:rPr>
        <w:br/>
      </w:r>
      <w:r w:rsidRPr="003D5976">
        <w:rPr>
          <w:rStyle w:val="normaltextrun"/>
          <w:rFonts w:ascii="Corbel" w:eastAsia="Corbel" w:hAnsi="Corbel" w:cs="Corbel"/>
          <w:sz w:val="22"/>
          <w:szCs w:val="22"/>
        </w:rPr>
        <w:t>w pozyskiwaniu środków na realizację projektów przyczyniających się do wdrażania Strategii Rozwoju i umiędzynarodowienia Collegium Medicum</w:t>
      </w:r>
      <w:r>
        <w:rPr>
          <w:rStyle w:val="normaltextrun"/>
          <w:rFonts w:ascii="Corbel" w:eastAsia="Corbel" w:hAnsi="Corbel" w:cs="Corbel"/>
          <w:sz w:val="22"/>
          <w:szCs w:val="22"/>
        </w:rPr>
        <w:t>;</w:t>
      </w:r>
      <w:r w:rsidRPr="003D5976">
        <w:rPr>
          <w:rStyle w:val="normaltextrun"/>
          <w:rFonts w:ascii="Corbel" w:eastAsia="Corbel" w:hAnsi="Corbel" w:cs="Corbel"/>
          <w:sz w:val="22"/>
          <w:szCs w:val="22"/>
        </w:rPr>
        <w:t xml:space="preserve"> </w:t>
      </w:r>
      <w:r w:rsidRPr="003D5976">
        <w:rPr>
          <w:rStyle w:val="eop"/>
          <w:rFonts w:ascii="Corbel" w:eastAsia="Corbel" w:hAnsi="Corbel" w:cs="Corbel"/>
          <w:sz w:val="22"/>
          <w:szCs w:val="22"/>
        </w:rPr>
        <w:t> </w:t>
      </w:r>
    </w:p>
    <w:p w14:paraId="13CDDF15" w14:textId="77777777" w:rsidR="00487AA3" w:rsidRPr="003D5976" w:rsidRDefault="00487AA3">
      <w:pPr>
        <w:pStyle w:val="paragraph"/>
        <w:numPr>
          <w:ilvl w:val="0"/>
          <w:numId w:val="20"/>
        </w:numPr>
        <w:spacing w:before="20" w:beforeAutospacing="0" w:after="20" w:afterAutospacing="0"/>
        <w:jc w:val="both"/>
        <w:textAlignment w:val="baseline"/>
        <w:rPr>
          <w:rFonts w:ascii="Corbel" w:eastAsia="Corbel" w:hAnsi="Corbel" w:cs="Corbel"/>
          <w:sz w:val="22"/>
          <w:szCs w:val="22"/>
        </w:rPr>
      </w:pPr>
      <w:r w:rsidRPr="00BB60A2">
        <w:rPr>
          <w:rStyle w:val="normaltextrun"/>
          <w:rFonts w:ascii="Corbel" w:eastAsia="Corbel" w:hAnsi="Corbel" w:cs="Corbel"/>
          <w:sz w:val="22"/>
          <w:szCs w:val="22"/>
        </w:rPr>
        <w:t xml:space="preserve">udzielanie wsparcia w zarządzaniu i monitorowaniu realizacji projektów strategicznych Collegium </w:t>
      </w:r>
      <w:r w:rsidRPr="003D5976">
        <w:rPr>
          <w:rStyle w:val="normaltextrun"/>
          <w:rFonts w:ascii="Corbel" w:eastAsia="Corbel" w:hAnsi="Corbel" w:cs="Corbel"/>
          <w:sz w:val="22"/>
          <w:szCs w:val="22"/>
        </w:rPr>
        <w:t xml:space="preserve">Medicum finansowanych ze środków krajowych </w:t>
      </w:r>
      <w:r w:rsidRPr="003D5976">
        <w:rPr>
          <w:rStyle w:val="normaltextrun"/>
          <w:rFonts w:ascii="Corbel" w:eastAsia="Corbel" w:hAnsi="Corbel" w:cs="Corbel"/>
          <w:sz w:val="22"/>
          <w:szCs w:val="22"/>
        </w:rPr>
        <w:br/>
        <w:t>i zagranicznych (np. Horyzont Europa, ERASMUS, NAWA)</w:t>
      </w:r>
      <w:r>
        <w:rPr>
          <w:rStyle w:val="normaltextrun"/>
          <w:rFonts w:ascii="Corbel" w:eastAsia="Corbel" w:hAnsi="Corbel" w:cs="Corbel"/>
          <w:sz w:val="22"/>
          <w:szCs w:val="22"/>
        </w:rPr>
        <w:t>;</w:t>
      </w:r>
      <w:r w:rsidRPr="003D5976">
        <w:rPr>
          <w:rStyle w:val="eop"/>
          <w:rFonts w:ascii="Corbel" w:eastAsia="Corbel" w:hAnsi="Corbel" w:cs="Corbel"/>
          <w:sz w:val="22"/>
          <w:szCs w:val="22"/>
        </w:rPr>
        <w:t> </w:t>
      </w:r>
    </w:p>
    <w:p w14:paraId="5BF3EE63" w14:textId="77777777" w:rsidR="00487AA3" w:rsidRPr="003D5976" w:rsidRDefault="00487AA3">
      <w:pPr>
        <w:pStyle w:val="paragraph"/>
        <w:numPr>
          <w:ilvl w:val="0"/>
          <w:numId w:val="20"/>
        </w:numPr>
        <w:spacing w:before="20" w:beforeAutospacing="0" w:after="20" w:afterAutospacing="0"/>
        <w:jc w:val="both"/>
        <w:textAlignment w:val="baseline"/>
        <w:rPr>
          <w:rFonts w:ascii="Corbel" w:eastAsia="Corbel" w:hAnsi="Corbel" w:cs="Corbel"/>
          <w:sz w:val="22"/>
          <w:szCs w:val="22"/>
        </w:rPr>
      </w:pPr>
      <w:r w:rsidRPr="003D5976">
        <w:rPr>
          <w:rStyle w:val="normaltextrun"/>
          <w:rFonts w:ascii="Corbel" w:eastAsia="Corbel" w:hAnsi="Corbel" w:cs="Corbel"/>
          <w:sz w:val="22"/>
          <w:szCs w:val="22"/>
        </w:rPr>
        <w:t>współpraca z jednostkami UR w zakresie przygotowania i rozliczania projektów m.in.  z Kwesturą, Działem Zamówień Publicznych i inne</w:t>
      </w:r>
      <w:r>
        <w:rPr>
          <w:rStyle w:val="normaltextrun"/>
          <w:rFonts w:ascii="Corbel" w:eastAsia="Corbel" w:hAnsi="Corbel" w:cs="Corbel"/>
          <w:sz w:val="22"/>
          <w:szCs w:val="22"/>
        </w:rPr>
        <w:t>;</w:t>
      </w:r>
      <w:r w:rsidRPr="003D5976">
        <w:rPr>
          <w:rStyle w:val="eop"/>
          <w:rFonts w:ascii="Corbel" w:eastAsia="Corbel" w:hAnsi="Corbel" w:cs="Corbel"/>
          <w:sz w:val="22"/>
          <w:szCs w:val="22"/>
        </w:rPr>
        <w:t> </w:t>
      </w:r>
    </w:p>
    <w:p w14:paraId="380D29ED" w14:textId="77777777" w:rsidR="00487AA3" w:rsidRPr="003D5976" w:rsidRDefault="00487AA3">
      <w:pPr>
        <w:pStyle w:val="paragraph"/>
        <w:numPr>
          <w:ilvl w:val="0"/>
          <w:numId w:val="20"/>
        </w:numPr>
        <w:spacing w:before="20" w:beforeAutospacing="0" w:after="20" w:afterAutospacing="0"/>
        <w:jc w:val="both"/>
        <w:textAlignment w:val="baseline"/>
        <w:rPr>
          <w:rFonts w:ascii="Corbel" w:eastAsia="Corbel" w:hAnsi="Corbel" w:cs="Corbel"/>
          <w:sz w:val="22"/>
          <w:szCs w:val="22"/>
        </w:rPr>
      </w:pPr>
      <w:r w:rsidRPr="003D5976">
        <w:rPr>
          <w:rStyle w:val="normaltextrun"/>
          <w:rFonts w:ascii="Corbel" w:eastAsia="Corbel" w:hAnsi="Corbel" w:cs="Corbel"/>
          <w:sz w:val="22"/>
          <w:szCs w:val="22"/>
        </w:rPr>
        <w:t xml:space="preserve">inicjowanie i wdrażanie projektów interdyscyplinarnych we współpracy </w:t>
      </w:r>
      <w:r w:rsidRPr="003D5976">
        <w:rPr>
          <w:rFonts w:ascii="Corbel" w:hAnsi="Corbel"/>
          <w:sz w:val="22"/>
          <w:szCs w:val="22"/>
        </w:rPr>
        <w:br/>
      </w:r>
      <w:r w:rsidRPr="003D5976">
        <w:rPr>
          <w:rStyle w:val="normaltextrun"/>
          <w:rFonts w:ascii="Corbel" w:eastAsia="Corbel" w:hAnsi="Corbel" w:cs="Corbel"/>
          <w:sz w:val="22"/>
          <w:szCs w:val="22"/>
        </w:rPr>
        <w:t>z jednostkami UR</w:t>
      </w:r>
      <w:r>
        <w:rPr>
          <w:rStyle w:val="normaltextrun"/>
          <w:rFonts w:ascii="Corbel" w:eastAsia="Corbel" w:hAnsi="Corbel" w:cs="Corbel"/>
          <w:sz w:val="22"/>
          <w:szCs w:val="22"/>
        </w:rPr>
        <w:t>;</w:t>
      </w:r>
      <w:r w:rsidRPr="003D5976">
        <w:rPr>
          <w:rStyle w:val="eop"/>
          <w:rFonts w:ascii="Corbel" w:eastAsia="Corbel" w:hAnsi="Corbel" w:cs="Corbel"/>
          <w:sz w:val="22"/>
          <w:szCs w:val="22"/>
        </w:rPr>
        <w:t> </w:t>
      </w:r>
    </w:p>
    <w:p w14:paraId="6C0E3A64" w14:textId="77777777" w:rsidR="00487AA3" w:rsidRPr="00605E04" w:rsidRDefault="00487AA3">
      <w:pPr>
        <w:pStyle w:val="paragraph"/>
        <w:numPr>
          <w:ilvl w:val="0"/>
          <w:numId w:val="20"/>
        </w:numPr>
        <w:spacing w:before="20" w:beforeAutospacing="0" w:after="20" w:afterAutospacing="0"/>
        <w:jc w:val="both"/>
        <w:textAlignment w:val="baseline"/>
        <w:rPr>
          <w:rFonts w:ascii="Corbel" w:eastAsia="Corbel" w:hAnsi="Corbel" w:cs="Corbel"/>
          <w:sz w:val="22"/>
          <w:szCs w:val="22"/>
        </w:rPr>
      </w:pPr>
      <w:r w:rsidRPr="4C5241EB">
        <w:rPr>
          <w:rStyle w:val="normaltextrun"/>
          <w:rFonts w:ascii="Corbel" w:eastAsia="Corbel" w:hAnsi="Corbel" w:cs="Corbel"/>
          <w:sz w:val="22"/>
          <w:szCs w:val="22"/>
        </w:rPr>
        <w:t>wsparcie naukowców i studentów z Collegium Medicum realizujących projekty w</w:t>
      </w:r>
      <w:r>
        <w:rPr>
          <w:rStyle w:val="normaltextrun"/>
          <w:rFonts w:ascii="Corbel" w:eastAsia="Corbel" w:hAnsi="Corbel" w:cs="Corbel"/>
          <w:sz w:val="22"/>
          <w:szCs w:val="22"/>
        </w:rPr>
        <w:t xml:space="preserve"> </w:t>
      </w:r>
      <w:r w:rsidRPr="4C5241EB">
        <w:rPr>
          <w:rStyle w:val="normaltextrun"/>
          <w:rFonts w:ascii="Corbel" w:eastAsia="Corbel" w:hAnsi="Corbel" w:cs="Corbel"/>
          <w:sz w:val="22"/>
          <w:szCs w:val="22"/>
        </w:rPr>
        <w:t>partnerstwach międzynarodowych i naukowców zagranicznym</w:t>
      </w:r>
      <w:r>
        <w:rPr>
          <w:rStyle w:val="normaltextrun"/>
          <w:rFonts w:ascii="Corbel" w:eastAsia="Corbel" w:hAnsi="Corbel" w:cs="Corbel"/>
          <w:sz w:val="22"/>
          <w:szCs w:val="22"/>
        </w:rPr>
        <w:t xml:space="preserve"> </w:t>
      </w:r>
      <w:r w:rsidRPr="4C5241EB">
        <w:rPr>
          <w:rStyle w:val="normaltextrun"/>
          <w:rFonts w:ascii="Corbel" w:eastAsia="Corbel" w:hAnsi="Corbel" w:cs="Corbel"/>
          <w:sz w:val="22"/>
          <w:szCs w:val="22"/>
        </w:rPr>
        <w:t>współpracujących z Collegium Medicum w ramach działalności Welcome Center „Nowa Przestrzeń Naukowca #KNM”</w:t>
      </w:r>
      <w:r>
        <w:rPr>
          <w:rStyle w:val="normaltextrun"/>
          <w:rFonts w:ascii="Corbel" w:eastAsia="Corbel" w:hAnsi="Corbel" w:cs="Corbel"/>
          <w:sz w:val="22"/>
          <w:szCs w:val="22"/>
        </w:rPr>
        <w:t>;</w:t>
      </w:r>
      <w:r w:rsidRPr="4C5241EB">
        <w:rPr>
          <w:rStyle w:val="normaltextrun"/>
          <w:rFonts w:ascii="Corbel" w:eastAsia="Corbel" w:hAnsi="Corbel" w:cs="Corbel"/>
          <w:sz w:val="22"/>
          <w:szCs w:val="22"/>
        </w:rPr>
        <w:t> </w:t>
      </w:r>
    </w:p>
    <w:p w14:paraId="78E31199" w14:textId="77777777" w:rsidR="00487AA3" w:rsidRPr="003D5976" w:rsidRDefault="00487AA3">
      <w:pPr>
        <w:pStyle w:val="paragraph"/>
        <w:numPr>
          <w:ilvl w:val="0"/>
          <w:numId w:val="20"/>
        </w:numPr>
        <w:spacing w:before="20" w:beforeAutospacing="0" w:after="20" w:afterAutospacing="0"/>
        <w:jc w:val="both"/>
        <w:textAlignment w:val="baseline"/>
        <w:rPr>
          <w:rFonts w:ascii="Corbel" w:eastAsia="Corbel" w:hAnsi="Corbel" w:cs="Corbel"/>
          <w:sz w:val="22"/>
          <w:szCs w:val="22"/>
        </w:rPr>
      </w:pPr>
      <w:r w:rsidRPr="5624F5B4">
        <w:rPr>
          <w:rStyle w:val="normaltextrun"/>
          <w:rFonts w:ascii="Corbel" w:eastAsia="Corbel" w:hAnsi="Corbel" w:cs="Corbel"/>
          <w:sz w:val="22"/>
          <w:szCs w:val="22"/>
        </w:rPr>
        <w:t xml:space="preserve">inicjowanie i rozwój partnerstw międzynarodowych Collegium Medicum, w tym organizowanie spotkań z partnerami zagranicznymi, pozyskiwanie środków zewnętrznych na rozwój partnerstw międzynarodowych i udział Collegium Medicum w sieciach </w:t>
      </w:r>
      <w:proofErr w:type="spellStart"/>
      <w:r w:rsidRPr="5624F5B4">
        <w:rPr>
          <w:rStyle w:val="normaltextrun"/>
          <w:rFonts w:ascii="Corbel" w:eastAsia="Corbel" w:hAnsi="Corbel" w:cs="Corbel"/>
          <w:sz w:val="22"/>
          <w:szCs w:val="22"/>
        </w:rPr>
        <w:t>networkingowych</w:t>
      </w:r>
      <w:proofErr w:type="spellEnd"/>
      <w:r>
        <w:rPr>
          <w:rStyle w:val="normaltextrun"/>
          <w:rFonts w:ascii="Corbel" w:eastAsia="Corbel" w:hAnsi="Corbel" w:cs="Corbel"/>
          <w:sz w:val="22"/>
          <w:szCs w:val="22"/>
        </w:rPr>
        <w:t>;</w:t>
      </w:r>
    </w:p>
    <w:p w14:paraId="3A2723C7" w14:textId="77777777" w:rsidR="00487AA3" w:rsidRPr="003D5976" w:rsidRDefault="00487AA3">
      <w:pPr>
        <w:pStyle w:val="paragraph"/>
        <w:numPr>
          <w:ilvl w:val="0"/>
          <w:numId w:val="20"/>
        </w:numPr>
        <w:spacing w:before="20" w:beforeAutospacing="0" w:after="20" w:afterAutospacing="0"/>
        <w:jc w:val="both"/>
        <w:textAlignment w:val="baseline"/>
        <w:rPr>
          <w:rFonts w:ascii="Corbel" w:eastAsia="Corbel" w:hAnsi="Corbel" w:cs="Corbel"/>
          <w:sz w:val="22"/>
          <w:szCs w:val="22"/>
        </w:rPr>
      </w:pPr>
      <w:r w:rsidRPr="003D5976">
        <w:rPr>
          <w:rStyle w:val="normaltextrun"/>
          <w:rFonts w:ascii="Corbel" w:eastAsia="Corbel" w:hAnsi="Corbel" w:cs="Corbel"/>
          <w:sz w:val="22"/>
          <w:szCs w:val="22"/>
        </w:rPr>
        <w:t>monitorowanie wdrażania Strategii Rozwoju i umiędzynarodowienia Collegium Medicum</w:t>
      </w:r>
      <w:r>
        <w:rPr>
          <w:rStyle w:val="normaltextrun"/>
          <w:rFonts w:ascii="Corbel" w:eastAsia="Corbel" w:hAnsi="Corbel" w:cs="Corbel"/>
          <w:sz w:val="22"/>
          <w:szCs w:val="22"/>
        </w:rPr>
        <w:t>;</w:t>
      </w:r>
      <w:r w:rsidRPr="003D5976">
        <w:rPr>
          <w:rStyle w:val="eop"/>
          <w:rFonts w:ascii="Corbel" w:eastAsia="Corbel" w:hAnsi="Corbel" w:cs="Corbel"/>
          <w:sz w:val="22"/>
          <w:szCs w:val="22"/>
        </w:rPr>
        <w:t> </w:t>
      </w:r>
    </w:p>
    <w:p w14:paraId="0A945340" w14:textId="77777777" w:rsidR="00487AA3" w:rsidRPr="003D5976" w:rsidRDefault="00487AA3">
      <w:pPr>
        <w:pStyle w:val="paragraph"/>
        <w:numPr>
          <w:ilvl w:val="0"/>
          <w:numId w:val="20"/>
        </w:numPr>
        <w:spacing w:before="20" w:beforeAutospacing="0" w:after="20" w:afterAutospacing="0"/>
        <w:jc w:val="both"/>
        <w:textAlignment w:val="baseline"/>
        <w:rPr>
          <w:rFonts w:ascii="Corbel" w:eastAsia="Corbel" w:hAnsi="Corbel" w:cs="Corbel"/>
          <w:sz w:val="22"/>
          <w:szCs w:val="22"/>
        </w:rPr>
      </w:pPr>
      <w:r w:rsidRPr="003D5976">
        <w:rPr>
          <w:rStyle w:val="normaltextrun"/>
          <w:rFonts w:ascii="Corbel" w:eastAsia="Corbel" w:hAnsi="Corbel" w:cs="Corbel"/>
          <w:sz w:val="22"/>
          <w:szCs w:val="22"/>
        </w:rPr>
        <w:t>informowanie o konkursach na dofinansowanie projektów z programów krajowych i zagranicznych, szkolenie i konsultacje przygotowywanych projektów w Collegium Medicum, w tym w szczególności międzynarodowych projektów badawczych</w:t>
      </w:r>
      <w:r>
        <w:rPr>
          <w:rStyle w:val="normaltextrun"/>
          <w:rFonts w:ascii="Corbel" w:eastAsia="Corbel" w:hAnsi="Corbel" w:cs="Corbel"/>
          <w:sz w:val="22"/>
          <w:szCs w:val="22"/>
        </w:rPr>
        <w:t>;</w:t>
      </w:r>
      <w:r w:rsidRPr="003D5976">
        <w:rPr>
          <w:rStyle w:val="normaltextrun"/>
          <w:rFonts w:ascii="Corbel" w:eastAsia="Corbel" w:hAnsi="Corbel" w:cs="Corbel"/>
          <w:sz w:val="22"/>
          <w:szCs w:val="22"/>
        </w:rPr>
        <w:t xml:space="preserve"> </w:t>
      </w:r>
      <w:r w:rsidRPr="003D5976">
        <w:rPr>
          <w:rStyle w:val="eop"/>
          <w:rFonts w:ascii="Corbel" w:eastAsia="Corbel" w:hAnsi="Corbel" w:cs="Corbel"/>
          <w:sz w:val="22"/>
          <w:szCs w:val="22"/>
        </w:rPr>
        <w:t> </w:t>
      </w:r>
    </w:p>
    <w:p w14:paraId="774A7C70" w14:textId="77777777" w:rsidR="00487AA3" w:rsidRPr="003D5976" w:rsidRDefault="00487AA3">
      <w:pPr>
        <w:pStyle w:val="paragraph"/>
        <w:numPr>
          <w:ilvl w:val="0"/>
          <w:numId w:val="20"/>
        </w:numPr>
        <w:spacing w:before="20" w:beforeAutospacing="0" w:after="20" w:afterAutospacing="0"/>
        <w:jc w:val="both"/>
        <w:textAlignment w:val="baseline"/>
        <w:rPr>
          <w:rFonts w:ascii="Corbel" w:eastAsia="Corbel" w:hAnsi="Corbel" w:cs="Corbel"/>
          <w:sz w:val="22"/>
          <w:szCs w:val="22"/>
        </w:rPr>
      </w:pPr>
      <w:r w:rsidRPr="003D5976">
        <w:rPr>
          <w:rStyle w:val="normaltextrun"/>
          <w:rFonts w:ascii="Corbel" w:eastAsia="Corbel" w:hAnsi="Corbel" w:cs="Corbel"/>
          <w:sz w:val="22"/>
          <w:szCs w:val="22"/>
        </w:rPr>
        <w:t xml:space="preserve">prowadzenie rejestru zgłaszanych i przyjętych do realizacji projektów </w:t>
      </w:r>
      <w:r w:rsidRPr="003D5976">
        <w:rPr>
          <w:rStyle w:val="normaltextrun"/>
          <w:rFonts w:ascii="Corbel" w:eastAsia="Corbel" w:hAnsi="Corbel" w:cs="Corbel"/>
          <w:sz w:val="22"/>
          <w:szCs w:val="22"/>
        </w:rPr>
        <w:br/>
        <w:t>w Collegium Medicum, opracowywanie analiz i statystyk</w:t>
      </w:r>
      <w:r>
        <w:rPr>
          <w:rStyle w:val="normaltextrun"/>
          <w:rFonts w:ascii="Corbel" w:eastAsia="Corbel" w:hAnsi="Corbel" w:cs="Corbel"/>
          <w:sz w:val="22"/>
          <w:szCs w:val="22"/>
        </w:rPr>
        <w:t>.</w:t>
      </w:r>
      <w:r w:rsidRPr="003D5976">
        <w:rPr>
          <w:rStyle w:val="eop"/>
          <w:rFonts w:ascii="Corbel" w:eastAsia="Corbel" w:hAnsi="Corbel" w:cs="Corbel"/>
          <w:sz w:val="22"/>
          <w:szCs w:val="22"/>
        </w:rPr>
        <w:t> </w:t>
      </w:r>
    </w:p>
    <w:p w14:paraId="7F94CBBF" w14:textId="77777777" w:rsidR="00487AA3" w:rsidRPr="004B6A3D" w:rsidRDefault="00487AA3">
      <w:pPr>
        <w:pStyle w:val="Akapitzlist"/>
        <w:numPr>
          <w:ilvl w:val="0"/>
          <w:numId w:val="21"/>
        </w:numPr>
        <w:spacing w:after="160" w:line="259" w:lineRule="auto"/>
        <w:jc w:val="both"/>
        <w:rPr>
          <w:rFonts w:ascii="Corbel" w:hAnsi="Corbel"/>
        </w:rPr>
      </w:pPr>
      <w:r w:rsidRPr="4C5241EB">
        <w:rPr>
          <w:rFonts w:ascii="Corbel" w:hAnsi="Corbel"/>
        </w:rPr>
        <w:t>koordynowanie spraw związanych z komunikacją i promocją Collegium Medicum, poprzez:</w:t>
      </w:r>
    </w:p>
    <w:p w14:paraId="0A59505B" w14:textId="77777777" w:rsidR="00487AA3" w:rsidRPr="004B6A3D" w:rsidRDefault="00487AA3">
      <w:pPr>
        <w:pStyle w:val="Akapitzlist"/>
        <w:numPr>
          <w:ilvl w:val="1"/>
          <w:numId w:val="25"/>
        </w:numPr>
        <w:spacing w:after="160" w:line="259" w:lineRule="auto"/>
        <w:ind w:left="1701" w:hanging="283"/>
        <w:jc w:val="both"/>
        <w:rPr>
          <w:rFonts w:ascii="Corbel" w:hAnsi="Corbel"/>
        </w:rPr>
      </w:pPr>
      <w:r w:rsidRPr="4C5241EB">
        <w:rPr>
          <w:rFonts w:ascii="Corbel" w:hAnsi="Corbel"/>
        </w:rPr>
        <w:t>prowadzenie działań informacyjnych i promocyjnych związanych z ofertą dydaktyczną, w tym przygotowywanie materiałów promocyjnych, ulotek</w:t>
      </w:r>
      <w:r>
        <w:rPr>
          <w:rFonts w:ascii="Corbel" w:hAnsi="Corbel"/>
        </w:rPr>
        <w:t>;</w:t>
      </w:r>
    </w:p>
    <w:p w14:paraId="1F6C712D" w14:textId="77777777" w:rsidR="00487AA3" w:rsidRPr="004B6A3D" w:rsidRDefault="00487AA3">
      <w:pPr>
        <w:pStyle w:val="Akapitzlist"/>
        <w:numPr>
          <w:ilvl w:val="1"/>
          <w:numId w:val="25"/>
        </w:numPr>
        <w:spacing w:after="160" w:line="259" w:lineRule="auto"/>
        <w:ind w:left="1701" w:hanging="283"/>
        <w:jc w:val="both"/>
        <w:rPr>
          <w:rFonts w:ascii="Corbel" w:hAnsi="Corbel"/>
        </w:rPr>
      </w:pPr>
      <w:r w:rsidRPr="4C5241EB">
        <w:rPr>
          <w:rFonts w:ascii="Corbel" w:hAnsi="Corbel"/>
        </w:rPr>
        <w:t>współpraca z innymi jednostkami Collegium Medicum w zakresie organizacji wydarzeń edukacyjnych, takich jak dni otwarte, konferencje czy warsztaty tematyczne</w:t>
      </w:r>
      <w:r>
        <w:rPr>
          <w:rFonts w:ascii="Corbel" w:hAnsi="Corbel"/>
        </w:rPr>
        <w:t>;</w:t>
      </w:r>
    </w:p>
    <w:p w14:paraId="1E3E9514" w14:textId="77777777" w:rsidR="00487AA3" w:rsidRPr="004B6A3D" w:rsidRDefault="00487AA3">
      <w:pPr>
        <w:pStyle w:val="Akapitzlist"/>
        <w:numPr>
          <w:ilvl w:val="1"/>
          <w:numId w:val="25"/>
        </w:numPr>
        <w:spacing w:after="160" w:line="259" w:lineRule="auto"/>
        <w:ind w:left="1701" w:hanging="283"/>
        <w:jc w:val="both"/>
        <w:rPr>
          <w:rFonts w:ascii="Corbel" w:hAnsi="Corbel"/>
        </w:rPr>
      </w:pPr>
      <w:r w:rsidRPr="4C5241EB">
        <w:rPr>
          <w:rFonts w:ascii="Corbel" w:hAnsi="Corbel"/>
        </w:rPr>
        <w:t xml:space="preserve">obsługa stron internetowych oraz mediów społecznościowych, w tym regularne aktualizowanie informacji, publikowanie materiałów multimedialnych </w:t>
      </w:r>
      <w:r>
        <w:br/>
      </w:r>
      <w:r w:rsidRPr="4C5241EB">
        <w:rPr>
          <w:rFonts w:ascii="Corbel" w:hAnsi="Corbel"/>
        </w:rPr>
        <w:t>i odpowiadanie na zapytania użytkowników</w:t>
      </w:r>
      <w:r>
        <w:rPr>
          <w:rFonts w:ascii="Corbel" w:hAnsi="Corbel"/>
        </w:rPr>
        <w:t xml:space="preserve"> dotyczących Collegium Medicum;</w:t>
      </w:r>
    </w:p>
    <w:p w14:paraId="61E9EFEA" w14:textId="77777777" w:rsidR="00487AA3" w:rsidRPr="004B6A3D" w:rsidRDefault="00487AA3">
      <w:pPr>
        <w:pStyle w:val="Akapitzlist"/>
        <w:numPr>
          <w:ilvl w:val="1"/>
          <w:numId w:val="25"/>
        </w:numPr>
        <w:spacing w:after="160" w:line="259" w:lineRule="auto"/>
        <w:ind w:left="1701" w:hanging="283"/>
        <w:jc w:val="both"/>
        <w:rPr>
          <w:rFonts w:ascii="Corbel" w:hAnsi="Corbel"/>
        </w:rPr>
      </w:pPr>
      <w:r w:rsidRPr="4C5241EB">
        <w:rPr>
          <w:rFonts w:ascii="Corbel" w:hAnsi="Corbel"/>
        </w:rPr>
        <w:t>koordynacja działań związanych z udziałem Collegium Medicum w targach edukacyjnych</w:t>
      </w:r>
      <w:r>
        <w:rPr>
          <w:rFonts w:ascii="Corbel" w:hAnsi="Corbel"/>
        </w:rPr>
        <w:t>;</w:t>
      </w:r>
    </w:p>
    <w:p w14:paraId="66A5C111" w14:textId="77777777" w:rsidR="00487AA3" w:rsidRPr="004B6A3D" w:rsidRDefault="00487AA3">
      <w:pPr>
        <w:pStyle w:val="Akapitzlist"/>
        <w:numPr>
          <w:ilvl w:val="1"/>
          <w:numId w:val="25"/>
        </w:numPr>
        <w:spacing w:after="160" w:line="259" w:lineRule="auto"/>
        <w:ind w:left="1701" w:hanging="283"/>
        <w:jc w:val="both"/>
        <w:rPr>
          <w:rFonts w:ascii="Corbel" w:hAnsi="Corbel"/>
        </w:rPr>
      </w:pPr>
      <w:r w:rsidRPr="4C5241EB">
        <w:rPr>
          <w:rFonts w:ascii="Corbel" w:hAnsi="Corbel"/>
        </w:rPr>
        <w:lastRenderedPageBreak/>
        <w:t>współpraca z lokalnymi mediami w celu promocji wydarzeń organizowanych przez Collegium Medicum</w:t>
      </w:r>
      <w:r>
        <w:rPr>
          <w:rFonts w:ascii="Corbel" w:hAnsi="Corbel"/>
        </w:rPr>
        <w:t>;</w:t>
      </w:r>
      <w:r w:rsidRPr="4C5241EB">
        <w:rPr>
          <w:rFonts w:ascii="Corbel" w:hAnsi="Corbel"/>
        </w:rPr>
        <w:t xml:space="preserve"> </w:t>
      </w:r>
    </w:p>
    <w:p w14:paraId="7FEC99F0" w14:textId="77777777" w:rsidR="00487AA3" w:rsidRPr="004B6A3D" w:rsidRDefault="00487AA3">
      <w:pPr>
        <w:pStyle w:val="Akapitzlist"/>
        <w:numPr>
          <w:ilvl w:val="1"/>
          <w:numId w:val="25"/>
        </w:numPr>
        <w:spacing w:after="160" w:line="259" w:lineRule="auto"/>
        <w:ind w:left="1701" w:hanging="283"/>
        <w:jc w:val="both"/>
        <w:rPr>
          <w:rFonts w:ascii="Corbel" w:hAnsi="Corbel"/>
        </w:rPr>
      </w:pPr>
      <w:r w:rsidRPr="4C5241EB">
        <w:rPr>
          <w:rFonts w:ascii="Corbel" w:hAnsi="Corbel"/>
        </w:rPr>
        <w:t>współpraca z samorządem studenckim w zakresie promocji inicjatyw studenckich oraz zaangażowania studentów w wydarzenia organizowane przez Collegium Medicum i uczelnię</w:t>
      </w:r>
      <w:r>
        <w:rPr>
          <w:rFonts w:ascii="Corbel" w:hAnsi="Corbel"/>
        </w:rPr>
        <w:t>;</w:t>
      </w:r>
    </w:p>
    <w:p w14:paraId="32DA9A8D" w14:textId="77777777" w:rsidR="00487AA3" w:rsidRPr="004B6A3D" w:rsidRDefault="00487AA3">
      <w:pPr>
        <w:pStyle w:val="Akapitzlist"/>
        <w:numPr>
          <w:ilvl w:val="1"/>
          <w:numId w:val="25"/>
        </w:numPr>
        <w:spacing w:after="160" w:line="259" w:lineRule="auto"/>
        <w:ind w:left="1701" w:hanging="283"/>
        <w:jc w:val="both"/>
        <w:rPr>
          <w:rFonts w:ascii="Corbel" w:hAnsi="Corbel"/>
        </w:rPr>
      </w:pPr>
      <w:r w:rsidRPr="4C5241EB">
        <w:rPr>
          <w:rFonts w:ascii="Corbel" w:hAnsi="Corbel"/>
        </w:rPr>
        <w:t xml:space="preserve">utrzymywanie i rozwijanie relacji z absolwentami poprzez organizację spotkań </w:t>
      </w:r>
      <w:r>
        <w:rPr>
          <w:rFonts w:ascii="Corbel" w:hAnsi="Corbel"/>
        </w:rPr>
        <w:br/>
      </w:r>
      <w:r w:rsidRPr="4C5241EB">
        <w:rPr>
          <w:rFonts w:ascii="Corbel" w:hAnsi="Corbel"/>
        </w:rPr>
        <w:t>i dedykowanych kampanii promocyjnych</w:t>
      </w:r>
      <w:r>
        <w:rPr>
          <w:rFonts w:ascii="Corbel" w:hAnsi="Corbel"/>
        </w:rPr>
        <w:t>;</w:t>
      </w:r>
    </w:p>
    <w:p w14:paraId="0767F190" w14:textId="77777777" w:rsidR="00487AA3" w:rsidRPr="005A4DC6" w:rsidRDefault="00487AA3">
      <w:pPr>
        <w:pStyle w:val="Akapitzlist"/>
        <w:numPr>
          <w:ilvl w:val="0"/>
          <w:numId w:val="21"/>
        </w:numPr>
        <w:spacing w:after="160" w:line="259" w:lineRule="auto"/>
        <w:jc w:val="both"/>
        <w:rPr>
          <w:rFonts w:ascii="Corbel" w:eastAsia="Corbel" w:hAnsi="Corbel" w:cs="Corbel"/>
        </w:rPr>
      </w:pPr>
      <w:r w:rsidRPr="005A4DC6">
        <w:rPr>
          <w:rFonts w:ascii="Corbel" w:eastAsia="Corbel" w:hAnsi="Corbel" w:cs="Corbel"/>
        </w:rPr>
        <w:t>koordynowanie organizacji wydarzeń i projektów edukacyjnych, poprzez:</w:t>
      </w:r>
    </w:p>
    <w:p w14:paraId="39AAC8BA" w14:textId="77777777" w:rsidR="00487AA3" w:rsidRPr="005A4DC6" w:rsidRDefault="00487AA3">
      <w:pPr>
        <w:pStyle w:val="Akapitzlist"/>
        <w:numPr>
          <w:ilvl w:val="0"/>
          <w:numId w:val="26"/>
        </w:numPr>
        <w:spacing w:after="160" w:line="259" w:lineRule="auto"/>
        <w:jc w:val="both"/>
        <w:rPr>
          <w:rFonts w:ascii="Corbel" w:eastAsia="Corbel" w:hAnsi="Corbel" w:cs="Corbel"/>
        </w:rPr>
      </w:pPr>
      <w:r w:rsidRPr="005A4DC6">
        <w:rPr>
          <w:rFonts w:ascii="Corbel" w:eastAsia="Corbel" w:hAnsi="Corbel" w:cs="Corbel"/>
        </w:rPr>
        <w:t>udział w inicjatywach edukacyjnych skierowanych do społeczności lokalnej</w:t>
      </w:r>
      <w:r>
        <w:rPr>
          <w:rFonts w:ascii="Corbel" w:eastAsia="Corbel" w:hAnsi="Corbel" w:cs="Corbel"/>
        </w:rPr>
        <w:t xml:space="preserve">, </w:t>
      </w:r>
      <w:r w:rsidRPr="005A4DC6">
        <w:rPr>
          <w:rFonts w:ascii="Corbel" w:eastAsia="Corbel" w:hAnsi="Corbel" w:cs="Corbel"/>
        </w:rPr>
        <w:t>takich jak Uniwersytety Trzeciego Wieku, lekcje pokazowe w szkołach średnich czy warsztaty dla dzieci i młodzieży</w:t>
      </w:r>
      <w:r>
        <w:rPr>
          <w:rFonts w:ascii="Corbel" w:eastAsia="Corbel" w:hAnsi="Corbel" w:cs="Corbel"/>
        </w:rPr>
        <w:t>;</w:t>
      </w:r>
    </w:p>
    <w:p w14:paraId="67E34FE0" w14:textId="77777777" w:rsidR="00487AA3" w:rsidRPr="00605E04" w:rsidRDefault="00487AA3">
      <w:pPr>
        <w:pStyle w:val="Akapitzlist"/>
        <w:numPr>
          <w:ilvl w:val="0"/>
          <w:numId w:val="26"/>
        </w:numPr>
        <w:spacing w:after="160" w:line="259" w:lineRule="auto"/>
        <w:jc w:val="both"/>
        <w:rPr>
          <w:rFonts w:ascii="Corbel" w:eastAsia="Corbel" w:hAnsi="Corbel" w:cs="Corbel"/>
        </w:rPr>
      </w:pPr>
      <w:r w:rsidRPr="4C5241EB">
        <w:rPr>
          <w:rFonts w:ascii="Corbel" w:eastAsia="Corbel" w:hAnsi="Corbel" w:cs="Corbel"/>
        </w:rPr>
        <w:t>organizację konkursów naukowych i tematycznych, takich jak olimpiady zdrowotne, konkursy wiedzy medycznej czy turnieje dla szkół partnerskich</w:t>
      </w:r>
      <w:r>
        <w:rPr>
          <w:rFonts w:ascii="Corbel" w:eastAsia="Corbel" w:hAnsi="Corbel" w:cs="Corbel"/>
        </w:rPr>
        <w:t>;</w:t>
      </w:r>
    </w:p>
    <w:p w14:paraId="167C2915" w14:textId="77777777" w:rsidR="00487AA3" w:rsidRPr="00605E04" w:rsidRDefault="00487AA3">
      <w:pPr>
        <w:pStyle w:val="Akapitzlist"/>
        <w:numPr>
          <w:ilvl w:val="0"/>
          <w:numId w:val="26"/>
        </w:numPr>
        <w:spacing w:after="160" w:line="259" w:lineRule="auto"/>
        <w:jc w:val="both"/>
        <w:rPr>
          <w:rFonts w:ascii="Corbel" w:eastAsia="Corbel" w:hAnsi="Corbel" w:cs="Corbel"/>
        </w:rPr>
      </w:pPr>
      <w:r w:rsidRPr="4C5241EB">
        <w:rPr>
          <w:rFonts w:ascii="Corbel" w:eastAsia="Corbel" w:hAnsi="Corbel" w:cs="Corbel"/>
        </w:rPr>
        <w:t>wsparcie organizacji studenckich i kół naukowych w planowaniu i realizacji wydarzeń o charakterze dydaktycznym i popularnonaukowym</w:t>
      </w:r>
      <w:r>
        <w:rPr>
          <w:rFonts w:ascii="Corbel" w:eastAsia="Corbel" w:hAnsi="Corbel" w:cs="Corbel"/>
        </w:rPr>
        <w:t>;</w:t>
      </w:r>
    </w:p>
    <w:p w14:paraId="3440C2E7" w14:textId="77777777" w:rsidR="00487AA3" w:rsidRPr="00605E04" w:rsidRDefault="00487AA3">
      <w:pPr>
        <w:pStyle w:val="Akapitzlist"/>
        <w:numPr>
          <w:ilvl w:val="0"/>
          <w:numId w:val="26"/>
        </w:numPr>
        <w:spacing w:after="160" w:line="259" w:lineRule="auto"/>
        <w:jc w:val="both"/>
        <w:rPr>
          <w:rFonts w:ascii="Corbel" w:eastAsia="Corbel" w:hAnsi="Corbel" w:cs="Corbel"/>
        </w:rPr>
      </w:pPr>
      <w:r w:rsidRPr="4C5241EB">
        <w:rPr>
          <w:rFonts w:ascii="Corbel" w:eastAsia="Corbel" w:hAnsi="Corbel" w:cs="Corbel"/>
        </w:rPr>
        <w:t>organizację webinarów i spotkań online z ekspertami z zakresu nauk medycznych i nauk o zdrowiu oraz zdrowia publicznego</w:t>
      </w:r>
      <w:r>
        <w:rPr>
          <w:rFonts w:ascii="Corbel" w:eastAsia="Corbel" w:hAnsi="Corbel" w:cs="Corbel"/>
        </w:rPr>
        <w:t>;</w:t>
      </w:r>
    </w:p>
    <w:p w14:paraId="3381DB34" w14:textId="77777777" w:rsidR="00487AA3" w:rsidRPr="00605E04" w:rsidRDefault="00487AA3">
      <w:pPr>
        <w:pStyle w:val="Akapitzlist"/>
        <w:numPr>
          <w:ilvl w:val="0"/>
          <w:numId w:val="26"/>
        </w:numPr>
        <w:spacing w:after="160" w:line="259" w:lineRule="auto"/>
        <w:jc w:val="both"/>
        <w:rPr>
          <w:rFonts w:ascii="Corbel" w:eastAsia="Corbel" w:hAnsi="Corbel" w:cs="Corbel"/>
        </w:rPr>
      </w:pPr>
      <w:r w:rsidRPr="4C5241EB">
        <w:rPr>
          <w:rFonts w:ascii="Corbel" w:eastAsia="Corbel" w:hAnsi="Corbel" w:cs="Corbel"/>
        </w:rPr>
        <w:t>promowanie działań związanych z wolontariatem edukacyjnym, np. organizowanie warsztatów w domach dziecka, szkołach specjalnych czy dla osób z ograniczonym dostępem do edukacji</w:t>
      </w:r>
      <w:r>
        <w:rPr>
          <w:rFonts w:ascii="Corbel" w:eastAsia="Corbel" w:hAnsi="Corbel" w:cs="Corbel"/>
        </w:rPr>
        <w:t>;</w:t>
      </w:r>
    </w:p>
    <w:p w14:paraId="17C33814" w14:textId="77777777" w:rsidR="00487AA3" w:rsidRPr="00605E04" w:rsidRDefault="00487AA3">
      <w:pPr>
        <w:pStyle w:val="Akapitzlist"/>
        <w:numPr>
          <w:ilvl w:val="0"/>
          <w:numId w:val="26"/>
        </w:numPr>
        <w:spacing w:after="160" w:line="259" w:lineRule="auto"/>
        <w:jc w:val="both"/>
        <w:rPr>
          <w:rFonts w:ascii="Corbel" w:eastAsia="Corbel" w:hAnsi="Corbel" w:cs="Corbel"/>
        </w:rPr>
      </w:pPr>
      <w:r w:rsidRPr="4C5241EB">
        <w:rPr>
          <w:rFonts w:ascii="Corbel" w:eastAsia="Corbel" w:hAnsi="Corbel" w:cs="Corbel"/>
        </w:rPr>
        <w:t>monitorowanie i ewaluacja skuteczności wydarzeń pod kątem ich wpływu na promocję Collegium Medicum oraz poziom zaangażowania uczestników,</w:t>
      </w:r>
    </w:p>
    <w:p w14:paraId="374B171B" w14:textId="77777777" w:rsidR="00487AA3" w:rsidRPr="000E65D6" w:rsidRDefault="00487AA3">
      <w:pPr>
        <w:pStyle w:val="Akapitzlist"/>
        <w:numPr>
          <w:ilvl w:val="0"/>
          <w:numId w:val="21"/>
        </w:numPr>
        <w:spacing w:after="160" w:line="259" w:lineRule="auto"/>
        <w:jc w:val="both"/>
        <w:rPr>
          <w:rFonts w:ascii="Corbel" w:eastAsia="Corbel" w:hAnsi="Corbel" w:cs="Corbel"/>
        </w:rPr>
      </w:pPr>
      <w:r w:rsidRPr="000E65D6">
        <w:rPr>
          <w:rFonts w:ascii="Corbel" w:eastAsia="Corbel" w:hAnsi="Corbel" w:cs="Corbel"/>
        </w:rPr>
        <w:t>koordynowanie wsparcia studentów zagranicznych, poprzez:</w:t>
      </w:r>
    </w:p>
    <w:p w14:paraId="56C2375B" w14:textId="77777777" w:rsidR="00487AA3" w:rsidRDefault="00487AA3">
      <w:pPr>
        <w:pStyle w:val="Akapitzlist"/>
        <w:numPr>
          <w:ilvl w:val="1"/>
          <w:numId w:val="21"/>
        </w:numPr>
        <w:spacing w:after="160" w:line="259" w:lineRule="auto"/>
        <w:jc w:val="both"/>
        <w:rPr>
          <w:rFonts w:ascii="Corbel" w:eastAsia="Corbel" w:hAnsi="Corbel" w:cs="Corbel"/>
        </w:rPr>
      </w:pPr>
      <w:r w:rsidRPr="4C5241EB">
        <w:rPr>
          <w:rFonts w:ascii="Corbel" w:eastAsia="Corbel" w:hAnsi="Corbel" w:cs="Corbel"/>
        </w:rPr>
        <w:t>organizację dodatkowych zajęć adaptacyjnych i integracyjnych</w:t>
      </w:r>
      <w:r>
        <w:rPr>
          <w:rFonts w:ascii="Corbel" w:eastAsia="Corbel" w:hAnsi="Corbel" w:cs="Corbel"/>
        </w:rPr>
        <w:t>;</w:t>
      </w:r>
    </w:p>
    <w:p w14:paraId="73D28203" w14:textId="77777777" w:rsidR="00487AA3" w:rsidRDefault="00487AA3">
      <w:pPr>
        <w:pStyle w:val="Akapitzlist"/>
        <w:numPr>
          <w:ilvl w:val="1"/>
          <w:numId w:val="21"/>
        </w:numPr>
        <w:spacing w:after="160" w:line="259" w:lineRule="auto"/>
        <w:jc w:val="both"/>
        <w:rPr>
          <w:rFonts w:ascii="Corbel" w:eastAsia="Corbel" w:hAnsi="Corbel" w:cs="Corbel"/>
        </w:rPr>
      </w:pPr>
      <w:r>
        <w:rPr>
          <w:rFonts w:ascii="Corbel" w:eastAsia="Corbel" w:hAnsi="Corbel" w:cs="Corbel"/>
        </w:rPr>
        <w:t>działania wspierające</w:t>
      </w:r>
      <w:r w:rsidRPr="005A4DC6">
        <w:rPr>
          <w:rFonts w:ascii="Corbel" w:eastAsia="Corbel" w:hAnsi="Corbel" w:cs="Corbel"/>
        </w:rPr>
        <w:t xml:space="preserve"> proces adaptacyjny w języku angielskim</w:t>
      </w:r>
      <w:r>
        <w:rPr>
          <w:rFonts w:ascii="Corbel" w:eastAsia="Corbel" w:hAnsi="Corbel" w:cs="Corbel"/>
        </w:rPr>
        <w:t>;</w:t>
      </w:r>
    </w:p>
    <w:p w14:paraId="6DD292C4" w14:textId="77777777" w:rsidR="00487AA3" w:rsidRDefault="00487AA3">
      <w:pPr>
        <w:pStyle w:val="Akapitzlist"/>
        <w:numPr>
          <w:ilvl w:val="1"/>
          <w:numId w:val="21"/>
        </w:numPr>
        <w:spacing w:after="160" w:line="259" w:lineRule="auto"/>
        <w:jc w:val="both"/>
        <w:rPr>
          <w:rFonts w:ascii="Corbel" w:eastAsia="Corbel" w:hAnsi="Corbel" w:cs="Corbel"/>
        </w:rPr>
      </w:pPr>
      <w:r w:rsidRPr="005A4DC6">
        <w:rPr>
          <w:rFonts w:ascii="Corbel" w:eastAsia="Corbel" w:hAnsi="Corbel" w:cs="Corbel"/>
        </w:rPr>
        <w:t>udzielanie pomocy administracyjnej i kulturowej studentom spoza Polski</w:t>
      </w:r>
      <w:r>
        <w:rPr>
          <w:rFonts w:ascii="Corbel" w:eastAsia="Corbel" w:hAnsi="Corbel" w:cs="Corbel"/>
        </w:rPr>
        <w:t>;</w:t>
      </w:r>
    </w:p>
    <w:p w14:paraId="425555C6" w14:textId="77777777" w:rsidR="00487AA3" w:rsidRDefault="00487AA3">
      <w:pPr>
        <w:pStyle w:val="Akapitzlist"/>
        <w:numPr>
          <w:ilvl w:val="1"/>
          <w:numId w:val="21"/>
        </w:numPr>
        <w:spacing w:after="160" w:line="259" w:lineRule="auto"/>
        <w:jc w:val="both"/>
        <w:rPr>
          <w:rFonts w:ascii="Corbel" w:eastAsia="Corbel" w:hAnsi="Corbel" w:cs="Corbel"/>
        </w:rPr>
      </w:pPr>
      <w:r w:rsidRPr="005A4DC6">
        <w:rPr>
          <w:rFonts w:ascii="Corbel" w:eastAsia="Corbel" w:hAnsi="Corbel" w:cs="Corbel"/>
        </w:rPr>
        <w:t>organizację zajęć integracyjnych – warsztatów i spotkań umożliwiających studentom nawiązywanie kontaktów międzykulturowych, takich jak wieczory gier, wycieczki integracyjne czy wspólne wydarzenia sportowe</w:t>
      </w:r>
      <w:r>
        <w:rPr>
          <w:rFonts w:ascii="Corbel" w:eastAsia="Corbel" w:hAnsi="Corbel" w:cs="Corbel"/>
        </w:rPr>
        <w:t>;</w:t>
      </w:r>
    </w:p>
    <w:p w14:paraId="5EC86E69" w14:textId="77777777" w:rsidR="00487AA3" w:rsidRDefault="00487AA3">
      <w:pPr>
        <w:pStyle w:val="Akapitzlist"/>
        <w:numPr>
          <w:ilvl w:val="1"/>
          <w:numId w:val="21"/>
        </w:numPr>
        <w:spacing w:after="160" w:line="259" w:lineRule="auto"/>
        <w:jc w:val="both"/>
        <w:rPr>
          <w:rFonts w:ascii="Corbel" w:eastAsia="Corbel" w:hAnsi="Corbel" w:cs="Corbel"/>
        </w:rPr>
      </w:pPr>
      <w:r w:rsidRPr="005A4DC6">
        <w:rPr>
          <w:rFonts w:ascii="Corbel" w:eastAsia="Corbel" w:hAnsi="Corbel" w:cs="Corbel"/>
        </w:rPr>
        <w:t>organizację wydarzeń tematycznych - spotkań skupiających się na zdrowym stylu życia, kulturze lokalnej, etyce medycznej czy tradycjach akademickich</w:t>
      </w:r>
      <w:r>
        <w:rPr>
          <w:rFonts w:ascii="Corbel" w:eastAsia="Corbel" w:hAnsi="Corbel" w:cs="Corbel"/>
        </w:rPr>
        <w:t>;</w:t>
      </w:r>
    </w:p>
    <w:p w14:paraId="4A40980C" w14:textId="77777777" w:rsidR="00487AA3" w:rsidRDefault="00487AA3">
      <w:pPr>
        <w:pStyle w:val="Akapitzlist"/>
        <w:numPr>
          <w:ilvl w:val="1"/>
          <w:numId w:val="21"/>
        </w:numPr>
        <w:spacing w:after="160" w:line="259" w:lineRule="auto"/>
        <w:jc w:val="both"/>
        <w:rPr>
          <w:rFonts w:ascii="Corbel" w:eastAsia="Corbel" w:hAnsi="Corbel" w:cs="Corbel"/>
        </w:rPr>
      </w:pPr>
      <w:r w:rsidRPr="005A4DC6">
        <w:rPr>
          <w:rFonts w:ascii="Corbel" w:eastAsia="Corbel" w:hAnsi="Corbel" w:cs="Corbel"/>
        </w:rPr>
        <w:t xml:space="preserve">przygotowanie materiałów informacyjnych w języku angielskim, takich jak przewodniki po uczelni, broszury dotyczące procedur akademickich </w:t>
      </w:r>
      <w:r>
        <w:br/>
      </w:r>
      <w:r w:rsidRPr="005A4DC6">
        <w:rPr>
          <w:rFonts w:ascii="Corbel" w:eastAsia="Corbel" w:hAnsi="Corbel" w:cs="Corbel"/>
        </w:rPr>
        <w:t>i administracyjnych oraz regulaminy studiów</w:t>
      </w:r>
      <w:r>
        <w:rPr>
          <w:rFonts w:ascii="Corbel" w:eastAsia="Corbel" w:hAnsi="Corbel" w:cs="Corbel"/>
        </w:rPr>
        <w:t>;</w:t>
      </w:r>
    </w:p>
    <w:p w14:paraId="2B15DF66" w14:textId="77777777" w:rsidR="00487AA3" w:rsidRDefault="00487AA3">
      <w:pPr>
        <w:pStyle w:val="Akapitzlist"/>
        <w:numPr>
          <w:ilvl w:val="1"/>
          <w:numId w:val="21"/>
        </w:numPr>
        <w:spacing w:after="160" w:line="259" w:lineRule="auto"/>
        <w:jc w:val="both"/>
        <w:rPr>
          <w:rFonts w:ascii="Corbel" w:eastAsia="Corbel" w:hAnsi="Corbel" w:cs="Corbel"/>
        </w:rPr>
      </w:pPr>
      <w:r w:rsidRPr="005A4DC6">
        <w:rPr>
          <w:rFonts w:ascii="Corbel" w:eastAsia="Corbel" w:hAnsi="Corbel" w:cs="Corbel"/>
        </w:rPr>
        <w:t>prowadzenie w języku angielskim spotkań informacyjnych dla studentów międzynarodowych, obejmujących wprowadzenie do systemu kształcenia, zasad oceny i procedur akademickich</w:t>
      </w:r>
      <w:r>
        <w:rPr>
          <w:rFonts w:ascii="Corbel" w:eastAsia="Corbel" w:hAnsi="Corbel" w:cs="Corbel"/>
        </w:rPr>
        <w:t>;</w:t>
      </w:r>
    </w:p>
    <w:p w14:paraId="01281A22" w14:textId="77777777" w:rsidR="00487AA3" w:rsidRDefault="00487AA3">
      <w:pPr>
        <w:pStyle w:val="Akapitzlist"/>
        <w:numPr>
          <w:ilvl w:val="1"/>
          <w:numId w:val="21"/>
        </w:numPr>
        <w:spacing w:after="160" w:line="259" w:lineRule="auto"/>
        <w:jc w:val="both"/>
        <w:rPr>
          <w:rFonts w:ascii="Corbel" w:eastAsia="Corbel" w:hAnsi="Corbel" w:cs="Corbel"/>
        </w:rPr>
      </w:pPr>
      <w:r w:rsidRPr="005A4DC6">
        <w:rPr>
          <w:rFonts w:ascii="Corbel" w:eastAsia="Corbel" w:hAnsi="Corbel" w:cs="Corbel"/>
        </w:rPr>
        <w:t xml:space="preserve">promowanie inicjatyw studenckich skierowanych do studentów zagranicznych, takich jak organizacja międzynarodowych dni kulinarnych, festiwali kultury czy spotkań </w:t>
      </w:r>
      <w:proofErr w:type="spellStart"/>
      <w:r w:rsidRPr="005A4DC6">
        <w:rPr>
          <w:rFonts w:ascii="Corbel" w:eastAsia="Corbel" w:hAnsi="Corbel" w:cs="Corbel"/>
        </w:rPr>
        <w:t>networkingowyc</w:t>
      </w:r>
      <w:r>
        <w:rPr>
          <w:rFonts w:ascii="Corbel" w:eastAsia="Corbel" w:hAnsi="Corbel" w:cs="Corbel"/>
        </w:rPr>
        <w:t>h</w:t>
      </w:r>
      <w:proofErr w:type="spellEnd"/>
      <w:r>
        <w:rPr>
          <w:rFonts w:ascii="Corbel" w:eastAsia="Corbel" w:hAnsi="Corbel" w:cs="Corbel"/>
        </w:rPr>
        <w:t>;</w:t>
      </w:r>
    </w:p>
    <w:p w14:paraId="7A7F482A" w14:textId="77777777" w:rsidR="00487AA3" w:rsidRDefault="00487AA3">
      <w:pPr>
        <w:pStyle w:val="Akapitzlist"/>
        <w:numPr>
          <w:ilvl w:val="0"/>
          <w:numId w:val="21"/>
        </w:numPr>
        <w:spacing w:after="160" w:line="259" w:lineRule="auto"/>
        <w:jc w:val="both"/>
        <w:rPr>
          <w:rFonts w:ascii="Corbel" w:eastAsia="Corbel" w:hAnsi="Corbel" w:cs="Corbel"/>
        </w:rPr>
      </w:pPr>
      <w:r w:rsidRPr="005A4DC6">
        <w:rPr>
          <w:rFonts w:ascii="Corbel" w:eastAsia="Corbel" w:hAnsi="Corbel" w:cs="Corbel"/>
        </w:rPr>
        <w:t>koordynowanie współpracy z otoczeniem akademickim, poprzez:</w:t>
      </w:r>
    </w:p>
    <w:p w14:paraId="00006DD9" w14:textId="77777777" w:rsidR="00487AA3" w:rsidRDefault="00487AA3">
      <w:pPr>
        <w:pStyle w:val="Akapitzlist"/>
        <w:numPr>
          <w:ilvl w:val="1"/>
          <w:numId w:val="21"/>
        </w:numPr>
        <w:spacing w:after="160" w:line="259" w:lineRule="auto"/>
        <w:jc w:val="both"/>
        <w:rPr>
          <w:rFonts w:ascii="Corbel" w:eastAsia="Corbel" w:hAnsi="Corbel" w:cs="Corbel"/>
        </w:rPr>
      </w:pPr>
      <w:r w:rsidRPr="005A4DC6">
        <w:rPr>
          <w:rFonts w:ascii="Corbel" w:eastAsia="Corbel" w:hAnsi="Corbel" w:cs="Corbel"/>
        </w:rPr>
        <w:t>udział w międzynarodowych projektach edukacyjnych, naukowych</w:t>
      </w:r>
      <w:r>
        <w:rPr>
          <w:rFonts w:ascii="Corbel" w:eastAsia="Corbel" w:hAnsi="Corbel" w:cs="Corbel"/>
        </w:rPr>
        <w:t>;</w:t>
      </w:r>
    </w:p>
    <w:p w14:paraId="2B82BCC7" w14:textId="77777777" w:rsidR="00487AA3" w:rsidRDefault="00487AA3">
      <w:pPr>
        <w:pStyle w:val="Akapitzlist"/>
        <w:numPr>
          <w:ilvl w:val="1"/>
          <w:numId w:val="21"/>
        </w:numPr>
        <w:spacing w:after="160" w:line="259" w:lineRule="auto"/>
        <w:jc w:val="both"/>
        <w:rPr>
          <w:rFonts w:ascii="Corbel" w:eastAsia="Corbel" w:hAnsi="Corbel" w:cs="Corbel"/>
        </w:rPr>
      </w:pPr>
      <w:r w:rsidRPr="005A4DC6">
        <w:rPr>
          <w:rFonts w:ascii="Corbel" w:eastAsia="Corbel" w:hAnsi="Corbel" w:cs="Corbel"/>
        </w:rPr>
        <w:t>wspieranie inicjatyw mających na celu międzynarodową wymianę doświadczeń dydaktycznych, naukowych</w:t>
      </w:r>
      <w:r>
        <w:rPr>
          <w:rFonts w:ascii="Corbel" w:eastAsia="Corbel" w:hAnsi="Corbel" w:cs="Corbel"/>
        </w:rPr>
        <w:t>;</w:t>
      </w:r>
    </w:p>
    <w:p w14:paraId="5190F8CF" w14:textId="77777777" w:rsidR="00487AA3" w:rsidRDefault="00487AA3">
      <w:pPr>
        <w:pStyle w:val="Akapitzlist"/>
        <w:numPr>
          <w:ilvl w:val="1"/>
          <w:numId w:val="21"/>
        </w:numPr>
        <w:spacing w:after="160" w:line="259" w:lineRule="auto"/>
        <w:jc w:val="both"/>
        <w:rPr>
          <w:rFonts w:ascii="Corbel" w:eastAsia="Corbel" w:hAnsi="Corbel" w:cs="Corbel"/>
        </w:rPr>
      </w:pPr>
      <w:r w:rsidRPr="005A4DC6">
        <w:rPr>
          <w:rFonts w:ascii="Corbel" w:eastAsia="Corbel" w:hAnsi="Corbel" w:cs="Corbel"/>
        </w:rPr>
        <w:t>wspieranie współpracy pomiędzy kołami naukowymi studentów z różnych uczelni medycznych, co pozwala na wymianę doświadczeń i rozwój projektów badawczych</w:t>
      </w:r>
      <w:r>
        <w:rPr>
          <w:rFonts w:ascii="Corbel" w:eastAsia="Corbel" w:hAnsi="Corbel" w:cs="Corbel"/>
        </w:rPr>
        <w:t>;</w:t>
      </w:r>
    </w:p>
    <w:p w14:paraId="41A5EEA6" w14:textId="77777777" w:rsidR="00487AA3" w:rsidRDefault="00487AA3">
      <w:pPr>
        <w:pStyle w:val="Akapitzlist"/>
        <w:numPr>
          <w:ilvl w:val="1"/>
          <w:numId w:val="21"/>
        </w:numPr>
        <w:spacing w:after="160" w:line="259" w:lineRule="auto"/>
        <w:jc w:val="both"/>
        <w:rPr>
          <w:rFonts w:ascii="Corbel" w:eastAsia="Corbel" w:hAnsi="Corbel" w:cs="Corbel"/>
        </w:rPr>
      </w:pPr>
      <w:r w:rsidRPr="005A4DC6">
        <w:rPr>
          <w:rFonts w:ascii="Corbel" w:eastAsia="Corbel" w:hAnsi="Corbel" w:cs="Corbel"/>
        </w:rPr>
        <w:t>inicjowanie i aktywne uczestnictwo w projektach finansowanych przez programy międzynarodowe, takie jak Erasmus+, Horizon Europe czy inne granty europejskie i światowe</w:t>
      </w:r>
      <w:r>
        <w:rPr>
          <w:rFonts w:ascii="Corbel" w:eastAsia="Corbel" w:hAnsi="Corbel" w:cs="Corbel"/>
        </w:rPr>
        <w:t>;</w:t>
      </w:r>
    </w:p>
    <w:p w14:paraId="15C11ACB" w14:textId="77777777" w:rsidR="00487AA3" w:rsidRDefault="00487AA3">
      <w:pPr>
        <w:pStyle w:val="Akapitzlist"/>
        <w:numPr>
          <w:ilvl w:val="1"/>
          <w:numId w:val="21"/>
        </w:numPr>
        <w:spacing w:after="160" w:line="259" w:lineRule="auto"/>
        <w:jc w:val="both"/>
        <w:rPr>
          <w:rFonts w:ascii="Corbel" w:eastAsia="Corbel" w:hAnsi="Corbel" w:cs="Corbel"/>
        </w:rPr>
      </w:pPr>
      <w:r w:rsidRPr="005A4DC6">
        <w:rPr>
          <w:rFonts w:ascii="Corbel" w:eastAsia="Corbel" w:hAnsi="Corbel" w:cs="Corbel"/>
        </w:rPr>
        <w:lastRenderedPageBreak/>
        <w:t>organizowanie międzynarodowych sympozjów i konferencji, które skupiają naukowców i praktyków z różnych krajów</w:t>
      </w:r>
      <w:r>
        <w:rPr>
          <w:rFonts w:ascii="Corbel" w:eastAsia="Corbel" w:hAnsi="Corbel" w:cs="Corbel"/>
        </w:rPr>
        <w:t>;</w:t>
      </w:r>
    </w:p>
    <w:p w14:paraId="2C2D91F9" w14:textId="77777777" w:rsidR="00487AA3" w:rsidRPr="005A4DC6" w:rsidRDefault="00487AA3">
      <w:pPr>
        <w:pStyle w:val="Akapitzlist"/>
        <w:numPr>
          <w:ilvl w:val="1"/>
          <w:numId w:val="21"/>
        </w:numPr>
        <w:spacing w:after="160" w:line="259" w:lineRule="auto"/>
        <w:jc w:val="both"/>
        <w:rPr>
          <w:rFonts w:ascii="Corbel" w:eastAsia="Corbel" w:hAnsi="Corbel" w:cs="Corbel"/>
        </w:rPr>
      </w:pPr>
      <w:r w:rsidRPr="005A4DC6">
        <w:rPr>
          <w:rFonts w:ascii="Corbel" w:eastAsia="Corbel" w:hAnsi="Corbel" w:cs="Corbel"/>
        </w:rPr>
        <w:t>promowanie udziału studentów i naukowców w międzynarodowych konkursach, olimpiadach i projektach badawczych.</w:t>
      </w:r>
    </w:p>
    <w:p w14:paraId="6B45C815" w14:textId="77777777" w:rsidR="00487AA3" w:rsidRPr="004B6A3D" w:rsidRDefault="00487AA3">
      <w:pPr>
        <w:pStyle w:val="Akapitzlist"/>
        <w:numPr>
          <w:ilvl w:val="0"/>
          <w:numId w:val="21"/>
        </w:numPr>
        <w:spacing w:before="20" w:after="20" w:line="240" w:lineRule="auto"/>
        <w:jc w:val="both"/>
        <w:rPr>
          <w:rFonts w:ascii="Corbel" w:eastAsia="Corbel" w:hAnsi="Corbel" w:cs="Corbel"/>
        </w:rPr>
      </w:pPr>
      <w:r w:rsidRPr="4C5241EB">
        <w:rPr>
          <w:rFonts w:ascii="Corbel" w:eastAsia="Corbel" w:hAnsi="Corbel" w:cs="Corbel"/>
        </w:rPr>
        <w:t xml:space="preserve">inne sprawy powierzone przez Prorektora ds. Collegium Medicum. </w:t>
      </w:r>
    </w:p>
    <w:p w14:paraId="6F19CA88" w14:textId="77777777" w:rsidR="00487AA3" w:rsidRPr="003D5976" w:rsidRDefault="00487AA3" w:rsidP="00487AA3">
      <w:pPr>
        <w:jc w:val="center"/>
        <w:rPr>
          <w:rFonts w:ascii="Corbel" w:eastAsia="Corbel" w:hAnsi="Corbel" w:cs="Corbel"/>
        </w:rPr>
      </w:pPr>
    </w:p>
    <w:p w14:paraId="4B7BBBD1" w14:textId="77777777" w:rsidR="00487AA3" w:rsidRPr="003D5976" w:rsidRDefault="00487AA3" w:rsidP="00487AA3">
      <w:pPr>
        <w:spacing w:after="0"/>
        <w:jc w:val="center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ROZDZIAŁ VI</w:t>
      </w:r>
    </w:p>
    <w:p w14:paraId="64E116DE" w14:textId="77777777" w:rsidR="00487AA3" w:rsidRPr="003D5976" w:rsidRDefault="00487AA3" w:rsidP="00487AA3">
      <w:pPr>
        <w:spacing w:after="0"/>
        <w:jc w:val="center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WYDZIAŁY</w:t>
      </w:r>
    </w:p>
    <w:p w14:paraId="2A37299A" w14:textId="77777777" w:rsidR="00487AA3" w:rsidRPr="003D5976" w:rsidRDefault="00487AA3" w:rsidP="00487AA3">
      <w:pPr>
        <w:spacing w:after="0"/>
        <w:jc w:val="center"/>
        <w:rPr>
          <w:rFonts w:ascii="Corbel" w:eastAsia="Corbel" w:hAnsi="Corbel" w:cs="Corbel"/>
        </w:rPr>
      </w:pPr>
    </w:p>
    <w:p w14:paraId="2143C274" w14:textId="77777777" w:rsidR="00487AA3" w:rsidRPr="003D5976" w:rsidRDefault="00487AA3" w:rsidP="00487AA3">
      <w:pPr>
        <w:spacing w:after="0" w:line="240" w:lineRule="auto"/>
        <w:jc w:val="center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§11</w:t>
      </w:r>
    </w:p>
    <w:p w14:paraId="3F8796E2" w14:textId="77777777" w:rsidR="00487AA3" w:rsidRPr="003D5976" w:rsidRDefault="00487AA3">
      <w:pPr>
        <w:pStyle w:val="Akapitzlist"/>
        <w:numPr>
          <w:ilvl w:val="6"/>
          <w:numId w:val="18"/>
        </w:numPr>
        <w:spacing w:after="0" w:line="240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 xml:space="preserve">Organizację Wydziałów wchodzących w skład Collegium Medicum określają regulaminy Wydziałów opracowane przez Dziekanów i zatwierdzone przez Prorektora ds. CM. </w:t>
      </w:r>
    </w:p>
    <w:p w14:paraId="4FB44586" w14:textId="77777777" w:rsidR="00487AA3" w:rsidRPr="003D5976" w:rsidRDefault="00487AA3">
      <w:pPr>
        <w:pStyle w:val="Akapitzlist"/>
        <w:numPr>
          <w:ilvl w:val="6"/>
          <w:numId w:val="18"/>
        </w:numPr>
        <w:spacing w:after="0" w:line="240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 xml:space="preserve">Regulaminy Wydziałów zatwierdza Rektor. </w:t>
      </w:r>
    </w:p>
    <w:p w14:paraId="51DC1552" w14:textId="77777777" w:rsidR="00487AA3" w:rsidRPr="003D5976" w:rsidRDefault="00487AA3" w:rsidP="00487AA3">
      <w:pPr>
        <w:spacing w:after="0"/>
        <w:jc w:val="both"/>
        <w:rPr>
          <w:rFonts w:ascii="Corbel" w:eastAsia="Corbel" w:hAnsi="Corbel" w:cs="Corbel"/>
        </w:rPr>
      </w:pPr>
    </w:p>
    <w:p w14:paraId="032ADD5C" w14:textId="77777777" w:rsidR="00487AA3" w:rsidRPr="003D5976" w:rsidRDefault="00487AA3" w:rsidP="00487AA3">
      <w:pPr>
        <w:spacing w:after="0"/>
        <w:jc w:val="center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ROZDZIAŁ VII</w:t>
      </w:r>
    </w:p>
    <w:p w14:paraId="1E7ABB7C" w14:textId="77777777" w:rsidR="00487AA3" w:rsidRPr="003D5976" w:rsidRDefault="00487AA3" w:rsidP="00487AA3">
      <w:pPr>
        <w:spacing w:after="0"/>
        <w:jc w:val="center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POSTANOWIENIA KOŃCOWE</w:t>
      </w:r>
    </w:p>
    <w:p w14:paraId="65774C34" w14:textId="77777777" w:rsidR="00487AA3" w:rsidRPr="003D5976" w:rsidRDefault="00487AA3" w:rsidP="00487AA3">
      <w:pPr>
        <w:spacing w:after="0"/>
        <w:jc w:val="center"/>
        <w:rPr>
          <w:rFonts w:ascii="Corbel" w:eastAsia="Corbel" w:hAnsi="Corbel" w:cs="Corbel"/>
        </w:rPr>
      </w:pPr>
    </w:p>
    <w:p w14:paraId="2CB354A9" w14:textId="77777777" w:rsidR="00487AA3" w:rsidRPr="003D5976" w:rsidRDefault="00487AA3" w:rsidP="00487AA3">
      <w:pPr>
        <w:spacing w:after="0"/>
        <w:jc w:val="center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§ 12</w:t>
      </w:r>
    </w:p>
    <w:p w14:paraId="76C3B534" w14:textId="77777777" w:rsidR="00487AA3" w:rsidRPr="003D5976" w:rsidRDefault="00487AA3">
      <w:pPr>
        <w:pStyle w:val="Akapitzlist"/>
        <w:numPr>
          <w:ilvl w:val="3"/>
          <w:numId w:val="17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 xml:space="preserve">Regulamin organizacyjny Collegium Medicum i jego zmiany opracowuje Prorektor ds. CM a po zaopiniowaniu przez Dziekanów Wydziałów, zatwierdza Rektor. </w:t>
      </w:r>
    </w:p>
    <w:p w14:paraId="4D0B759D" w14:textId="77777777" w:rsidR="00487AA3" w:rsidRPr="003D5976" w:rsidRDefault="00487AA3">
      <w:pPr>
        <w:pStyle w:val="Akapitzlist"/>
        <w:numPr>
          <w:ilvl w:val="3"/>
          <w:numId w:val="17"/>
        </w:numPr>
        <w:spacing w:after="0" w:line="259" w:lineRule="auto"/>
        <w:jc w:val="both"/>
        <w:rPr>
          <w:rFonts w:ascii="Corbel" w:eastAsia="Corbel" w:hAnsi="Corbel" w:cs="Corbel"/>
        </w:rPr>
      </w:pPr>
      <w:r w:rsidRPr="003D5976">
        <w:rPr>
          <w:rFonts w:ascii="Corbel" w:eastAsia="Corbel" w:hAnsi="Corbel" w:cs="Corbel"/>
        </w:rPr>
        <w:t>W sprawach nieuwzględnionych w regulaminie Collegium należy kierować się zapisami obowiązujących ustaw, Statutu UR i innych zarządzeń wykonawczych władz uczelni.</w:t>
      </w:r>
    </w:p>
    <w:p w14:paraId="4BABED43" w14:textId="77777777" w:rsidR="00487AA3" w:rsidRPr="003D5976" w:rsidRDefault="00487AA3" w:rsidP="00487AA3"/>
    <w:p w14:paraId="2AE45350" w14:textId="77777777" w:rsidR="004A1F8F" w:rsidRPr="00487AA3" w:rsidRDefault="004A1F8F" w:rsidP="00487AA3"/>
    <w:sectPr w:rsidR="004A1F8F" w:rsidRPr="00487AA3" w:rsidSect="00B83B8D">
      <w:headerReference w:type="default" r:id="rId8"/>
      <w:footerReference w:type="default" r:id="rId9"/>
      <w:pgSz w:w="11906" w:h="16838"/>
      <w:pgMar w:top="906" w:right="1700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AFBBC" w14:textId="77777777" w:rsidR="00CF150B" w:rsidRDefault="00CF150B" w:rsidP="00B47ED9">
      <w:pPr>
        <w:spacing w:after="0" w:line="240" w:lineRule="auto"/>
      </w:pPr>
      <w:r>
        <w:separator/>
      </w:r>
    </w:p>
  </w:endnote>
  <w:endnote w:type="continuationSeparator" w:id="0">
    <w:p w14:paraId="3CC106BA" w14:textId="77777777" w:rsidR="00CF150B" w:rsidRDefault="00CF150B" w:rsidP="00B47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2736942"/>
      <w:docPartObj>
        <w:docPartGallery w:val="Page Numbers (Bottom of Page)"/>
        <w:docPartUnique/>
      </w:docPartObj>
    </w:sdtPr>
    <w:sdtEndPr/>
    <w:sdtContent>
      <w:p w14:paraId="51437220" w14:textId="15CB0774" w:rsidR="005F78FB" w:rsidRDefault="005F78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ADE38B" w14:textId="07099080" w:rsidR="00B47ED9" w:rsidRPr="001D09B8" w:rsidRDefault="00B47ED9">
    <w:pPr>
      <w:pStyle w:val="Stopka1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227F5" w14:textId="77777777" w:rsidR="00CF150B" w:rsidRDefault="00CF150B" w:rsidP="00B47ED9">
      <w:pPr>
        <w:spacing w:after="0" w:line="240" w:lineRule="auto"/>
      </w:pPr>
      <w:r>
        <w:separator/>
      </w:r>
    </w:p>
  </w:footnote>
  <w:footnote w:type="continuationSeparator" w:id="0">
    <w:p w14:paraId="2131AF5E" w14:textId="77777777" w:rsidR="00CF150B" w:rsidRDefault="00CF150B" w:rsidP="00B47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574F1" w14:textId="07702A92" w:rsidR="00C60C2D" w:rsidRDefault="006C54A5">
    <w:pPr>
      <w:pStyle w:val="Nagwek"/>
      <w:rPr>
        <w:rFonts w:hint="eastAsia"/>
      </w:rPr>
    </w:pPr>
    <w:r w:rsidRPr="007F5CF2">
      <w:rPr>
        <w:color w:val="0033A0"/>
        <w:sz w:val="24"/>
        <w:szCs w:val="24"/>
      </w:rPr>
      <w:t>Uniwersytet Rzeszowski</w:t>
    </w:r>
    <w:r w:rsidRPr="007F5CF2">
      <w:rPr>
        <w:color w:val="0033A0"/>
        <w:sz w:val="24"/>
        <w:szCs w:val="24"/>
      </w:rPr>
      <w:br/>
    </w:r>
    <w:r w:rsidRPr="008C3D86">
      <w:rPr>
        <w:b/>
        <w:i/>
        <w:iCs/>
        <w:color w:val="0033A0"/>
        <w:sz w:val="24"/>
        <w:szCs w:val="24"/>
      </w:rPr>
      <w:t>Collegium Medicum</w:t>
    </w:r>
    <w:r>
      <w:rPr>
        <w:noProof/>
        <w:lang w:eastAsia="pl-PL"/>
      </w:rPr>
      <w:t xml:space="preserve"> </w:t>
    </w:r>
    <w:r w:rsidR="00B83B8D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6D5DCB3" wp14:editId="157BEF3A">
          <wp:simplePos x="0" y="0"/>
          <wp:positionH relativeFrom="page">
            <wp:posOffset>6428105</wp:posOffset>
          </wp:positionH>
          <wp:positionV relativeFrom="page">
            <wp:posOffset>159488</wp:posOffset>
          </wp:positionV>
          <wp:extent cx="745490" cy="745490"/>
          <wp:effectExtent l="19050" t="0" r="0" b="0"/>
          <wp:wrapNone/>
          <wp:docPr id="1699543575" name="Obraz 1699543575" descr="Obraz zawierający Grafika, symbol, logo, Jaskrawoniebieski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048603" name="Obraz 731048603" descr="Obraz zawierający Grafika, symbol, logo, Jaskrawoniebieski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CF6194B" w14:textId="41205BFB" w:rsidR="00B47ED9" w:rsidRPr="007F5CF2" w:rsidRDefault="00B47ED9" w:rsidP="007F5CF2">
    <w:pPr>
      <w:pStyle w:val="Nagwek10"/>
      <w:ind w:left="-709"/>
      <w:rPr>
        <w:color w:val="0033A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B341E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576F83"/>
    <w:multiLevelType w:val="multilevel"/>
    <w:tmpl w:val="1EAC0EE8"/>
    <w:lvl w:ilvl="0">
      <w:start w:val="1"/>
      <w:numFmt w:val="decimal"/>
      <w:lvlText w:val="%1)"/>
      <w:lvlJc w:val="left"/>
      <w:pPr>
        <w:ind w:left="1495" w:hanging="360"/>
      </w:pPr>
      <w:rPr>
        <w:rFonts w:ascii="Corbel" w:eastAsia="Corbel" w:hAnsi="Corbel" w:cs="Corbel"/>
      </w:rPr>
    </w:lvl>
    <w:lvl w:ilvl="1">
      <w:start w:val="1"/>
      <w:numFmt w:val="lowerLetter"/>
      <w:lvlText w:val="%2)"/>
      <w:lvlJc w:val="left"/>
      <w:pPr>
        <w:ind w:left="1855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85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7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3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9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5" w:hanging="360"/>
      </w:pPr>
      <w:rPr>
        <w:rFonts w:hint="default"/>
      </w:rPr>
    </w:lvl>
  </w:abstractNum>
  <w:abstractNum w:abstractNumId="2" w15:restartNumberingAfterBreak="0">
    <w:nsid w:val="0B932823"/>
    <w:multiLevelType w:val="hybridMultilevel"/>
    <w:tmpl w:val="8EACD34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AE8EFD0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E7A8C6B8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7055E"/>
    <w:multiLevelType w:val="hybridMultilevel"/>
    <w:tmpl w:val="AD38D148"/>
    <w:lvl w:ilvl="0" w:tplc="35346D4E">
      <w:start w:val="1"/>
      <w:numFmt w:val="lowerLetter"/>
      <w:lvlText w:val="%1)"/>
      <w:lvlJc w:val="right"/>
      <w:pPr>
        <w:ind w:left="2204" w:hanging="360"/>
      </w:pPr>
      <w:rPr>
        <w:rFonts w:ascii="Corbel" w:eastAsia="Corbel" w:hAnsi="Corbel" w:cs="Corbel"/>
      </w:rPr>
    </w:lvl>
    <w:lvl w:ilvl="1" w:tplc="FFFFFFFF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4" w15:restartNumberingAfterBreak="0">
    <w:nsid w:val="0E477A96"/>
    <w:multiLevelType w:val="hybridMultilevel"/>
    <w:tmpl w:val="7B481A1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04150011">
      <w:start w:val="1"/>
      <w:numFmt w:val="decimal"/>
      <w:lvlText w:val="%4)"/>
      <w:lvlJc w:val="left"/>
      <w:pPr>
        <w:ind w:left="1495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91581"/>
    <w:multiLevelType w:val="hybridMultilevel"/>
    <w:tmpl w:val="67ACAEC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F510CC"/>
    <w:multiLevelType w:val="hybridMultilevel"/>
    <w:tmpl w:val="9CEE0548"/>
    <w:lvl w:ilvl="0" w:tplc="04150017">
      <w:start w:val="1"/>
      <w:numFmt w:val="lowerLetter"/>
      <w:lvlText w:val="%1)"/>
      <w:lvlJc w:val="left"/>
      <w:pPr>
        <w:ind w:left="190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62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788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948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7" w15:restartNumberingAfterBreak="0">
    <w:nsid w:val="1FB33C6D"/>
    <w:multiLevelType w:val="hybridMultilevel"/>
    <w:tmpl w:val="1E74C23E"/>
    <w:lvl w:ilvl="0" w:tplc="6B90D076">
      <w:start w:val="1"/>
      <w:numFmt w:val="lowerLetter"/>
      <w:lvlText w:val="%1)"/>
      <w:lvlJc w:val="left"/>
      <w:pPr>
        <w:ind w:left="1776" w:hanging="360"/>
      </w:pPr>
      <w:rPr>
        <w:rFonts w:ascii="Corbel" w:eastAsia="Corbel" w:hAnsi="Corbel" w:cs="Corbel"/>
      </w:rPr>
    </w:lvl>
    <w:lvl w:ilvl="1" w:tplc="4704C54C" w:tentative="1">
      <w:start w:val="1"/>
      <w:numFmt w:val="lowerLetter"/>
      <w:lvlText w:val="%2."/>
      <w:lvlJc w:val="left"/>
      <w:pPr>
        <w:ind w:left="2496" w:hanging="360"/>
      </w:pPr>
    </w:lvl>
    <w:lvl w:ilvl="2" w:tplc="B20E47A6" w:tentative="1">
      <w:start w:val="1"/>
      <w:numFmt w:val="lowerRoman"/>
      <w:lvlText w:val="%3."/>
      <w:lvlJc w:val="right"/>
      <w:pPr>
        <w:ind w:left="3216" w:hanging="180"/>
      </w:pPr>
    </w:lvl>
    <w:lvl w:ilvl="3" w:tplc="3DD8E2F6" w:tentative="1">
      <w:start w:val="1"/>
      <w:numFmt w:val="decimal"/>
      <w:lvlText w:val="%4."/>
      <w:lvlJc w:val="left"/>
      <w:pPr>
        <w:ind w:left="3936" w:hanging="360"/>
      </w:pPr>
    </w:lvl>
    <w:lvl w:ilvl="4" w:tplc="7DA484D2" w:tentative="1">
      <w:start w:val="1"/>
      <w:numFmt w:val="lowerLetter"/>
      <w:lvlText w:val="%5."/>
      <w:lvlJc w:val="left"/>
      <w:pPr>
        <w:ind w:left="4656" w:hanging="360"/>
      </w:pPr>
    </w:lvl>
    <w:lvl w:ilvl="5" w:tplc="D0862472" w:tentative="1">
      <w:start w:val="1"/>
      <w:numFmt w:val="lowerRoman"/>
      <w:lvlText w:val="%6."/>
      <w:lvlJc w:val="right"/>
      <w:pPr>
        <w:ind w:left="5376" w:hanging="180"/>
      </w:pPr>
    </w:lvl>
    <w:lvl w:ilvl="6" w:tplc="B23C580A" w:tentative="1">
      <w:start w:val="1"/>
      <w:numFmt w:val="decimal"/>
      <w:lvlText w:val="%7."/>
      <w:lvlJc w:val="left"/>
      <w:pPr>
        <w:ind w:left="6096" w:hanging="360"/>
      </w:pPr>
    </w:lvl>
    <w:lvl w:ilvl="7" w:tplc="F2E871FE" w:tentative="1">
      <w:start w:val="1"/>
      <w:numFmt w:val="lowerLetter"/>
      <w:lvlText w:val="%8."/>
      <w:lvlJc w:val="left"/>
      <w:pPr>
        <w:ind w:left="6816" w:hanging="360"/>
      </w:pPr>
    </w:lvl>
    <w:lvl w:ilvl="8" w:tplc="A6F801EE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240F6CC7"/>
    <w:multiLevelType w:val="hybridMultilevel"/>
    <w:tmpl w:val="FFFFFFFF"/>
    <w:lvl w:ilvl="0" w:tplc="B31CC842">
      <w:start w:val="1"/>
      <w:numFmt w:val="decimal"/>
      <w:lvlText w:val="%1)"/>
      <w:lvlJc w:val="left"/>
      <w:pPr>
        <w:ind w:left="1495" w:hanging="360"/>
      </w:pPr>
    </w:lvl>
    <w:lvl w:ilvl="1" w:tplc="46D0E5EC">
      <w:start w:val="1"/>
      <w:numFmt w:val="lowerLetter"/>
      <w:lvlText w:val="%2."/>
      <w:lvlJc w:val="left"/>
      <w:pPr>
        <w:ind w:left="2215" w:hanging="360"/>
      </w:pPr>
    </w:lvl>
    <w:lvl w:ilvl="2" w:tplc="50F89E34">
      <w:start w:val="1"/>
      <w:numFmt w:val="lowerRoman"/>
      <w:lvlText w:val="%3."/>
      <w:lvlJc w:val="right"/>
      <w:pPr>
        <w:ind w:left="2935" w:hanging="180"/>
      </w:pPr>
    </w:lvl>
    <w:lvl w:ilvl="3" w:tplc="DC02E91C">
      <w:start w:val="1"/>
      <w:numFmt w:val="decimal"/>
      <w:lvlText w:val="%4."/>
      <w:lvlJc w:val="left"/>
      <w:pPr>
        <w:ind w:left="3655" w:hanging="360"/>
      </w:pPr>
    </w:lvl>
    <w:lvl w:ilvl="4" w:tplc="82940CC4">
      <w:start w:val="1"/>
      <w:numFmt w:val="lowerLetter"/>
      <w:lvlText w:val="%5."/>
      <w:lvlJc w:val="left"/>
      <w:pPr>
        <w:ind w:left="4375" w:hanging="360"/>
      </w:pPr>
    </w:lvl>
    <w:lvl w:ilvl="5" w:tplc="1B669426">
      <w:start w:val="1"/>
      <w:numFmt w:val="lowerRoman"/>
      <w:lvlText w:val="%6."/>
      <w:lvlJc w:val="right"/>
      <w:pPr>
        <w:ind w:left="5095" w:hanging="180"/>
      </w:pPr>
    </w:lvl>
    <w:lvl w:ilvl="6" w:tplc="E57A2C22">
      <w:start w:val="1"/>
      <w:numFmt w:val="decimal"/>
      <w:lvlText w:val="%7."/>
      <w:lvlJc w:val="left"/>
      <w:pPr>
        <w:ind w:left="5815" w:hanging="360"/>
      </w:pPr>
    </w:lvl>
    <w:lvl w:ilvl="7" w:tplc="9CC23D56">
      <w:start w:val="1"/>
      <w:numFmt w:val="lowerLetter"/>
      <w:lvlText w:val="%8."/>
      <w:lvlJc w:val="left"/>
      <w:pPr>
        <w:ind w:left="6535" w:hanging="360"/>
      </w:pPr>
    </w:lvl>
    <w:lvl w:ilvl="8" w:tplc="5E601830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280E63C8"/>
    <w:multiLevelType w:val="multilevel"/>
    <w:tmpl w:val="2376DF2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4"/>
      <w:numFmt w:val="decimal"/>
      <w:lvlText w:val="%3)"/>
      <w:lvlJc w:val="left"/>
      <w:pPr>
        <w:ind w:left="72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A6351F3"/>
    <w:multiLevelType w:val="hybridMultilevel"/>
    <w:tmpl w:val="9196D494"/>
    <w:lvl w:ilvl="0" w:tplc="33665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D8FB90">
      <w:start w:val="1"/>
      <w:numFmt w:val="decimal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27639"/>
    <w:multiLevelType w:val="hybridMultilevel"/>
    <w:tmpl w:val="900E059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549D4"/>
    <w:multiLevelType w:val="hybridMultilevel"/>
    <w:tmpl w:val="C89E0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F6E5A8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74642"/>
    <w:multiLevelType w:val="hybridMultilevel"/>
    <w:tmpl w:val="334090F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3F0C6E62"/>
    <w:multiLevelType w:val="hybridMultilevel"/>
    <w:tmpl w:val="30FCBE7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875D7"/>
    <w:multiLevelType w:val="hybridMultilevel"/>
    <w:tmpl w:val="3642EA7C"/>
    <w:lvl w:ilvl="0" w:tplc="440E54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726723"/>
    <w:multiLevelType w:val="hybridMultilevel"/>
    <w:tmpl w:val="805A9CDA"/>
    <w:lvl w:ilvl="0" w:tplc="F0B4BEA2">
      <w:start w:val="1"/>
      <w:numFmt w:val="decimal"/>
      <w:lvlText w:val="%1)"/>
      <w:lvlJc w:val="left"/>
      <w:pPr>
        <w:ind w:left="1068" w:hanging="360"/>
      </w:pPr>
      <w:rPr>
        <w:color w:val="auto"/>
      </w:rPr>
    </w:lvl>
    <w:lvl w:ilvl="1" w:tplc="9000B2D8" w:tentative="1">
      <w:start w:val="1"/>
      <w:numFmt w:val="lowerLetter"/>
      <w:lvlText w:val="%2."/>
      <w:lvlJc w:val="left"/>
      <w:pPr>
        <w:ind w:left="1788" w:hanging="360"/>
      </w:pPr>
    </w:lvl>
    <w:lvl w:ilvl="2" w:tplc="7A0477E2" w:tentative="1">
      <w:start w:val="1"/>
      <w:numFmt w:val="lowerRoman"/>
      <w:lvlText w:val="%3."/>
      <w:lvlJc w:val="right"/>
      <w:pPr>
        <w:ind w:left="2508" w:hanging="180"/>
      </w:pPr>
    </w:lvl>
    <w:lvl w:ilvl="3" w:tplc="B4A6EA36" w:tentative="1">
      <w:start w:val="1"/>
      <w:numFmt w:val="decimal"/>
      <w:lvlText w:val="%4."/>
      <w:lvlJc w:val="left"/>
      <w:pPr>
        <w:ind w:left="3228" w:hanging="360"/>
      </w:pPr>
    </w:lvl>
    <w:lvl w:ilvl="4" w:tplc="C68206A2" w:tentative="1">
      <w:start w:val="1"/>
      <w:numFmt w:val="lowerLetter"/>
      <w:lvlText w:val="%5."/>
      <w:lvlJc w:val="left"/>
      <w:pPr>
        <w:ind w:left="3948" w:hanging="360"/>
      </w:pPr>
    </w:lvl>
    <w:lvl w:ilvl="5" w:tplc="E6D296EA" w:tentative="1">
      <w:start w:val="1"/>
      <w:numFmt w:val="lowerRoman"/>
      <w:lvlText w:val="%6."/>
      <w:lvlJc w:val="right"/>
      <w:pPr>
        <w:ind w:left="4668" w:hanging="180"/>
      </w:pPr>
    </w:lvl>
    <w:lvl w:ilvl="6" w:tplc="F6EC3C96" w:tentative="1">
      <w:start w:val="1"/>
      <w:numFmt w:val="decimal"/>
      <w:lvlText w:val="%7."/>
      <w:lvlJc w:val="left"/>
      <w:pPr>
        <w:ind w:left="5388" w:hanging="360"/>
      </w:pPr>
    </w:lvl>
    <w:lvl w:ilvl="7" w:tplc="B4FCC8BE" w:tentative="1">
      <w:start w:val="1"/>
      <w:numFmt w:val="lowerLetter"/>
      <w:lvlText w:val="%8."/>
      <w:lvlJc w:val="left"/>
      <w:pPr>
        <w:ind w:left="6108" w:hanging="360"/>
      </w:pPr>
    </w:lvl>
    <w:lvl w:ilvl="8" w:tplc="C7DA8CD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50F7B43"/>
    <w:multiLevelType w:val="hybridMultilevel"/>
    <w:tmpl w:val="C80AD064"/>
    <w:lvl w:ilvl="0" w:tplc="433CD83A">
      <w:start w:val="1"/>
      <w:numFmt w:val="bullet"/>
      <w:pStyle w:val="BULL01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0C2667"/>
    <w:multiLevelType w:val="hybridMultilevel"/>
    <w:tmpl w:val="B648790E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5C184DED"/>
    <w:multiLevelType w:val="hybridMultilevel"/>
    <w:tmpl w:val="56684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D6A60"/>
    <w:multiLevelType w:val="hybridMultilevel"/>
    <w:tmpl w:val="50368B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449B59B"/>
    <w:multiLevelType w:val="hybridMultilevel"/>
    <w:tmpl w:val="0B5AC9D0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49186AEE">
      <w:start w:val="1"/>
      <w:numFmt w:val="lowerLetter"/>
      <w:lvlText w:val="%2."/>
      <w:lvlJc w:val="left"/>
      <w:pPr>
        <w:ind w:left="1931" w:hanging="360"/>
      </w:pPr>
    </w:lvl>
    <w:lvl w:ilvl="2" w:tplc="90DCB3E4">
      <w:start w:val="1"/>
      <w:numFmt w:val="lowerRoman"/>
      <w:lvlText w:val="%3."/>
      <w:lvlJc w:val="right"/>
      <w:pPr>
        <w:ind w:left="2651" w:hanging="180"/>
      </w:pPr>
    </w:lvl>
    <w:lvl w:ilvl="3" w:tplc="AD3075A2">
      <w:start w:val="1"/>
      <w:numFmt w:val="decimal"/>
      <w:lvlText w:val="%4."/>
      <w:lvlJc w:val="left"/>
      <w:pPr>
        <w:ind w:left="360" w:hanging="360"/>
      </w:pPr>
    </w:lvl>
    <w:lvl w:ilvl="4" w:tplc="485C8390">
      <w:start w:val="1"/>
      <w:numFmt w:val="lowerLetter"/>
      <w:lvlText w:val="%5."/>
      <w:lvlJc w:val="left"/>
      <w:pPr>
        <w:ind w:left="4091" w:hanging="360"/>
      </w:pPr>
    </w:lvl>
    <w:lvl w:ilvl="5" w:tplc="CDCEE238">
      <w:start w:val="1"/>
      <w:numFmt w:val="lowerRoman"/>
      <w:lvlText w:val="%6."/>
      <w:lvlJc w:val="right"/>
      <w:pPr>
        <w:ind w:left="4811" w:hanging="180"/>
      </w:pPr>
    </w:lvl>
    <w:lvl w:ilvl="6" w:tplc="14F0C048">
      <w:start w:val="1"/>
      <w:numFmt w:val="decimal"/>
      <w:lvlText w:val="%7."/>
      <w:lvlJc w:val="left"/>
      <w:pPr>
        <w:ind w:left="5531" w:hanging="360"/>
      </w:pPr>
    </w:lvl>
    <w:lvl w:ilvl="7" w:tplc="FF006BD6">
      <w:start w:val="1"/>
      <w:numFmt w:val="lowerLetter"/>
      <w:lvlText w:val="%8."/>
      <w:lvlJc w:val="left"/>
      <w:pPr>
        <w:ind w:left="6251" w:hanging="360"/>
      </w:pPr>
    </w:lvl>
    <w:lvl w:ilvl="8" w:tplc="5DF8611E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6965A6C"/>
    <w:multiLevelType w:val="hybridMultilevel"/>
    <w:tmpl w:val="42422CC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A062AF4"/>
    <w:multiLevelType w:val="hybridMultilevel"/>
    <w:tmpl w:val="E86658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78215A"/>
    <w:multiLevelType w:val="hybridMultilevel"/>
    <w:tmpl w:val="18AE0C94"/>
    <w:lvl w:ilvl="0" w:tplc="0EF2C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6C7114"/>
    <w:multiLevelType w:val="hybridMultilevel"/>
    <w:tmpl w:val="A6AC9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5745D"/>
    <w:multiLevelType w:val="hybridMultilevel"/>
    <w:tmpl w:val="615EA9F6"/>
    <w:lvl w:ilvl="0" w:tplc="0EF2C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C6266E"/>
    <w:multiLevelType w:val="multilevel"/>
    <w:tmpl w:val="2376DF2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4"/>
      <w:numFmt w:val="decimal"/>
      <w:lvlText w:val="%3)"/>
      <w:lvlJc w:val="left"/>
      <w:pPr>
        <w:ind w:left="72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5248940">
    <w:abstractNumId w:val="17"/>
  </w:num>
  <w:num w:numId="2" w16cid:durableId="1354528251">
    <w:abstractNumId w:val="0"/>
  </w:num>
  <w:num w:numId="3" w16cid:durableId="1166558207">
    <w:abstractNumId w:val="19"/>
  </w:num>
  <w:num w:numId="4" w16cid:durableId="1749964117">
    <w:abstractNumId w:val="22"/>
  </w:num>
  <w:num w:numId="5" w16cid:durableId="176431004">
    <w:abstractNumId w:val="23"/>
  </w:num>
  <w:num w:numId="6" w16cid:durableId="1819767350">
    <w:abstractNumId w:val="16"/>
  </w:num>
  <w:num w:numId="7" w16cid:durableId="1966347934">
    <w:abstractNumId w:val="26"/>
  </w:num>
  <w:num w:numId="8" w16cid:durableId="2015184295">
    <w:abstractNumId w:val="24"/>
  </w:num>
  <w:num w:numId="9" w16cid:durableId="2057587447">
    <w:abstractNumId w:val="14"/>
  </w:num>
  <w:num w:numId="10" w16cid:durableId="2109621694">
    <w:abstractNumId w:val="10"/>
  </w:num>
  <w:num w:numId="11" w16cid:durableId="2117020583">
    <w:abstractNumId w:val="2"/>
  </w:num>
  <w:num w:numId="12" w16cid:durableId="37627568">
    <w:abstractNumId w:val="20"/>
  </w:num>
  <w:num w:numId="13" w16cid:durableId="694110894">
    <w:abstractNumId w:val="8"/>
  </w:num>
  <w:num w:numId="14" w16cid:durableId="858816154">
    <w:abstractNumId w:val="12"/>
  </w:num>
  <w:num w:numId="15" w16cid:durableId="981809359">
    <w:abstractNumId w:val="15"/>
  </w:num>
  <w:num w:numId="16" w16cid:durableId="994727573">
    <w:abstractNumId w:val="11"/>
  </w:num>
  <w:num w:numId="17" w16cid:durableId="200900428">
    <w:abstractNumId w:val="21"/>
  </w:num>
  <w:num w:numId="18" w16cid:durableId="1716200143">
    <w:abstractNumId w:val="9"/>
  </w:num>
  <w:num w:numId="19" w16cid:durableId="137698357">
    <w:abstractNumId w:val="6"/>
  </w:num>
  <w:num w:numId="20" w16cid:durableId="1074859620">
    <w:abstractNumId w:val="13"/>
  </w:num>
  <w:num w:numId="21" w16cid:durableId="1554387471">
    <w:abstractNumId w:val="1"/>
  </w:num>
  <w:num w:numId="22" w16cid:durableId="555628584">
    <w:abstractNumId w:val="5"/>
  </w:num>
  <w:num w:numId="23" w16cid:durableId="513497795">
    <w:abstractNumId w:val="4"/>
  </w:num>
  <w:num w:numId="24" w16cid:durableId="604313299">
    <w:abstractNumId w:val="3"/>
  </w:num>
  <w:num w:numId="25" w16cid:durableId="886069410">
    <w:abstractNumId w:val="27"/>
  </w:num>
  <w:num w:numId="26" w16cid:durableId="1642037230">
    <w:abstractNumId w:val="7"/>
  </w:num>
  <w:num w:numId="27" w16cid:durableId="447166606">
    <w:abstractNumId w:val="25"/>
  </w:num>
  <w:num w:numId="28" w16cid:durableId="1858887201">
    <w:abstractNumId w:val="1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D9"/>
    <w:rsid w:val="00000D44"/>
    <w:rsid w:val="0000430A"/>
    <w:rsid w:val="000067A1"/>
    <w:rsid w:val="00010712"/>
    <w:rsid w:val="000153B7"/>
    <w:rsid w:val="00016BAF"/>
    <w:rsid w:val="00016FC6"/>
    <w:rsid w:val="000176D7"/>
    <w:rsid w:val="00020929"/>
    <w:rsid w:val="00022BB8"/>
    <w:rsid w:val="00023534"/>
    <w:rsid w:val="000238B5"/>
    <w:rsid w:val="0002519A"/>
    <w:rsid w:val="00025E51"/>
    <w:rsid w:val="00026525"/>
    <w:rsid w:val="00030B2F"/>
    <w:rsid w:val="000314A9"/>
    <w:rsid w:val="00031CA7"/>
    <w:rsid w:val="000354CB"/>
    <w:rsid w:val="00037EE4"/>
    <w:rsid w:val="00042AA2"/>
    <w:rsid w:val="0004380A"/>
    <w:rsid w:val="00043A0C"/>
    <w:rsid w:val="00044F6E"/>
    <w:rsid w:val="00044F7D"/>
    <w:rsid w:val="000476AE"/>
    <w:rsid w:val="000476AF"/>
    <w:rsid w:val="00047CEF"/>
    <w:rsid w:val="000508E0"/>
    <w:rsid w:val="00050C97"/>
    <w:rsid w:val="00053B07"/>
    <w:rsid w:val="00053E4A"/>
    <w:rsid w:val="000547AB"/>
    <w:rsid w:val="000577C6"/>
    <w:rsid w:val="000604E5"/>
    <w:rsid w:val="00060E81"/>
    <w:rsid w:val="000636F1"/>
    <w:rsid w:val="0006499C"/>
    <w:rsid w:val="00065254"/>
    <w:rsid w:val="00066313"/>
    <w:rsid w:val="00067A69"/>
    <w:rsid w:val="00071064"/>
    <w:rsid w:val="0007374A"/>
    <w:rsid w:val="00076E08"/>
    <w:rsid w:val="00077987"/>
    <w:rsid w:val="00077A37"/>
    <w:rsid w:val="00082164"/>
    <w:rsid w:val="00083C82"/>
    <w:rsid w:val="00085201"/>
    <w:rsid w:val="00086256"/>
    <w:rsid w:val="000868D7"/>
    <w:rsid w:val="00086E61"/>
    <w:rsid w:val="00087F87"/>
    <w:rsid w:val="000936FB"/>
    <w:rsid w:val="00094AE5"/>
    <w:rsid w:val="000A225A"/>
    <w:rsid w:val="000A2A8F"/>
    <w:rsid w:val="000A4EF5"/>
    <w:rsid w:val="000A5881"/>
    <w:rsid w:val="000A792B"/>
    <w:rsid w:val="000B13F5"/>
    <w:rsid w:val="000B38C4"/>
    <w:rsid w:val="000B3F56"/>
    <w:rsid w:val="000B430C"/>
    <w:rsid w:val="000B4706"/>
    <w:rsid w:val="000B5744"/>
    <w:rsid w:val="000B67BD"/>
    <w:rsid w:val="000B7ECD"/>
    <w:rsid w:val="000C1163"/>
    <w:rsid w:val="000C1C75"/>
    <w:rsid w:val="000C42F3"/>
    <w:rsid w:val="000C498D"/>
    <w:rsid w:val="000C570A"/>
    <w:rsid w:val="000C5D67"/>
    <w:rsid w:val="000C6B29"/>
    <w:rsid w:val="000C7FC6"/>
    <w:rsid w:val="000D01F6"/>
    <w:rsid w:val="000D317A"/>
    <w:rsid w:val="000D3C84"/>
    <w:rsid w:val="000D4112"/>
    <w:rsid w:val="000D5476"/>
    <w:rsid w:val="000D585E"/>
    <w:rsid w:val="000E2191"/>
    <w:rsid w:val="000E3008"/>
    <w:rsid w:val="000E3618"/>
    <w:rsid w:val="000E4EEF"/>
    <w:rsid w:val="000E649A"/>
    <w:rsid w:val="000E6D13"/>
    <w:rsid w:val="000F3DC5"/>
    <w:rsid w:val="000F489D"/>
    <w:rsid w:val="000F4E6A"/>
    <w:rsid w:val="000F4F97"/>
    <w:rsid w:val="000F69AA"/>
    <w:rsid w:val="00100B2A"/>
    <w:rsid w:val="00101699"/>
    <w:rsid w:val="001028BC"/>
    <w:rsid w:val="001035F8"/>
    <w:rsid w:val="001047C2"/>
    <w:rsid w:val="0010674A"/>
    <w:rsid w:val="0010763B"/>
    <w:rsid w:val="0011168C"/>
    <w:rsid w:val="00112685"/>
    <w:rsid w:val="00112E91"/>
    <w:rsid w:val="00115C47"/>
    <w:rsid w:val="00117645"/>
    <w:rsid w:val="00120ADC"/>
    <w:rsid w:val="0012121F"/>
    <w:rsid w:val="00123151"/>
    <w:rsid w:val="00123873"/>
    <w:rsid w:val="00124317"/>
    <w:rsid w:val="001269D0"/>
    <w:rsid w:val="001305B8"/>
    <w:rsid w:val="00133088"/>
    <w:rsid w:val="00133B37"/>
    <w:rsid w:val="00134C93"/>
    <w:rsid w:val="00143A9D"/>
    <w:rsid w:val="00144395"/>
    <w:rsid w:val="0014633C"/>
    <w:rsid w:val="00146A49"/>
    <w:rsid w:val="00147AD8"/>
    <w:rsid w:val="00151CA3"/>
    <w:rsid w:val="00152F61"/>
    <w:rsid w:val="00155EB4"/>
    <w:rsid w:val="00156CD5"/>
    <w:rsid w:val="001571D9"/>
    <w:rsid w:val="00157D34"/>
    <w:rsid w:val="001601C8"/>
    <w:rsid w:val="00160E99"/>
    <w:rsid w:val="001610DC"/>
    <w:rsid w:val="0016260F"/>
    <w:rsid w:val="001643B4"/>
    <w:rsid w:val="001644E8"/>
    <w:rsid w:val="0016492C"/>
    <w:rsid w:val="00165092"/>
    <w:rsid w:val="001662C6"/>
    <w:rsid w:val="001675B6"/>
    <w:rsid w:val="00171ED9"/>
    <w:rsid w:val="00173C60"/>
    <w:rsid w:val="00175091"/>
    <w:rsid w:val="00177265"/>
    <w:rsid w:val="0017736C"/>
    <w:rsid w:val="0018076E"/>
    <w:rsid w:val="00181000"/>
    <w:rsid w:val="00182292"/>
    <w:rsid w:val="0018330C"/>
    <w:rsid w:val="00183457"/>
    <w:rsid w:val="00183C86"/>
    <w:rsid w:val="00184D1B"/>
    <w:rsid w:val="00191F50"/>
    <w:rsid w:val="001934D1"/>
    <w:rsid w:val="0019361F"/>
    <w:rsid w:val="001949DE"/>
    <w:rsid w:val="00196062"/>
    <w:rsid w:val="001971A1"/>
    <w:rsid w:val="001974FB"/>
    <w:rsid w:val="001977DF"/>
    <w:rsid w:val="00197837"/>
    <w:rsid w:val="001A1887"/>
    <w:rsid w:val="001A1C03"/>
    <w:rsid w:val="001A1DCD"/>
    <w:rsid w:val="001A4629"/>
    <w:rsid w:val="001A4C59"/>
    <w:rsid w:val="001A5173"/>
    <w:rsid w:val="001A73A1"/>
    <w:rsid w:val="001B15BA"/>
    <w:rsid w:val="001B4228"/>
    <w:rsid w:val="001B4C95"/>
    <w:rsid w:val="001B50D7"/>
    <w:rsid w:val="001C04F0"/>
    <w:rsid w:val="001C34F7"/>
    <w:rsid w:val="001C3B52"/>
    <w:rsid w:val="001C4521"/>
    <w:rsid w:val="001C5B98"/>
    <w:rsid w:val="001C660D"/>
    <w:rsid w:val="001D05CE"/>
    <w:rsid w:val="001D09B8"/>
    <w:rsid w:val="001D149E"/>
    <w:rsid w:val="001D15D8"/>
    <w:rsid w:val="001D2A0A"/>
    <w:rsid w:val="001D6D3B"/>
    <w:rsid w:val="001D6D59"/>
    <w:rsid w:val="001E0A89"/>
    <w:rsid w:val="001E0D8B"/>
    <w:rsid w:val="001E0DC3"/>
    <w:rsid w:val="001E126A"/>
    <w:rsid w:val="001E1EA5"/>
    <w:rsid w:val="001E3635"/>
    <w:rsid w:val="001E3BD5"/>
    <w:rsid w:val="001E418E"/>
    <w:rsid w:val="001E49E1"/>
    <w:rsid w:val="001E4EDC"/>
    <w:rsid w:val="001E54B5"/>
    <w:rsid w:val="001F1CDD"/>
    <w:rsid w:val="001F383E"/>
    <w:rsid w:val="001F6880"/>
    <w:rsid w:val="002004A8"/>
    <w:rsid w:val="002005F5"/>
    <w:rsid w:val="00200F69"/>
    <w:rsid w:val="00202A79"/>
    <w:rsid w:val="00203A23"/>
    <w:rsid w:val="00203C4D"/>
    <w:rsid w:val="00204CC1"/>
    <w:rsid w:val="00207DC8"/>
    <w:rsid w:val="00210B97"/>
    <w:rsid w:val="00212105"/>
    <w:rsid w:val="0021218D"/>
    <w:rsid w:val="002125D6"/>
    <w:rsid w:val="00212BCB"/>
    <w:rsid w:val="002136C6"/>
    <w:rsid w:val="00213FA0"/>
    <w:rsid w:val="00216101"/>
    <w:rsid w:val="0021625E"/>
    <w:rsid w:val="00216954"/>
    <w:rsid w:val="00222907"/>
    <w:rsid w:val="00223CA4"/>
    <w:rsid w:val="00224639"/>
    <w:rsid w:val="00226D46"/>
    <w:rsid w:val="00233BC5"/>
    <w:rsid w:val="00235747"/>
    <w:rsid w:val="00236280"/>
    <w:rsid w:val="00236F5B"/>
    <w:rsid w:val="0024068E"/>
    <w:rsid w:val="00241084"/>
    <w:rsid w:val="00242D2D"/>
    <w:rsid w:val="002431DF"/>
    <w:rsid w:val="00245CF0"/>
    <w:rsid w:val="002479FC"/>
    <w:rsid w:val="0025039F"/>
    <w:rsid w:val="00250566"/>
    <w:rsid w:val="00254118"/>
    <w:rsid w:val="0025568A"/>
    <w:rsid w:val="00257380"/>
    <w:rsid w:val="00261E5D"/>
    <w:rsid w:val="00262382"/>
    <w:rsid w:val="00262995"/>
    <w:rsid w:val="00264B80"/>
    <w:rsid w:val="0026622E"/>
    <w:rsid w:val="002703FB"/>
    <w:rsid w:val="002705F2"/>
    <w:rsid w:val="00270741"/>
    <w:rsid w:val="0027255A"/>
    <w:rsid w:val="002732DE"/>
    <w:rsid w:val="00274C17"/>
    <w:rsid w:val="00274C92"/>
    <w:rsid w:val="00277F9C"/>
    <w:rsid w:val="00283974"/>
    <w:rsid w:val="0028584F"/>
    <w:rsid w:val="00285B52"/>
    <w:rsid w:val="00287CED"/>
    <w:rsid w:val="0029481B"/>
    <w:rsid w:val="00294CF5"/>
    <w:rsid w:val="00294D64"/>
    <w:rsid w:val="002950D6"/>
    <w:rsid w:val="00297B3B"/>
    <w:rsid w:val="002A0A95"/>
    <w:rsid w:val="002A3E29"/>
    <w:rsid w:val="002A65A8"/>
    <w:rsid w:val="002A6ECA"/>
    <w:rsid w:val="002B2B40"/>
    <w:rsid w:val="002B37B5"/>
    <w:rsid w:val="002B3A89"/>
    <w:rsid w:val="002B4BD4"/>
    <w:rsid w:val="002B553B"/>
    <w:rsid w:val="002B708A"/>
    <w:rsid w:val="002B75BA"/>
    <w:rsid w:val="002C3058"/>
    <w:rsid w:val="002C56A1"/>
    <w:rsid w:val="002C5BF0"/>
    <w:rsid w:val="002C65E7"/>
    <w:rsid w:val="002D0BBC"/>
    <w:rsid w:val="002D347A"/>
    <w:rsid w:val="002D48B5"/>
    <w:rsid w:val="002D4F67"/>
    <w:rsid w:val="002D529D"/>
    <w:rsid w:val="002D5315"/>
    <w:rsid w:val="002D5A17"/>
    <w:rsid w:val="002D5BFA"/>
    <w:rsid w:val="002D67DB"/>
    <w:rsid w:val="002D68C9"/>
    <w:rsid w:val="002E3265"/>
    <w:rsid w:val="002E5FAA"/>
    <w:rsid w:val="002E6970"/>
    <w:rsid w:val="002E6BF0"/>
    <w:rsid w:val="002E7629"/>
    <w:rsid w:val="002F404E"/>
    <w:rsid w:val="002F43F7"/>
    <w:rsid w:val="002F46A5"/>
    <w:rsid w:val="002F519B"/>
    <w:rsid w:val="002F7444"/>
    <w:rsid w:val="00303675"/>
    <w:rsid w:val="00305511"/>
    <w:rsid w:val="003055F2"/>
    <w:rsid w:val="00307CD7"/>
    <w:rsid w:val="00310E02"/>
    <w:rsid w:val="003131DA"/>
    <w:rsid w:val="00316E77"/>
    <w:rsid w:val="00320738"/>
    <w:rsid w:val="00320FE1"/>
    <w:rsid w:val="00322807"/>
    <w:rsid w:val="00323388"/>
    <w:rsid w:val="00324A82"/>
    <w:rsid w:val="00324B3C"/>
    <w:rsid w:val="00326BC2"/>
    <w:rsid w:val="00327850"/>
    <w:rsid w:val="00331F6D"/>
    <w:rsid w:val="003367D8"/>
    <w:rsid w:val="0034107C"/>
    <w:rsid w:val="003416D2"/>
    <w:rsid w:val="003433EB"/>
    <w:rsid w:val="003458FB"/>
    <w:rsid w:val="003462DF"/>
    <w:rsid w:val="003506E3"/>
    <w:rsid w:val="003512CE"/>
    <w:rsid w:val="00352724"/>
    <w:rsid w:val="00353F30"/>
    <w:rsid w:val="00356B8F"/>
    <w:rsid w:val="00357A2D"/>
    <w:rsid w:val="00357C67"/>
    <w:rsid w:val="00360ACB"/>
    <w:rsid w:val="0036268B"/>
    <w:rsid w:val="003638D8"/>
    <w:rsid w:val="00365CF8"/>
    <w:rsid w:val="003673D0"/>
    <w:rsid w:val="003679CD"/>
    <w:rsid w:val="003722DD"/>
    <w:rsid w:val="00372AB5"/>
    <w:rsid w:val="003745A7"/>
    <w:rsid w:val="00374718"/>
    <w:rsid w:val="00374A12"/>
    <w:rsid w:val="00375AD4"/>
    <w:rsid w:val="00377987"/>
    <w:rsid w:val="00380E51"/>
    <w:rsid w:val="003810D5"/>
    <w:rsid w:val="00381138"/>
    <w:rsid w:val="00381260"/>
    <w:rsid w:val="003813FD"/>
    <w:rsid w:val="003818A0"/>
    <w:rsid w:val="00382530"/>
    <w:rsid w:val="00382DA0"/>
    <w:rsid w:val="003838D2"/>
    <w:rsid w:val="00385D0A"/>
    <w:rsid w:val="00386C34"/>
    <w:rsid w:val="003911F6"/>
    <w:rsid w:val="003913FC"/>
    <w:rsid w:val="003942CB"/>
    <w:rsid w:val="00395B8C"/>
    <w:rsid w:val="00395FFE"/>
    <w:rsid w:val="003A29B3"/>
    <w:rsid w:val="003A51C0"/>
    <w:rsid w:val="003A51EF"/>
    <w:rsid w:val="003A61C6"/>
    <w:rsid w:val="003A643F"/>
    <w:rsid w:val="003A6E22"/>
    <w:rsid w:val="003A7FD9"/>
    <w:rsid w:val="003B23D5"/>
    <w:rsid w:val="003B2513"/>
    <w:rsid w:val="003B2A43"/>
    <w:rsid w:val="003B3B4E"/>
    <w:rsid w:val="003B4DDA"/>
    <w:rsid w:val="003B53B4"/>
    <w:rsid w:val="003B5893"/>
    <w:rsid w:val="003B7E5E"/>
    <w:rsid w:val="003C02A9"/>
    <w:rsid w:val="003C2EEF"/>
    <w:rsid w:val="003C3882"/>
    <w:rsid w:val="003C5482"/>
    <w:rsid w:val="003C6350"/>
    <w:rsid w:val="003C7180"/>
    <w:rsid w:val="003D08EB"/>
    <w:rsid w:val="003D2AB9"/>
    <w:rsid w:val="003D31CF"/>
    <w:rsid w:val="003D41D0"/>
    <w:rsid w:val="003D5D9A"/>
    <w:rsid w:val="003D6506"/>
    <w:rsid w:val="003D7AE7"/>
    <w:rsid w:val="003E0B23"/>
    <w:rsid w:val="003E52EB"/>
    <w:rsid w:val="003E57F7"/>
    <w:rsid w:val="003F0074"/>
    <w:rsid w:val="003F744C"/>
    <w:rsid w:val="00400EC4"/>
    <w:rsid w:val="004031CA"/>
    <w:rsid w:val="00403290"/>
    <w:rsid w:val="00403DCF"/>
    <w:rsid w:val="0040505A"/>
    <w:rsid w:val="00405CDD"/>
    <w:rsid w:val="00410314"/>
    <w:rsid w:val="00410392"/>
    <w:rsid w:val="004106F7"/>
    <w:rsid w:val="00416A9D"/>
    <w:rsid w:val="00420822"/>
    <w:rsid w:val="00420D98"/>
    <w:rsid w:val="004227B1"/>
    <w:rsid w:val="00424100"/>
    <w:rsid w:val="00426BFC"/>
    <w:rsid w:val="004302D7"/>
    <w:rsid w:val="00430DED"/>
    <w:rsid w:val="00433F27"/>
    <w:rsid w:val="00434106"/>
    <w:rsid w:val="00434F88"/>
    <w:rsid w:val="004357B0"/>
    <w:rsid w:val="004406E4"/>
    <w:rsid w:val="00441A6B"/>
    <w:rsid w:val="004431DA"/>
    <w:rsid w:val="00443360"/>
    <w:rsid w:val="00443B4A"/>
    <w:rsid w:val="00444522"/>
    <w:rsid w:val="0045054C"/>
    <w:rsid w:val="00452F06"/>
    <w:rsid w:val="0045359E"/>
    <w:rsid w:val="00454626"/>
    <w:rsid w:val="00454AD9"/>
    <w:rsid w:val="00457393"/>
    <w:rsid w:val="00457E25"/>
    <w:rsid w:val="0046134A"/>
    <w:rsid w:val="00461CD7"/>
    <w:rsid w:val="00462828"/>
    <w:rsid w:val="00463DC6"/>
    <w:rsid w:val="004656C7"/>
    <w:rsid w:val="004658D4"/>
    <w:rsid w:val="00466EB1"/>
    <w:rsid w:val="00466FED"/>
    <w:rsid w:val="004707B0"/>
    <w:rsid w:val="00470B0F"/>
    <w:rsid w:val="0047152D"/>
    <w:rsid w:val="00474AB1"/>
    <w:rsid w:val="0047612E"/>
    <w:rsid w:val="0047733D"/>
    <w:rsid w:val="00477AAA"/>
    <w:rsid w:val="00480551"/>
    <w:rsid w:val="00481AFC"/>
    <w:rsid w:val="00482C76"/>
    <w:rsid w:val="00485BD9"/>
    <w:rsid w:val="00487AA3"/>
    <w:rsid w:val="004903B2"/>
    <w:rsid w:val="0049081F"/>
    <w:rsid w:val="00492C43"/>
    <w:rsid w:val="0049537A"/>
    <w:rsid w:val="0049612F"/>
    <w:rsid w:val="004979B9"/>
    <w:rsid w:val="00497ADC"/>
    <w:rsid w:val="004A065F"/>
    <w:rsid w:val="004A08FE"/>
    <w:rsid w:val="004A13C5"/>
    <w:rsid w:val="004A1CEF"/>
    <w:rsid w:val="004A1F8F"/>
    <w:rsid w:val="004A2821"/>
    <w:rsid w:val="004A45CB"/>
    <w:rsid w:val="004A71B4"/>
    <w:rsid w:val="004B0646"/>
    <w:rsid w:val="004B25EF"/>
    <w:rsid w:val="004B3031"/>
    <w:rsid w:val="004B3120"/>
    <w:rsid w:val="004B393D"/>
    <w:rsid w:val="004B3EEB"/>
    <w:rsid w:val="004B3F24"/>
    <w:rsid w:val="004B3FC3"/>
    <w:rsid w:val="004B4B6B"/>
    <w:rsid w:val="004B5138"/>
    <w:rsid w:val="004B69D4"/>
    <w:rsid w:val="004C0322"/>
    <w:rsid w:val="004C0F16"/>
    <w:rsid w:val="004C120A"/>
    <w:rsid w:val="004C2892"/>
    <w:rsid w:val="004C3F5F"/>
    <w:rsid w:val="004C4899"/>
    <w:rsid w:val="004C6868"/>
    <w:rsid w:val="004D027D"/>
    <w:rsid w:val="004D0452"/>
    <w:rsid w:val="004D058C"/>
    <w:rsid w:val="004D1B2A"/>
    <w:rsid w:val="004D2A1B"/>
    <w:rsid w:val="004D2D0F"/>
    <w:rsid w:val="004D38FF"/>
    <w:rsid w:val="004D5EB8"/>
    <w:rsid w:val="004D6828"/>
    <w:rsid w:val="004D69E0"/>
    <w:rsid w:val="004D6BD3"/>
    <w:rsid w:val="004E094F"/>
    <w:rsid w:val="004E0A7B"/>
    <w:rsid w:val="004E10BC"/>
    <w:rsid w:val="004E6D1B"/>
    <w:rsid w:val="004E78BB"/>
    <w:rsid w:val="004F0E55"/>
    <w:rsid w:val="004F19FB"/>
    <w:rsid w:val="004F51EB"/>
    <w:rsid w:val="004F5D7E"/>
    <w:rsid w:val="004F6153"/>
    <w:rsid w:val="00501B9F"/>
    <w:rsid w:val="00503AC4"/>
    <w:rsid w:val="00507A44"/>
    <w:rsid w:val="0051016C"/>
    <w:rsid w:val="0051084A"/>
    <w:rsid w:val="0051090C"/>
    <w:rsid w:val="00512271"/>
    <w:rsid w:val="00512892"/>
    <w:rsid w:val="00512BFF"/>
    <w:rsid w:val="0051451B"/>
    <w:rsid w:val="00516B35"/>
    <w:rsid w:val="0051717D"/>
    <w:rsid w:val="0052165D"/>
    <w:rsid w:val="00522754"/>
    <w:rsid w:val="0052365E"/>
    <w:rsid w:val="005250FB"/>
    <w:rsid w:val="0052514E"/>
    <w:rsid w:val="00526E9B"/>
    <w:rsid w:val="00527B19"/>
    <w:rsid w:val="00527CF8"/>
    <w:rsid w:val="00530F4E"/>
    <w:rsid w:val="00531490"/>
    <w:rsid w:val="00531EC5"/>
    <w:rsid w:val="00532C6F"/>
    <w:rsid w:val="00535970"/>
    <w:rsid w:val="00535BB5"/>
    <w:rsid w:val="005360AF"/>
    <w:rsid w:val="00536FA4"/>
    <w:rsid w:val="00540A84"/>
    <w:rsid w:val="0054374D"/>
    <w:rsid w:val="00543D4F"/>
    <w:rsid w:val="00543F73"/>
    <w:rsid w:val="00544115"/>
    <w:rsid w:val="00544692"/>
    <w:rsid w:val="005450AD"/>
    <w:rsid w:val="00545ADE"/>
    <w:rsid w:val="00547715"/>
    <w:rsid w:val="00550F81"/>
    <w:rsid w:val="00557837"/>
    <w:rsid w:val="00557A47"/>
    <w:rsid w:val="005616A8"/>
    <w:rsid w:val="00562010"/>
    <w:rsid w:val="005634F6"/>
    <w:rsid w:val="005644CF"/>
    <w:rsid w:val="005658D6"/>
    <w:rsid w:val="0056743D"/>
    <w:rsid w:val="00567B54"/>
    <w:rsid w:val="00570050"/>
    <w:rsid w:val="00570CA9"/>
    <w:rsid w:val="00574302"/>
    <w:rsid w:val="005756E9"/>
    <w:rsid w:val="00581CEB"/>
    <w:rsid w:val="00581E73"/>
    <w:rsid w:val="00582081"/>
    <w:rsid w:val="00582DD0"/>
    <w:rsid w:val="0058325B"/>
    <w:rsid w:val="00584BCD"/>
    <w:rsid w:val="00584F4A"/>
    <w:rsid w:val="00586FAE"/>
    <w:rsid w:val="005922FC"/>
    <w:rsid w:val="00593210"/>
    <w:rsid w:val="00594A57"/>
    <w:rsid w:val="00595B4E"/>
    <w:rsid w:val="005A1678"/>
    <w:rsid w:val="005A17C3"/>
    <w:rsid w:val="005A1A8B"/>
    <w:rsid w:val="005A3D51"/>
    <w:rsid w:val="005A471F"/>
    <w:rsid w:val="005A56BF"/>
    <w:rsid w:val="005B0A8E"/>
    <w:rsid w:val="005B3DA9"/>
    <w:rsid w:val="005B5EC1"/>
    <w:rsid w:val="005B63D4"/>
    <w:rsid w:val="005B66D0"/>
    <w:rsid w:val="005B7246"/>
    <w:rsid w:val="005C0C01"/>
    <w:rsid w:val="005C1420"/>
    <w:rsid w:val="005C298C"/>
    <w:rsid w:val="005C3715"/>
    <w:rsid w:val="005C662C"/>
    <w:rsid w:val="005C6D88"/>
    <w:rsid w:val="005C737C"/>
    <w:rsid w:val="005D11A1"/>
    <w:rsid w:val="005D123A"/>
    <w:rsid w:val="005D2416"/>
    <w:rsid w:val="005D3E53"/>
    <w:rsid w:val="005D5777"/>
    <w:rsid w:val="005D6CEC"/>
    <w:rsid w:val="005D6ED9"/>
    <w:rsid w:val="005E0C3C"/>
    <w:rsid w:val="005E34AC"/>
    <w:rsid w:val="005E4F70"/>
    <w:rsid w:val="005E5FB4"/>
    <w:rsid w:val="005E6170"/>
    <w:rsid w:val="005E6A0D"/>
    <w:rsid w:val="005F2FCA"/>
    <w:rsid w:val="005F5467"/>
    <w:rsid w:val="005F7368"/>
    <w:rsid w:val="005F7474"/>
    <w:rsid w:val="005F78FB"/>
    <w:rsid w:val="006008A0"/>
    <w:rsid w:val="00600C15"/>
    <w:rsid w:val="00604228"/>
    <w:rsid w:val="0060432A"/>
    <w:rsid w:val="0060544F"/>
    <w:rsid w:val="00606917"/>
    <w:rsid w:val="00607990"/>
    <w:rsid w:val="00607AAC"/>
    <w:rsid w:val="00607B75"/>
    <w:rsid w:val="00611586"/>
    <w:rsid w:val="00612CA3"/>
    <w:rsid w:val="006150A8"/>
    <w:rsid w:val="00616DE6"/>
    <w:rsid w:val="00617AE3"/>
    <w:rsid w:val="00622226"/>
    <w:rsid w:val="00623FF5"/>
    <w:rsid w:val="00626FAC"/>
    <w:rsid w:val="00627F56"/>
    <w:rsid w:val="00632047"/>
    <w:rsid w:val="00632247"/>
    <w:rsid w:val="006349B4"/>
    <w:rsid w:val="0063519E"/>
    <w:rsid w:val="00635328"/>
    <w:rsid w:val="006406CD"/>
    <w:rsid w:val="00641114"/>
    <w:rsid w:val="00641391"/>
    <w:rsid w:val="00642790"/>
    <w:rsid w:val="006447B9"/>
    <w:rsid w:val="00645B4F"/>
    <w:rsid w:val="006460C8"/>
    <w:rsid w:val="006476CC"/>
    <w:rsid w:val="00650047"/>
    <w:rsid w:val="0065104F"/>
    <w:rsid w:val="006513FE"/>
    <w:rsid w:val="006565CC"/>
    <w:rsid w:val="0065777F"/>
    <w:rsid w:val="006601F4"/>
    <w:rsid w:val="00660CAC"/>
    <w:rsid w:val="00661747"/>
    <w:rsid w:val="00662183"/>
    <w:rsid w:val="006635FD"/>
    <w:rsid w:val="00664A01"/>
    <w:rsid w:val="00667F1D"/>
    <w:rsid w:val="00670B66"/>
    <w:rsid w:val="0067187D"/>
    <w:rsid w:val="00672041"/>
    <w:rsid w:val="00672DB8"/>
    <w:rsid w:val="00673946"/>
    <w:rsid w:val="00673D80"/>
    <w:rsid w:val="00675551"/>
    <w:rsid w:val="0067614F"/>
    <w:rsid w:val="00677032"/>
    <w:rsid w:val="00680B9F"/>
    <w:rsid w:val="00681581"/>
    <w:rsid w:val="00681C63"/>
    <w:rsid w:val="00682C61"/>
    <w:rsid w:val="00682FF3"/>
    <w:rsid w:val="00683120"/>
    <w:rsid w:val="006835BB"/>
    <w:rsid w:val="00683AF9"/>
    <w:rsid w:val="00683B89"/>
    <w:rsid w:val="006847B1"/>
    <w:rsid w:val="006860CF"/>
    <w:rsid w:val="00686C6B"/>
    <w:rsid w:val="00686C87"/>
    <w:rsid w:val="00686D39"/>
    <w:rsid w:val="0068757C"/>
    <w:rsid w:val="0069029D"/>
    <w:rsid w:val="00691C89"/>
    <w:rsid w:val="00693580"/>
    <w:rsid w:val="006938B2"/>
    <w:rsid w:val="00694AE0"/>
    <w:rsid w:val="00695F71"/>
    <w:rsid w:val="006960BB"/>
    <w:rsid w:val="006A1D30"/>
    <w:rsid w:val="006A2019"/>
    <w:rsid w:val="006A2A6B"/>
    <w:rsid w:val="006A4226"/>
    <w:rsid w:val="006A459B"/>
    <w:rsid w:val="006A4DD9"/>
    <w:rsid w:val="006A54B2"/>
    <w:rsid w:val="006A57B7"/>
    <w:rsid w:val="006A5D81"/>
    <w:rsid w:val="006A73AD"/>
    <w:rsid w:val="006A7DE2"/>
    <w:rsid w:val="006B1AB7"/>
    <w:rsid w:val="006B2E4F"/>
    <w:rsid w:val="006B3DB9"/>
    <w:rsid w:val="006B5F1C"/>
    <w:rsid w:val="006C04CA"/>
    <w:rsid w:val="006C0BD3"/>
    <w:rsid w:val="006C1422"/>
    <w:rsid w:val="006C14B8"/>
    <w:rsid w:val="006C36A9"/>
    <w:rsid w:val="006C54A5"/>
    <w:rsid w:val="006C61A9"/>
    <w:rsid w:val="006C68C3"/>
    <w:rsid w:val="006D003C"/>
    <w:rsid w:val="006D1924"/>
    <w:rsid w:val="006D2719"/>
    <w:rsid w:val="006D2DD9"/>
    <w:rsid w:val="006D3033"/>
    <w:rsid w:val="006D4948"/>
    <w:rsid w:val="006D5185"/>
    <w:rsid w:val="006D6868"/>
    <w:rsid w:val="006D7FDB"/>
    <w:rsid w:val="006E10CE"/>
    <w:rsid w:val="006E1C90"/>
    <w:rsid w:val="006E1D47"/>
    <w:rsid w:val="006E5847"/>
    <w:rsid w:val="006F0FA2"/>
    <w:rsid w:val="006F1A1E"/>
    <w:rsid w:val="006F1E51"/>
    <w:rsid w:val="006F25D6"/>
    <w:rsid w:val="006F402F"/>
    <w:rsid w:val="006F4B85"/>
    <w:rsid w:val="006F6900"/>
    <w:rsid w:val="006F71F5"/>
    <w:rsid w:val="006F7C92"/>
    <w:rsid w:val="006F7FB7"/>
    <w:rsid w:val="00706776"/>
    <w:rsid w:val="00707A1A"/>
    <w:rsid w:val="00707ED4"/>
    <w:rsid w:val="00710B5C"/>
    <w:rsid w:val="0071187B"/>
    <w:rsid w:val="007128FB"/>
    <w:rsid w:val="00716179"/>
    <w:rsid w:val="00716A86"/>
    <w:rsid w:val="007206A3"/>
    <w:rsid w:val="00720CD3"/>
    <w:rsid w:val="00722D20"/>
    <w:rsid w:val="00724094"/>
    <w:rsid w:val="0072422A"/>
    <w:rsid w:val="00724421"/>
    <w:rsid w:val="007272D6"/>
    <w:rsid w:val="00727506"/>
    <w:rsid w:val="00730044"/>
    <w:rsid w:val="007314C0"/>
    <w:rsid w:val="00732629"/>
    <w:rsid w:val="00732CC8"/>
    <w:rsid w:val="007340DD"/>
    <w:rsid w:val="0073438A"/>
    <w:rsid w:val="00734757"/>
    <w:rsid w:val="00735C07"/>
    <w:rsid w:val="00736D77"/>
    <w:rsid w:val="00737DF8"/>
    <w:rsid w:val="00740803"/>
    <w:rsid w:val="00741489"/>
    <w:rsid w:val="00744F2A"/>
    <w:rsid w:val="00745653"/>
    <w:rsid w:val="00745951"/>
    <w:rsid w:val="00747321"/>
    <w:rsid w:val="0074784F"/>
    <w:rsid w:val="00747A13"/>
    <w:rsid w:val="00754284"/>
    <w:rsid w:val="00754F69"/>
    <w:rsid w:val="007561CC"/>
    <w:rsid w:val="00762DC6"/>
    <w:rsid w:val="007630A5"/>
    <w:rsid w:val="00764B31"/>
    <w:rsid w:val="00765EED"/>
    <w:rsid w:val="00766072"/>
    <w:rsid w:val="00767D74"/>
    <w:rsid w:val="00773699"/>
    <w:rsid w:val="00773D1F"/>
    <w:rsid w:val="00773FA8"/>
    <w:rsid w:val="0077423D"/>
    <w:rsid w:val="00774311"/>
    <w:rsid w:val="007757E2"/>
    <w:rsid w:val="00777C4D"/>
    <w:rsid w:val="00784898"/>
    <w:rsid w:val="00785058"/>
    <w:rsid w:val="00785D11"/>
    <w:rsid w:val="00786DC3"/>
    <w:rsid w:val="00791352"/>
    <w:rsid w:val="00791B82"/>
    <w:rsid w:val="00792DA9"/>
    <w:rsid w:val="0079348D"/>
    <w:rsid w:val="00794089"/>
    <w:rsid w:val="00795F58"/>
    <w:rsid w:val="007A1832"/>
    <w:rsid w:val="007A2850"/>
    <w:rsid w:val="007A2F4B"/>
    <w:rsid w:val="007A37BA"/>
    <w:rsid w:val="007A449C"/>
    <w:rsid w:val="007A4DF6"/>
    <w:rsid w:val="007A52B8"/>
    <w:rsid w:val="007A5B7E"/>
    <w:rsid w:val="007A6396"/>
    <w:rsid w:val="007A68E1"/>
    <w:rsid w:val="007A7AA7"/>
    <w:rsid w:val="007B1063"/>
    <w:rsid w:val="007B307C"/>
    <w:rsid w:val="007B369B"/>
    <w:rsid w:val="007B4963"/>
    <w:rsid w:val="007B6BE4"/>
    <w:rsid w:val="007B7025"/>
    <w:rsid w:val="007C17E8"/>
    <w:rsid w:val="007C24F8"/>
    <w:rsid w:val="007C3A92"/>
    <w:rsid w:val="007C445D"/>
    <w:rsid w:val="007C66D0"/>
    <w:rsid w:val="007D04D4"/>
    <w:rsid w:val="007D116C"/>
    <w:rsid w:val="007D29A8"/>
    <w:rsid w:val="007D48E5"/>
    <w:rsid w:val="007D5A7D"/>
    <w:rsid w:val="007D766B"/>
    <w:rsid w:val="007E090C"/>
    <w:rsid w:val="007E1A72"/>
    <w:rsid w:val="007E2BB9"/>
    <w:rsid w:val="007E3AB3"/>
    <w:rsid w:val="007E53B3"/>
    <w:rsid w:val="007F0460"/>
    <w:rsid w:val="007F1FBF"/>
    <w:rsid w:val="007F2CBE"/>
    <w:rsid w:val="007F3303"/>
    <w:rsid w:val="007F5162"/>
    <w:rsid w:val="007F53B6"/>
    <w:rsid w:val="007F5CF2"/>
    <w:rsid w:val="007F5F28"/>
    <w:rsid w:val="00800516"/>
    <w:rsid w:val="00803A5E"/>
    <w:rsid w:val="0080450B"/>
    <w:rsid w:val="00806F35"/>
    <w:rsid w:val="0080741E"/>
    <w:rsid w:val="00810237"/>
    <w:rsid w:val="008107D3"/>
    <w:rsid w:val="00812E03"/>
    <w:rsid w:val="00813511"/>
    <w:rsid w:val="00815263"/>
    <w:rsid w:val="00815863"/>
    <w:rsid w:val="0081587C"/>
    <w:rsid w:val="00815B92"/>
    <w:rsid w:val="00820010"/>
    <w:rsid w:val="00821BB5"/>
    <w:rsid w:val="008220E9"/>
    <w:rsid w:val="00823032"/>
    <w:rsid w:val="00823BE8"/>
    <w:rsid w:val="00830899"/>
    <w:rsid w:val="008309D5"/>
    <w:rsid w:val="0083166A"/>
    <w:rsid w:val="0083269B"/>
    <w:rsid w:val="00834114"/>
    <w:rsid w:val="0083509B"/>
    <w:rsid w:val="0083621B"/>
    <w:rsid w:val="00836300"/>
    <w:rsid w:val="00837347"/>
    <w:rsid w:val="00841F4D"/>
    <w:rsid w:val="00842514"/>
    <w:rsid w:val="00850405"/>
    <w:rsid w:val="008514F6"/>
    <w:rsid w:val="00855294"/>
    <w:rsid w:val="008637B5"/>
    <w:rsid w:val="0086622C"/>
    <w:rsid w:val="00866A64"/>
    <w:rsid w:val="00870523"/>
    <w:rsid w:val="00870B3F"/>
    <w:rsid w:val="00871BCE"/>
    <w:rsid w:val="008750A5"/>
    <w:rsid w:val="008755B1"/>
    <w:rsid w:val="0087604C"/>
    <w:rsid w:val="008762A2"/>
    <w:rsid w:val="00876AD6"/>
    <w:rsid w:val="008770FB"/>
    <w:rsid w:val="00880B75"/>
    <w:rsid w:val="00880F9F"/>
    <w:rsid w:val="008828A9"/>
    <w:rsid w:val="008854AD"/>
    <w:rsid w:val="00885D00"/>
    <w:rsid w:val="00891DFE"/>
    <w:rsid w:val="008942B1"/>
    <w:rsid w:val="00895365"/>
    <w:rsid w:val="00896C4E"/>
    <w:rsid w:val="00897FCE"/>
    <w:rsid w:val="008A4374"/>
    <w:rsid w:val="008A5607"/>
    <w:rsid w:val="008A7C10"/>
    <w:rsid w:val="008B0994"/>
    <w:rsid w:val="008B32CF"/>
    <w:rsid w:val="008B378D"/>
    <w:rsid w:val="008B64C3"/>
    <w:rsid w:val="008B6527"/>
    <w:rsid w:val="008B66CD"/>
    <w:rsid w:val="008B728F"/>
    <w:rsid w:val="008B7BF9"/>
    <w:rsid w:val="008C22F7"/>
    <w:rsid w:val="008C2824"/>
    <w:rsid w:val="008C3D86"/>
    <w:rsid w:val="008C3E1B"/>
    <w:rsid w:val="008C4604"/>
    <w:rsid w:val="008C5166"/>
    <w:rsid w:val="008C58B2"/>
    <w:rsid w:val="008C7C26"/>
    <w:rsid w:val="008D0B8F"/>
    <w:rsid w:val="008D160B"/>
    <w:rsid w:val="008D4F5E"/>
    <w:rsid w:val="008D5ACE"/>
    <w:rsid w:val="008D7221"/>
    <w:rsid w:val="008D746F"/>
    <w:rsid w:val="008E2654"/>
    <w:rsid w:val="008E2750"/>
    <w:rsid w:val="008E3D31"/>
    <w:rsid w:val="008E5750"/>
    <w:rsid w:val="008E6588"/>
    <w:rsid w:val="008E7686"/>
    <w:rsid w:val="008E78D8"/>
    <w:rsid w:val="008E7B29"/>
    <w:rsid w:val="008F0DE9"/>
    <w:rsid w:val="008F3762"/>
    <w:rsid w:val="008F49D7"/>
    <w:rsid w:val="008F50CF"/>
    <w:rsid w:val="008F62BB"/>
    <w:rsid w:val="008F7529"/>
    <w:rsid w:val="00904BC0"/>
    <w:rsid w:val="00906F68"/>
    <w:rsid w:val="00906F8D"/>
    <w:rsid w:val="0091125A"/>
    <w:rsid w:val="00912BFF"/>
    <w:rsid w:val="00914B72"/>
    <w:rsid w:val="00921EB1"/>
    <w:rsid w:val="00922361"/>
    <w:rsid w:val="00924F4B"/>
    <w:rsid w:val="00925729"/>
    <w:rsid w:val="0092653B"/>
    <w:rsid w:val="00927075"/>
    <w:rsid w:val="009303D2"/>
    <w:rsid w:val="00931036"/>
    <w:rsid w:val="009316B5"/>
    <w:rsid w:val="009317A3"/>
    <w:rsid w:val="009320E8"/>
    <w:rsid w:val="00934441"/>
    <w:rsid w:val="009348D7"/>
    <w:rsid w:val="00935622"/>
    <w:rsid w:val="009370DF"/>
    <w:rsid w:val="00937409"/>
    <w:rsid w:val="00942EDA"/>
    <w:rsid w:val="009447B0"/>
    <w:rsid w:val="00944BEA"/>
    <w:rsid w:val="00946B28"/>
    <w:rsid w:val="00951985"/>
    <w:rsid w:val="00953603"/>
    <w:rsid w:val="00960631"/>
    <w:rsid w:val="00960D6E"/>
    <w:rsid w:val="0096248F"/>
    <w:rsid w:val="00964B44"/>
    <w:rsid w:val="00965080"/>
    <w:rsid w:val="00965EA8"/>
    <w:rsid w:val="0096789B"/>
    <w:rsid w:val="0097259B"/>
    <w:rsid w:val="009741FD"/>
    <w:rsid w:val="00976C3B"/>
    <w:rsid w:val="00976EE8"/>
    <w:rsid w:val="00977CA0"/>
    <w:rsid w:val="00982CDF"/>
    <w:rsid w:val="009839D0"/>
    <w:rsid w:val="009839EA"/>
    <w:rsid w:val="00983E6D"/>
    <w:rsid w:val="00986272"/>
    <w:rsid w:val="00986F79"/>
    <w:rsid w:val="0098767A"/>
    <w:rsid w:val="00992D24"/>
    <w:rsid w:val="00993E68"/>
    <w:rsid w:val="00997CCC"/>
    <w:rsid w:val="009A027A"/>
    <w:rsid w:val="009A0ED6"/>
    <w:rsid w:val="009A17BB"/>
    <w:rsid w:val="009A2C17"/>
    <w:rsid w:val="009A3099"/>
    <w:rsid w:val="009A3C14"/>
    <w:rsid w:val="009A4AB5"/>
    <w:rsid w:val="009B1EB7"/>
    <w:rsid w:val="009B36C1"/>
    <w:rsid w:val="009B5861"/>
    <w:rsid w:val="009B5A22"/>
    <w:rsid w:val="009B76C4"/>
    <w:rsid w:val="009C06E0"/>
    <w:rsid w:val="009C0B78"/>
    <w:rsid w:val="009C16B0"/>
    <w:rsid w:val="009C310A"/>
    <w:rsid w:val="009C38B1"/>
    <w:rsid w:val="009C3E35"/>
    <w:rsid w:val="009C41DF"/>
    <w:rsid w:val="009C5584"/>
    <w:rsid w:val="009C7341"/>
    <w:rsid w:val="009C7664"/>
    <w:rsid w:val="009C7A6F"/>
    <w:rsid w:val="009C7A9A"/>
    <w:rsid w:val="009C7CD3"/>
    <w:rsid w:val="009D57AC"/>
    <w:rsid w:val="009D5991"/>
    <w:rsid w:val="009D66A9"/>
    <w:rsid w:val="009E0A7D"/>
    <w:rsid w:val="009E2398"/>
    <w:rsid w:val="009E472A"/>
    <w:rsid w:val="009E4EC4"/>
    <w:rsid w:val="009E64F1"/>
    <w:rsid w:val="009E6869"/>
    <w:rsid w:val="009E6DF4"/>
    <w:rsid w:val="009F084E"/>
    <w:rsid w:val="009F16BC"/>
    <w:rsid w:val="009F187A"/>
    <w:rsid w:val="009F2318"/>
    <w:rsid w:val="009F600E"/>
    <w:rsid w:val="009F657D"/>
    <w:rsid w:val="009F6B1B"/>
    <w:rsid w:val="00A023DF"/>
    <w:rsid w:val="00A059C3"/>
    <w:rsid w:val="00A11495"/>
    <w:rsid w:val="00A11AA6"/>
    <w:rsid w:val="00A13002"/>
    <w:rsid w:val="00A1616C"/>
    <w:rsid w:val="00A17190"/>
    <w:rsid w:val="00A179F1"/>
    <w:rsid w:val="00A17E26"/>
    <w:rsid w:val="00A20373"/>
    <w:rsid w:val="00A21460"/>
    <w:rsid w:val="00A2302D"/>
    <w:rsid w:val="00A23229"/>
    <w:rsid w:val="00A24218"/>
    <w:rsid w:val="00A245CB"/>
    <w:rsid w:val="00A2463E"/>
    <w:rsid w:val="00A2585F"/>
    <w:rsid w:val="00A25CDF"/>
    <w:rsid w:val="00A26C0C"/>
    <w:rsid w:val="00A316D2"/>
    <w:rsid w:val="00A33356"/>
    <w:rsid w:val="00A347D3"/>
    <w:rsid w:val="00A376CD"/>
    <w:rsid w:val="00A37E08"/>
    <w:rsid w:val="00A4462A"/>
    <w:rsid w:val="00A44C69"/>
    <w:rsid w:val="00A5150F"/>
    <w:rsid w:val="00A52B11"/>
    <w:rsid w:val="00A52CA3"/>
    <w:rsid w:val="00A534A7"/>
    <w:rsid w:val="00A534DE"/>
    <w:rsid w:val="00A541B4"/>
    <w:rsid w:val="00A55CDD"/>
    <w:rsid w:val="00A56FFA"/>
    <w:rsid w:val="00A57066"/>
    <w:rsid w:val="00A5765D"/>
    <w:rsid w:val="00A57ADF"/>
    <w:rsid w:val="00A63534"/>
    <w:rsid w:val="00A64A71"/>
    <w:rsid w:val="00A64A9E"/>
    <w:rsid w:val="00A66079"/>
    <w:rsid w:val="00A712BD"/>
    <w:rsid w:val="00A731E2"/>
    <w:rsid w:val="00A74BBC"/>
    <w:rsid w:val="00A75C67"/>
    <w:rsid w:val="00A8022E"/>
    <w:rsid w:val="00A8084D"/>
    <w:rsid w:val="00A809AE"/>
    <w:rsid w:val="00A8400E"/>
    <w:rsid w:val="00A8419D"/>
    <w:rsid w:val="00A84819"/>
    <w:rsid w:val="00A87944"/>
    <w:rsid w:val="00A902D7"/>
    <w:rsid w:val="00A905F0"/>
    <w:rsid w:val="00A90BDE"/>
    <w:rsid w:val="00A90E3A"/>
    <w:rsid w:val="00A90FEB"/>
    <w:rsid w:val="00A92E33"/>
    <w:rsid w:val="00A94A76"/>
    <w:rsid w:val="00A97389"/>
    <w:rsid w:val="00A979BD"/>
    <w:rsid w:val="00AA0510"/>
    <w:rsid w:val="00AA1825"/>
    <w:rsid w:val="00AB0081"/>
    <w:rsid w:val="00AB06BB"/>
    <w:rsid w:val="00AB0764"/>
    <w:rsid w:val="00AB2D70"/>
    <w:rsid w:val="00AB344A"/>
    <w:rsid w:val="00AB3F3E"/>
    <w:rsid w:val="00AB4856"/>
    <w:rsid w:val="00AB53F8"/>
    <w:rsid w:val="00AB6980"/>
    <w:rsid w:val="00AB6F04"/>
    <w:rsid w:val="00AC18AF"/>
    <w:rsid w:val="00AC1BA5"/>
    <w:rsid w:val="00AC27D8"/>
    <w:rsid w:val="00AC4592"/>
    <w:rsid w:val="00AC69A6"/>
    <w:rsid w:val="00AD7AFE"/>
    <w:rsid w:val="00AE048F"/>
    <w:rsid w:val="00AE0A07"/>
    <w:rsid w:val="00AE3500"/>
    <w:rsid w:val="00AE47B3"/>
    <w:rsid w:val="00AE5863"/>
    <w:rsid w:val="00AE6307"/>
    <w:rsid w:val="00AE7ACF"/>
    <w:rsid w:val="00AF2895"/>
    <w:rsid w:val="00AF29C8"/>
    <w:rsid w:val="00AF4C01"/>
    <w:rsid w:val="00AF4FDA"/>
    <w:rsid w:val="00AF6025"/>
    <w:rsid w:val="00B00379"/>
    <w:rsid w:val="00B003F7"/>
    <w:rsid w:val="00B00926"/>
    <w:rsid w:val="00B00A44"/>
    <w:rsid w:val="00B02E78"/>
    <w:rsid w:val="00B035A3"/>
    <w:rsid w:val="00B0608A"/>
    <w:rsid w:val="00B067E5"/>
    <w:rsid w:val="00B06906"/>
    <w:rsid w:val="00B06923"/>
    <w:rsid w:val="00B104A3"/>
    <w:rsid w:val="00B10617"/>
    <w:rsid w:val="00B110AB"/>
    <w:rsid w:val="00B1241E"/>
    <w:rsid w:val="00B12643"/>
    <w:rsid w:val="00B135FA"/>
    <w:rsid w:val="00B13D6E"/>
    <w:rsid w:val="00B15F7D"/>
    <w:rsid w:val="00B16BE4"/>
    <w:rsid w:val="00B17038"/>
    <w:rsid w:val="00B174D4"/>
    <w:rsid w:val="00B1756A"/>
    <w:rsid w:val="00B20C07"/>
    <w:rsid w:val="00B2137F"/>
    <w:rsid w:val="00B2354A"/>
    <w:rsid w:val="00B23D29"/>
    <w:rsid w:val="00B24C3F"/>
    <w:rsid w:val="00B25568"/>
    <w:rsid w:val="00B26257"/>
    <w:rsid w:val="00B26C5F"/>
    <w:rsid w:val="00B27FD7"/>
    <w:rsid w:val="00B30804"/>
    <w:rsid w:val="00B332D1"/>
    <w:rsid w:val="00B35834"/>
    <w:rsid w:val="00B35A1F"/>
    <w:rsid w:val="00B41219"/>
    <w:rsid w:val="00B41405"/>
    <w:rsid w:val="00B41F5C"/>
    <w:rsid w:val="00B42CC2"/>
    <w:rsid w:val="00B443AA"/>
    <w:rsid w:val="00B4688E"/>
    <w:rsid w:val="00B4695D"/>
    <w:rsid w:val="00B47ED9"/>
    <w:rsid w:val="00B50105"/>
    <w:rsid w:val="00B50EA9"/>
    <w:rsid w:val="00B5120D"/>
    <w:rsid w:val="00B53061"/>
    <w:rsid w:val="00B53CF0"/>
    <w:rsid w:val="00B55848"/>
    <w:rsid w:val="00B570B3"/>
    <w:rsid w:val="00B57953"/>
    <w:rsid w:val="00B610B1"/>
    <w:rsid w:val="00B62010"/>
    <w:rsid w:val="00B6253E"/>
    <w:rsid w:val="00B63946"/>
    <w:rsid w:val="00B63BCF"/>
    <w:rsid w:val="00B644E4"/>
    <w:rsid w:val="00B6649D"/>
    <w:rsid w:val="00B66CD8"/>
    <w:rsid w:val="00B67B0C"/>
    <w:rsid w:val="00B67F1A"/>
    <w:rsid w:val="00B72FB4"/>
    <w:rsid w:val="00B740A9"/>
    <w:rsid w:val="00B772F9"/>
    <w:rsid w:val="00B81F9B"/>
    <w:rsid w:val="00B829D3"/>
    <w:rsid w:val="00B829E7"/>
    <w:rsid w:val="00B83B8D"/>
    <w:rsid w:val="00B848B9"/>
    <w:rsid w:val="00B877A4"/>
    <w:rsid w:val="00B911CB"/>
    <w:rsid w:val="00B9208F"/>
    <w:rsid w:val="00B92099"/>
    <w:rsid w:val="00B9535F"/>
    <w:rsid w:val="00BA1208"/>
    <w:rsid w:val="00BA2E46"/>
    <w:rsid w:val="00BA395F"/>
    <w:rsid w:val="00BA3CD2"/>
    <w:rsid w:val="00BA7999"/>
    <w:rsid w:val="00BB1017"/>
    <w:rsid w:val="00BB395E"/>
    <w:rsid w:val="00BB4935"/>
    <w:rsid w:val="00BB5820"/>
    <w:rsid w:val="00BB5B94"/>
    <w:rsid w:val="00BB6B75"/>
    <w:rsid w:val="00BB78D5"/>
    <w:rsid w:val="00BC0154"/>
    <w:rsid w:val="00BC159F"/>
    <w:rsid w:val="00BC1E14"/>
    <w:rsid w:val="00BC6FBB"/>
    <w:rsid w:val="00BC7B41"/>
    <w:rsid w:val="00BD0FD1"/>
    <w:rsid w:val="00BD49E1"/>
    <w:rsid w:val="00BD4A02"/>
    <w:rsid w:val="00BD4DEB"/>
    <w:rsid w:val="00BD75CD"/>
    <w:rsid w:val="00BD7FDA"/>
    <w:rsid w:val="00BE04E4"/>
    <w:rsid w:val="00BE0A87"/>
    <w:rsid w:val="00BE1975"/>
    <w:rsid w:val="00BE1F53"/>
    <w:rsid w:val="00BE3EF1"/>
    <w:rsid w:val="00BE4C72"/>
    <w:rsid w:val="00BE525D"/>
    <w:rsid w:val="00BE5AFF"/>
    <w:rsid w:val="00BE65E0"/>
    <w:rsid w:val="00BE6C60"/>
    <w:rsid w:val="00BE7FB9"/>
    <w:rsid w:val="00BF05F0"/>
    <w:rsid w:val="00BF17C6"/>
    <w:rsid w:val="00BF2656"/>
    <w:rsid w:val="00BF45ED"/>
    <w:rsid w:val="00BF4E2B"/>
    <w:rsid w:val="00BF55C5"/>
    <w:rsid w:val="00BF6D96"/>
    <w:rsid w:val="00BF7E62"/>
    <w:rsid w:val="00C013D6"/>
    <w:rsid w:val="00C01E4F"/>
    <w:rsid w:val="00C01FA9"/>
    <w:rsid w:val="00C022DA"/>
    <w:rsid w:val="00C051EE"/>
    <w:rsid w:val="00C05312"/>
    <w:rsid w:val="00C05794"/>
    <w:rsid w:val="00C05953"/>
    <w:rsid w:val="00C05F00"/>
    <w:rsid w:val="00C1100C"/>
    <w:rsid w:val="00C145EB"/>
    <w:rsid w:val="00C14DE9"/>
    <w:rsid w:val="00C16FF2"/>
    <w:rsid w:val="00C23A85"/>
    <w:rsid w:val="00C24317"/>
    <w:rsid w:val="00C2477D"/>
    <w:rsid w:val="00C26BA9"/>
    <w:rsid w:val="00C300A1"/>
    <w:rsid w:val="00C302D7"/>
    <w:rsid w:val="00C314CA"/>
    <w:rsid w:val="00C31694"/>
    <w:rsid w:val="00C321EC"/>
    <w:rsid w:val="00C32395"/>
    <w:rsid w:val="00C32611"/>
    <w:rsid w:val="00C346FF"/>
    <w:rsid w:val="00C369A9"/>
    <w:rsid w:val="00C40420"/>
    <w:rsid w:val="00C40773"/>
    <w:rsid w:val="00C45563"/>
    <w:rsid w:val="00C471C3"/>
    <w:rsid w:val="00C476BB"/>
    <w:rsid w:val="00C52041"/>
    <w:rsid w:val="00C52409"/>
    <w:rsid w:val="00C5258E"/>
    <w:rsid w:val="00C537F0"/>
    <w:rsid w:val="00C54258"/>
    <w:rsid w:val="00C574C0"/>
    <w:rsid w:val="00C60AE4"/>
    <w:rsid w:val="00C60C2D"/>
    <w:rsid w:val="00C660BA"/>
    <w:rsid w:val="00C70167"/>
    <w:rsid w:val="00C70887"/>
    <w:rsid w:val="00C7095B"/>
    <w:rsid w:val="00C70A9E"/>
    <w:rsid w:val="00C729C7"/>
    <w:rsid w:val="00C731EF"/>
    <w:rsid w:val="00C74BE2"/>
    <w:rsid w:val="00C81A48"/>
    <w:rsid w:val="00C84590"/>
    <w:rsid w:val="00C850C5"/>
    <w:rsid w:val="00C85C32"/>
    <w:rsid w:val="00C870D4"/>
    <w:rsid w:val="00C87576"/>
    <w:rsid w:val="00C9017D"/>
    <w:rsid w:val="00C90D96"/>
    <w:rsid w:val="00C919D7"/>
    <w:rsid w:val="00C93215"/>
    <w:rsid w:val="00CA2509"/>
    <w:rsid w:val="00CA29E8"/>
    <w:rsid w:val="00CA30BF"/>
    <w:rsid w:val="00CA34C4"/>
    <w:rsid w:val="00CA3719"/>
    <w:rsid w:val="00CA4AF8"/>
    <w:rsid w:val="00CA4FB3"/>
    <w:rsid w:val="00CB124A"/>
    <w:rsid w:val="00CB134D"/>
    <w:rsid w:val="00CB2293"/>
    <w:rsid w:val="00CB5367"/>
    <w:rsid w:val="00CB649A"/>
    <w:rsid w:val="00CB65A6"/>
    <w:rsid w:val="00CB6F18"/>
    <w:rsid w:val="00CB7290"/>
    <w:rsid w:val="00CB783B"/>
    <w:rsid w:val="00CC0426"/>
    <w:rsid w:val="00CC07EB"/>
    <w:rsid w:val="00CC1606"/>
    <w:rsid w:val="00CC24B6"/>
    <w:rsid w:val="00CC437C"/>
    <w:rsid w:val="00CC62DB"/>
    <w:rsid w:val="00CC7151"/>
    <w:rsid w:val="00CD0AB8"/>
    <w:rsid w:val="00CD23D8"/>
    <w:rsid w:val="00CD57C5"/>
    <w:rsid w:val="00CD6BA7"/>
    <w:rsid w:val="00CD6F8A"/>
    <w:rsid w:val="00CD7BB2"/>
    <w:rsid w:val="00CE47FB"/>
    <w:rsid w:val="00CF150B"/>
    <w:rsid w:val="00CF1635"/>
    <w:rsid w:val="00CF2E12"/>
    <w:rsid w:val="00CF358F"/>
    <w:rsid w:val="00CF36D9"/>
    <w:rsid w:val="00CF3FE5"/>
    <w:rsid w:val="00CF47D0"/>
    <w:rsid w:val="00CF6171"/>
    <w:rsid w:val="00CF7003"/>
    <w:rsid w:val="00CF7A21"/>
    <w:rsid w:val="00D00026"/>
    <w:rsid w:val="00D0216D"/>
    <w:rsid w:val="00D027AE"/>
    <w:rsid w:val="00D04B90"/>
    <w:rsid w:val="00D1050B"/>
    <w:rsid w:val="00D10C47"/>
    <w:rsid w:val="00D10CF9"/>
    <w:rsid w:val="00D11EB1"/>
    <w:rsid w:val="00D12B49"/>
    <w:rsid w:val="00D179F9"/>
    <w:rsid w:val="00D17B9F"/>
    <w:rsid w:val="00D20C81"/>
    <w:rsid w:val="00D25396"/>
    <w:rsid w:val="00D27543"/>
    <w:rsid w:val="00D30180"/>
    <w:rsid w:val="00D31701"/>
    <w:rsid w:val="00D31831"/>
    <w:rsid w:val="00D3455F"/>
    <w:rsid w:val="00D355EF"/>
    <w:rsid w:val="00D35B5C"/>
    <w:rsid w:val="00D35D7C"/>
    <w:rsid w:val="00D36602"/>
    <w:rsid w:val="00D45517"/>
    <w:rsid w:val="00D508B4"/>
    <w:rsid w:val="00D558DB"/>
    <w:rsid w:val="00D577D3"/>
    <w:rsid w:val="00D62F1B"/>
    <w:rsid w:val="00D6426C"/>
    <w:rsid w:val="00D665D1"/>
    <w:rsid w:val="00D669A8"/>
    <w:rsid w:val="00D67E10"/>
    <w:rsid w:val="00D706FA"/>
    <w:rsid w:val="00D72175"/>
    <w:rsid w:val="00D74D88"/>
    <w:rsid w:val="00D74DA0"/>
    <w:rsid w:val="00D752A0"/>
    <w:rsid w:val="00D754A4"/>
    <w:rsid w:val="00D7785A"/>
    <w:rsid w:val="00D77B7A"/>
    <w:rsid w:val="00D80024"/>
    <w:rsid w:val="00D81161"/>
    <w:rsid w:val="00D82A9A"/>
    <w:rsid w:val="00D83FA8"/>
    <w:rsid w:val="00D85504"/>
    <w:rsid w:val="00D87C22"/>
    <w:rsid w:val="00D9016F"/>
    <w:rsid w:val="00D9038E"/>
    <w:rsid w:val="00D9162A"/>
    <w:rsid w:val="00D94682"/>
    <w:rsid w:val="00D97A53"/>
    <w:rsid w:val="00DA1C34"/>
    <w:rsid w:val="00DA2793"/>
    <w:rsid w:val="00DA3197"/>
    <w:rsid w:val="00DA4273"/>
    <w:rsid w:val="00DA62D6"/>
    <w:rsid w:val="00DB038F"/>
    <w:rsid w:val="00DB1757"/>
    <w:rsid w:val="00DB4EA2"/>
    <w:rsid w:val="00DB798B"/>
    <w:rsid w:val="00DB7D2D"/>
    <w:rsid w:val="00DC1429"/>
    <w:rsid w:val="00DC2708"/>
    <w:rsid w:val="00DC3F61"/>
    <w:rsid w:val="00DC7DD1"/>
    <w:rsid w:val="00DD0813"/>
    <w:rsid w:val="00DD0F1D"/>
    <w:rsid w:val="00DD215D"/>
    <w:rsid w:val="00DD3858"/>
    <w:rsid w:val="00DD3F12"/>
    <w:rsid w:val="00DD552A"/>
    <w:rsid w:val="00DD66C1"/>
    <w:rsid w:val="00DD6A3E"/>
    <w:rsid w:val="00DE289E"/>
    <w:rsid w:val="00DE4DED"/>
    <w:rsid w:val="00DE6D28"/>
    <w:rsid w:val="00DE6E1C"/>
    <w:rsid w:val="00DF12A4"/>
    <w:rsid w:val="00DF3FDD"/>
    <w:rsid w:val="00DF476B"/>
    <w:rsid w:val="00DF686E"/>
    <w:rsid w:val="00DF6EA6"/>
    <w:rsid w:val="00DF7F10"/>
    <w:rsid w:val="00E01896"/>
    <w:rsid w:val="00E01DF2"/>
    <w:rsid w:val="00E0322C"/>
    <w:rsid w:val="00E06EDB"/>
    <w:rsid w:val="00E074DF"/>
    <w:rsid w:val="00E07AB0"/>
    <w:rsid w:val="00E1157F"/>
    <w:rsid w:val="00E134C8"/>
    <w:rsid w:val="00E13AF3"/>
    <w:rsid w:val="00E14E8C"/>
    <w:rsid w:val="00E15B6B"/>
    <w:rsid w:val="00E1676E"/>
    <w:rsid w:val="00E20BDA"/>
    <w:rsid w:val="00E21DE9"/>
    <w:rsid w:val="00E24737"/>
    <w:rsid w:val="00E254F3"/>
    <w:rsid w:val="00E263D0"/>
    <w:rsid w:val="00E27BB7"/>
    <w:rsid w:val="00E3085B"/>
    <w:rsid w:val="00E318BE"/>
    <w:rsid w:val="00E31E64"/>
    <w:rsid w:val="00E33C03"/>
    <w:rsid w:val="00E3592D"/>
    <w:rsid w:val="00E37043"/>
    <w:rsid w:val="00E37AEE"/>
    <w:rsid w:val="00E43038"/>
    <w:rsid w:val="00E44FB6"/>
    <w:rsid w:val="00E47052"/>
    <w:rsid w:val="00E50FC0"/>
    <w:rsid w:val="00E5106A"/>
    <w:rsid w:val="00E537DE"/>
    <w:rsid w:val="00E53D1B"/>
    <w:rsid w:val="00E55792"/>
    <w:rsid w:val="00E61219"/>
    <w:rsid w:val="00E62CDE"/>
    <w:rsid w:val="00E6467D"/>
    <w:rsid w:val="00E64A5D"/>
    <w:rsid w:val="00E64D4C"/>
    <w:rsid w:val="00E658E4"/>
    <w:rsid w:val="00E65C3D"/>
    <w:rsid w:val="00E6784E"/>
    <w:rsid w:val="00E725A6"/>
    <w:rsid w:val="00E72CF9"/>
    <w:rsid w:val="00E7587E"/>
    <w:rsid w:val="00E76033"/>
    <w:rsid w:val="00E80136"/>
    <w:rsid w:val="00E81B12"/>
    <w:rsid w:val="00E82345"/>
    <w:rsid w:val="00E82A51"/>
    <w:rsid w:val="00E84228"/>
    <w:rsid w:val="00E854B6"/>
    <w:rsid w:val="00E85D2C"/>
    <w:rsid w:val="00E8718B"/>
    <w:rsid w:val="00E87E2F"/>
    <w:rsid w:val="00E9036C"/>
    <w:rsid w:val="00E928B4"/>
    <w:rsid w:val="00E92F48"/>
    <w:rsid w:val="00E9327D"/>
    <w:rsid w:val="00E94784"/>
    <w:rsid w:val="00E94E11"/>
    <w:rsid w:val="00E96CF5"/>
    <w:rsid w:val="00EA1D2E"/>
    <w:rsid w:val="00EA2245"/>
    <w:rsid w:val="00EA3135"/>
    <w:rsid w:val="00EA3217"/>
    <w:rsid w:val="00EA54EC"/>
    <w:rsid w:val="00EA56AF"/>
    <w:rsid w:val="00EB1609"/>
    <w:rsid w:val="00EB2753"/>
    <w:rsid w:val="00EB29AF"/>
    <w:rsid w:val="00EB505B"/>
    <w:rsid w:val="00EB5C42"/>
    <w:rsid w:val="00EB6F31"/>
    <w:rsid w:val="00EB7721"/>
    <w:rsid w:val="00EC4042"/>
    <w:rsid w:val="00EC681C"/>
    <w:rsid w:val="00EC7112"/>
    <w:rsid w:val="00EC7E98"/>
    <w:rsid w:val="00ED0C02"/>
    <w:rsid w:val="00ED1DEA"/>
    <w:rsid w:val="00ED34EB"/>
    <w:rsid w:val="00ED4711"/>
    <w:rsid w:val="00ED6EB1"/>
    <w:rsid w:val="00EE0741"/>
    <w:rsid w:val="00EE17D3"/>
    <w:rsid w:val="00EE3022"/>
    <w:rsid w:val="00EE4055"/>
    <w:rsid w:val="00EE5108"/>
    <w:rsid w:val="00EE5CE2"/>
    <w:rsid w:val="00EF0517"/>
    <w:rsid w:val="00EF33DA"/>
    <w:rsid w:val="00EF68E0"/>
    <w:rsid w:val="00F015B8"/>
    <w:rsid w:val="00F02E2F"/>
    <w:rsid w:val="00F05E89"/>
    <w:rsid w:val="00F06967"/>
    <w:rsid w:val="00F071EA"/>
    <w:rsid w:val="00F1102B"/>
    <w:rsid w:val="00F12A63"/>
    <w:rsid w:val="00F12DD4"/>
    <w:rsid w:val="00F12EBA"/>
    <w:rsid w:val="00F135FD"/>
    <w:rsid w:val="00F1521F"/>
    <w:rsid w:val="00F165D9"/>
    <w:rsid w:val="00F1734A"/>
    <w:rsid w:val="00F21D8D"/>
    <w:rsid w:val="00F233AC"/>
    <w:rsid w:val="00F24A78"/>
    <w:rsid w:val="00F24F78"/>
    <w:rsid w:val="00F2768E"/>
    <w:rsid w:val="00F33DC6"/>
    <w:rsid w:val="00F34D02"/>
    <w:rsid w:val="00F35549"/>
    <w:rsid w:val="00F356D0"/>
    <w:rsid w:val="00F367E7"/>
    <w:rsid w:val="00F41860"/>
    <w:rsid w:val="00F46135"/>
    <w:rsid w:val="00F469FE"/>
    <w:rsid w:val="00F46DA6"/>
    <w:rsid w:val="00F4786C"/>
    <w:rsid w:val="00F50CAE"/>
    <w:rsid w:val="00F60002"/>
    <w:rsid w:val="00F60D0A"/>
    <w:rsid w:val="00F64457"/>
    <w:rsid w:val="00F64BD1"/>
    <w:rsid w:val="00F673C0"/>
    <w:rsid w:val="00F6798C"/>
    <w:rsid w:val="00F67F15"/>
    <w:rsid w:val="00F70E6F"/>
    <w:rsid w:val="00F740D6"/>
    <w:rsid w:val="00F81534"/>
    <w:rsid w:val="00F824E1"/>
    <w:rsid w:val="00F8492F"/>
    <w:rsid w:val="00F84C4A"/>
    <w:rsid w:val="00F85CFD"/>
    <w:rsid w:val="00F917FD"/>
    <w:rsid w:val="00F938A8"/>
    <w:rsid w:val="00F94920"/>
    <w:rsid w:val="00F94F57"/>
    <w:rsid w:val="00F95486"/>
    <w:rsid w:val="00F954D8"/>
    <w:rsid w:val="00FA1FC9"/>
    <w:rsid w:val="00FB13EC"/>
    <w:rsid w:val="00FB3E07"/>
    <w:rsid w:val="00FB3F8A"/>
    <w:rsid w:val="00FB5069"/>
    <w:rsid w:val="00FB52B3"/>
    <w:rsid w:val="00FB5BBA"/>
    <w:rsid w:val="00FB5D60"/>
    <w:rsid w:val="00FC1EE0"/>
    <w:rsid w:val="00FC2FC9"/>
    <w:rsid w:val="00FC4E5D"/>
    <w:rsid w:val="00FC4F1C"/>
    <w:rsid w:val="00FC554C"/>
    <w:rsid w:val="00FD290F"/>
    <w:rsid w:val="00FD2B52"/>
    <w:rsid w:val="00FD40C0"/>
    <w:rsid w:val="00FD4310"/>
    <w:rsid w:val="00FD4FF3"/>
    <w:rsid w:val="00FE0FA9"/>
    <w:rsid w:val="00FE110B"/>
    <w:rsid w:val="00FE307C"/>
    <w:rsid w:val="00FE43E1"/>
    <w:rsid w:val="00FE5674"/>
    <w:rsid w:val="00FF11EC"/>
    <w:rsid w:val="00FF3226"/>
    <w:rsid w:val="00FF3887"/>
    <w:rsid w:val="00FF48BF"/>
    <w:rsid w:val="00FF692A"/>
    <w:rsid w:val="00FF6C41"/>
    <w:rsid w:val="00FF7275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BF587"/>
  <w15:docId w15:val="{AB9B9C4F-749B-492D-8D26-0ED0B52A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F8F"/>
    <w:pPr>
      <w:spacing w:after="200" w:line="276" w:lineRule="auto"/>
    </w:pPr>
    <w:rPr>
      <w:rFonts w:asciiTheme="minorHAnsi" w:eastAsiaTheme="minorHAnsi" w:hAnsiTheme="minorHAnsi" w:cs="Times New Roman"/>
      <w:kern w:val="0"/>
      <w:sz w:val="22"/>
      <w:szCs w:val="22"/>
      <w:lang w:eastAsia="en-US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0F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5F2F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B47ED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B47ED9"/>
    <w:pPr>
      <w:spacing w:after="140"/>
    </w:pPr>
  </w:style>
  <w:style w:type="paragraph" w:styleId="Lista">
    <w:name w:val="List"/>
    <w:basedOn w:val="Tekstpodstawowy"/>
    <w:rsid w:val="00B47ED9"/>
    <w:rPr>
      <w:rFonts w:cs="Lucida Sans"/>
    </w:rPr>
  </w:style>
  <w:style w:type="paragraph" w:customStyle="1" w:styleId="Legenda1">
    <w:name w:val="Legenda1"/>
    <w:basedOn w:val="Normalny"/>
    <w:qFormat/>
    <w:rsid w:val="00B47ED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47ED9"/>
    <w:pPr>
      <w:suppressLineNumbers/>
    </w:pPr>
    <w:rPr>
      <w:rFonts w:cs="Lucida Sans"/>
    </w:rPr>
  </w:style>
  <w:style w:type="paragraph" w:customStyle="1" w:styleId="Nagwek10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7F5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7F5CF2"/>
    <w:rPr>
      <w:rFonts w:asciiTheme="minorHAnsi" w:eastAsiaTheme="minorHAnsi" w:hAnsiTheme="minorHAnsi" w:cs="Times New Roman"/>
      <w:kern w:val="0"/>
      <w:sz w:val="22"/>
      <w:szCs w:val="22"/>
      <w:lang w:eastAsia="en-US" w:bidi="ar-SA"/>
    </w:rPr>
  </w:style>
  <w:style w:type="paragraph" w:styleId="NormalnyWeb">
    <w:name w:val="Normal (Web)"/>
    <w:basedOn w:val="Normalny"/>
    <w:uiPriority w:val="99"/>
    <w:unhideWhenUsed/>
    <w:rsid w:val="001D09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POLSKI">
    <w:name w:val="Tytuł_POLSKI"/>
    <w:basedOn w:val="Normalny"/>
    <w:rsid w:val="00E928B4"/>
    <w:pPr>
      <w:spacing w:after="0" w:line="288" w:lineRule="auto"/>
      <w:jc w:val="center"/>
    </w:pPr>
    <w:rPr>
      <w:rFonts w:ascii="Times New Roman" w:eastAsia="Times New Roman" w:hAnsi="Times New Roman" w:cs="Arial"/>
      <w:bCs/>
      <w:noProof/>
      <w:sz w:val="32"/>
      <w:szCs w:val="32"/>
      <w:lang w:eastAsia="pl-PL"/>
    </w:rPr>
  </w:style>
  <w:style w:type="paragraph" w:customStyle="1" w:styleId="BULL01">
    <w:name w:val="BULL_01"/>
    <w:basedOn w:val="Normalny"/>
    <w:rsid w:val="00E928B4"/>
    <w:pPr>
      <w:numPr>
        <w:numId w:val="1"/>
      </w:numPr>
      <w:spacing w:after="0" w:line="360" w:lineRule="auto"/>
      <w:ind w:left="284" w:hanging="284"/>
      <w:jc w:val="both"/>
    </w:pPr>
    <w:rPr>
      <w:rFonts w:ascii="Times New Roman" w:eastAsia="Times New Roman" w:hAnsi="Times New Roman"/>
      <w:noProof/>
      <w:color w:val="000000" w:themeColor="text1"/>
      <w:sz w:val="24"/>
      <w:szCs w:val="24"/>
      <w:lang w:val="en-US" w:eastAsia="zh-CN"/>
    </w:rPr>
  </w:style>
  <w:style w:type="paragraph" w:customStyle="1" w:styleId="AK01">
    <w:name w:val="AK_01"/>
    <w:basedOn w:val="Normalny"/>
    <w:rsid w:val="00E928B4"/>
    <w:pPr>
      <w:spacing w:after="0" w:line="360" w:lineRule="auto"/>
      <w:ind w:firstLine="851"/>
      <w:jc w:val="both"/>
    </w:pPr>
    <w:rPr>
      <w:rFonts w:ascii="Times New Roman" w:eastAsia="Times New Roman" w:hAnsi="Times New Roman"/>
      <w:noProof/>
      <w:color w:val="000000" w:themeColor="text1"/>
      <w:sz w:val="24"/>
      <w:szCs w:val="24"/>
      <w:lang w:eastAsia="zh-CN"/>
    </w:rPr>
  </w:style>
  <w:style w:type="paragraph" w:customStyle="1" w:styleId="PP01">
    <w:name w:val="PP_01"/>
    <w:basedOn w:val="Normalny"/>
    <w:rsid w:val="00E928B4"/>
    <w:pPr>
      <w:spacing w:after="0" w:line="360" w:lineRule="auto"/>
      <w:ind w:left="425" w:hanging="425"/>
      <w:jc w:val="both"/>
    </w:pPr>
    <w:rPr>
      <w:rFonts w:ascii="Times New Roman" w:eastAsia="Times New Roman" w:hAnsi="Times New Roman"/>
      <w:bCs/>
      <w:noProof/>
      <w:sz w:val="24"/>
      <w:szCs w:val="24"/>
      <w:lang w:eastAsia="pl-PL"/>
    </w:rPr>
  </w:style>
  <w:style w:type="paragraph" w:customStyle="1" w:styleId="AK01CD">
    <w:name w:val="AK_01CD"/>
    <w:basedOn w:val="AK01"/>
    <w:rsid w:val="00E928B4"/>
    <w:pPr>
      <w:ind w:firstLine="0"/>
    </w:pPr>
  </w:style>
  <w:style w:type="character" w:styleId="Hipercze">
    <w:name w:val="Hyperlink"/>
    <w:basedOn w:val="Domylnaczcionkaakapitu"/>
    <w:uiPriority w:val="99"/>
    <w:unhideWhenUsed/>
    <w:rsid w:val="0065004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004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32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322C"/>
    <w:rPr>
      <w:rFonts w:asciiTheme="minorHAnsi" w:eastAsiaTheme="minorHAnsi" w:hAnsiTheme="minorHAnsi" w:cs="Times New Roman"/>
      <w:kern w:val="0"/>
      <w:sz w:val="20"/>
      <w:szCs w:val="20"/>
      <w:lang w:eastAsia="en-US"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322C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8770FB"/>
    <w:rPr>
      <w:b/>
      <w:bCs/>
    </w:rPr>
  </w:style>
  <w:style w:type="paragraph" w:styleId="Akapitzlist">
    <w:name w:val="List Paragraph"/>
    <w:basedOn w:val="Normalny"/>
    <w:uiPriority w:val="34"/>
    <w:qFormat/>
    <w:rsid w:val="00607990"/>
    <w:pPr>
      <w:ind w:left="720"/>
      <w:contextualSpacing/>
    </w:pPr>
  </w:style>
  <w:style w:type="paragraph" w:customStyle="1" w:styleId="prawy">
    <w:name w:val="prawy"/>
    <w:basedOn w:val="Normalny"/>
    <w:rsid w:val="00B512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uiPriority w:val="99"/>
    <w:rsid w:val="008107D3"/>
    <w:pPr>
      <w:spacing w:after="0" w:line="240" w:lineRule="auto"/>
    </w:pPr>
    <w:rPr>
      <w:rFonts w:ascii="Calibri" w:hAnsi="Calibri" w:cs="Calibri"/>
      <w:lang w:eastAsia="pl-PL"/>
    </w:rPr>
  </w:style>
  <w:style w:type="character" w:customStyle="1" w:styleId="contentpasted0">
    <w:name w:val="contentpasted0"/>
    <w:basedOn w:val="Domylnaczcionkaakapitu"/>
    <w:rsid w:val="008107D3"/>
  </w:style>
  <w:style w:type="table" w:styleId="Tabela-Siatka">
    <w:name w:val="Table Grid"/>
    <w:basedOn w:val="Standardowy"/>
    <w:uiPriority w:val="39"/>
    <w:rsid w:val="00F15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uidplugincopy">
    <w:name w:val="fluidplugincopy"/>
    <w:basedOn w:val="Domylnaczcionkaakapitu"/>
    <w:rsid w:val="00123151"/>
  </w:style>
  <w:style w:type="character" w:customStyle="1" w:styleId="contentpasted2">
    <w:name w:val="contentpasted2"/>
    <w:basedOn w:val="Domylnaczcionkaakapitu"/>
    <w:rsid w:val="00123151"/>
  </w:style>
  <w:style w:type="character" w:customStyle="1" w:styleId="Nagwek3Znak">
    <w:name w:val="Nagłówek 3 Znak"/>
    <w:basedOn w:val="Domylnaczcionkaakapitu"/>
    <w:link w:val="Nagwek3"/>
    <w:uiPriority w:val="9"/>
    <w:rsid w:val="005F2FCA"/>
    <w:rPr>
      <w:rFonts w:ascii="Times New Roman" w:eastAsia="Times New Roman" w:hAnsi="Times New Roman" w:cs="Times New Roman"/>
      <w:b/>
      <w:bCs/>
      <w:kern w:val="0"/>
      <w:sz w:val="27"/>
      <w:szCs w:val="27"/>
      <w:lang w:eastAsia="pl-PL" w:bidi="ar-SA"/>
    </w:rPr>
  </w:style>
  <w:style w:type="paragraph" w:customStyle="1" w:styleId="Default">
    <w:name w:val="Default"/>
    <w:rsid w:val="005F2FC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kern w:val="0"/>
      <w:lang w:eastAsia="en-US" w:bidi="ar-SA"/>
    </w:rPr>
  </w:style>
  <w:style w:type="paragraph" w:customStyle="1" w:styleId="xydpcd8d36eayiv2773129793msoplaintext">
    <w:name w:val="x_ydpcd8d36eayiv2773129793msoplaintext"/>
    <w:basedOn w:val="Normalny"/>
    <w:rsid w:val="00374A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C54258"/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C54258"/>
    <w:rPr>
      <w:rFonts w:asciiTheme="minorHAnsi" w:eastAsiaTheme="minorHAnsi" w:hAnsiTheme="minorHAnsi" w:cs="Times New Roman"/>
      <w:kern w:val="0"/>
      <w:sz w:val="22"/>
      <w:szCs w:val="22"/>
      <w:lang w:eastAsia="en-US" w:bidi="ar-SA"/>
    </w:rPr>
  </w:style>
  <w:style w:type="paragraph" w:styleId="Listapunktowana">
    <w:name w:val="List Bullet"/>
    <w:basedOn w:val="Normalny"/>
    <w:uiPriority w:val="99"/>
    <w:unhideWhenUsed/>
    <w:rsid w:val="00C54258"/>
    <w:pPr>
      <w:numPr>
        <w:numId w:val="2"/>
      </w:numPr>
      <w:contextualSpacing/>
    </w:pPr>
  </w:style>
  <w:style w:type="paragraph" w:customStyle="1" w:styleId="Adresodbiorcy">
    <w:name w:val="Adres odbiorcy"/>
    <w:basedOn w:val="Normalny"/>
    <w:rsid w:val="00C54258"/>
  </w:style>
  <w:style w:type="paragraph" w:styleId="Tytu">
    <w:name w:val="Title"/>
    <w:basedOn w:val="Normalny"/>
    <w:next w:val="Normalny"/>
    <w:link w:val="TytuZnak"/>
    <w:uiPriority w:val="10"/>
    <w:qFormat/>
    <w:rsid w:val="00C542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425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5425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54258"/>
    <w:rPr>
      <w:rFonts w:asciiTheme="minorHAnsi" w:eastAsiaTheme="minorHAnsi" w:hAnsiTheme="minorHAnsi" w:cs="Times New Roman"/>
      <w:kern w:val="0"/>
      <w:sz w:val="22"/>
      <w:szCs w:val="22"/>
      <w:lang w:eastAsia="en-US" w:bidi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258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54258"/>
    <w:rPr>
      <w:rFonts w:asciiTheme="minorHAnsi" w:eastAsiaTheme="minorEastAsia" w:hAnsiTheme="minorHAnsi" w:cstheme="minorBidi"/>
      <w:color w:val="5A5A5A" w:themeColor="text1" w:themeTint="A5"/>
      <w:spacing w:val="15"/>
      <w:kern w:val="0"/>
      <w:sz w:val="22"/>
      <w:szCs w:val="22"/>
      <w:lang w:eastAsia="en-US" w:bidi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C54258"/>
    <w:pPr>
      <w:spacing w:after="200"/>
      <w:ind w:firstLine="360"/>
    </w:pPr>
  </w:style>
  <w:style w:type="character" w:customStyle="1" w:styleId="TekstpodstawowyZnak">
    <w:name w:val="Tekst podstawowy Znak"/>
    <w:basedOn w:val="Domylnaczcionkaakapitu"/>
    <w:link w:val="Tekstpodstawowy"/>
    <w:rsid w:val="00C54258"/>
    <w:rPr>
      <w:rFonts w:asciiTheme="minorHAnsi" w:eastAsiaTheme="minorHAnsi" w:hAnsiTheme="minorHAnsi" w:cs="Times New Roman"/>
      <w:kern w:val="0"/>
      <w:sz w:val="22"/>
      <w:szCs w:val="22"/>
      <w:lang w:eastAsia="en-US" w:bidi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C54258"/>
    <w:rPr>
      <w:rFonts w:asciiTheme="minorHAnsi" w:eastAsiaTheme="minorHAnsi" w:hAnsiTheme="minorHAnsi" w:cs="Times New Roman"/>
      <w:kern w:val="0"/>
      <w:sz w:val="22"/>
      <w:szCs w:val="22"/>
      <w:lang w:eastAsia="en-US" w:bidi="ar-S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54258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54258"/>
    <w:rPr>
      <w:rFonts w:asciiTheme="minorHAnsi" w:eastAsiaTheme="minorHAnsi" w:hAnsiTheme="minorHAnsi" w:cs="Times New Roman"/>
      <w:kern w:val="0"/>
      <w:sz w:val="22"/>
      <w:szCs w:val="22"/>
      <w:lang w:eastAsia="en-US" w:bidi="ar-SA"/>
    </w:rPr>
  </w:style>
  <w:style w:type="character" w:customStyle="1" w:styleId="normaltextrun">
    <w:name w:val="normaltextrun"/>
    <w:basedOn w:val="Domylnaczcionkaakapitu"/>
    <w:rsid w:val="001610DC"/>
  </w:style>
  <w:style w:type="character" w:customStyle="1" w:styleId="Nagwek1Znak">
    <w:name w:val="Nagłówek 1 Znak"/>
    <w:basedOn w:val="Domylnaczcionkaakapitu"/>
    <w:link w:val="Nagwek1"/>
    <w:uiPriority w:val="9"/>
    <w:rsid w:val="00A90FEB"/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  <w:lang w:eastAsia="en-US" w:bidi="ar-SA"/>
    </w:rPr>
  </w:style>
  <w:style w:type="paragraph" w:customStyle="1" w:styleId="xelementtoproof">
    <w:name w:val="x_elementtoproof"/>
    <w:basedOn w:val="Normalny"/>
    <w:uiPriority w:val="99"/>
    <w:semiHidden/>
    <w:rsid w:val="00050C97"/>
    <w:pPr>
      <w:spacing w:after="0" w:line="240" w:lineRule="auto"/>
    </w:pPr>
    <w:rPr>
      <w:rFonts w:ascii="Aptos" w:hAnsi="Aptos" w:cs="Aptos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65777F"/>
  </w:style>
  <w:style w:type="paragraph" w:customStyle="1" w:styleId="Normalny1">
    <w:name w:val="Normalny1"/>
    <w:rsid w:val="00C476BB"/>
    <w:pPr>
      <w:spacing w:line="276" w:lineRule="auto"/>
    </w:pPr>
    <w:rPr>
      <w:rFonts w:ascii="Arial" w:eastAsia="Arial" w:hAnsi="Arial" w:cs="Arial"/>
      <w:kern w:val="0"/>
      <w:sz w:val="22"/>
      <w:szCs w:val="22"/>
      <w:lang w:eastAsia="pl-PL" w:bidi="ar-SA"/>
    </w:rPr>
  </w:style>
  <w:style w:type="paragraph" w:customStyle="1" w:styleId="paragraph">
    <w:name w:val="paragraph"/>
    <w:basedOn w:val="Normalny"/>
    <w:rsid w:val="00E612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E61219"/>
  </w:style>
  <w:style w:type="character" w:customStyle="1" w:styleId="apple-converted-space">
    <w:name w:val="apple-converted-space"/>
    <w:rsid w:val="007D04D4"/>
  </w:style>
  <w:style w:type="paragraph" w:styleId="Poprawka">
    <w:name w:val="Revision"/>
    <w:hidden/>
    <w:uiPriority w:val="99"/>
    <w:semiHidden/>
    <w:rsid w:val="00C660BA"/>
    <w:rPr>
      <w:rFonts w:asciiTheme="minorHAnsi" w:eastAsiaTheme="minorHAnsi" w:hAnsiTheme="minorHAns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7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6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0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3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0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6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3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6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B7E7B-64BA-4B96-AF43-E6DE83BE0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2776</Words>
  <Characters>16660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cp:keywords/>
  <dc:description/>
  <cp:lastModifiedBy>Bożena Kamińska-Przybylska</cp:lastModifiedBy>
  <cp:revision>6</cp:revision>
  <cp:lastPrinted>2025-02-17T13:37:00Z</cp:lastPrinted>
  <dcterms:created xsi:type="dcterms:W3CDTF">2025-02-17T13:41:00Z</dcterms:created>
  <dcterms:modified xsi:type="dcterms:W3CDTF">2025-03-20T04:16:00Z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