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C5" w:rsidRPr="00162D89" w:rsidRDefault="004419EC" w:rsidP="00737DC5">
      <w:pPr>
        <w:spacing w:line="240" w:lineRule="auto"/>
        <w:jc w:val="right"/>
        <w:rPr>
          <w:rFonts w:ascii="Corbel" w:hAnsi="Corbel" w:cs="Times New Roman"/>
          <w:sz w:val="24"/>
          <w:szCs w:val="24"/>
        </w:rPr>
      </w:pPr>
      <w:r w:rsidRPr="000F73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73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73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73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73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73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DC5" w:rsidRPr="00162D89">
        <w:rPr>
          <w:rFonts w:ascii="Corbel" w:hAnsi="Corbel" w:cs="Times New Roman"/>
          <w:i/>
          <w:iCs/>
          <w:sz w:val="24"/>
          <w:szCs w:val="24"/>
        </w:rPr>
        <w:t xml:space="preserve">Załącznik nr 1.5 do Zarządzenia Rektora UR nr </w:t>
      </w:r>
      <w:r w:rsidR="00737DC5">
        <w:rPr>
          <w:rFonts w:ascii="Corbel" w:hAnsi="Corbel" w:cs="Times New Roman"/>
          <w:i/>
          <w:iCs/>
          <w:sz w:val="24"/>
          <w:szCs w:val="24"/>
        </w:rPr>
        <w:t>61</w:t>
      </w:r>
      <w:r w:rsidR="00737DC5" w:rsidRPr="00162D89">
        <w:rPr>
          <w:rFonts w:ascii="Corbel" w:hAnsi="Corbel" w:cs="Times New Roman"/>
          <w:i/>
          <w:iCs/>
          <w:sz w:val="24"/>
          <w:szCs w:val="24"/>
        </w:rPr>
        <w:t>/202</w:t>
      </w:r>
      <w:r w:rsidR="00737DC5">
        <w:rPr>
          <w:rFonts w:ascii="Corbel" w:hAnsi="Corbel" w:cs="Times New Roman"/>
          <w:i/>
          <w:iCs/>
          <w:sz w:val="24"/>
          <w:szCs w:val="24"/>
        </w:rPr>
        <w:t>5</w:t>
      </w:r>
    </w:p>
    <w:p w:rsidR="00737DC5" w:rsidRPr="00162D89" w:rsidRDefault="00737DC5" w:rsidP="00737DC5">
      <w:pPr>
        <w:spacing w:after="0" w:line="240" w:lineRule="auto"/>
        <w:jc w:val="center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b/>
          <w:smallCaps/>
          <w:sz w:val="24"/>
          <w:szCs w:val="24"/>
        </w:rPr>
        <w:t>SYLABUS</w:t>
      </w:r>
    </w:p>
    <w:p w:rsidR="00737DC5" w:rsidRPr="00162D89" w:rsidRDefault="00737DC5" w:rsidP="00737DC5">
      <w:pPr>
        <w:spacing w:after="0" w:line="240" w:lineRule="exact"/>
        <w:jc w:val="center"/>
        <w:rPr>
          <w:rFonts w:ascii="Corbel" w:hAnsi="Corbel" w:cs="Times New Roman"/>
          <w:b/>
          <w:iCs/>
          <w:smallCaps/>
          <w:sz w:val="24"/>
          <w:szCs w:val="24"/>
        </w:rPr>
      </w:pPr>
      <w:r w:rsidRPr="00162D89">
        <w:rPr>
          <w:rFonts w:ascii="Corbel" w:hAnsi="Corbel" w:cs="Times New Roman"/>
          <w:b/>
          <w:bCs/>
          <w:smallCaps/>
          <w:sz w:val="24"/>
          <w:szCs w:val="24"/>
        </w:rPr>
        <w:t>dotyczy cyklu kształcenia</w:t>
      </w:r>
      <w:r w:rsidRPr="00162D89">
        <w:rPr>
          <w:rFonts w:ascii="Corbel" w:hAnsi="Corbel" w:cs="Times New Roman"/>
          <w:i/>
          <w:iCs/>
          <w:smallCaps/>
          <w:sz w:val="24"/>
          <w:szCs w:val="24"/>
        </w:rPr>
        <w:t xml:space="preserve"> </w:t>
      </w:r>
      <w:r w:rsidRPr="00162D89">
        <w:rPr>
          <w:rFonts w:ascii="Corbel" w:hAnsi="Corbel" w:cs="Times New Roman"/>
          <w:b/>
          <w:iCs/>
          <w:smallCaps/>
          <w:sz w:val="24"/>
          <w:szCs w:val="24"/>
        </w:rPr>
        <w:t>2026</w:t>
      </w:r>
      <w:r>
        <w:rPr>
          <w:rFonts w:ascii="Corbel" w:hAnsi="Corbel" w:cs="Times New Roman"/>
          <w:b/>
          <w:iCs/>
          <w:smallCaps/>
          <w:sz w:val="24"/>
          <w:szCs w:val="24"/>
        </w:rPr>
        <w:t>/2027</w:t>
      </w:r>
      <w:r w:rsidRPr="00162D89">
        <w:rPr>
          <w:rFonts w:ascii="Corbel" w:hAnsi="Corbel" w:cs="Times New Roman"/>
          <w:b/>
          <w:iCs/>
          <w:smallCaps/>
          <w:sz w:val="24"/>
          <w:szCs w:val="24"/>
        </w:rPr>
        <w:t>-</w:t>
      </w:r>
      <w:r>
        <w:rPr>
          <w:rFonts w:ascii="Corbel" w:hAnsi="Corbel" w:cs="Times New Roman"/>
          <w:b/>
          <w:iCs/>
          <w:smallCaps/>
          <w:sz w:val="24"/>
          <w:szCs w:val="24"/>
        </w:rPr>
        <w:t>2028/</w:t>
      </w:r>
      <w:r w:rsidRPr="00162D89">
        <w:rPr>
          <w:rFonts w:ascii="Corbel" w:hAnsi="Corbel" w:cs="Times New Roman"/>
          <w:b/>
          <w:iCs/>
          <w:smallCaps/>
          <w:sz w:val="24"/>
          <w:szCs w:val="24"/>
        </w:rPr>
        <w:t>2029</w:t>
      </w:r>
    </w:p>
    <w:p w:rsidR="00737DC5" w:rsidRDefault="00737DC5" w:rsidP="00737DC5">
      <w:pPr>
        <w:spacing w:after="0" w:line="240" w:lineRule="exact"/>
        <w:ind w:left="2124" w:firstLine="708"/>
        <w:jc w:val="center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i/>
          <w:sz w:val="24"/>
          <w:szCs w:val="24"/>
        </w:rPr>
        <w:t>(skrajne daty</w:t>
      </w:r>
      <w:r w:rsidRPr="00162D89">
        <w:rPr>
          <w:rFonts w:ascii="Corbel" w:hAnsi="Corbel" w:cs="Times New Roman"/>
          <w:sz w:val="24"/>
          <w:szCs w:val="24"/>
        </w:rPr>
        <w:t>)</w:t>
      </w:r>
    </w:p>
    <w:p w:rsidR="00737DC5" w:rsidRPr="00162D89" w:rsidRDefault="00737DC5" w:rsidP="00737DC5">
      <w:pPr>
        <w:spacing w:after="0" w:line="240" w:lineRule="exact"/>
        <w:ind w:left="2124" w:firstLine="708"/>
        <w:jc w:val="center"/>
        <w:rPr>
          <w:rFonts w:ascii="Corbel" w:hAnsi="Corbel" w:cs="Times New Roman"/>
          <w:sz w:val="24"/>
          <w:szCs w:val="24"/>
        </w:rPr>
      </w:pPr>
    </w:p>
    <w:p w:rsidR="00737DC5" w:rsidRPr="00162D89" w:rsidRDefault="00737DC5" w:rsidP="00737DC5">
      <w:pPr>
        <w:spacing w:after="0" w:line="240" w:lineRule="exact"/>
        <w:ind w:left="708"/>
        <w:jc w:val="both"/>
        <w:rPr>
          <w:rFonts w:ascii="Corbel" w:hAnsi="Corbel" w:cs="Times New Roman"/>
          <w:b/>
          <w:bCs/>
          <w:sz w:val="24"/>
          <w:szCs w:val="24"/>
        </w:rPr>
      </w:pP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b/>
          <w:bCs/>
          <w:sz w:val="24"/>
          <w:szCs w:val="24"/>
        </w:rPr>
        <w:t xml:space="preserve">Rok akademicki </w:t>
      </w:r>
      <w:r>
        <w:rPr>
          <w:rFonts w:ascii="Corbel" w:hAnsi="Corbel" w:cs="Times New Roman"/>
          <w:b/>
          <w:iCs/>
          <w:smallCaps/>
          <w:sz w:val="24"/>
          <w:szCs w:val="24"/>
        </w:rPr>
        <w:t>2027/2028</w:t>
      </w:r>
    </w:p>
    <w:p w:rsidR="004419EC" w:rsidRPr="000F73FD" w:rsidRDefault="004419EC" w:rsidP="00737DC5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419EC" w:rsidRPr="00737DC5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0F73FD">
        <w:rPr>
          <w:color w:val="000000"/>
          <w:szCs w:val="24"/>
        </w:rPr>
        <w:t>1</w:t>
      </w:r>
      <w:r w:rsidRPr="00737DC5">
        <w:rPr>
          <w:rFonts w:ascii="Corbel" w:hAnsi="Corbel"/>
          <w:color w:val="000000"/>
          <w:szCs w:val="24"/>
        </w:rPr>
        <w:t>. Podstawowe informacje o przedmiocie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4253"/>
        <w:gridCol w:w="5538"/>
      </w:tblGrid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5D2ABD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737DC5">
              <w:rPr>
                <w:rFonts w:ascii="Corbel" w:hAnsi="Corbel"/>
                <w:b w:val="0"/>
                <w:sz w:val="24"/>
                <w:szCs w:val="24"/>
              </w:rPr>
              <w:t>Społeczne aspekty zmian</w:t>
            </w:r>
            <w:r w:rsidR="00BE5CDD" w:rsidRPr="00737DC5">
              <w:rPr>
                <w:rFonts w:ascii="Corbel" w:hAnsi="Corbel"/>
                <w:b w:val="0"/>
                <w:sz w:val="24"/>
                <w:szCs w:val="24"/>
              </w:rPr>
              <w:t xml:space="preserve"> środowisk</w:t>
            </w:r>
            <w:r w:rsidRPr="00737DC5">
              <w:rPr>
                <w:rFonts w:ascii="Corbel" w:hAnsi="Corbel"/>
                <w:b w:val="0"/>
                <w:sz w:val="24"/>
                <w:szCs w:val="24"/>
              </w:rPr>
              <w:t>owych</w:t>
            </w:r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737DC5" w:rsidP="004F28B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6906CC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Wydział Biologii, Ochrony Przyrody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i </w:t>
            </w:r>
            <w:r w:rsidRPr="006906CC">
              <w:rPr>
                <w:rFonts w:ascii="Corbel" w:hAnsi="Corbel"/>
                <w:b w:val="0"/>
                <w:bCs/>
                <w:sz w:val="24"/>
                <w:szCs w:val="24"/>
              </w:rPr>
              <w:t>Zrównoważonego Rozwoju</w:t>
            </w:r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737DC5" w:rsidP="004F28B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3B1688">
              <w:rPr>
                <w:rFonts w:ascii="Corbel" w:hAnsi="Corbel"/>
                <w:b w:val="0"/>
                <w:sz w:val="24"/>
                <w:szCs w:val="24"/>
              </w:rPr>
              <w:t>Wydział Nauk Społecznych</w:t>
            </w:r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BE5CDD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737DC5"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36505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737DC5">
              <w:rPr>
                <w:rFonts w:ascii="Corbel" w:hAnsi="Corbel"/>
                <w:b w:val="0"/>
                <w:sz w:val="24"/>
                <w:szCs w:val="24"/>
              </w:rPr>
              <w:t>pierwszego stopnia</w:t>
            </w:r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36505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737DC5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5CDD" w:rsidRPr="00737DC5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F28B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737DC5">
              <w:rPr>
                <w:rFonts w:ascii="Corbel" w:hAnsi="Corbel"/>
                <w:b w:val="0"/>
                <w:sz w:val="24"/>
                <w:szCs w:val="24"/>
              </w:rPr>
              <w:t>stacjona</w:t>
            </w:r>
            <w:r w:rsidR="00365057" w:rsidRPr="00737DC5">
              <w:rPr>
                <w:rFonts w:ascii="Corbel" w:hAnsi="Corbel"/>
                <w:b w:val="0"/>
                <w:sz w:val="24"/>
                <w:szCs w:val="24"/>
              </w:rPr>
              <w:t>rne</w:t>
            </w:r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36505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737DC5">
              <w:rPr>
                <w:rFonts w:ascii="Corbel" w:hAnsi="Corbel"/>
                <w:b w:val="0"/>
                <w:sz w:val="24"/>
                <w:szCs w:val="24"/>
              </w:rPr>
              <w:t>II rok, s</w:t>
            </w:r>
            <w:r w:rsidR="00BE5CDD" w:rsidRPr="00737DC5">
              <w:rPr>
                <w:rFonts w:ascii="Corbel" w:hAnsi="Corbel"/>
                <w:b w:val="0"/>
                <w:sz w:val="24"/>
                <w:szCs w:val="24"/>
              </w:rPr>
              <w:t>emestr 4</w:t>
            </w:r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867A46" w:rsidP="4798C03F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737DC5">
              <w:rPr>
                <w:rFonts w:ascii="Corbel" w:hAnsi="Corbel"/>
                <w:b w:val="0"/>
                <w:sz w:val="24"/>
                <w:szCs w:val="24"/>
              </w:rPr>
              <w:t>przedmiot kierunkowy</w:t>
            </w:r>
            <w:r w:rsidR="00365057" w:rsidRPr="00737DC5"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BE5CDD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737DC5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365057" w:rsidP="667A31B0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737DC5">
              <w:rPr>
                <w:rFonts w:ascii="Corbel" w:hAnsi="Corbel"/>
                <w:b w:val="0"/>
                <w:sz w:val="24"/>
                <w:szCs w:val="24"/>
              </w:rPr>
              <w:t>dr Karolina Cynk</w:t>
            </w:r>
          </w:p>
        </w:tc>
      </w:tr>
      <w:tr w:rsidR="004419EC" w:rsidRPr="00737DC5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365057" w:rsidP="667A31B0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737DC5"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 w:rsidR="00416B78" w:rsidRPr="00737DC5">
              <w:rPr>
                <w:rFonts w:ascii="Corbel" w:hAnsi="Corbel"/>
                <w:b w:val="0"/>
                <w:sz w:val="24"/>
                <w:szCs w:val="24"/>
              </w:rPr>
              <w:t>Karolina Cynk</w:t>
            </w:r>
          </w:p>
        </w:tc>
      </w:tr>
    </w:tbl>
    <w:p w:rsidR="004419EC" w:rsidRPr="000F73FD" w:rsidRDefault="004419EC">
      <w:pPr>
        <w:pStyle w:val="Podpunkty"/>
        <w:spacing w:before="280" w:after="280"/>
        <w:ind w:left="0"/>
        <w:rPr>
          <w:sz w:val="24"/>
          <w:szCs w:val="24"/>
        </w:rPr>
      </w:pPr>
      <w:r w:rsidRPr="000F73FD">
        <w:rPr>
          <w:sz w:val="24"/>
          <w:szCs w:val="24"/>
        </w:rPr>
        <w:t xml:space="preserve">* </w:t>
      </w:r>
      <w:r w:rsidRPr="000F73FD">
        <w:rPr>
          <w:i/>
          <w:sz w:val="24"/>
          <w:szCs w:val="24"/>
        </w:rPr>
        <w:t>-</w:t>
      </w:r>
      <w:r w:rsidRPr="000F73FD">
        <w:rPr>
          <w:b w:val="0"/>
          <w:i/>
          <w:sz w:val="24"/>
          <w:szCs w:val="24"/>
        </w:rPr>
        <w:t>opcjonalni</w:t>
      </w:r>
      <w:r w:rsidRPr="000F73FD">
        <w:rPr>
          <w:b w:val="0"/>
          <w:sz w:val="24"/>
          <w:szCs w:val="24"/>
        </w:rPr>
        <w:t>e,</w:t>
      </w:r>
      <w:r w:rsidR="00AA5080" w:rsidRPr="000F73FD">
        <w:rPr>
          <w:b w:val="0"/>
          <w:sz w:val="24"/>
          <w:szCs w:val="24"/>
        </w:rPr>
        <w:t xml:space="preserve"> </w:t>
      </w:r>
      <w:r w:rsidRPr="000F73FD">
        <w:rPr>
          <w:b w:val="0"/>
          <w:i/>
          <w:sz w:val="24"/>
          <w:szCs w:val="24"/>
        </w:rPr>
        <w:t>zgodnie z ustaleniami w Jednostce</w:t>
      </w:r>
    </w:p>
    <w:p w:rsidR="004419EC" w:rsidRPr="00737DC5" w:rsidRDefault="004419EC">
      <w:pPr>
        <w:pStyle w:val="Podpunkty"/>
        <w:ind w:left="284"/>
        <w:rPr>
          <w:rFonts w:ascii="Corbel" w:hAnsi="Corbel"/>
          <w:sz w:val="24"/>
          <w:szCs w:val="24"/>
        </w:rPr>
      </w:pPr>
      <w:r w:rsidRPr="00737DC5">
        <w:rPr>
          <w:rFonts w:ascii="Corbel" w:hAnsi="Corbel"/>
          <w:sz w:val="24"/>
          <w:szCs w:val="24"/>
        </w:rPr>
        <w:t xml:space="preserve">1.1.Formy zajęć dydaktycznych, wymiar godzin i punktów ECTS </w:t>
      </w:r>
    </w:p>
    <w:p w:rsidR="004419EC" w:rsidRPr="00737DC5" w:rsidRDefault="004419EC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99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52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4419EC" w:rsidRPr="00737DC5" w:rsidTr="667A31B0">
        <w:trPr>
          <w:trHeight w:val="300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9EC" w:rsidRPr="00737DC5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szCs w:val="24"/>
                <w:lang w:eastAsia="en-US"/>
              </w:rPr>
              <w:t>Semestr</w:t>
            </w:r>
          </w:p>
          <w:p w:rsidR="004419EC" w:rsidRPr="00737DC5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szCs w:val="24"/>
                <w:lang w:eastAsia="en-US"/>
              </w:rPr>
              <w:t>(nr)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737DC5">
              <w:rPr>
                <w:rFonts w:ascii="Corbel" w:hAnsi="Corbel"/>
                <w:szCs w:val="24"/>
                <w:lang w:eastAsia="en-US"/>
              </w:rPr>
              <w:t>Wykł</w:t>
            </w:r>
            <w:proofErr w:type="spellEnd"/>
            <w:r w:rsidRPr="00737DC5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szCs w:val="24"/>
                <w:lang w:eastAsia="en-US"/>
              </w:rPr>
              <w:t>Ćw.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737DC5">
              <w:rPr>
                <w:rFonts w:ascii="Corbel" w:hAnsi="Corbel"/>
                <w:szCs w:val="24"/>
                <w:lang w:eastAsia="en-US"/>
              </w:rPr>
              <w:t>Konw</w:t>
            </w:r>
            <w:proofErr w:type="spellEnd"/>
            <w:r w:rsidRPr="00737DC5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szCs w:val="24"/>
                <w:lang w:eastAsia="en-US"/>
              </w:rPr>
              <w:t>Lab.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737DC5">
              <w:rPr>
                <w:rFonts w:ascii="Corbel" w:hAnsi="Corbel"/>
                <w:szCs w:val="24"/>
                <w:lang w:eastAsia="en-US"/>
              </w:rPr>
              <w:t>Sem</w:t>
            </w:r>
            <w:proofErr w:type="spellEnd"/>
            <w:r w:rsidRPr="00737DC5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szCs w:val="24"/>
                <w:lang w:eastAsia="en-US"/>
              </w:rPr>
              <w:t>ZP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737DC5">
              <w:rPr>
                <w:rFonts w:ascii="Corbel" w:hAnsi="Corbel"/>
                <w:szCs w:val="24"/>
                <w:lang w:eastAsia="en-US"/>
              </w:rPr>
              <w:t>Prakt</w:t>
            </w:r>
            <w:proofErr w:type="spellEnd"/>
            <w:r w:rsidRPr="00737DC5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szCs w:val="24"/>
                <w:lang w:eastAsia="en-US"/>
              </w:rPr>
              <w:t>Inne (jakie?)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/>
                <w:szCs w:val="24"/>
                <w:lang w:eastAsia="en-US"/>
              </w:rPr>
              <w:t>Liczba pkt. ECTS</w:t>
            </w:r>
          </w:p>
        </w:tc>
      </w:tr>
      <w:tr w:rsidR="004419EC" w:rsidRPr="00737DC5" w:rsidTr="667A31B0">
        <w:trPr>
          <w:trHeight w:val="45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365057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BE5CDD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BE5CDD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4419EC" w:rsidRPr="00737DC5" w:rsidRDefault="004419EC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4419EC" w:rsidRPr="00737DC5" w:rsidRDefault="004419EC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szCs w:val="24"/>
        </w:rPr>
      </w:pPr>
      <w:r w:rsidRPr="00737DC5">
        <w:rPr>
          <w:rFonts w:ascii="Corbel" w:hAnsi="Corbel"/>
          <w:smallCaps w:val="0"/>
          <w:szCs w:val="24"/>
        </w:rPr>
        <w:t>1.2.</w:t>
      </w:r>
      <w:r w:rsidRPr="00737DC5">
        <w:rPr>
          <w:rFonts w:ascii="Corbel" w:hAnsi="Corbel"/>
          <w:smallCaps w:val="0"/>
          <w:szCs w:val="24"/>
        </w:rPr>
        <w:tab/>
        <w:t xml:space="preserve">Sposób realizacji zajęć  </w:t>
      </w:r>
    </w:p>
    <w:p w:rsidR="004419EC" w:rsidRPr="00737DC5" w:rsidRDefault="004419EC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737DC5">
        <w:rPr>
          <w:rFonts w:ascii="Corbel" w:eastAsia="MS Gothic" w:hAnsi="Corbel"/>
          <w:b w:val="0"/>
          <w:smallCaps w:val="0"/>
          <w:szCs w:val="24"/>
        </w:rPr>
        <w:t xml:space="preserve"> </w:t>
      </w:r>
    </w:p>
    <w:p w:rsidR="004419EC" w:rsidRPr="00737DC5" w:rsidRDefault="00BE5CDD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737DC5">
        <w:rPr>
          <w:rFonts w:ascii="Corbel" w:eastAsia="MS Gothic" w:hAnsi="Corbel"/>
          <w:b w:val="0"/>
          <w:szCs w:val="24"/>
        </w:rPr>
        <w:t>X</w:t>
      </w:r>
      <w:r w:rsidR="004419EC" w:rsidRPr="00737DC5">
        <w:rPr>
          <w:rFonts w:ascii="Corbel" w:eastAsia="MS Gothic" w:hAnsi="Corbel"/>
          <w:b w:val="0"/>
          <w:szCs w:val="24"/>
        </w:rPr>
        <w:t xml:space="preserve"> </w:t>
      </w:r>
      <w:r w:rsidR="004419EC" w:rsidRPr="00737DC5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:rsidR="004419EC" w:rsidRPr="00737DC5" w:rsidRDefault="004419EC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737DC5">
        <w:rPr>
          <w:rFonts w:ascii="Segoe UI Symbol" w:eastAsia="MS Gothic" w:hAnsi="Segoe UI Symbol" w:cs="Segoe UI Symbol"/>
          <w:b w:val="0"/>
          <w:szCs w:val="24"/>
        </w:rPr>
        <w:t>☐</w:t>
      </w:r>
      <w:r w:rsidRPr="00737DC5">
        <w:rPr>
          <w:rFonts w:ascii="Corbel" w:eastAsia="Corbel" w:hAnsi="Corbel"/>
          <w:b w:val="0"/>
          <w:smallCaps w:val="0"/>
          <w:szCs w:val="24"/>
        </w:rPr>
        <w:t xml:space="preserve"> </w:t>
      </w:r>
      <w:r w:rsidRPr="00737DC5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</w:p>
    <w:p w:rsidR="004419EC" w:rsidRPr="00737DC5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416B78" w:rsidRPr="00737DC5" w:rsidRDefault="004419EC" w:rsidP="00737DC5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737DC5">
        <w:rPr>
          <w:rFonts w:ascii="Corbel" w:hAnsi="Corbel"/>
          <w:smallCaps w:val="0"/>
          <w:szCs w:val="24"/>
        </w:rPr>
        <w:t xml:space="preserve">1.3 </w:t>
      </w:r>
      <w:r w:rsidRPr="00737DC5">
        <w:rPr>
          <w:rFonts w:ascii="Corbel" w:hAnsi="Corbel"/>
          <w:smallCaps w:val="0"/>
          <w:szCs w:val="24"/>
        </w:rPr>
        <w:tab/>
        <w:t>Forma zaliczenia przedmiotu  (z toku)</w:t>
      </w:r>
      <w:r w:rsidR="00737DC5">
        <w:rPr>
          <w:rFonts w:ascii="Corbel" w:hAnsi="Corbel"/>
          <w:smallCaps w:val="0"/>
          <w:szCs w:val="24"/>
        </w:rPr>
        <w:t xml:space="preserve">: </w:t>
      </w:r>
      <w:r w:rsidR="00416B78" w:rsidRPr="00737DC5">
        <w:rPr>
          <w:rFonts w:ascii="Corbel" w:hAnsi="Corbel"/>
          <w:b w:val="0"/>
          <w:smallCaps w:val="0"/>
          <w:szCs w:val="24"/>
        </w:rPr>
        <w:t>Zaliczenie z oceną</w:t>
      </w:r>
    </w:p>
    <w:p w:rsidR="00416B78" w:rsidRPr="00737DC5" w:rsidRDefault="00416B78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4419EC" w:rsidRPr="00737DC5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737DC5">
        <w:rPr>
          <w:rFonts w:ascii="Corbel" w:hAnsi="Corbel"/>
          <w:szCs w:val="24"/>
        </w:rPr>
        <w:t xml:space="preserve">2.Wymagania wstępne </w:t>
      </w:r>
    </w:p>
    <w:p w:rsidR="004419EC" w:rsidRPr="00737DC5" w:rsidRDefault="004419EC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737DC5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CC5DD3" w:rsidRDefault="00BE5CDD" w:rsidP="00350850">
            <w:pPr>
              <w:autoSpaceDE w:val="0"/>
              <w:snapToGrid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CC5DD3">
              <w:rPr>
                <w:rFonts w:ascii="Corbel" w:hAnsi="Corbel" w:cs="Times New Roman"/>
                <w:color w:val="000000"/>
                <w:sz w:val="24"/>
                <w:szCs w:val="24"/>
              </w:rPr>
              <w:t>Znajomość zagadnień z przedmiotu:</w:t>
            </w:r>
            <w:r w:rsidR="00365057" w:rsidRPr="00CC5DD3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</w:t>
            </w:r>
            <w:r w:rsidR="00737DC5" w:rsidRPr="00CC5DD3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Biologia roślin i zwierząt, Biologia zmian klimatycznych, biologia </w:t>
            </w:r>
            <w:proofErr w:type="spellStart"/>
            <w:r w:rsidR="00737DC5" w:rsidRPr="00CC5DD3">
              <w:rPr>
                <w:rFonts w:ascii="Corbel" w:hAnsi="Corbel" w:cs="Times New Roman"/>
                <w:color w:val="000000"/>
                <w:sz w:val="24"/>
                <w:szCs w:val="24"/>
              </w:rPr>
              <w:t>zachowań</w:t>
            </w:r>
            <w:proofErr w:type="spellEnd"/>
            <w:r w:rsidR="00737DC5" w:rsidRPr="00CC5DD3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zwierząt i ludzi/Ekologia beha</w:t>
            </w:r>
            <w:r w:rsidR="00350850" w:rsidRPr="00CC5DD3">
              <w:rPr>
                <w:rFonts w:ascii="Corbel" w:hAnsi="Corbel" w:cs="Times New Roman"/>
                <w:color w:val="000000"/>
                <w:sz w:val="24"/>
                <w:szCs w:val="24"/>
              </w:rPr>
              <w:t>w</w:t>
            </w:r>
            <w:r w:rsidR="00737DC5" w:rsidRPr="00CC5DD3">
              <w:rPr>
                <w:rFonts w:ascii="Corbel" w:hAnsi="Corbel" w:cs="Times New Roman"/>
                <w:color w:val="000000"/>
                <w:sz w:val="24"/>
                <w:szCs w:val="24"/>
              </w:rPr>
              <w:t>ioralna, Ochrona bioróżnorodności i ekologia ekosystemów, Postawy społeczne wobec środowiska i edukacja środowiskowa.</w:t>
            </w:r>
          </w:p>
        </w:tc>
      </w:tr>
    </w:tbl>
    <w:p w:rsidR="004419EC" w:rsidRPr="000F73FD" w:rsidRDefault="004419EC">
      <w:pPr>
        <w:pStyle w:val="Punktygwne"/>
        <w:spacing w:before="0" w:after="0"/>
        <w:rPr>
          <w:b w:val="0"/>
          <w:szCs w:val="24"/>
        </w:rPr>
      </w:pPr>
    </w:p>
    <w:p w:rsidR="004419EC" w:rsidRPr="000F73FD" w:rsidRDefault="004419EC">
      <w:pPr>
        <w:pStyle w:val="Punktygwne"/>
        <w:spacing w:before="0" w:after="0"/>
        <w:rPr>
          <w:szCs w:val="24"/>
        </w:rPr>
      </w:pPr>
    </w:p>
    <w:p w:rsidR="004419EC" w:rsidRPr="00737DC5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737DC5">
        <w:rPr>
          <w:rFonts w:ascii="Corbel" w:hAnsi="Corbel"/>
          <w:szCs w:val="24"/>
        </w:rPr>
        <w:t>3.cele, efekty uczenia się , treści Programowe i stosowane metody Dydaktyczne</w:t>
      </w:r>
    </w:p>
    <w:p w:rsidR="004419EC" w:rsidRPr="00737DC5" w:rsidRDefault="004419EC">
      <w:pPr>
        <w:pStyle w:val="Punktygwne"/>
        <w:spacing w:before="0" w:after="0"/>
        <w:rPr>
          <w:rFonts w:ascii="Corbel" w:hAnsi="Corbel"/>
          <w:szCs w:val="24"/>
        </w:rPr>
      </w:pPr>
    </w:p>
    <w:p w:rsidR="004419EC" w:rsidRPr="00737DC5" w:rsidRDefault="004419EC">
      <w:pPr>
        <w:pStyle w:val="Podpunkty"/>
        <w:rPr>
          <w:rFonts w:ascii="Corbel" w:hAnsi="Corbel"/>
          <w:sz w:val="24"/>
          <w:szCs w:val="24"/>
        </w:rPr>
      </w:pPr>
      <w:r w:rsidRPr="00737DC5">
        <w:rPr>
          <w:rFonts w:ascii="Corbel" w:hAnsi="Corbel"/>
          <w:sz w:val="24"/>
          <w:szCs w:val="24"/>
        </w:rPr>
        <w:t>3.1 Cele przedmiotu</w:t>
      </w:r>
    </w:p>
    <w:p w:rsidR="004419EC" w:rsidRPr="00737DC5" w:rsidRDefault="004419EC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829"/>
      </w:tblGrid>
      <w:tr w:rsidR="00204C8E" w:rsidRPr="00737DC5" w:rsidTr="00204C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C8E" w:rsidRPr="00737DC5" w:rsidRDefault="00204C8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C8E" w:rsidRPr="00737DC5" w:rsidRDefault="00B924B0" w:rsidP="008520F5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Ukazanie</w:t>
            </w:r>
            <w:r w:rsidRPr="00B924B0">
              <w:rPr>
                <w:rFonts w:ascii="Corbel" w:hAnsi="Corbel"/>
                <w:b w:val="0"/>
                <w:sz w:val="24"/>
                <w:szCs w:val="24"/>
              </w:rPr>
              <w:t>, w jakim stopniu środowisko przyrodnicze warunkuje rozwój i funkcjonowanie społeczeństwa.</w:t>
            </w:r>
          </w:p>
        </w:tc>
      </w:tr>
      <w:tr w:rsidR="00204C8E" w:rsidRPr="00737DC5" w:rsidTr="00204C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C8E" w:rsidRPr="00737DC5" w:rsidRDefault="00204C8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737DC5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C8E" w:rsidRPr="00737DC5" w:rsidRDefault="00B924B0" w:rsidP="00112098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Wyjaśnienia </w:t>
            </w:r>
            <w:r w:rsidRPr="00B924B0">
              <w:rPr>
                <w:rFonts w:ascii="Corbel" w:hAnsi="Corbel"/>
                <w:b w:val="0"/>
                <w:sz w:val="24"/>
                <w:szCs w:val="24"/>
              </w:rPr>
              <w:t>zależności między działaniami prowadzącymi do zanieczyszczenia środowiska a ich społecznymi konsekwencjami.</w:t>
            </w:r>
          </w:p>
        </w:tc>
      </w:tr>
      <w:tr w:rsidR="00204C8E" w:rsidRPr="00737DC5" w:rsidTr="00204C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C8E" w:rsidRPr="00737DC5" w:rsidRDefault="00204C8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737DC5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C8E" w:rsidRPr="00737DC5" w:rsidRDefault="00B924B0" w:rsidP="00204C8E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924B0">
              <w:rPr>
                <w:rFonts w:ascii="Corbel" w:hAnsi="Corbel"/>
                <w:b w:val="0"/>
                <w:sz w:val="24"/>
                <w:szCs w:val="24"/>
              </w:rPr>
              <w:t>Omówienie oddolnych inicjatyw społecznych i strategicznych działań instytucjonalnych ukierunkowanych na ochronę środowiska.</w:t>
            </w:r>
          </w:p>
        </w:tc>
      </w:tr>
    </w:tbl>
    <w:p w:rsidR="004419EC" w:rsidRPr="00737DC5" w:rsidRDefault="004419EC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4419EC" w:rsidRPr="00737DC5" w:rsidRDefault="004419EC">
      <w:pPr>
        <w:spacing w:after="0" w:line="240" w:lineRule="auto"/>
        <w:ind w:left="426"/>
        <w:rPr>
          <w:rFonts w:ascii="Corbel" w:hAnsi="Corbel" w:cs="Times New Roman"/>
          <w:sz w:val="24"/>
          <w:szCs w:val="24"/>
        </w:rPr>
      </w:pPr>
      <w:r w:rsidRPr="00737DC5">
        <w:rPr>
          <w:rFonts w:ascii="Corbel" w:hAnsi="Corbel" w:cs="Times New Roman"/>
          <w:b/>
          <w:sz w:val="24"/>
          <w:szCs w:val="24"/>
        </w:rPr>
        <w:t>3.2 Efekty uczenia się dla przedmiotu</w:t>
      </w:r>
    </w:p>
    <w:p w:rsidR="004419EC" w:rsidRPr="00737DC5" w:rsidRDefault="004419EC">
      <w:pPr>
        <w:spacing w:after="0" w:line="240" w:lineRule="auto"/>
        <w:rPr>
          <w:rFonts w:ascii="Corbel" w:hAnsi="Corbel" w:cs="Times New Roman"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6096"/>
        <w:gridCol w:w="1883"/>
      </w:tblGrid>
      <w:tr w:rsidR="004419EC" w:rsidRPr="00737DC5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smallCaps w:val="0"/>
                <w:szCs w:val="24"/>
              </w:rPr>
              <w:t>EK</w:t>
            </w:r>
            <w:r w:rsidRPr="00737DC5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737DC5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737DC5">
              <w:rPr>
                <w:rStyle w:val="Znakiprzypiswdolnych"/>
                <w:rFonts w:ascii="Corbel" w:hAnsi="Corbel"/>
                <w:szCs w:val="24"/>
              </w:rPr>
              <w:footnoteReference w:id="1"/>
            </w:r>
          </w:p>
        </w:tc>
      </w:tr>
      <w:tr w:rsidR="00365057" w:rsidRPr="00737DC5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737DC5" w:rsidRDefault="00365057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737DC5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737DC5" w:rsidRDefault="00B924B0" w:rsidP="007821A0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924B0">
              <w:rPr>
                <w:rFonts w:ascii="Corbel" w:hAnsi="Corbel"/>
                <w:b w:val="0"/>
                <w:smallCaps w:val="0"/>
                <w:szCs w:val="24"/>
              </w:rPr>
              <w:t>Student potrafi wyjaśnić, jak działania współczesnych społeczeństw przyczyniają się do tworzenia określonego ładu społeczno-przyrodniczego.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C5" w:rsidRDefault="00B924B0" w:rsidP="00737DC5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k_w08, k_w10, </w:t>
            </w:r>
          </w:p>
          <w:p w:rsidR="00365057" w:rsidRPr="00737DC5" w:rsidRDefault="00365057" w:rsidP="00737DC5">
            <w:pPr>
              <w:jc w:val="center"/>
            </w:pPr>
          </w:p>
        </w:tc>
      </w:tr>
      <w:tr w:rsidR="00365057" w:rsidRPr="00737DC5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737DC5" w:rsidRDefault="00365057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737DC5" w:rsidRDefault="00B924B0" w:rsidP="007821A0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924B0">
              <w:rPr>
                <w:rFonts w:ascii="Corbel" w:hAnsi="Corbel"/>
                <w:b w:val="0"/>
                <w:smallCaps w:val="0"/>
                <w:szCs w:val="24"/>
              </w:rPr>
              <w:t>Charakteryzuje rolę wybranych podmiotów społecznych w działaniach na rzecz ochrony środowiska.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737DC5" w:rsidRDefault="00737DC5" w:rsidP="00737DC5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8F6907">
              <w:rPr>
                <w:rFonts w:ascii="Corbel" w:hAnsi="Corbel"/>
                <w:b w:val="0"/>
                <w:szCs w:val="24"/>
              </w:rPr>
              <w:t>k_w14,</w:t>
            </w:r>
          </w:p>
        </w:tc>
      </w:tr>
      <w:tr w:rsidR="00365057" w:rsidRPr="00737DC5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737DC5" w:rsidRDefault="00365057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737DC5" w:rsidRDefault="00B924B0" w:rsidP="005D2ABD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924B0">
              <w:rPr>
                <w:rFonts w:ascii="Corbel" w:hAnsi="Corbel"/>
                <w:b w:val="0"/>
                <w:smallCaps w:val="0"/>
                <w:szCs w:val="24"/>
              </w:rPr>
              <w:t>Student rozumie i potrafi opisać, w jaki sposób przemiany środowiskowe i klimatyczne przekształcają społeczne funkcjonowanie jednostek, instytucji i wspólnot.</w:t>
            </w:r>
            <w:r w:rsidR="00365057" w:rsidRPr="00737DC5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C5" w:rsidRDefault="00737DC5" w:rsidP="00737DC5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8F6907">
              <w:rPr>
                <w:rFonts w:ascii="Corbel" w:hAnsi="Corbel"/>
                <w:b w:val="0"/>
                <w:szCs w:val="24"/>
              </w:rPr>
              <w:t>K_U06,K_U07</w:t>
            </w:r>
          </w:p>
          <w:p w:rsidR="00365057" w:rsidRPr="00737DC5" w:rsidRDefault="00365057" w:rsidP="00737DC5">
            <w:pPr>
              <w:jc w:val="center"/>
            </w:pPr>
          </w:p>
        </w:tc>
      </w:tr>
      <w:tr w:rsidR="00365057" w:rsidRPr="00737DC5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737DC5" w:rsidRDefault="0036505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2B1383" w:rsidRPr="00737DC5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737DC5" w:rsidRDefault="00737DC5" w:rsidP="007821A0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>Analizuje zmiany społeczne w kontekście krajowych dokumentów strategicznych dotyczących ochrony środowiska.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737DC5" w:rsidRDefault="00737DC5" w:rsidP="00737DC5">
            <w:pPr>
              <w:pStyle w:val="Punktygwne"/>
              <w:tabs>
                <w:tab w:val="left" w:pos="240"/>
              </w:tabs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8F6907">
              <w:rPr>
                <w:rFonts w:ascii="Corbel" w:hAnsi="Corbel"/>
                <w:b w:val="0"/>
                <w:color w:val="000000"/>
                <w:szCs w:val="24"/>
              </w:rPr>
              <w:t>K_K03, K_K08</w:t>
            </w:r>
          </w:p>
        </w:tc>
      </w:tr>
    </w:tbl>
    <w:p w:rsidR="004419EC" w:rsidRPr="00737DC5" w:rsidRDefault="004419EC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4419EC" w:rsidRPr="00737DC5" w:rsidRDefault="004419EC">
      <w:pPr>
        <w:pStyle w:val="Akapitzlist"/>
        <w:spacing w:line="240" w:lineRule="auto"/>
        <w:ind w:left="426"/>
        <w:jc w:val="both"/>
        <w:rPr>
          <w:rFonts w:ascii="Corbel" w:hAnsi="Corbel" w:cs="Times New Roman"/>
          <w:sz w:val="24"/>
          <w:szCs w:val="24"/>
        </w:rPr>
      </w:pPr>
      <w:r w:rsidRPr="00737DC5">
        <w:rPr>
          <w:rFonts w:ascii="Corbel" w:hAnsi="Corbel" w:cs="Times New Roman"/>
          <w:b/>
          <w:sz w:val="24"/>
          <w:szCs w:val="24"/>
        </w:rPr>
        <w:t xml:space="preserve">3.3Treści programowe </w:t>
      </w:r>
    </w:p>
    <w:p w:rsidR="004419EC" w:rsidRPr="00737DC5" w:rsidRDefault="004419E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imes New Roman"/>
          <w:sz w:val="24"/>
          <w:szCs w:val="24"/>
        </w:rPr>
      </w:pPr>
      <w:r w:rsidRPr="00737DC5">
        <w:rPr>
          <w:rFonts w:ascii="Corbel" w:hAnsi="Corbel" w:cs="Times New Roman"/>
          <w:sz w:val="24"/>
          <w:szCs w:val="24"/>
        </w:rPr>
        <w:t xml:space="preserve">Problematyka wykładu </w:t>
      </w:r>
    </w:p>
    <w:p w:rsidR="004419EC" w:rsidRPr="00737DC5" w:rsidRDefault="004419EC">
      <w:pPr>
        <w:pStyle w:val="Akapitzlist"/>
        <w:spacing w:after="120" w:line="240" w:lineRule="auto"/>
        <w:ind w:left="1080"/>
        <w:jc w:val="both"/>
        <w:rPr>
          <w:rFonts w:ascii="Corbel" w:hAnsi="Corbel" w:cs="Times New Roman"/>
          <w:sz w:val="24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4419EC" w:rsidRPr="00737DC5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737DC5" w:rsidRDefault="004419EC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Treści merytoryczne</w:t>
            </w:r>
          </w:p>
        </w:tc>
      </w:tr>
      <w:tr w:rsidR="004F28B7" w:rsidRPr="00737DC5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7" w:rsidRPr="00737DC5" w:rsidRDefault="00B924B0" w:rsidP="007821A0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B924B0">
              <w:rPr>
                <w:rFonts w:ascii="Corbel" w:hAnsi="Corbel" w:cs="Times New Roman"/>
                <w:sz w:val="24"/>
                <w:szCs w:val="24"/>
              </w:rPr>
              <w:t>Ewolucja relacji człowieka ze środowiskiem naturalnym</w:t>
            </w:r>
          </w:p>
        </w:tc>
      </w:tr>
      <w:tr w:rsidR="001A1572" w:rsidRPr="00737DC5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72" w:rsidRPr="00737DC5" w:rsidRDefault="001A1572" w:rsidP="007821A0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Zanieczyszczenie środowiska jako problem społeczny </w:t>
            </w:r>
            <w:r w:rsidR="001F2784" w:rsidRPr="00737DC5">
              <w:rPr>
                <w:rFonts w:ascii="Corbel" w:hAnsi="Corbel" w:cs="Times New Roman"/>
                <w:sz w:val="24"/>
                <w:szCs w:val="24"/>
              </w:rPr>
              <w:t xml:space="preserve">z uwzględnieniem wykluczenia ekologicznego i </w:t>
            </w:r>
            <w:r w:rsidR="00FE54FB" w:rsidRPr="00737DC5">
              <w:rPr>
                <w:rFonts w:ascii="Corbel" w:hAnsi="Corbel" w:cs="Times New Roman"/>
                <w:sz w:val="24"/>
                <w:szCs w:val="24"/>
              </w:rPr>
              <w:t xml:space="preserve">innych </w:t>
            </w:r>
            <w:r w:rsidR="001F2784" w:rsidRPr="00737DC5">
              <w:rPr>
                <w:rFonts w:ascii="Corbel" w:hAnsi="Corbel" w:cs="Times New Roman"/>
                <w:sz w:val="24"/>
                <w:szCs w:val="24"/>
              </w:rPr>
              <w:t>patologii społecznych</w:t>
            </w:r>
          </w:p>
        </w:tc>
      </w:tr>
      <w:tr w:rsidR="004F28B7" w:rsidRPr="00737DC5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7" w:rsidRPr="00737DC5" w:rsidRDefault="007F2424" w:rsidP="007F2424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Wyzwania społeczne dla miast i wsi w kontekście kształtowania krajobrazu, klęsk żywiołowych i zmian klimatu </w:t>
            </w:r>
          </w:p>
        </w:tc>
      </w:tr>
      <w:tr w:rsidR="004F28B7" w:rsidRPr="00737DC5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7" w:rsidRPr="00737DC5" w:rsidRDefault="007F2424" w:rsidP="009A08B8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Niepokoje tożsamościowe w dobie zmian klimatycznych  (Anthony Giddens)</w:t>
            </w:r>
          </w:p>
        </w:tc>
      </w:tr>
      <w:tr w:rsidR="004F28B7" w:rsidRPr="00737DC5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53" w:rsidRPr="00737DC5" w:rsidRDefault="00B42CE7" w:rsidP="005D2ABD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Związek między wzrostem gospodarczym</w:t>
            </w:r>
            <w:r w:rsidR="00914E53" w:rsidRPr="00737DC5">
              <w:rPr>
                <w:rFonts w:ascii="Corbel" w:hAnsi="Corbel" w:cs="Times New Roman"/>
                <w:sz w:val="24"/>
                <w:szCs w:val="24"/>
              </w:rPr>
              <w:t xml:space="preserve"> a ochroną środowiska (</w:t>
            </w:r>
            <w:proofErr w:type="spellStart"/>
            <w:r w:rsidR="00914E53" w:rsidRPr="00737DC5">
              <w:rPr>
                <w:rFonts w:ascii="Corbel" w:hAnsi="Corbel" w:cs="Times New Roman"/>
                <w:sz w:val="24"/>
                <w:szCs w:val="24"/>
              </w:rPr>
              <w:t>Urlich</w:t>
            </w:r>
            <w:proofErr w:type="spellEnd"/>
            <w:r w:rsidR="00914E53" w:rsidRPr="00737DC5">
              <w:rPr>
                <w:rFonts w:ascii="Corbel" w:hAnsi="Corbel" w:cs="Times New Roman"/>
                <w:sz w:val="24"/>
                <w:szCs w:val="24"/>
              </w:rPr>
              <w:t xml:space="preserve"> Beck)</w:t>
            </w:r>
          </w:p>
        </w:tc>
      </w:tr>
      <w:tr w:rsidR="007F2424" w:rsidRPr="00737DC5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24" w:rsidRPr="00737DC5" w:rsidRDefault="007F2424" w:rsidP="005D2ABD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Stosunek człowieka do zwierząt domowych i hodowlanych </w:t>
            </w:r>
          </w:p>
        </w:tc>
      </w:tr>
      <w:tr w:rsidR="00914E53" w:rsidRPr="00737DC5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53" w:rsidRPr="00737DC5" w:rsidRDefault="00914E53" w:rsidP="00914E53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Społeczne skutki zmian klimatu – konflikty, migracje, adaptacja</w:t>
            </w:r>
            <w:r w:rsidR="001A1572" w:rsidRPr="00737DC5">
              <w:rPr>
                <w:rFonts w:ascii="Corbel" w:hAnsi="Corbel" w:cs="Times New Roman"/>
                <w:sz w:val="24"/>
                <w:szCs w:val="24"/>
              </w:rPr>
              <w:t xml:space="preserve"> do zmieniających się warunków</w:t>
            </w:r>
          </w:p>
        </w:tc>
      </w:tr>
      <w:tr w:rsidR="00B42CE7" w:rsidRPr="00737DC5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CE7" w:rsidRPr="00737DC5" w:rsidRDefault="00B42CE7" w:rsidP="00914E53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Rola zielonych technologii w ochronie środowiska</w:t>
            </w:r>
          </w:p>
        </w:tc>
      </w:tr>
      <w:tr w:rsidR="004F28B7" w:rsidRPr="00737DC5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7" w:rsidRPr="00737DC5" w:rsidRDefault="004F28B7" w:rsidP="00025DD5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Ruchy społeczne</w:t>
            </w:r>
            <w:r w:rsidR="001A1572" w:rsidRPr="00737DC5">
              <w:rPr>
                <w:rFonts w:ascii="Corbel" w:hAnsi="Corbel" w:cs="Times New Roman"/>
                <w:sz w:val="24"/>
                <w:szCs w:val="24"/>
              </w:rPr>
              <w:t xml:space="preserve"> i środki masowego przekazu</w:t>
            </w:r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 w służbie ochrony środowiska   </w:t>
            </w:r>
          </w:p>
        </w:tc>
      </w:tr>
      <w:tr w:rsidR="004F28B7" w:rsidRPr="00737DC5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7" w:rsidRPr="00737DC5" w:rsidRDefault="004F28B7" w:rsidP="00926E7C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Nierówności społeczne w kontekście zmian klimatu</w:t>
            </w:r>
          </w:p>
        </w:tc>
      </w:tr>
    </w:tbl>
    <w:p w:rsidR="004419EC" w:rsidRPr="00737DC5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737DC5">
        <w:rPr>
          <w:rFonts w:ascii="Corbel" w:hAnsi="Corbel"/>
          <w:smallCaps w:val="0"/>
          <w:szCs w:val="24"/>
        </w:rPr>
        <w:lastRenderedPageBreak/>
        <w:t>3.4 Metody dydaktyczne</w:t>
      </w:r>
    </w:p>
    <w:p w:rsidR="004419EC" w:rsidRPr="00737DC5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2B1383" w:rsidRPr="00737DC5" w:rsidRDefault="00B42CE7" w:rsidP="002B1383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  <w:r w:rsidRPr="00737DC5">
        <w:rPr>
          <w:rFonts w:ascii="Corbel" w:hAnsi="Corbel"/>
          <w:b w:val="0"/>
          <w:smallCaps w:val="0"/>
          <w:szCs w:val="24"/>
        </w:rPr>
        <w:tab/>
        <w:t>Wykład audytoryjny</w:t>
      </w:r>
    </w:p>
    <w:p w:rsidR="004419EC" w:rsidRPr="00737DC5" w:rsidRDefault="004419EC">
      <w:pPr>
        <w:pStyle w:val="Punktygwne"/>
        <w:tabs>
          <w:tab w:val="left" w:pos="284"/>
        </w:tabs>
        <w:spacing w:before="0" w:after="0"/>
        <w:jc w:val="both"/>
        <w:rPr>
          <w:rFonts w:ascii="Corbel" w:hAnsi="Corbel"/>
          <w:szCs w:val="24"/>
        </w:rPr>
      </w:pPr>
    </w:p>
    <w:p w:rsidR="004419EC" w:rsidRPr="00737DC5" w:rsidRDefault="004419EC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4419EC" w:rsidRPr="00737DC5" w:rsidRDefault="004419EC">
      <w:pPr>
        <w:pStyle w:val="Punktygwne"/>
        <w:tabs>
          <w:tab w:val="left" w:pos="284"/>
        </w:tabs>
        <w:spacing w:before="0" w:after="0"/>
        <w:rPr>
          <w:rFonts w:ascii="Corbel" w:hAnsi="Corbel"/>
          <w:szCs w:val="24"/>
        </w:rPr>
      </w:pPr>
      <w:r w:rsidRPr="00737DC5">
        <w:rPr>
          <w:rFonts w:ascii="Corbel" w:hAnsi="Corbel"/>
          <w:smallCaps w:val="0"/>
          <w:szCs w:val="24"/>
        </w:rPr>
        <w:t>4. METODY I KRYTERIA OCENY</w:t>
      </w:r>
    </w:p>
    <w:p w:rsidR="004419EC" w:rsidRPr="00737DC5" w:rsidRDefault="004419EC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4419EC" w:rsidRPr="00737DC5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737DC5">
        <w:rPr>
          <w:rFonts w:ascii="Corbel" w:hAnsi="Corbel"/>
          <w:smallCaps w:val="0"/>
          <w:szCs w:val="24"/>
        </w:rPr>
        <w:t>4.1 Sposoby weryfikacji efektów uczenia się</w:t>
      </w:r>
    </w:p>
    <w:p w:rsidR="004419EC" w:rsidRPr="00737DC5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5528"/>
        <w:gridCol w:w="2136"/>
      </w:tblGrid>
      <w:tr w:rsidR="004419EC" w:rsidRPr="00737DC5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9EC" w:rsidRPr="00737DC5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9EC" w:rsidRPr="00737DC5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4419EC" w:rsidRPr="00737DC5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9EC" w:rsidRPr="00737DC5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4419EC" w:rsidRPr="00737DC5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737DC5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737DC5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1F2784" w:rsidRPr="00737DC5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84" w:rsidRPr="00737DC5" w:rsidRDefault="001F2784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zCs w:val="24"/>
              </w:rPr>
              <w:t>EK_01</w:t>
            </w:r>
            <w:r w:rsidR="00B924B0">
              <w:rPr>
                <w:rFonts w:ascii="Corbel" w:hAnsi="Corbel"/>
                <w:b w:val="0"/>
                <w:szCs w:val="24"/>
              </w:rPr>
              <w:t>-EK_04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84" w:rsidRPr="00CC5DD3" w:rsidRDefault="001F2784" w:rsidP="0011209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C5DD3">
              <w:rPr>
                <w:rFonts w:ascii="Corbel" w:hAnsi="Corbel"/>
                <w:b w:val="0"/>
                <w:smallCaps w:val="0"/>
                <w:szCs w:val="24"/>
              </w:rPr>
              <w:t>Prezentacja ustna na jeden wybrany temat z wykładu oraz aktywność podczas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84" w:rsidRPr="00737DC5" w:rsidRDefault="001F2784">
            <w:pPr>
              <w:spacing w:after="0" w:line="240" w:lineRule="auto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Wykład</w:t>
            </w:r>
          </w:p>
        </w:tc>
      </w:tr>
    </w:tbl>
    <w:p w:rsidR="004419EC" w:rsidRPr="00737DC5" w:rsidRDefault="004419EC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4419EC" w:rsidRPr="00737DC5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737DC5">
        <w:rPr>
          <w:rFonts w:ascii="Corbel" w:hAnsi="Corbel"/>
          <w:smallCaps w:val="0"/>
          <w:szCs w:val="24"/>
        </w:rPr>
        <w:t>4.2 Warunki zaliczenia przedmiotu (kryteria oceniania)</w:t>
      </w:r>
    </w:p>
    <w:p w:rsidR="004419EC" w:rsidRPr="00737DC5" w:rsidRDefault="004419EC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737DC5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72" w:rsidRDefault="007F3572" w:rsidP="007F3572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</w:p>
          <w:p w:rsidR="007F3572" w:rsidRPr="00CF0861" w:rsidRDefault="007F3572" w:rsidP="007F3572">
            <w:pPr>
              <w:pStyle w:val="NormalnyWeb"/>
              <w:numPr>
                <w:ilvl w:val="0"/>
                <w:numId w:val="3"/>
              </w:numPr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 w:rsidRPr="00CE6248">
              <w:rPr>
                <w:rStyle w:val="Pogrubienie"/>
                <w:rFonts w:ascii="Corbel" w:hAnsi="Corbel"/>
                <w:sz w:val="22"/>
                <w:szCs w:val="22"/>
              </w:rPr>
              <w:t>Obecność ≥ 80%</w:t>
            </w:r>
          </w:p>
          <w:p w:rsidR="007F3572" w:rsidRDefault="007F3572" w:rsidP="007F3572">
            <w:pPr>
              <w:pStyle w:val="NormalnyWeb"/>
              <w:numPr>
                <w:ilvl w:val="0"/>
                <w:numId w:val="3"/>
              </w:numPr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>Zaliczenie ustne treści wykładu</w:t>
            </w:r>
          </w:p>
          <w:p w:rsidR="007F3572" w:rsidRPr="00BD29CB" w:rsidRDefault="007F3572" w:rsidP="007F3572">
            <w:pPr>
              <w:spacing w:after="0" w:line="240" w:lineRule="auto"/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Kryteria oceny:</w:t>
            </w:r>
          </w:p>
          <w:p w:rsidR="007F3572" w:rsidRPr="00BD29CB" w:rsidRDefault="007F3572" w:rsidP="007F3572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:rsidR="007F3572" w:rsidRPr="00BD29CB" w:rsidRDefault="007F3572" w:rsidP="007F3572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ndst</w:t>
            </w:r>
            <w:proofErr w:type="spellEnd"/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 – brak lub błędna wypowiedź, </w:t>
            </w:r>
          </w:p>
          <w:p w:rsidR="007F3572" w:rsidRPr="00BD29CB" w:rsidRDefault="007F3572" w:rsidP="007F3572">
            <w:pPr>
              <w:spacing w:after="0" w:line="240" w:lineRule="auto"/>
              <w:jc w:val="both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dst</w:t>
            </w:r>
            <w:proofErr w:type="spellEnd"/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 – wypowiedź zdawkowa, lakoniczna z drobnymi błędami, </w:t>
            </w:r>
          </w:p>
          <w:p w:rsidR="007F3572" w:rsidRPr="00BD29CB" w:rsidRDefault="007F3572" w:rsidP="007F3572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+</w:t>
            </w: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dst</w:t>
            </w:r>
            <w:proofErr w:type="spellEnd"/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 – wypowiedź ogólnikowa,</w:t>
            </w:r>
          </w:p>
          <w:p w:rsidR="007F3572" w:rsidRPr="00BD29CB" w:rsidRDefault="007F3572" w:rsidP="007F3572">
            <w:pPr>
              <w:spacing w:after="0" w:line="240" w:lineRule="auto"/>
              <w:jc w:val="both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db</w:t>
            </w:r>
            <w:proofErr w:type="spellEnd"/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 – wypowiedź poprawna, rozbudowana z nieznacznymi błędami,</w:t>
            </w:r>
          </w:p>
          <w:p w:rsidR="007F3572" w:rsidRPr="00BD29CB" w:rsidRDefault="007F3572" w:rsidP="007F3572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+</w:t>
            </w: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db</w:t>
            </w:r>
            <w:proofErr w:type="spellEnd"/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 – wypowiedź poprawna i wyczerpująca,</w:t>
            </w:r>
          </w:p>
          <w:p w:rsidR="007F3572" w:rsidRDefault="007F3572" w:rsidP="007F357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D29CB">
              <w:rPr>
                <w:rFonts w:ascii="Corbel" w:hAnsi="Corbel"/>
                <w:b w:val="0"/>
                <w:szCs w:val="24"/>
              </w:rPr>
              <w:t>bdb</w:t>
            </w:r>
            <w:proofErr w:type="spellEnd"/>
            <w:r w:rsidRPr="00BD29CB">
              <w:rPr>
                <w:rFonts w:ascii="Corbel" w:hAnsi="Corbel"/>
                <w:b w:val="0"/>
                <w:szCs w:val="24"/>
              </w:rPr>
              <w:t xml:space="preserve"> – </w:t>
            </w:r>
            <w:r w:rsidRPr="00CF0861">
              <w:rPr>
                <w:rFonts w:ascii="Corbel" w:hAnsi="Corbel"/>
                <w:b w:val="0"/>
                <w:smallCaps w:val="0"/>
                <w:szCs w:val="24"/>
              </w:rPr>
              <w:t>wypowiedź poprawna wyczerpująca wraz z dodatkową aktywnością na zajęciach.</w:t>
            </w:r>
          </w:p>
          <w:p w:rsidR="007F3572" w:rsidRDefault="007F3572" w:rsidP="007F357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  <w:p w:rsidR="000F73FD" w:rsidRPr="00737DC5" w:rsidRDefault="007F3572" w:rsidP="007F357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  <w:bookmarkStart w:id="0" w:name="_GoBack"/>
            <w:bookmarkEnd w:id="0"/>
          </w:p>
        </w:tc>
      </w:tr>
    </w:tbl>
    <w:p w:rsidR="004419EC" w:rsidRPr="00737DC5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4419EC" w:rsidRPr="00737DC5" w:rsidRDefault="004419EC">
      <w:pPr>
        <w:pStyle w:val="Bezodstpw"/>
        <w:ind w:left="284" w:hanging="284"/>
        <w:jc w:val="both"/>
        <w:rPr>
          <w:rFonts w:ascii="Corbel" w:hAnsi="Corbel" w:cs="Times New Roman"/>
          <w:sz w:val="24"/>
          <w:szCs w:val="24"/>
        </w:rPr>
      </w:pPr>
      <w:r w:rsidRPr="00737DC5">
        <w:rPr>
          <w:rFonts w:ascii="Corbel" w:hAnsi="Corbel" w:cs="Times New Roman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:rsidR="004419EC" w:rsidRPr="00737DC5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404"/>
      </w:tblGrid>
      <w:tr w:rsidR="004419EC" w:rsidRPr="00737DC5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9EC" w:rsidRPr="00737DC5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b/>
                <w:sz w:val="24"/>
                <w:szCs w:val="24"/>
              </w:rPr>
              <w:t>Forma aktywności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9EC" w:rsidRPr="00737DC5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b/>
                <w:sz w:val="24"/>
                <w:szCs w:val="24"/>
              </w:rPr>
              <w:t>Średnia liczba godzinna zrealizowanie aktywności</w:t>
            </w:r>
          </w:p>
        </w:tc>
      </w:tr>
      <w:tr w:rsidR="00416B78" w:rsidRPr="00737DC5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737DC5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Godziny z harmonogramu studiów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737DC5" w:rsidRDefault="002B1383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2</w:t>
            </w:r>
            <w:r w:rsidR="00416B78" w:rsidRPr="00737DC5">
              <w:rPr>
                <w:rFonts w:ascii="Corbel" w:hAnsi="Corbel" w:cs="Times New Roman"/>
                <w:sz w:val="24"/>
                <w:szCs w:val="24"/>
              </w:rPr>
              <w:t>0</w:t>
            </w:r>
          </w:p>
        </w:tc>
      </w:tr>
      <w:tr w:rsidR="00416B78" w:rsidRPr="00737DC5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737DC5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Inne z udziałem nauczyciela akademickiego</w:t>
            </w:r>
          </w:p>
          <w:p w:rsidR="00416B78" w:rsidRPr="00737DC5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(udział w konsultacjach, egzaminie)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737DC5" w:rsidRDefault="002B1383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10</w:t>
            </w:r>
          </w:p>
        </w:tc>
      </w:tr>
      <w:tr w:rsidR="00416B78" w:rsidRPr="00737DC5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737DC5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Godziny </w:t>
            </w:r>
            <w:proofErr w:type="spellStart"/>
            <w:r w:rsidRPr="00737DC5">
              <w:rPr>
                <w:rFonts w:ascii="Corbel" w:hAnsi="Corbel" w:cs="Times New Roman"/>
                <w:sz w:val="24"/>
                <w:szCs w:val="24"/>
              </w:rPr>
              <w:t>niekontaktowe</w:t>
            </w:r>
            <w:proofErr w:type="spellEnd"/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 – praca własna studenta (przygotowanie do zajęć, kolokwium, napisanie referatu, itp.)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737DC5" w:rsidRDefault="002B1383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30</w:t>
            </w:r>
          </w:p>
        </w:tc>
      </w:tr>
      <w:tr w:rsidR="00416B78" w:rsidRPr="00737DC5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737DC5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SUMA GODZIN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737DC5" w:rsidRDefault="00416B78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60</w:t>
            </w:r>
          </w:p>
        </w:tc>
      </w:tr>
      <w:tr w:rsidR="00416B78" w:rsidRPr="00737DC5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737DC5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737DC5" w:rsidRDefault="00416B78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</w:tbl>
    <w:p w:rsidR="004419EC" w:rsidRPr="00737DC5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737DC5">
        <w:rPr>
          <w:rFonts w:ascii="Corbel" w:hAnsi="Corbel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:rsidR="004419EC" w:rsidRPr="00737DC5" w:rsidRDefault="004419EC">
      <w:pPr>
        <w:pStyle w:val="Punktygwne"/>
        <w:spacing w:before="0" w:after="0"/>
        <w:rPr>
          <w:rFonts w:ascii="Corbel" w:hAnsi="Corbel"/>
          <w:i/>
          <w:smallCaps w:val="0"/>
          <w:szCs w:val="24"/>
        </w:rPr>
      </w:pPr>
    </w:p>
    <w:p w:rsidR="004419EC" w:rsidRPr="00737DC5" w:rsidRDefault="004419EC" w:rsidP="002B1383">
      <w:pPr>
        <w:rPr>
          <w:rFonts w:ascii="Corbel" w:hAnsi="Corbel" w:cs="Times New Roman"/>
          <w:b/>
          <w:sz w:val="24"/>
          <w:szCs w:val="24"/>
        </w:rPr>
      </w:pPr>
      <w:r w:rsidRPr="00737DC5">
        <w:rPr>
          <w:rFonts w:ascii="Corbel" w:hAnsi="Corbel" w:cs="Times New Roman"/>
          <w:b/>
          <w:sz w:val="24"/>
          <w:szCs w:val="24"/>
        </w:rPr>
        <w:lastRenderedPageBreak/>
        <w:t>6. PRAKTYKI ZAWODOWE W RAMACH PRZEDMIOTU</w:t>
      </w:r>
    </w:p>
    <w:p w:rsidR="004419EC" w:rsidRPr="00737DC5" w:rsidRDefault="004419EC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5130"/>
        <w:gridCol w:w="2994"/>
      </w:tblGrid>
      <w:tr w:rsidR="004419EC" w:rsidRPr="00737DC5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737DC5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737DC5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---</w:t>
            </w:r>
          </w:p>
        </w:tc>
      </w:tr>
      <w:tr w:rsidR="004419EC" w:rsidRPr="00737DC5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737DC5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737DC5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 w:val="0"/>
                <w:smallCaps w:val="0"/>
                <w:szCs w:val="24"/>
              </w:rPr>
              <w:t>---</w:t>
            </w:r>
          </w:p>
        </w:tc>
      </w:tr>
    </w:tbl>
    <w:p w:rsidR="004419EC" w:rsidRPr="00737DC5" w:rsidRDefault="004419EC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4419EC" w:rsidRPr="00737DC5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737DC5">
        <w:rPr>
          <w:rFonts w:ascii="Corbel" w:hAnsi="Corbel"/>
          <w:smallCaps w:val="0"/>
          <w:szCs w:val="24"/>
        </w:rPr>
        <w:t>7. LITERATURA</w:t>
      </w:r>
    </w:p>
    <w:p w:rsidR="004419EC" w:rsidRPr="00737DC5" w:rsidRDefault="004419EC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4419EC" w:rsidRPr="00737DC5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737DC5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Cs/>
                <w:smallCaps w:val="0"/>
                <w:szCs w:val="24"/>
              </w:rPr>
              <w:t>Literatura podstawowa:</w:t>
            </w:r>
          </w:p>
          <w:p w:rsidR="004419EC" w:rsidRPr="00737DC5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bCs/>
                <w:smallCaps w:val="0"/>
                <w:szCs w:val="24"/>
              </w:rPr>
            </w:pPr>
          </w:p>
          <w:p w:rsidR="00416B78" w:rsidRPr="00737DC5" w:rsidRDefault="00416B78" w:rsidP="00416B78">
            <w:pPr>
              <w:pStyle w:val="Punktygwne"/>
              <w:widowControl w:val="0"/>
              <w:spacing w:before="0" w:after="0"/>
              <w:ind w:left="709" w:hanging="709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Beck U., </w:t>
            </w:r>
            <w:r w:rsidRPr="00737DC5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>Społeczeństwo ryzyka: w drodze do innej nowoczesności</w:t>
            </w:r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>, tłum. S. Cieśla, Wydawnictwo Scholar, Warszawa 2002.</w:t>
            </w:r>
          </w:p>
          <w:p w:rsidR="00416B78" w:rsidRPr="00737DC5" w:rsidRDefault="00416B78" w:rsidP="00416B78">
            <w:pPr>
              <w:pStyle w:val="Punktygwne"/>
              <w:widowControl w:val="0"/>
              <w:spacing w:before="0" w:after="0"/>
              <w:ind w:left="709" w:hanging="709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proofErr w:type="spellStart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>Castells</w:t>
            </w:r>
            <w:proofErr w:type="spellEnd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M., </w:t>
            </w:r>
            <w:r w:rsidRPr="00737DC5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>Siła tożsamości</w:t>
            </w:r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>, tłum. S. Szymański, Warszawa 2008.</w:t>
            </w:r>
          </w:p>
          <w:p w:rsidR="00416B78" w:rsidRPr="00737DC5" w:rsidRDefault="00416B78" w:rsidP="00416B78">
            <w:pPr>
              <w:pStyle w:val="Akapitzlist"/>
              <w:suppressAutoHyphens w:val="0"/>
              <w:spacing w:after="0" w:line="240" w:lineRule="auto"/>
              <w:ind w:left="709" w:hanging="709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Cynk K., </w:t>
            </w:r>
            <w:r w:rsidRPr="00737DC5">
              <w:rPr>
                <w:rFonts w:ascii="Corbel" w:eastAsia="Times New Roman" w:hAnsi="Corbel" w:cs="Times New Roman"/>
                <w:i/>
                <w:sz w:val="24"/>
                <w:szCs w:val="24"/>
                <w:lang w:eastAsia="pl-PL"/>
              </w:rPr>
              <w:t>Znaczenie środkowoeuropejskiego dyskursu akademickiego i medialnego w rozwoju socjologii środowiska</w:t>
            </w:r>
            <w:r w:rsidRPr="00737DC5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, Rzeszów 2022.</w:t>
            </w:r>
          </w:p>
          <w:p w:rsidR="00416B78" w:rsidRPr="00737DC5" w:rsidRDefault="00416B78" w:rsidP="00416B78">
            <w:pPr>
              <w:pStyle w:val="Akapitzlist"/>
              <w:suppressAutoHyphens w:val="0"/>
              <w:spacing w:after="0" w:line="240" w:lineRule="auto"/>
              <w:ind w:left="709" w:hanging="709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Giddens A., </w:t>
            </w:r>
            <w:r w:rsidRPr="00737DC5">
              <w:rPr>
                <w:rFonts w:ascii="Corbel" w:hAnsi="Corbel" w:cs="Times New Roman"/>
                <w:i/>
                <w:sz w:val="24"/>
                <w:szCs w:val="24"/>
              </w:rPr>
              <w:t>Klimatyczna katastrofa</w:t>
            </w:r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, tłum. M. </w:t>
            </w:r>
            <w:proofErr w:type="spellStart"/>
            <w:r w:rsidRPr="00737DC5">
              <w:rPr>
                <w:rFonts w:ascii="Corbel" w:hAnsi="Corbel" w:cs="Times New Roman"/>
                <w:sz w:val="24"/>
                <w:szCs w:val="24"/>
              </w:rPr>
              <w:t>Głowacka-Grajper</w:t>
            </w:r>
            <w:proofErr w:type="spellEnd"/>
            <w:r w:rsidRPr="00737DC5">
              <w:rPr>
                <w:rFonts w:ascii="Corbel" w:hAnsi="Corbel" w:cs="Times New Roman"/>
                <w:sz w:val="24"/>
                <w:szCs w:val="24"/>
              </w:rPr>
              <w:t>, Pruszyński i S-ka, Warszawa2010.</w:t>
            </w:r>
          </w:p>
          <w:p w:rsidR="00416B78" w:rsidRPr="00737DC5" w:rsidRDefault="00416B78" w:rsidP="00416B78">
            <w:pPr>
              <w:pStyle w:val="Punktygwne"/>
              <w:widowControl w:val="0"/>
              <w:spacing w:before="0" w:after="0"/>
              <w:ind w:left="709" w:hanging="709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proofErr w:type="spellStart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>Goleman</w:t>
            </w:r>
            <w:proofErr w:type="spellEnd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D., </w:t>
            </w:r>
            <w:r w:rsidRPr="00737DC5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>Inteligencja ekologiczna. Jak wiedza o ukrytych oddziaływaniach, tego co kupujemy może wszystko zmienić</w:t>
            </w:r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, Przeł. A. Jankowski, Poznań 2009. </w:t>
            </w:r>
          </w:p>
          <w:p w:rsidR="00416B78" w:rsidRPr="00737DC5" w:rsidRDefault="00416B78" w:rsidP="00416B78">
            <w:pPr>
              <w:pStyle w:val="Akapitzlist"/>
              <w:suppressAutoHyphens w:val="0"/>
              <w:spacing w:after="0" w:line="240" w:lineRule="auto"/>
              <w:ind w:left="709" w:hanging="709"/>
              <w:jc w:val="both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 w:rsidRPr="00737DC5">
              <w:rPr>
                <w:rFonts w:ascii="Corbel" w:hAnsi="Corbel" w:cs="Times New Roman"/>
                <w:sz w:val="24"/>
                <w:szCs w:val="24"/>
              </w:rPr>
              <w:t>Macnaghten</w:t>
            </w:r>
            <w:proofErr w:type="spellEnd"/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 P., </w:t>
            </w:r>
            <w:proofErr w:type="spellStart"/>
            <w:r w:rsidRPr="00737DC5">
              <w:rPr>
                <w:rFonts w:ascii="Corbel" w:hAnsi="Corbel" w:cs="Times New Roman"/>
                <w:sz w:val="24"/>
                <w:szCs w:val="24"/>
              </w:rPr>
              <w:t>Urry</w:t>
            </w:r>
            <w:proofErr w:type="spellEnd"/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 J.,</w:t>
            </w:r>
            <w:r w:rsidRPr="00737DC5">
              <w:rPr>
                <w:rFonts w:ascii="Corbel" w:hAnsi="Corbel" w:cs="Times New Roman"/>
                <w:i/>
                <w:sz w:val="24"/>
                <w:szCs w:val="24"/>
              </w:rPr>
              <w:t xml:space="preserve"> Alternatywne przyrody: nowe myślenie o przyrodzie i społeczeństwie, </w:t>
            </w:r>
            <w:r w:rsidRPr="00737DC5">
              <w:rPr>
                <w:rFonts w:ascii="Corbel" w:hAnsi="Corbel" w:cs="Times New Roman"/>
                <w:sz w:val="24"/>
                <w:szCs w:val="24"/>
              </w:rPr>
              <w:t>tłum. B. Baran,</w:t>
            </w:r>
            <w:r w:rsidRPr="00737DC5">
              <w:rPr>
                <w:rFonts w:ascii="Corbel" w:hAnsi="Corbel" w:cs="Times New Roman"/>
                <w:i/>
                <w:sz w:val="24"/>
                <w:szCs w:val="24"/>
              </w:rPr>
              <w:t xml:space="preserve"> </w:t>
            </w:r>
            <w:r w:rsidRPr="00737DC5">
              <w:rPr>
                <w:rFonts w:ascii="Corbel" w:hAnsi="Corbel" w:cs="Times New Roman"/>
                <w:sz w:val="24"/>
                <w:szCs w:val="24"/>
              </w:rPr>
              <w:t>Warszawa 2005.</w:t>
            </w:r>
          </w:p>
          <w:p w:rsidR="004419EC" w:rsidRPr="00737DC5" w:rsidRDefault="00416B78" w:rsidP="00416B78">
            <w:pPr>
              <w:spacing w:after="0" w:line="240" w:lineRule="auto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Matczak P., </w:t>
            </w:r>
            <w:r w:rsidRPr="00737DC5">
              <w:rPr>
                <w:rFonts w:ascii="Corbel" w:hAnsi="Corbel" w:cs="Times New Roman"/>
                <w:i/>
                <w:sz w:val="24"/>
                <w:szCs w:val="24"/>
              </w:rPr>
              <w:t>Problemy ekologiczne jako problemy społeczne</w:t>
            </w:r>
            <w:r w:rsidRPr="00737DC5">
              <w:rPr>
                <w:rFonts w:ascii="Corbel" w:hAnsi="Corbel" w:cs="Times New Roman"/>
                <w:sz w:val="24"/>
                <w:szCs w:val="24"/>
              </w:rPr>
              <w:t>, Wydawnictwo Naukowe UAM, Poznań 2000.</w:t>
            </w:r>
          </w:p>
        </w:tc>
      </w:tr>
      <w:tr w:rsidR="004419EC" w:rsidRPr="00737DC5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737DC5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szCs w:val="24"/>
              </w:rPr>
            </w:pPr>
            <w:r w:rsidRPr="00737DC5">
              <w:rPr>
                <w:rFonts w:ascii="Corbel" w:hAnsi="Corbel"/>
                <w:bCs/>
                <w:smallCaps w:val="0"/>
                <w:szCs w:val="24"/>
              </w:rPr>
              <w:t xml:space="preserve">Literatura uzupełniająca: </w:t>
            </w:r>
          </w:p>
          <w:p w:rsidR="004419EC" w:rsidRPr="00737DC5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bCs/>
                <w:smallCaps w:val="0"/>
                <w:szCs w:val="24"/>
              </w:rPr>
            </w:pPr>
          </w:p>
          <w:p w:rsidR="00416B78" w:rsidRPr="00737DC5" w:rsidRDefault="00416B78" w:rsidP="00416B78">
            <w:pPr>
              <w:pStyle w:val="Punktygwne"/>
              <w:widowControl w:val="0"/>
              <w:spacing w:before="0" w:after="0"/>
              <w:ind w:left="357" w:hanging="357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proofErr w:type="spellStart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>Bowler</w:t>
            </w:r>
            <w:proofErr w:type="spellEnd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P., </w:t>
            </w:r>
            <w:r w:rsidRPr="00737DC5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>Historia nauk o środowisku</w:t>
            </w:r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>, tłum. J. Popiołek, W. Studencki, Wydawnictwo Uniwersytetu Warszawskiego, Warszawa 2007.</w:t>
            </w:r>
          </w:p>
          <w:p w:rsidR="00416B78" w:rsidRPr="00737DC5" w:rsidRDefault="00416B78" w:rsidP="00416B78">
            <w:pPr>
              <w:pStyle w:val="Punktygwne"/>
              <w:widowControl w:val="0"/>
              <w:spacing w:before="0" w:after="0"/>
              <w:ind w:left="357" w:hanging="357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Giddens A., </w:t>
            </w:r>
            <w:r w:rsidRPr="00737DC5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>Nowoczesność i tożsamość. „Ja” i społeczeństwo w epoce późnej nowoczesności</w:t>
            </w:r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, tłum. A. </w:t>
            </w:r>
            <w:proofErr w:type="spellStart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>Szulżycka</w:t>
            </w:r>
            <w:proofErr w:type="spellEnd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>, Wyd. Naukowe PWN, Warszawa 2010.</w:t>
            </w:r>
          </w:p>
          <w:p w:rsidR="00416B78" w:rsidRPr="00737DC5" w:rsidRDefault="00416B78" w:rsidP="00416B78">
            <w:pPr>
              <w:pStyle w:val="Punktygwne"/>
              <w:widowControl w:val="0"/>
              <w:spacing w:before="0" w:after="0"/>
              <w:ind w:left="357" w:hanging="357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proofErr w:type="spellStart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>Serpell</w:t>
            </w:r>
            <w:proofErr w:type="spellEnd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J., </w:t>
            </w:r>
            <w:r w:rsidRPr="00737DC5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>W towarzystwie zwierząt: analiza związków ludzie-zwierzęta</w:t>
            </w:r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, tłum. A. </w:t>
            </w:r>
            <w:proofErr w:type="spellStart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>Alichniewicz</w:t>
            </w:r>
            <w:proofErr w:type="spellEnd"/>
            <w:r w:rsidRPr="00737DC5">
              <w:rPr>
                <w:rFonts w:ascii="Corbel" w:hAnsi="Corbel"/>
                <w:b w:val="0"/>
                <w:bCs/>
                <w:smallCaps w:val="0"/>
                <w:szCs w:val="24"/>
              </w:rPr>
              <w:t>, A. Szczęsna, Państwowy Instytut Wydawniczy, Warszawa 1999.</w:t>
            </w:r>
          </w:p>
          <w:p w:rsidR="00416B78" w:rsidRPr="00737DC5" w:rsidRDefault="00416B78" w:rsidP="00416B78">
            <w:pPr>
              <w:pStyle w:val="Akapitzlist"/>
              <w:suppressAutoHyphens w:val="0"/>
              <w:spacing w:after="0" w:line="240" w:lineRule="auto"/>
              <w:ind w:left="709" w:hanging="709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Konecki K., </w:t>
            </w:r>
            <w:r w:rsidRPr="00737DC5">
              <w:rPr>
                <w:rFonts w:ascii="Corbel" w:hAnsi="Corbel" w:cs="Times New Roman"/>
                <w:i/>
                <w:sz w:val="24"/>
                <w:szCs w:val="24"/>
              </w:rPr>
              <w:t xml:space="preserve">Dotyk i wymiana gestów jako element wytwarzania więzi emocjonalnej. Zastosowania socjologii wizualnej i metodologii teorii ugruntowanej w badaniu interakcji zwierząt i ludzi, </w:t>
            </w:r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„Przegląd Socjologii Jakościowej” 2008, t. IV, nr 1, 71-115. </w:t>
            </w:r>
          </w:p>
          <w:p w:rsidR="004419EC" w:rsidRPr="00737DC5" w:rsidRDefault="00416B78" w:rsidP="00416B78">
            <w:pPr>
              <w:spacing w:after="0" w:line="240" w:lineRule="auto"/>
              <w:ind w:left="709" w:hanging="709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737DC5">
              <w:rPr>
                <w:rFonts w:ascii="Corbel" w:hAnsi="Corbel" w:cs="Times New Roman"/>
                <w:sz w:val="24"/>
                <w:szCs w:val="24"/>
              </w:rPr>
              <w:t>Modrzyk A.</w:t>
            </w:r>
            <w:r w:rsidRPr="00737DC5">
              <w:rPr>
                <w:rFonts w:ascii="Corbel" w:hAnsi="Corbel" w:cs="Times New Roman"/>
                <w:bCs/>
                <w:smallCaps/>
                <w:sz w:val="24"/>
                <w:szCs w:val="24"/>
              </w:rPr>
              <w:t>,</w:t>
            </w:r>
            <w:r w:rsidRPr="00737DC5">
              <w:rPr>
                <w:rFonts w:ascii="Corbel" w:hAnsi="Corbel" w:cs="Times New Roman"/>
                <w:i/>
                <w:sz w:val="24"/>
                <w:szCs w:val="24"/>
              </w:rPr>
              <w:t xml:space="preserve"> Społeczeństwo marnotrawców? Funkcje i status normy niemarnowania żywności</w:t>
            </w:r>
            <w:r w:rsidRPr="00737DC5">
              <w:rPr>
                <w:rFonts w:ascii="Corbel" w:hAnsi="Corbel" w:cs="Times New Roman"/>
                <w:sz w:val="24"/>
                <w:szCs w:val="24"/>
              </w:rPr>
              <w:t xml:space="preserve">, Wyd. </w:t>
            </w:r>
            <w:proofErr w:type="spellStart"/>
            <w:r w:rsidRPr="00737DC5">
              <w:rPr>
                <w:rFonts w:ascii="Corbel" w:hAnsi="Corbel" w:cs="Times New Roman"/>
                <w:sz w:val="24"/>
                <w:szCs w:val="24"/>
              </w:rPr>
              <w:t>Nomos</w:t>
            </w:r>
            <w:proofErr w:type="spellEnd"/>
            <w:r w:rsidRPr="00737DC5">
              <w:rPr>
                <w:rFonts w:ascii="Corbel" w:hAnsi="Corbel" w:cs="Times New Roman"/>
                <w:sz w:val="24"/>
                <w:szCs w:val="24"/>
              </w:rPr>
              <w:t>, Kraków 2019.</w:t>
            </w:r>
          </w:p>
        </w:tc>
      </w:tr>
    </w:tbl>
    <w:p w:rsidR="004419EC" w:rsidRPr="00737DC5" w:rsidRDefault="004419EC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4419EC" w:rsidRPr="00737DC5" w:rsidRDefault="00F303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737DC5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p w:rsidR="004419EC" w:rsidRPr="00737DC5" w:rsidRDefault="004419EC" w:rsidP="667A31B0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sectPr w:rsidR="004419EC" w:rsidRPr="00737DC5" w:rsidSect="003807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C2" w:rsidRDefault="009462C2">
      <w:pPr>
        <w:spacing w:after="0" w:line="240" w:lineRule="auto"/>
      </w:pPr>
      <w:r>
        <w:separator/>
      </w:r>
    </w:p>
  </w:endnote>
  <w:endnote w:type="continuationSeparator" w:id="0">
    <w:p w:rsidR="009462C2" w:rsidRDefault="0094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C2" w:rsidRDefault="009462C2">
      <w:pPr>
        <w:spacing w:after="0" w:line="240" w:lineRule="auto"/>
      </w:pPr>
      <w:r>
        <w:separator/>
      </w:r>
    </w:p>
  </w:footnote>
  <w:footnote w:type="continuationSeparator" w:id="0">
    <w:p w:rsidR="009462C2" w:rsidRDefault="009462C2">
      <w:pPr>
        <w:spacing w:after="0" w:line="240" w:lineRule="auto"/>
      </w:pPr>
      <w:r>
        <w:continuationSeparator/>
      </w:r>
    </w:p>
  </w:footnote>
  <w:footnote w:id="1">
    <w:p w:rsidR="004419EC" w:rsidRDefault="004419EC">
      <w:pPr>
        <w:pStyle w:val="Tekstprzypisudolnego"/>
      </w:pPr>
      <w:r>
        <w:rPr>
          <w:rStyle w:val="Znakiprzypiswdolnych"/>
          <w:rFonts w:ascii="Corbel" w:hAnsi="Corbel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Corbel" w:hAnsi="Corbel" w:cs="Corbel" w:hint="default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0DF39E8"/>
    <w:multiLevelType w:val="hybridMultilevel"/>
    <w:tmpl w:val="5B960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3AE"/>
    <w:rsid w:val="00016FC0"/>
    <w:rsid w:val="00053665"/>
    <w:rsid w:val="00081455"/>
    <w:rsid w:val="000F73FD"/>
    <w:rsid w:val="001A1572"/>
    <w:rsid w:val="001E6059"/>
    <w:rsid w:val="001F2784"/>
    <w:rsid w:val="001F33AF"/>
    <w:rsid w:val="00202DEF"/>
    <w:rsid w:val="00204C8E"/>
    <w:rsid w:val="00230AE7"/>
    <w:rsid w:val="00231478"/>
    <w:rsid w:val="002B1383"/>
    <w:rsid w:val="00350850"/>
    <w:rsid w:val="00365057"/>
    <w:rsid w:val="00380744"/>
    <w:rsid w:val="00416B78"/>
    <w:rsid w:val="004419EC"/>
    <w:rsid w:val="00466291"/>
    <w:rsid w:val="004F28B7"/>
    <w:rsid w:val="005070AE"/>
    <w:rsid w:val="00561657"/>
    <w:rsid w:val="005D2ABD"/>
    <w:rsid w:val="00604BCF"/>
    <w:rsid w:val="00604D27"/>
    <w:rsid w:val="00620F0F"/>
    <w:rsid w:val="00666CD3"/>
    <w:rsid w:val="0069111D"/>
    <w:rsid w:val="00703EF3"/>
    <w:rsid w:val="00737DC5"/>
    <w:rsid w:val="007A7934"/>
    <w:rsid w:val="007F2424"/>
    <w:rsid w:val="007F3572"/>
    <w:rsid w:val="00803CBE"/>
    <w:rsid w:val="008301C3"/>
    <w:rsid w:val="00835C87"/>
    <w:rsid w:val="0085466E"/>
    <w:rsid w:val="00867A46"/>
    <w:rsid w:val="008A5C2E"/>
    <w:rsid w:val="008C60B9"/>
    <w:rsid w:val="00914E53"/>
    <w:rsid w:val="009462C2"/>
    <w:rsid w:val="009D1C25"/>
    <w:rsid w:val="009D35DE"/>
    <w:rsid w:val="009D5E6A"/>
    <w:rsid w:val="00AA5080"/>
    <w:rsid w:val="00AC1DB7"/>
    <w:rsid w:val="00B42CE7"/>
    <w:rsid w:val="00B80865"/>
    <w:rsid w:val="00B924B0"/>
    <w:rsid w:val="00BE5CDD"/>
    <w:rsid w:val="00C435F3"/>
    <w:rsid w:val="00C523C2"/>
    <w:rsid w:val="00CC5DD3"/>
    <w:rsid w:val="00D03ABA"/>
    <w:rsid w:val="00D811FA"/>
    <w:rsid w:val="00E33A8C"/>
    <w:rsid w:val="00E34131"/>
    <w:rsid w:val="00F303AE"/>
    <w:rsid w:val="00FE54FB"/>
    <w:rsid w:val="1BF126D8"/>
    <w:rsid w:val="37FAE90A"/>
    <w:rsid w:val="43C69615"/>
    <w:rsid w:val="4798C03F"/>
    <w:rsid w:val="66602976"/>
    <w:rsid w:val="667A31B0"/>
    <w:rsid w:val="67FC1DD0"/>
    <w:rsid w:val="736CF801"/>
    <w:rsid w:val="7CCA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E6E1B4B-DD4A-4BC7-B73B-A2FC9F77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74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80744"/>
    <w:rPr>
      <w:rFonts w:ascii="Corbel" w:hAnsi="Corbel" w:cs="Corbel" w:hint="default"/>
      <w:sz w:val="24"/>
      <w:szCs w:val="24"/>
    </w:rPr>
  </w:style>
  <w:style w:type="character" w:customStyle="1" w:styleId="WW8Num1z1">
    <w:name w:val="WW8Num1z1"/>
    <w:rsid w:val="00380744"/>
  </w:style>
  <w:style w:type="character" w:customStyle="1" w:styleId="WW8Num1z2">
    <w:name w:val="WW8Num1z2"/>
    <w:rsid w:val="00380744"/>
  </w:style>
  <w:style w:type="character" w:customStyle="1" w:styleId="WW8Num1z3">
    <w:name w:val="WW8Num1z3"/>
    <w:rsid w:val="00380744"/>
  </w:style>
  <w:style w:type="character" w:customStyle="1" w:styleId="WW8Num1z4">
    <w:name w:val="WW8Num1z4"/>
    <w:rsid w:val="00380744"/>
  </w:style>
  <w:style w:type="character" w:customStyle="1" w:styleId="WW8Num1z5">
    <w:name w:val="WW8Num1z5"/>
    <w:rsid w:val="00380744"/>
  </w:style>
  <w:style w:type="character" w:customStyle="1" w:styleId="WW8Num1z6">
    <w:name w:val="WW8Num1z6"/>
    <w:rsid w:val="00380744"/>
  </w:style>
  <w:style w:type="character" w:customStyle="1" w:styleId="WW8Num1z7">
    <w:name w:val="WW8Num1z7"/>
    <w:rsid w:val="00380744"/>
  </w:style>
  <w:style w:type="character" w:customStyle="1" w:styleId="WW8Num1z8">
    <w:name w:val="WW8Num1z8"/>
    <w:rsid w:val="00380744"/>
  </w:style>
  <w:style w:type="character" w:customStyle="1" w:styleId="WW8Num2z0">
    <w:name w:val="WW8Num2z0"/>
    <w:rsid w:val="00380744"/>
    <w:rPr>
      <w:rFonts w:hint="default"/>
      <w:b w:val="0"/>
    </w:rPr>
  </w:style>
  <w:style w:type="character" w:customStyle="1" w:styleId="WW8Num2z1">
    <w:name w:val="WW8Num2z1"/>
    <w:rsid w:val="00380744"/>
  </w:style>
  <w:style w:type="character" w:customStyle="1" w:styleId="WW8Num2z2">
    <w:name w:val="WW8Num2z2"/>
    <w:rsid w:val="00380744"/>
  </w:style>
  <w:style w:type="character" w:customStyle="1" w:styleId="WW8Num2z3">
    <w:name w:val="WW8Num2z3"/>
    <w:rsid w:val="00380744"/>
  </w:style>
  <w:style w:type="character" w:customStyle="1" w:styleId="WW8Num2z4">
    <w:name w:val="WW8Num2z4"/>
    <w:rsid w:val="00380744"/>
  </w:style>
  <w:style w:type="character" w:customStyle="1" w:styleId="WW8Num2z5">
    <w:name w:val="WW8Num2z5"/>
    <w:rsid w:val="00380744"/>
  </w:style>
  <w:style w:type="character" w:customStyle="1" w:styleId="WW8Num2z6">
    <w:name w:val="WW8Num2z6"/>
    <w:rsid w:val="00380744"/>
  </w:style>
  <w:style w:type="character" w:customStyle="1" w:styleId="WW8Num2z7">
    <w:name w:val="WW8Num2z7"/>
    <w:rsid w:val="00380744"/>
  </w:style>
  <w:style w:type="character" w:customStyle="1" w:styleId="WW8Num2z8">
    <w:name w:val="WW8Num2z8"/>
    <w:rsid w:val="00380744"/>
  </w:style>
  <w:style w:type="character" w:customStyle="1" w:styleId="WW8Num3z0">
    <w:name w:val="WW8Num3z0"/>
    <w:rsid w:val="00380744"/>
    <w:rPr>
      <w:rFonts w:hint="default"/>
      <w:b w:val="0"/>
    </w:rPr>
  </w:style>
  <w:style w:type="character" w:customStyle="1" w:styleId="WW8Num3z1">
    <w:name w:val="WW8Num3z1"/>
    <w:rsid w:val="00380744"/>
  </w:style>
  <w:style w:type="character" w:customStyle="1" w:styleId="WW8Num3z2">
    <w:name w:val="WW8Num3z2"/>
    <w:rsid w:val="00380744"/>
  </w:style>
  <w:style w:type="character" w:customStyle="1" w:styleId="WW8Num3z3">
    <w:name w:val="WW8Num3z3"/>
    <w:rsid w:val="00380744"/>
  </w:style>
  <w:style w:type="character" w:customStyle="1" w:styleId="WW8Num3z4">
    <w:name w:val="WW8Num3z4"/>
    <w:rsid w:val="00380744"/>
  </w:style>
  <w:style w:type="character" w:customStyle="1" w:styleId="WW8Num3z5">
    <w:name w:val="WW8Num3z5"/>
    <w:rsid w:val="00380744"/>
  </w:style>
  <w:style w:type="character" w:customStyle="1" w:styleId="WW8Num3z6">
    <w:name w:val="WW8Num3z6"/>
    <w:rsid w:val="00380744"/>
  </w:style>
  <w:style w:type="character" w:customStyle="1" w:styleId="WW8Num3z7">
    <w:name w:val="WW8Num3z7"/>
    <w:rsid w:val="00380744"/>
  </w:style>
  <w:style w:type="character" w:customStyle="1" w:styleId="WW8Num3z8">
    <w:name w:val="WW8Num3z8"/>
    <w:rsid w:val="00380744"/>
  </w:style>
  <w:style w:type="character" w:customStyle="1" w:styleId="WW8Num4z0">
    <w:name w:val="WW8Num4z0"/>
    <w:rsid w:val="00380744"/>
    <w:rPr>
      <w:rFonts w:hint="default"/>
      <w:color w:val="000000"/>
    </w:rPr>
  </w:style>
  <w:style w:type="character" w:customStyle="1" w:styleId="WW8Num4z1">
    <w:name w:val="WW8Num4z1"/>
    <w:rsid w:val="00380744"/>
  </w:style>
  <w:style w:type="character" w:customStyle="1" w:styleId="WW8Num4z2">
    <w:name w:val="WW8Num4z2"/>
    <w:rsid w:val="00380744"/>
  </w:style>
  <w:style w:type="character" w:customStyle="1" w:styleId="WW8Num4z3">
    <w:name w:val="WW8Num4z3"/>
    <w:rsid w:val="00380744"/>
  </w:style>
  <w:style w:type="character" w:customStyle="1" w:styleId="WW8Num4z4">
    <w:name w:val="WW8Num4z4"/>
    <w:rsid w:val="00380744"/>
  </w:style>
  <w:style w:type="character" w:customStyle="1" w:styleId="WW8Num4z5">
    <w:name w:val="WW8Num4z5"/>
    <w:rsid w:val="00380744"/>
  </w:style>
  <w:style w:type="character" w:customStyle="1" w:styleId="WW8Num4z6">
    <w:name w:val="WW8Num4z6"/>
    <w:rsid w:val="00380744"/>
  </w:style>
  <w:style w:type="character" w:customStyle="1" w:styleId="WW8Num4z7">
    <w:name w:val="WW8Num4z7"/>
    <w:rsid w:val="00380744"/>
  </w:style>
  <w:style w:type="character" w:customStyle="1" w:styleId="WW8Num4z8">
    <w:name w:val="WW8Num4z8"/>
    <w:rsid w:val="00380744"/>
  </w:style>
  <w:style w:type="character" w:customStyle="1" w:styleId="Domylnaczcionkaakapitu1">
    <w:name w:val="Domyślna czcionka akapitu1"/>
    <w:rsid w:val="00380744"/>
  </w:style>
  <w:style w:type="character" w:customStyle="1" w:styleId="TytuZnak">
    <w:name w:val="Tytuł Znak"/>
    <w:rsid w:val="00380744"/>
    <w:rPr>
      <w:rFonts w:eastAsia="Times New Roman"/>
      <w:b/>
      <w:bCs/>
    </w:rPr>
  </w:style>
  <w:style w:type="character" w:customStyle="1" w:styleId="TekstdymkaZnak">
    <w:name w:val="Tekst dymka Znak"/>
    <w:rsid w:val="00380744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rsid w:val="00380744"/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rsid w:val="00380744"/>
    <w:rPr>
      <w:rFonts w:ascii="Calibri" w:eastAsia="Calibri" w:hAnsi="Calibri" w:cs="Calibri"/>
      <w:sz w:val="22"/>
      <w:szCs w:val="22"/>
    </w:rPr>
  </w:style>
  <w:style w:type="character" w:customStyle="1" w:styleId="TekstprzypisudolnegoZnak">
    <w:name w:val="Tekst przypisu dolnego Znak"/>
    <w:rsid w:val="00380744"/>
    <w:rPr>
      <w:rFonts w:ascii="Calibri" w:hAnsi="Calibri" w:cs="Times New Roman"/>
      <w:sz w:val="20"/>
      <w:szCs w:val="20"/>
    </w:rPr>
  </w:style>
  <w:style w:type="character" w:customStyle="1" w:styleId="Znakiprzypiswdolnych">
    <w:name w:val="Znaki przypisów dolnych"/>
    <w:rsid w:val="00380744"/>
    <w:rPr>
      <w:vertAlign w:val="superscript"/>
    </w:rPr>
  </w:style>
  <w:style w:type="character" w:customStyle="1" w:styleId="TekstpodstawowyZnak">
    <w:name w:val="Tekst podstawowy Znak"/>
    <w:rsid w:val="00380744"/>
    <w:rPr>
      <w:rFonts w:ascii="Calibri" w:eastAsia="Calibri" w:hAnsi="Calibri" w:cs="Calibri"/>
      <w:sz w:val="22"/>
      <w:szCs w:val="22"/>
    </w:rPr>
  </w:style>
  <w:style w:type="character" w:styleId="Numerstrony">
    <w:name w:val="page number"/>
    <w:basedOn w:val="Domylnaczcionkaakapitu1"/>
    <w:rsid w:val="00380744"/>
  </w:style>
  <w:style w:type="character" w:styleId="Hipercze">
    <w:name w:val="Hyperlink"/>
    <w:rsid w:val="00380744"/>
    <w:rPr>
      <w:color w:val="0000FF"/>
      <w:u w:val="single"/>
    </w:rPr>
  </w:style>
  <w:style w:type="character" w:styleId="Odwoanieprzypisudolnego">
    <w:name w:val="footnote reference"/>
    <w:rsid w:val="00380744"/>
    <w:rPr>
      <w:vertAlign w:val="superscript"/>
    </w:rPr>
  </w:style>
  <w:style w:type="character" w:styleId="Odwoanieprzypisukocowego">
    <w:name w:val="endnote reference"/>
    <w:rsid w:val="00380744"/>
    <w:rPr>
      <w:vertAlign w:val="superscript"/>
    </w:rPr>
  </w:style>
  <w:style w:type="character" w:customStyle="1" w:styleId="Znakiprzypiswkocowych">
    <w:name w:val="Znaki przypisów końcowych"/>
    <w:rsid w:val="00380744"/>
  </w:style>
  <w:style w:type="paragraph" w:customStyle="1" w:styleId="Nagwek1">
    <w:name w:val="Nagłówek1"/>
    <w:basedOn w:val="Normalny"/>
    <w:next w:val="Tekstpodstawowy"/>
    <w:rsid w:val="003807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rsid w:val="00380744"/>
    <w:pPr>
      <w:spacing w:after="120"/>
    </w:pPr>
  </w:style>
  <w:style w:type="paragraph" w:styleId="Lista">
    <w:name w:val="List"/>
    <w:basedOn w:val="Tekstpodstawowy"/>
    <w:rsid w:val="00380744"/>
    <w:rPr>
      <w:rFonts w:cs="Arial"/>
    </w:rPr>
  </w:style>
  <w:style w:type="paragraph" w:styleId="Legenda">
    <w:name w:val="caption"/>
    <w:basedOn w:val="Normalny"/>
    <w:qFormat/>
    <w:rsid w:val="0038074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38074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80744"/>
    <w:pPr>
      <w:ind w:left="720"/>
      <w:contextualSpacing/>
    </w:pPr>
  </w:style>
  <w:style w:type="paragraph" w:styleId="Tekstdymka">
    <w:name w:val="Balloon Text"/>
    <w:basedOn w:val="Normalny"/>
    <w:rsid w:val="003807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rsid w:val="00380744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380744"/>
    <w:pPr>
      <w:spacing w:after="0" w:line="240" w:lineRule="auto"/>
    </w:pPr>
  </w:style>
  <w:style w:type="paragraph" w:styleId="Stopka">
    <w:name w:val="footer"/>
    <w:basedOn w:val="Normalny"/>
    <w:rsid w:val="00380744"/>
    <w:pPr>
      <w:spacing w:after="0" w:line="240" w:lineRule="auto"/>
    </w:pPr>
  </w:style>
  <w:style w:type="paragraph" w:customStyle="1" w:styleId="Default">
    <w:name w:val="Default"/>
    <w:rsid w:val="0038074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rsid w:val="00380744"/>
    <w:pPr>
      <w:spacing w:after="0" w:line="240" w:lineRule="auto"/>
    </w:pPr>
    <w:rPr>
      <w:sz w:val="20"/>
      <w:szCs w:val="20"/>
    </w:rPr>
  </w:style>
  <w:style w:type="paragraph" w:customStyle="1" w:styleId="Punktygwne">
    <w:name w:val="Punkty główne"/>
    <w:basedOn w:val="Normalny"/>
    <w:qFormat/>
    <w:rsid w:val="00380744"/>
    <w:pPr>
      <w:spacing w:before="240" w:after="60" w:line="240" w:lineRule="auto"/>
    </w:pPr>
    <w:rPr>
      <w:rFonts w:ascii="Times New Roman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rsid w:val="00380744"/>
    <w:pPr>
      <w:overflowPunct w:val="0"/>
      <w:autoSpaceDE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dpowiedzi">
    <w:name w:val="Odpowiedzi"/>
    <w:basedOn w:val="Normalny"/>
    <w:rsid w:val="00380744"/>
    <w:pPr>
      <w:spacing w:before="40" w:after="40" w:line="240" w:lineRule="auto"/>
    </w:pPr>
    <w:rPr>
      <w:rFonts w:ascii="Times New Roman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qFormat/>
    <w:rsid w:val="00380744"/>
    <w:pPr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customStyle="1" w:styleId="Cele">
    <w:name w:val="Cele"/>
    <w:basedOn w:val="Tekstpodstawowy"/>
    <w:rsid w:val="00380744"/>
    <w:pPr>
      <w:overflowPunct w:val="0"/>
      <w:autoSpaceDE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kitablic">
    <w:name w:val="Nagłówki tablic"/>
    <w:basedOn w:val="Tekstpodstawowy"/>
    <w:rsid w:val="00380744"/>
    <w:rPr>
      <w:rFonts w:ascii="Times New Roman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380744"/>
    <w:pPr>
      <w:overflowPunct w:val="0"/>
      <w:autoSpaceDE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rsid w:val="00380744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rsid w:val="00380744"/>
    <w:pPr>
      <w:widowControl w:val="0"/>
      <w:suppressLineNumbers/>
    </w:pPr>
  </w:style>
  <w:style w:type="paragraph" w:customStyle="1" w:styleId="Nagwektabeli">
    <w:name w:val="Nagłówek tabeli"/>
    <w:basedOn w:val="Zawartotabeli"/>
    <w:rsid w:val="00380744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016FC0"/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7F35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67</TotalTime>
  <Pages>4</Pages>
  <Words>854</Words>
  <Characters>5959</Characters>
  <Application>Microsoft Office Word</Application>
  <DocSecurity>0</DocSecurity>
  <Lines>110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11</cp:revision>
  <cp:lastPrinted>2019-02-06T22:12:00Z</cp:lastPrinted>
  <dcterms:created xsi:type="dcterms:W3CDTF">2025-12-11T14:09:00Z</dcterms:created>
  <dcterms:modified xsi:type="dcterms:W3CDTF">2026-02-10T16:23:00Z</dcterms:modified>
</cp:coreProperties>
</file>