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3D8C6" w14:textId="77777777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14:paraId="404013F3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754A1A08" w14:textId="5B991DC0"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C92337">
        <w:rPr>
          <w:rFonts w:ascii="Corbel" w:hAnsi="Corbel"/>
          <w:i/>
          <w:smallCaps/>
          <w:sz w:val="24"/>
          <w:szCs w:val="24"/>
        </w:rPr>
        <w:t xml:space="preserve"> 2026-2028</w:t>
      </w:r>
    </w:p>
    <w:p w14:paraId="36D58D0F" w14:textId="77777777"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14:paraId="39913E82" w14:textId="70539391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C92337">
        <w:rPr>
          <w:rFonts w:ascii="Corbel" w:hAnsi="Corbel"/>
          <w:sz w:val="20"/>
          <w:szCs w:val="20"/>
        </w:rPr>
        <w:t>2026-2027</w:t>
      </w:r>
    </w:p>
    <w:p w14:paraId="1417D4B3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14797D6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E60F6E" w:rsidRPr="00B169DF" w14:paraId="702A7C36" w14:textId="77777777" w:rsidTr="00E60F6E">
        <w:tc>
          <w:tcPr>
            <w:tcW w:w="2694" w:type="dxa"/>
            <w:vAlign w:val="center"/>
          </w:tcPr>
          <w:p w14:paraId="6298F183" w14:textId="77777777" w:rsidR="00E60F6E" w:rsidRPr="00B169DF" w:rsidRDefault="00E60F6E" w:rsidP="00E60F6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</w:tcPr>
          <w:p w14:paraId="207629B3" w14:textId="4CA4CBA9" w:rsidR="00E60F6E" w:rsidRPr="00FA57D2" w:rsidRDefault="00541A88" w:rsidP="00E60F6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541A88">
              <w:rPr>
                <w:rFonts w:ascii="Corbel" w:hAnsi="Corbel"/>
                <w:b w:val="0"/>
                <w:bCs/>
                <w:sz w:val="24"/>
                <w:szCs w:val="24"/>
              </w:rPr>
              <w:t>Zrównoważone modele gospodarcze</w:t>
            </w:r>
          </w:p>
        </w:tc>
      </w:tr>
      <w:tr w:rsidR="00E60F6E" w:rsidRPr="00B169DF" w14:paraId="31CDDA35" w14:textId="77777777" w:rsidTr="00E60F6E">
        <w:tc>
          <w:tcPr>
            <w:tcW w:w="2694" w:type="dxa"/>
            <w:vAlign w:val="center"/>
          </w:tcPr>
          <w:p w14:paraId="28EC08B2" w14:textId="77777777" w:rsidR="00E60F6E" w:rsidRPr="00B169DF" w:rsidRDefault="00E60F6E" w:rsidP="00E60F6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7087" w:type="dxa"/>
          </w:tcPr>
          <w:p w14:paraId="02166FDB" w14:textId="54119128" w:rsidR="00E60F6E" w:rsidRPr="00FA57D2" w:rsidRDefault="00E60F6E" w:rsidP="00E60F6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</w:p>
        </w:tc>
      </w:tr>
      <w:tr w:rsidR="00E60F6E" w:rsidRPr="00B169DF" w14:paraId="7E7C09F3" w14:textId="77777777" w:rsidTr="00E60F6E">
        <w:tc>
          <w:tcPr>
            <w:tcW w:w="2694" w:type="dxa"/>
            <w:vAlign w:val="center"/>
          </w:tcPr>
          <w:p w14:paraId="4138FF32" w14:textId="77777777" w:rsidR="00E60F6E" w:rsidRPr="00B169DF" w:rsidRDefault="00E60F6E" w:rsidP="00E60F6E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Pr="00B169DF">
              <w:rPr>
                <w:rFonts w:ascii="Corbel" w:hAnsi="Corbel"/>
                <w:sz w:val="24"/>
                <w:szCs w:val="24"/>
              </w:rPr>
              <w:t>azwa jednostki prowadzącej kierunek</w:t>
            </w:r>
          </w:p>
        </w:tc>
        <w:tc>
          <w:tcPr>
            <w:tcW w:w="7087" w:type="dxa"/>
          </w:tcPr>
          <w:p w14:paraId="42A2E6C6" w14:textId="29D4624B" w:rsidR="00E60F6E" w:rsidRPr="00FA57D2" w:rsidRDefault="00D260A4" w:rsidP="00E60F6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604657"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E60F6E" w:rsidRPr="00B169DF" w14:paraId="15605BD5" w14:textId="77777777" w:rsidTr="00E60F6E">
        <w:tc>
          <w:tcPr>
            <w:tcW w:w="2694" w:type="dxa"/>
            <w:vAlign w:val="center"/>
          </w:tcPr>
          <w:p w14:paraId="7796AF2D" w14:textId="77777777" w:rsidR="00E60F6E" w:rsidRPr="00B169DF" w:rsidRDefault="00E60F6E" w:rsidP="00E60F6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</w:tcPr>
          <w:p w14:paraId="6ACB53F2" w14:textId="7913677A" w:rsidR="00E60F6E" w:rsidRPr="00FA57D2" w:rsidRDefault="00D260A4" w:rsidP="00E60F6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>Wydział Ekonomii i Finansów</w:t>
            </w:r>
          </w:p>
        </w:tc>
      </w:tr>
      <w:tr w:rsidR="00E60F6E" w:rsidRPr="00B169DF" w14:paraId="13EF43B7" w14:textId="77777777" w:rsidTr="00E60F6E">
        <w:tc>
          <w:tcPr>
            <w:tcW w:w="2694" w:type="dxa"/>
            <w:vAlign w:val="center"/>
          </w:tcPr>
          <w:p w14:paraId="2CAFCA07" w14:textId="77777777" w:rsidR="00E60F6E" w:rsidRPr="00B169DF" w:rsidRDefault="00E60F6E" w:rsidP="00E60F6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</w:tcPr>
          <w:p w14:paraId="6EE64B9A" w14:textId="692DF01E" w:rsidR="00E60F6E" w:rsidRPr="00FA57D2" w:rsidRDefault="00541A88" w:rsidP="00E60F6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541A88">
              <w:rPr>
                <w:rFonts w:ascii="Corbel" w:hAnsi="Corbel"/>
                <w:b w:val="0"/>
                <w:bCs/>
                <w:sz w:val="24"/>
                <w:szCs w:val="24"/>
              </w:rPr>
              <w:t>Zrównoważony Rozwój i Socjobiologia</w:t>
            </w:r>
          </w:p>
        </w:tc>
      </w:tr>
      <w:tr w:rsidR="00E60F6E" w:rsidRPr="00B169DF" w14:paraId="49FF6B76" w14:textId="77777777" w:rsidTr="00E60F6E">
        <w:tc>
          <w:tcPr>
            <w:tcW w:w="2694" w:type="dxa"/>
            <w:vAlign w:val="center"/>
          </w:tcPr>
          <w:p w14:paraId="5D058531" w14:textId="77777777" w:rsidR="00E60F6E" w:rsidRPr="00B169DF" w:rsidRDefault="00E60F6E" w:rsidP="00E60F6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</w:tcPr>
          <w:p w14:paraId="37D38E1B" w14:textId="2C6AB224" w:rsidR="00E60F6E" w:rsidRPr="00FA57D2" w:rsidRDefault="00BF5D2F" w:rsidP="00E60F6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Pierwszego </w:t>
            </w:r>
            <w:r w:rsidR="00E60F6E" w:rsidRPr="00FA57D2">
              <w:rPr>
                <w:rFonts w:ascii="Corbel" w:hAnsi="Corbel"/>
                <w:b w:val="0"/>
                <w:bCs/>
                <w:sz w:val="24"/>
                <w:szCs w:val="24"/>
              </w:rPr>
              <w:t>stopnia</w:t>
            </w:r>
          </w:p>
        </w:tc>
      </w:tr>
      <w:tr w:rsidR="00E60F6E" w:rsidRPr="00B169DF" w14:paraId="4A32AA0B" w14:textId="77777777" w:rsidTr="00E60F6E">
        <w:tc>
          <w:tcPr>
            <w:tcW w:w="2694" w:type="dxa"/>
            <w:vAlign w:val="center"/>
          </w:tcPr>
          <w:p w14:paraId="66CA7CE9" w14:textId="77777777" w:rsidR="00E60F6E" w:rsidRPr="00B169DF" w:rsidRDefault="00E60F6E" w:rsidP="00E60F6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</w:tcPr>
          <w:p w14:paraId="0126D7D5" w14:textId="6B426148" w:rsidR="00E60F6E" w:rsidRPr="00FA57D2" w:rsidRDefault="00E60F6E" w:rsidP="00E60F6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  <w:proofErr w:type="spellStart"/>
            <w:r w:rsidRPr="00FA57D2">
              <w:rPr>
                <w:rFonts w:ascii="Corbel" w:hAnsi="Corbel"/>
                <w:b w:val="0"/>
                <w:bCs/>
                <w:sz w:val="24"/>
                <w:szCs w:val="24"/>
              </w:rPr>
              <w:t>Ogólnoakademicki</w:t>
            </w:r>
            <w:proofErr w:type="spellEnd"/>
          </w:p>
        </w:tc>
      </w:tr>
      <w:tr w:rsidR="00E60F6E" w:rsidRPr="00B169DF" w14:paraId="27B0A64F" w14:textId="77777777" w:rsidTr="00E60F6E">
        <w:tc>
          <w:tcPr>
            <w:tcW w:w="2694" w:type="dxa"/>
            <w:vAlign w:val="center"/>
          </w:tcPr>
          <w:p w14:paraId="14B25386" w14:textId="77777777" w:rsidR="00E60F6E" w:rsidRPr="00B169DF" w:rsidRDefault="00E60F6E" w:rsidP="00E60F6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</w:tcPr>
          <w:p w14:paraId="183AED5C" w14:textId="6C9B05A2" w:rsidR="00E60F6E" w:rsidRPr="00FA57D2" w:rsidRDefault="00E60F6E" w:rsidP="00E60F6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FA57D2">
              <w:rPr>
                <w:rFonts w:ascii="Corbel" w:hAnsi="Corbel"/>
                <w:b w:val="0"/>
                <w:bCs/>
                <w:sz w:val="24"/>
                <w:szCs w:val="24"/>
              </w:rPr>
              <w:t>Stacjonarne</w:t>
            </w:r>
          </w:p>
        </w:tc>
      </w:tr>
      <w:tr w:rsidR="00E60F6E" w:rsidRPr="00B169DF" w14:paraId="38967580" w14:textId="77777777" w:rsidTr="00E60F6E">
        <w:tc>
          <w:tcPr>
            <w:tcW w:w="2694" w:type="dxa"/>
            <w:vAlign w:val="center"/>
          </w:tcPr>
          <w:p w14:paraId="3EE8EDE8" w14:textId="77777777" w:rsidR="00E60F6E" w:rsidRPr="00B169DF" w:rsidRDefault="00E60F6E" w:rsidP="00E60F6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</w:tcPr>
          <w:p w14:paraId="08FBA285" w14:textId="54701DF3" w:rsidR="00E60F6E" w:rsidRPr="00FA57D2" w:rsidRDefault="004F50A9" w:rsidP="00E60F6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>Rok I, semestr I</w:t>
            </w:r>
          </w:p>
        </w:tc>
      </w:tr>
      <w:tr w:rsidR="00E60F6E" w:rsidRPr="00B169DF" w14:paraId="791AED9B" w14:textId="77777777" w:rsidTr="00E60F6E">
        <w:tc>
          <w:tcPr>
            <w:tcW w:w="2694" w:type="dxa"/>
            <w:vAlign w:val="center"/>
          </w:tcPr>
          <w:p w14:paraId="7F267747" w14:textId="77777777" w:rsidR="00E60F6E" w:rsidRPr="00B169DF" w:rsidRDefault="00E60F6E" w:rsidP="00E60F6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</w:tcPr>
          <w:p w14:paraId="01BADF73" w14:textId="597C5521" w:rsidR="00E60F6E" w:rsidRPr="00FA57D2" w:rsidRDefault="00BF5D2F" w:rsidP="00E60F6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>Kierunkowy</w:t>
            </w:r>
          </w:p>
        </w:tc>
      </w:tr>
      <w:tr w:rsidR="00E60F6E" w:rsidRPr="00B169DF" w14:paraId="2F83AA78" w14:textId="77777777" w:rsidTr="00E60F6E">
        <w:tc>
          <w:tcPr>
            <w:tcW w:w="2694" w:type="dxa"/>
            <w:vAlign w:val="center"/>
          </w:tcPr>
          <w:p w14:paraId="191A414F" w14:textId="77777777" w:rsidR="00E60F6E" w:rsidRPr="00B169DF" w:rsidRDefault="00E60F6E" w:rsidP="00E60F6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</w:tcPr>
          <w:p w14:paraId="1F4830C5" w14:textId="27EFEB9B" w:rsidR="00E60F6E" w:rsidRPr="00FA57D2" w:rsidRDefault="00E60F6E" w:rsidP="00E60F6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FA57D2">
              <w:rPr>
                <w:rFonts w:ascii="Corbel" w:hAnsi="Corbel"/>
                <w:b w:val="0"/>
                <w:bCs/>
                <w:sz w:val="24"/>
                <w:szCs w:val="24"/>
              </w:rPr>
              <w:t>polski</w:t>
            </w:r>
          </w:p>
        </w:tc>
      </w:tr>
      <w:tr w:rsidR="00E60F6E" w:rsidRPr="00B169DF" w14:paraId="368B14AB" w14:textId="77777777" w:rsidTr="00E60F6E">
        <w:tc>
          <w:tcPr>
            <w:tcW w:w="2694" w:type="dxa"/>
            <w:vAlign w:val="center"/>
          </w:tcPr>
          <w:p w14:paraId="692F7A35" w14:textId="77777777" w:rsidR="00E60F6E" w:rsidRPr="00B169DF" w:rsidRDefault="00E60F6E" w:rsidP="00E60F6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</w:tcPr>
          <w:p w14:paraId="5D70416F" w14:textId="2C58DC69" w:rsidR="00E60F6E" w:rsidRPr="00FA57D2" w:rsidRDefault="00CB5EC5" w:rsidP="00E60F6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>d</w:t>
            </w:r>
            <w:r w:rsidR="00E60F6E" w:rsidRPr="00FA57D2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r inż. Małgorzata </w:t>
            </w:r>
            <w:proofErr w:type="spellStart"/>
            <w:r w:rsidR="00E60F6E" w:rsidRPr="00FA57D2">
              <w:rPr>
                <w:rFonts w:ascii="Corbel" w:hAnsi="Corbel"/>
                <w:b w:val="0"/>
                <w:bCs/>
                <w:sz w:val="24"/>
                <w:szCs w:val="24"/>
              </w:rPr>
              <w:t>Lechwar</w:t>
            </w:r>
            <w:proofErr w:type="spellEnd"/>
          </w:p>
        </w:tc>
      </w:tr>
      <w:tr w:rsidR="00E60F6E" w:rsidRPr="00B169DF" w14:paraId="0248BD42" w14:textId="77777777" w:rsidTr="00E60F6E">
        <w:tc>
          <w:tcPr>
            <w:tcW w:w="2694" w:type="dxa"/>
            <w:vAlign w:val="center"/>
          </w:tcPr>
          <w:p w14:paraId="10A4B9B1" w14:textId="77777777" w:rsidR="00E60F6E" w:rsidRPr="00B169DF" w:rsidRDefault="00E60F6E" w:rsidP="00E60F6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</w:tcPr>
          <w:p w14:paraId="1A747F6A" w14:textId="418D619C" w:rsidR="00E60F6E" w:rsidRPr="00FA57D2" w:rsidRDefault="00CB5EC5" w:rsidP="00E60F6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>d</w:t>
            </w:r>
            <w:r w:rsidR="00E60F6E" w:rsidRPr="00FA57D2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r inż. Małgorzata </w:t>
            </w:r>
            <w:proofErr w:type="spellStart"/>
            <w:r w:rsidR="00E60F6E" w:rsidRPr="00FA57D2">
              <w:rPr>
                <w:rFonts w:ascii="Corbel" w:hAnsi="Corbel"/>
                <w:b w:val="0"/>
                <w:bCs/>
                <w:sz w:val="24"/>
                <w:szCs w:val="24"/>
              </w:rPr>
              <w:t>Lechwar</w:t>
            </w:r>
            <w:proofErr w:type="spellEnd"/>
          </w:p>
        </w:tc>
      </w:tr>
    </w:tbl>
    <w:p w14:paraId="3B9145D9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4F316A81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35CFAB15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7AE324C2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14:paraId="5F185B21" w14:textId="77777777" w:rsidTr="00D0756D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2866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4248D00F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A4CA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D551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48AF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4DA0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A3C2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F888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55F1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E4E8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5067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7492B0D2" w14:textId="77777777" w:rsidTr="00D0756D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E76A" w14:textId="04B1D935" w:rsidR="00015B8F" w:rsidRPr="00B169DF" w:rsidRDefault="004F50A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B2F7" w14:textId="76657C8D" w:rsidR="00015B8F" w:rsidRPr="00B169DF" w:rsidRDefault="00BF5D2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5EF6" w14:textId="44BAE461" w:rsidR="00015B8F" w:rsidRPr="00B169DF" w:rsidRDefault="00BF5D2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C3CF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97C4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238E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C0E6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07E1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11CB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3E0F" w14:textId="0190903D" w:rsidR="00015B8F" w:rsidRPr="00B169DF" w:rsidRDefault="00D0756D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6BF143B7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21BFAEB4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519E0688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366D72C3" w14:textId="543518B5" w:rsidR="0085747A" w:rsidRPr="00B169DF" w:rsidRDefault="0085747A" w:rsidP="00D0756D">
      <w:pPr>
        <w:pStyle w:val="Punktygwne"/>
        <w:numPr>
          <w:ilvl w:val="0"/>
          <w:numId w:val="5"/>
        </w:numPr>
        <w:spacing w:before="0" w:after="0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 xml:space="preserve">zajęcia w formie tradycyjnej </w:t>
      </w:r>
    </w:p>
    <w:p w14:paraId="1FD87723" w14:textId="77777777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4E5F3A74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0C7DD973" w14:textId="0CAC285B" w:rsidR="00E960BB" w:rsidRDefault="00E22FBC" w:rsidP="00862B4F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</w:t>
      </w:r>
      <w:r w:rsidR="00862B4F">
        <w:rPr>
          <w:rFonts w:ascii="Corbel" w:hAnsi="Corbel"/>
          <w:smallCaps w:val="0"/>
          <w:szCs w:val="24"/>
        </w:rPr>
        <w:t xml:space="preserve">: </w:t>
      </w:r>
      <w:r w:rsidR="0024056A" w:rsidRPr="00B169DF">
        <w:rPr>
          <w:rFonts w:ascii="Corbel" w:hAnsi="Corbel"/>
          <w:b w:val="0"/>
          <w:smallCaps w:val="0"/>
          <w:szCs w:val="24"/>
        </w:rPr>
        <w:t>zaliczenie z oceną</w:t>
      </w:r>
    </w:p>
    <w:p w14:paraId="54177558" w14:textId="77777777" w:rsidR="0024056A" w:rsidRPr="00B169DF" w:rsidRDefault="0024056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30BD303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7E0790D0" w14:textId="77777777" w:rsidTr="00745302">
        <w:tc>
          <w:tcPr>
            <w:tcW w:w="9670" w:type="dxa"/>
          </w:tcPr>
          <w:p w14:paraId="47A41D5F" w14:textId="01DD35F4" w:rsidR="0085747A" w:rsidRPr="00B169DF" w:rsidRDefault="00FA57D2" w:rsidP="00FA57D2">
            <w:pPr>
              <w:pStyle w:val="Punktygwne"/>
              <w:spacing w:before="40" w:after="4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A57D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Wiedza o funkcjonowaniu gospodarki jako całości oraz umiejętnoś</w:t>
            </w:r>
            <w:r w:rsidR="009D314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ć</w:t>
            </w:r>
            <w:r w:rsidRPr="00FA57D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interpretacji zjawisk ekonomicznych na poziomie podstawowym.</w:t>
            </w:r>
          </w:p>
        </w:tc>
      </w:tr>
    </w:tbl>
    <w:p w14:paraId="034B6A76" w14:textId="77777777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4394EE58" w14:textId="77777777" w:rsidR="00862B4F" w:rsidRDefault="00862B4F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43888427" w14:textId="77777777" w:rsidR="00862B4F" w:rsidRPr="00B169DF" w:rsidRDefault="00862B4F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F3FDDBF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502AE106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18077EAB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729337A4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675"/>
      </w:tblGrid>
      <w:tr w:rsidR="00C37990" w:rsidRPr="00B169DF" w14:paraId="6EB3C4C4" w14:textId="77777777" w:rsidTr="00C37990">
        <w:tc>
          <w:tcPr>
            <w:tcW w:w="845" w:type="dxa"/>
            <w:vAlign w:val="center"/>
          </w:tcPr>
          <w:p w14:paraId="14CA8066" w14:textId="77777777" w:rsidR="00C37990" w:rsidRPr="00B169DF" w:rsidRDefault="00C37990" w:rsidP="00FA57D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5" w:type="dxa"/>
          </w:tcPr>
          <w:p w14:paraId="1EF6049B" w14:textId="36F0B126" w:rsidR="00C37990" w:rsidRPr="005028FC" w:rsidRDefault="00995C6D" w:rsidP="00FA57D2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bCs/>
                <w:sz w:val="24"/>
                <w:szCs w:val="24"/>
                <w:highlight w:val="yellow"/>
              </w:rPr>
            </w:pPr>
            <w:r w:rsidRPr="002F4855">
              <w:rPr>
                <w:rFonts w:ascii="Corbel" w:hAnsi="Corbel"/>
                <w:b w:val="0"/>
                <w:bCs/>
                <w:sz w:val="24"/>
                <w:szCs w:val="24"/>
              </w:rPr>
              <w:t>Przekazanie podstawowej wiedzy z zakresu ekonomii, ze szczególnym uwzględnieniem współczesnych koncepcji wzrostu i rozwoju gospodarczego.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C37990" w:rsidRPr="00B169DF" w14:paraId="6B9E8D5D" w14:textId="77777777" w:rsidTr="00C37990">
        <w:tc>
          <w:tcPr>
            <w:tcW w:w="845" w:type="dxa"/>
            <w:vAlign w:val="center"/>
          </w:tcPr>
          <w:p w14:paraId="01908878" w14:textId="3BAD5B8F" w:rsidR="00C37990" w:rsidRPr="00B169DF" w:rsidRDefault="00C37990" w:rsidP="00FA57D2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5" w:type="dxa"/>
          </w:tcPr>
          <w:p w14:paraId="3B9F69DE" w14:textId="4AC8BD12" w:rsidR="00C37990" w:rsidRPr="005028FC" w:rsidRDefault="00995C6D" w:rsidP="00FA57D2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bCs/>
                <w:sz w:val="24"/>
                <w:szCs w:val="24"/>
                <w:highlight w:val="yellow"/>
              </w:rPr>
            </w:pPr>
            <w:r w:rsidRPr="002F4855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Zapoznanie studentów z zasadami funkcjonowania gospodarki z perspektywy nowych modeli wzrostu  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i </w:t>
            </w:r>
            <w:r w:rsidRPr="002F4855">
              <w:rPr>
                <w:rFonts w:ascii="Corbel" w:hAnsi="Corbel"/>
                <w:b w:val="0"/>
                <w:bCs/>
                <w:sz w:val="24"/>
                <w:szCs w:val="24"/>
              </w:rPr>
              <w:t>paradygmat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>u</w:t>
            </w:r>
            <w:r w:rsidRPr="002F4855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zrównoważonego rozwoju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>.</w:t>
            </w:r>
          </w:p>
        </w:tc>
      </w:tr>
      <w:tr w:rsidR="00C37990" w:rsidRPr="00B169DF" w14:paraId="70B04956" w14:textId="77777777" w:rsidTr="00C37990">
        <w:tc>
          <w:tcPr>
            <w:tcW w:w="845" w:type="dxa"/>
            <w:vAlign w:val="center"/>
          </w:tcPr>
          <w:p w14:paraId="3CA2146C" w14:textId="49FE4ED9" w:rsidR="00C37990" w:rsidRPr="00B169DF" w:rsidRDefault="00C37990" w:rsidP="00FA57D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>C</w:t>
            </w:r>
            <w:r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675" w:type="dxa"/>
          </w:tcPr>
          <w:p w14:paraId="2C58F4B2" w14:textId="43B09825" w:rsidR="00C37990" w:rsidRPr="005028FC" w:rsidRDefault="00C37990" w:rsidP="00FA57D2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bCs/>
                <w:sz w:val="24"/>
                <w:szCs w:val="24"/>
                <w:highlight w:val="yellow"/>
              </w:rPr>
            </w:pPr>
            <w:r w:rsidRPr="00147E22">
              <w:rPr>
                <w:rFonts w:ascii="Corbel" w:hAnsi="Corbel"/>
                <w:b w:val="0"/>
                <w:bCs/>
                <w:sz w:val="24"/>
                <w:szCs w:val="24"/>
              </w:rPr>
              <w:t>Przekazanie umiejętności posługiwania się wiedzą ekonomiczną w analizie zjawisk i procesów gospodarczych zachodzących we współczesnych gospodarkach.</w:t>
            </w:r>
          </w:p>
        </w:tc>
      </w:tr>
    </w:tbl>
    <w:p w14:paraId="35FA4FB8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5ED119D6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16D91856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85747A" w:rsidRPr="00B169DF" w14:paraId="21046B51" w14:textId="77777777" w:rsidTr="0071620A">
        <w:tc>
          <w:tcPr>
            <w:tcW w:w="1701" w:type="dxa"/>
            <w:vAlign w:val="center"/>
          </w:tcPr>
          <w:p w14:paraId="21875CCE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61002233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5D2CF6C9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14:paraId="4ED7680B" w14:textId="77777777" w:rsidTr="005E6E85">
        <w:tc>
          <w:tcPr>
            <w:tcW w:w="1701" w:type="dxa"/>
          </w:tcPr>
          <w:p w14:paraId="4195C44A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299817C3" w14:textId="6F85ED27" w:rsidR="0085747A" w:rsidRPr="0018576A" w:rsidRDefault="00D06A90" w:rsidP="008249C6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18576A">
              <w:rPr>
                <w:rFonts w:ascii="Corbel" w:hAnsi="Corbel"/>
                <w:b w:val="0"/>
                <w:smallCaps w:val="0"/>
                <w:szCs w:val="24"/>
              </w:rPr>
              <w:t xml:space="preserve">charakteryzuje podstawowe </w:t>
            </w:r>
            <w:r w:rsidR="00516AE4">
              <w:rPr>
                <w:rFonts w:ascii="Corbel" w:hAnsi="Corbel"/>
                <w:b w:val="0"/>
                <w:smallCaps w:val="0"/>
                <w:szCs w:val="24"/>
              </w:rPr>
              <w:t xml:space="preserve">i współczesne </w:t>
            </w:r>
            <w:r w:rsidRPr="0018576A">
              <w:rPr>
                <w:rFonts w:ascii="Corbel" w:hAnsi="Corbel"/>
                <w:b w:val="0"/>
                <w:smallCaps w:val="0"/>
                <w:szCs w:val="24"/>
              </w:rPr>
              <w:t>modele ekonomiczne oraz rozpoznaje wzajemne powiązania i zależności między zasadniczymi zjawiskami ekonomicznymi</w:t>
            </w:r>
            <w:r w:rsidR="00516AE4">
              <w:rPr>
                <w:rFonts w:ascii="Corbel" w:hAnsi="Corbel"/>
                <w:b w:val="0"/>
                <w:smallCaps w:val="0"/>
                <w:szCs w:val="24"/>
              </w:rPr>
              <w:t xml:space="preserve"> i środowiskowymi</w:t>
            </w:r>
          </w:p>
        </w:tc>
        <w:tc>
          <w:tcPr>
            <w:tcW w:w="1873" w:type="dxa"/>
          </w:tcPr>
          <w:p w14:paraId="4AD45540" w14:textId="100DC5DF" w:rsidR="008249C6" w:rsidRPr="00B169DF" w:rsidRDefault="004F50A9" w:rsidP="00D976B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K_W05, K_W06</w:t>
            </w:r>
          </w:p>
        </w:tc>
      </w:tr>
      <w:tr w:rsidR="0085747A" w:rsidRPr="00B169DF" w14:paraId="2C9C1398" w14:textId="77777777" w:rsidTr="005E6E85">
        <w:tc>
          <w:tcPr>
            <w:tcW w:w="1701" w:type="dxa"/>
          </w:tcPr>
          <w:p w14:paraId="38BF4823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1D3F2DE6" w14:textId="01AB5114" w:rsidR="0090112F" w:rsidRPr="0018576A" w:rsidRDefault="00D06A90" w:rsidP="008249C6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18576A">
              <w:rPr>
                <w:rFonts w:ascii="Corbel" w:hAnsi="Corbel"/>
                <w:b w:val="0"/>
                <w:smallCaps w:val="0"/>
                <w:szCs w:val="24"/>
              </w:rPr>
              <w:t xml:space="preserve">na podstawie pozyskanego materiału teoretyczno-empirycznego </w:t>
            </w:r>
            <w:r w:rsidR="0090112F" w:rsidRPr="0018576A">
              <w:rPr>
                <w:rFonts w:ascii="Corbel" w:hAnsi="Corbel"/>
                <w:b w:val="0"/>
                <w:smallCaps w:val="0"/>
                <w:szCs w:val="24"/>
              </w:rPr>
              <w:t xml:space="preserve">identyfikuje </w:t>
            </w:r>
            <w:r w:rsidR="008249C6" w:rsidRPr="0018576A">
              <w:rPr>
                <w:rFonts w:ascii="Corbel" w:hAnsi="Corbel"/>
                <w:b w:val="0"/>
                <w:smallCaps w:val="0"/>
                <w:szCs w:val="24"/>
              </w:rPr>
              <w:t xml:space="preserve">zasadnicze problemy ekonomiczne </w:t>
            </w:r>
            <w:r w:rsidR="00516AE4">
              <w:rPr>
                <w:rFonts w:ascii="Corbel" w:hAnsi="Corbel"/>
                <w:b w:val="0"/>
                <w:smallCaps w:val="0"/>
                <w:szCs w:val="24"/>
              </w:rPr>
              <w:t xml:space="preserve">i środowiskowe </w:t>
            </w:r>
            <w:r w:rsidR="008249C6" w:rsidRPr="0018576A">
              <w:rPr>
                <w:rFonts w:ascii="Corbel" w:hAnsi="Corbel"/>
                <w:b w:val="0"/>
                <w:smallCaps w:val="0"/>
                <w:szCs w:val="24"/>
              </w:rPr>
              <w:t xml:space="preserve">gospodarek </w:t>
            </w:r>
            <w:r w:rsidR="0090112F" w:rsidRPr="0018576A">
              <w:rPr>
                <w:rFonts w:ascii="Corbel" w:hAnsi="Corbel"/>
                <w:b w:val="0"/>
                <w:smallCaps w:val="0"/>
                <w:szCs w:val="24"/>
              </w:rPr>
              <w:t>oraz dokonuje oceny trafności i skutków decyzji ekonomicznych podejmowanych w gospodarce</w:t>
            </w:r>
          </w:p>
        </w:tc>
        <w:tc>
          <w:tcPr>
            <w:tcW w:w="1873" w:type="dxa"/>
          </w:tcPr>
          <w:p w14:paraId="1BD09976" w14:textId="5DF98D51" w:rsidR="002F6400" w:rsidRPr="00B169DF" w:rsidRDefault="004F50A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K_U07, K_U08, K_U09</w:t>
            </w:r>
          </w:p>
        </w:tc>
      </w:tr>
      <w:tr w:rsidR="0085747A" w:rsidRPr="00B169DF" w14:paraId="66108F64" w14:textId="77777777" w:rsidTr="005E6E85">
        <w:tc>
          <w:tcPr>
            <w:tcW w:w="1701" w:type="dxa"/>
          </w:tcPr>
          <w:p w14:paraId="7AA86BE2" w14:textId="44A2DEA9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 w:rsidR="0024056A">
              <w:rPr>
                <w:rFonts w:ascii="Corbel" w:hAnsi="Corbel"/>
                <w:b w:val="0"/>
                <w:smallCaps w:val="0"/>
                <w:szCs w:val="24"/>
              </w:rPr>
              <w:t>03</w:t>
            </w:r>
          </w:p>
        </w:tc>
        <w:tc>
          <w:tcPr>
            <w:tcW w:w="6096" w:type="dxa"/>
          </w:tcPr>
          <w:p w14:paraId="2A3FA9C0" w14:textId="7A429E81" w:rsidR="0085747A" w:rsidRPr="0018576A" w:rsidRDefault="00D06A90" w:rsidP="00A8663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18576A">
              <w:rPr>
                <w:rFonts w:ascii="Corbel" w:hAnsi="Corbel"/>
                <w:b w:val="0"/>
                <w:smallCaps w:val="0"/>
                <w:szCs w:val="24"/>
              </w:rPr>
              <w:t xml:space="preserve">aktywnie działa </w:t>
            </w:r>
            <w:r w:rsidR="00EB27D6" w:rsidRPr="0018576A">
              <w:rPr>
                <w:rFonts w:ascii="Corbel" w:hAnsi="Corbel"/>
                <w:b w:val="0"/>
                <w:smallCaps w:val="0"/>
                <w:szCs w:val="24"/>
              </w:rPr>
              <w:t xml:space="preserve">indywidualnie i zespołowo </w:t>
            </w:r>
            <w:r w:rsidRPr="0018576A">
              <w:rPr>
                <w:rFonts w:ascii="Corbel" w:hAnsi="Corbel"/>
                <w:b w:val="0"/>
                <w:smallCaps w:val="0"/>
                <w:szCs w:val="24"/>
              </w:rPr>
              <w:t xml:space="preserve">w procesie projektowania rozwiązań problemów gospodarczych o charakterze ekonomicznym </w:t>
            </w:r>
            <w:r w:rsidR="0018576A" w:rsidRPr="0018576A">
              <w:rPr>
                <w:rFonts w:ascii="Corbel" w:hAnsi="Corbel"/>
                <w:b w:val="0"/>
                <w:smallCaps w:val="0"/>
                <w:szCs w:val="24"/>
              </w:rPr>
              <w:t xml:space="preserve">i środowiskowym </w:t>
            </w:r>
            <w:r w:rsidRPr="0018576A">
              <w:rPr>
                <w:rFonts w:ascii="Corbel" w:hAnsi="Corbel"/>
                <w:b w:val="0"/>
                <w:smallCaps w:val="0"/>
                <w:szCs w:val="24"/>
              </w:rPr>
              <w:t>akceptując różne perspektywy poznawcze</w:t>
            </w:r>
          </w:p>
        </w:tc>
        <w:tc>
          <w:tcPr>
            <w:tcW w:w="1873" w:type="dxa"/>
          </w:tcPr>
          <w:p w14:paraId="675FECE9" w14:textId="4524142F" w:rsidR="00C21DD8" w:rsidRPr="00B169DF" w:rsidRDefault="004F50A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K_K01, K_K04, K_K06, K_K08, </w:t>
            </w:r>
          </w:p>
        </w:tc>
      </w:tr>
    </w:tbl>
    <w:p w14:paraId="2459ECFC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8E54A7A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7F66F65E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14:paraId="2C06825D" w14:textId="77777777"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496772D5" w14:textId="77777777" w:rsidTr="00614494">
        <w:tc>
          <w:tcPr>
            <w:tcW w:w="9520" w:type="dxa"/>
          </w:tcPr>
          <w:p w14:paraId="10C3FA56" w14:textId="77777777"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614494" w:rsidRPr="00B169DF" w14:paraId="30BF7495" w14:textId="77777777" w:rsidTr="00614494">
        <w:tc>
          <w:tcPr>
            <w:tcW w:w="9520" w:type="dxa"/>
          </w:tcPr>
          <w:p w14:paraId="20AD3B0F" w14:textId="67319D93" w:rsidR="00614494" w:rsidRPr="00B169DF" w:rsidRDefault="00DD69F4" w:rsidP="00614494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DD69F4">
              <w:rPr>
                <w:rFonts w:ascii="Corbel" w:hAnsi="Corbel"/>
                <w:sz w:val="24"/>
                <w:szCs w:val="24"/>
              </w:rPr>
              <w:t>Ekologizacja współczesnej ekonomii</w:t>
            </w:r>
            <w:r>
              <w:rPr>
                <w:rFonts w:ascii="Corbel" w:hAnsi="Corbel"/>
                <w:sz w:val="24"/>
                <w:szCs w:val="24"/>
              </w:rPr>
              <w:t xml:space="preserve">. </w:t>
            </w:r>
            <w:r w:rsidR="00815697">
              <w:rPr>
                <w:rFonts w:ascii="Corbel" w:hAnsi="Corbel"/>
                <w:sz w:val="24"/>
                <w:szCs w:val="24"/>
              </w:rPr>
              <w:t>Ekologizacja rozwoju społeczno-gospodarczego.</w:t>
            </w:r>
          </w:p>
        </w:tc>
      </w:tr>
      <w:tr w:rsidR="00614494" w:rsidRPr="00B169DF" w14:paraId="5AB467BB" w14:textId="77777777" w:rsidTr="00614494">
        <w:tc>
          <w:tcPr>
            <w:tcW w:w="9520" w:type="dxa"/>
          </w:tcPr>
          <w:p w14:paraId="3BE85291" w14:textId="08365ED1" w:rsidR="00614494" w:rsidRPr="00B169DF" w:rsidRDefault="00ED4E4D" w:rsidP="00614494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ED4E4D">
              <w:rPr>
                <w:rFonts w:ascii="Corbel" w:hAnsi="Corbel"/>
                <w:sz w:val="24"/>
                <w:szCs w:val="24"/>
              </w:rPr>
              <w:t>Teoretyczne podstawy zrównoważonej gospodarki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614494" w:rsidRPr="00B169DF" w14:paraId="4B8B1711" w14:textId="77777777" w:rsidTr="00614494">
        <w:tc>
          <w:tcPr>
            <w:tcW w:w="9520" w:type="dxa"/>
          </w:tcPr>
          <w:p w14:paraId="55FC4FB8" w14:textId="66285ACD" w:rsidR="00614494" w:rsidRPr="00B169DF" w:rsidRDefault="00A33800" w:rsidP="00614494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33800">
              <w:rPr>
                <w:rFonts w:ascii="Corbel" w:hAnsi="Corbel"/>
                <w:sz w:val="24"/>
                <w:szCs w:val="24"/>
              </w:rPr>
              <w:t>Modele gospodarcze wspierające zrównoważony rozwój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614494" w:rsidRPr="00B169DF" w14:paraId="723ACD64" w14:textId="77777777" w:rsidTr="00614494">
        <w:tc>
          <w:tcPr>
            <w:tcW w:w="9520" w:type="dxa"/>
          </w:tcPr>
          <w:p w14:paraId="33F251D9" w14:textId="16DDA8C9" w:rsidR="00614494" w:rsidRPr="00B169DF" w:rsidRDefault="008B293E" w:rsidP="00614494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8B293E">
              <w:rPr>
                <w:rFonts w:ascii="Corbel" w:hAnsi="Corbel"/>
                <w:sz w:val="24"/>
                <w:szCs w:val="24"/>
              </w:rPr>
              <w:t>Polityki i instrumenty wspierające zrównoważone modele</w:t>
            </w:r>
            <w:r w:rsidR="00DC79B8">
              <w:rPr>
                <w:rFonts w:ascii="Corbel" w:hAnsi="Corbel"/>
                <w:sz w:val="24"/>
                <w:szCs w:val="24"/>
              </w:rPr>
              <w:t xml:space="preserve"> gospodarcze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3200BD1F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61640ED9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14:paraId="569A8AB3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6A6EBFC6" w14:textId="77777777" w:rsidTr="00B92E24">
        <w:tc>
          <w:tcPr>
            <w:tcW w:w="9520" w:type="dxa"/>
          </w:tcPr>
          <w:p w14:paraId="01C7D623" w14:textId="77777777"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5947B0" w:rsidRPr="00B169DF" w14:paraId="4FE9076A" w14:textId="77777777" w:rsidTr="00B92E24">
        <w:tc>
          <w:tcPr>
            <w:tcW w:w="9520" w:type="dxa"/>
          </w:tcPr>
          <w:p w14:paraId="4ED15650" w14:textId="79030540" w:rsidR="005947B0" w:rsidRPr="008B293E" w:rsidRDefault="005947B0" w:rsidP="00B92E2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947B0">
              <w:rPr>
                <w:rFonts w:ascii="Corbel" w:hAnsi="Corbel"/>
                <w:sz w:val="24"/>
                <w:szCs w:val="24"/>
              </w:rPr>
              <w:t xml:space="preserve">Podstawowe wyzwania </w:t>
            </w:r>
            <w:r w:rsidR="00390B37">
              <w:rPr>
                <w:rFonts w:ascii="Corbel" w:hAnsi="Corbel"/>
                <w:sz w:val="24"/>
                <w:szCs w:val="24"/>
              </w:rPr>
              <w:t xml:space="preserve">ekonomiczne i środowiskowe </w:t>
            </w:r>
            <w:r w:rsidRPr="005947B0">
              <w:rPr>
                <w:rFonts w:ascii="Corbel" w:hAnsi="Corbel"/>
                <w:sz w:val="24"/>
                <w:szCs w:val="24"/>
              </w:rPr>
              <w:t>współczesnej gospodarki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B92E24" w:rsidRPr="00B169DF" w14:paraId="2196309C" w14:textId="77777777" w:rsidTr="00B92E24">
        <w:tc>
          <w:tcPr>
            <w:tcW w:w="9520" w:type="dxa"/>
          </w:tcPr>
          <w:p w14:paraId="35BFFE93" w14:textId="704C68FF" w:rsidR="00B92E24" w:rsidRPr="00B169DF" w:rsidRDefault="008B293E" w:rsidP="00B92E2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B293E">
              <w:rPr>
                <w:rFonts w:ascii="Corbel" w:hAnsi="Corbel"/>
                <w:sz w:val="24"/>
                <w:szCs w:val="24"/>
              </w:rPr>
              <w:t>Gospodarka</w:t>
            </w:r>
            <w:r>
              <w:rPr>
                <w:rFonts w:ascii="Corbel" w:hAnsi="Corbel"/>
                <w:sz w:val="24"/>
                <w:szCs w:val="24"/>
              </w:rPr>
              <w:t xml:space="preserve">, </w:t>
            </w:r>
            <w:r w:rsidRPr="008B293E">
              <w:rPr>
                <w:rFonts w:ascii="Corbel" w:hAnsi="Corbel"/>
                <w:sz w:val="24"/>
                <w:szCs w:val="24"/>
              </w:rPr>
              <w:t>społeczeństwo</w:t>
            </w:r>
            <w:r>
              <w:rPr>
                <w:rFonts w:ascii="Corbel" w:hAnsi="Corbel"/>
                <w:sz w:val="24"/>
                <w:szCs w:val="24"/>
              </w:rPr>
              <w:t xml:space="preserve"> i środowisko – współzależności.</w:t>
            </w:r>
          </w:p>
        </w:tc>
      </w:tr>
      <w:tr w:rsidR="00B92E24" w:rsidRPr="00B169DF" w14:paraId="6555D6E2" w14:textId="77777777" w:rsidTr="00B92E24">
        <w:tc>
          <w:tcPr>
            <w:tcW w:w="9520" w:type="dxa"/>
          </w:tcPr>
          <w:p w14:paraId="19D39708" w14:textId="125A9910" w:rsidR="00B92E24" w:rsidRPr="00B169DF" w:rsidRDefault="00D04325" w:rsidP="00B92E24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Zrównoważony rozwój - w</w:t>
            </w:r>
            <w:r w:rsidRPr="00D04325">
              <w:rPr>
                <w:rFonts w:ascii="Corbel" w:hAnsi="Corbel"/>
                <w:sz w:val="24"/>
                <w:szCs w:val="24"/>
              </w:rPr>
              <w:t>yzwania i przykłady praktyczne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B92E24" w:rsidRPr="00B169DF" w14:paraId="08FD7371" w14:textId="77777777" w:rsidTr="00B92E24">
        <w:tc>
          <w:tcPr>
            <w:tcW w:w="9520" w:type="dxa"/>
          </w:tcPr>
          <w:p w14:paraId="29219929" w14:textId="6EB3264A" w:rsidR="00B92E24" w:rsidRPr="00B169DF" w:rsidRDefault="00920176" w:rsidP="00B92E24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 xml:space="preserve">Kierunki rozwoju </w:t>
            </w:r>
            <w:r w:rsidR="00D04325" w:rsidRPr="00D04325">
              <w:rPr>
                <w:rFonts w:ascii="Corbel" w:hAnsi="Corbel"/>
                <w:sz w:val="24"/>
                <w:szCs w:val="24"/>
              </w:rPr>
              <w:t>zrównoważonych modeli gospodarczych</w:t>
            </w:r>
            <w:r w:rsidR="00D04325"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7E427CB4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7B7109B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2504F708" w14:textId="68DFC49E" w:rsidR="0085747A" w:rsidRPr="00B169DF" w:rsidRDefault="00761A1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761A11">
        <w:rPr>
          <w:rFonts w:ascii="Corbel" w:hAnsi="Corbel"/>
          <w:b w:val="0"/>
          <w:smallCaps w:val="0"/>
          <w:szCs w:val="24"/>
        </w:rPr>
        <w:t>Wykład</w:t>
      </w:r>
      <w:r>
        <w:rPr>
          <w:rFonts w:ascii="Corbel" w:hAnsi="Corbel"/>
          <w:b w:val="0"/>
          <w:smallCaps w:val="0"/>
          <w:szCs w:val="24"/>
        </w:rPr>
        <w:t xml:space="preserve">: </w:t>
      </w:r>
      <w:r w:rsidRPr="00761A11">
        <w:rPr>
          <w:rFonts w:ascii="Corbel" w:hAnsi="Corbel"/>
          <w:b w:val="0"/>
          <w:smallCaps w:val="0"/>
          <w:szCs w:val="24"/>
        </w:rPr>
        <w:t>prezentacj</w:t>
      </w:r>
      <w:r>
        <w:rPr>
          <w:rFonts w:ascii="Corbel" w:hAnsi="Corbel"/>
          <w:b w:val="0"/>
          <w:smallCaps w:val="0"/>
          <w:szCs w:val="24"/>
        </w:rPr>
        <w:t>a</w:t>
      </w:r>
      <w:r w:rsidRPr="00761A11">
        <w:rPr>
          <w:rFonts w:ascii="Corbel" w:hAnsi="Corbel"/>
          <w:b w:val="0"/>
          <w:smallCaps w:val="0"/>
          <w:szCs w:val="24"/>
        </w:rPr>
        <w:t xml:space="preserve"> multimedialn</w:t>
      </w:r>
      <w:r>
        <w:rPr>
          <w:rFonts w:ascii="Corbel" w:hAnsi="Corbel"/>
          <w:b w:val="0"/>
          <w:smallCaps w:val="0"/>
          <w:szCs w:val="24"/>
        </w:rPr>
        <w:t>a</w:t>
      </w:r>
      <w:r w:rsidRPr="00761A11">
        <w:rPr>
          <w:rFonts w:ascii="Corbel" w:hAnsi="Corbel"/>
          <w:b w:val="0"/>
          <w:smallCaps w:val="0"/>
          <w:szCs w:val="24"/>
        </w:rPr>
        <w:t xml:space="preserve">. </w:t>
      </w:r>
    </w:p>
    <w:p w14:paraId="2ED93F78" w14:textId="1E37D48B" w:rsidR="00E960BB" w:rsidRPr="00761A11" w:rsidRDefault="00153C41" w:rsidP="00761A11">
      <w:pPr>
        <w:pStyle w:val="Punktygwne"/>
        <w:spacing w:before="0" w:after="0"/>
        <w:jc w:val="both"/>
        <w:rPr>
          <w:rFonts w:ascii="Corbel" w:hAnsi="Corbel"/>
          <w:b w:val="0"/>
          <w:smallCaps w:val="0"/>
          <w:szCs w:val="24"/>
        </w:rPr>
      </w:pPr>
      <w:r w:rsidRPr="00761A11">
        <w:rPr>
          <w:rFonts w:ascii="Corbel" w:hAnsi="Corbel"/>
          <w:b w:val="0"/>
          <w:smallCaps w:val="0"/>
          <w:szCs w:val="24"/>
        </w:rPr>
        <w:t xml:space="preserve">Ćwiczenia: </w:t>
      </w:r>
      <w:r w:rsidR="009F4610" w:rsidRPr="00761A11">
        <w:rPr>
          <w:rFonts w:ascii="Corbel" w:hAnsi="Corbel"/>
          <w:b w:val="0"/>
          <w:smallCaps w:val="0"/>
          <w:szCs w:val="24"/>
        </w:rPr>
        <w:t xml:space="preserve">analiza </w:t>
      </w:r>
      <w:r w:rsidR="00923D7D" w:rsidRPr="00761A11">
        <w:rPr>
          <w:rFonts w:ascii="Corbel" w:hAnsi="Corbel"/>
          <w:b w:val="0"/>
          <w:smallCaps w:val="0"/>
          <w:szCs w:val="24"/>
        </w:rPr>
        <w:t>te</w:t>
      </w:r>
      <w:r w:rsidR="00761A11">
        <w:rPr>
          <w:rFonts w:ascii="Corbel" w:hAnsi="Corbel"/>
          <w:b w:val="0"/>
          <w:smallCaps w:val="0"/>
          <w:szCs w:val="24"/>
        </w:rPr>
        <w:t xml:space="preserve">orii </w:t>
      </w:r>
      <w:r w:rsidR="00923D7D" w:rsidRPr="00761A11">
        <w:rPr>
          <w:rFonts w:ascii="Corbel" w:hAnsi="Corbel"/>
          <w:b w:val="0"/>
          <w:smallCaps w:val="0"/>
          <w:szCs w:val="24"/>
        </w:rPr>
        <w:t>z dyskusją,</w:t>
      </w:r>
      <w:r w:rsidR="0085747A" w:rsidRPr="00761A11">
        <w:rPr>
          <w:rFonts w:ascii="Corbel" w:hAnsi="Corbel"/>
          <w:b w:val="0"/>
          <w:smallCaps w:val="0"/>
          <w:szCs w:val="24"/>
        </w:rPr>
        <w:t xml:space="preserve"> metoda projektów</w:t>
      </w:r>
      <w:r w:rsidR="00923D7D" w:rsidRPr="00761A11">
        <w:rPr>
          <w:rFonts w:ascii="Corbel" w:hAnsi="Corbel"/>
          <w:b w:val="0"/>
          <w:smallCaps w:val="0"/>
          <w:szCs w:val="24"/>
        </w:rPr>
        <w:t xml:space="preserve"> </w:t>
      </w:r>
      <w:r w:rsidR="0085747A" w:rsidRPr="00761A11">
        <w:rPr>
          <w:rFonts w:ascii="Corbel" w:hAnsi="Corbel"/>
          <w:b w:val="0"/>
          <w:smallCaps w:val="0"/>
          <w:szCs w:val="24"/>
        </w:rPr>
        <w:t>(</w:t>
      </w:r>
      <w:r w:rsidR="00761A11">
        <w:rPr>
          <w:rFonts w:ascii="Corbel" w:hAnsi="Corbel"/>
          <w:b w:val="0"/>
          <w:smallCaps w:val="0"/>
          <w:szCs w:val="24"/>
        </w:rPr>
        <w:t>projekt analityczny</w:t>
      </w:r>
      <w:r w:rsidR="0071620A" w:rsidRPr="00761A11">
        <w:rPr>
          <w:rFonts w:ascii="Corbel" w:hAnsi="Corbel"/>
          <w:b w:val="0"/>
          <w:smallCaps w:val="0"/>
          <w:szCs w:val="24"/>
        </w:rPr>
        <w:t>),</w:t>
      </w:r>
      <w:r w:rsidR="001718A7" w:rsidRPr="00761A11">
        <w:rPr>
          <w:rFonts w:ascii="Corbel" w:hAnsi="Corbel"/>
          <w:b w:val="0"/>
          <w:smallCaps w:val="0"/>
          <w:szCs w:val="24"/>
        </w:rPr>
        <w:t xml:space="preserve"> praca </w:t>
      </w:r>
      <w:r w:rsidR="00761A11">
        <w:rPr>
          <w:rFonts w:ascii="Corbel" w:hAnsi="Corbel"/>
          <w:b w:val="0"/>
          <w:smallCaps w:val="0"/>
          <w:szCs w:val="24"/>
        </w:rPr>
        <w:t xml:space="preserve">indywidualna i </w:t>
      </w:r>
      <w:r w:rsidR="001718A7" w:rsidRPr="00761A11">
        <w:rPr>
          <w:rFonts w:ascii="Corbel" w:hAnsi="Corbel"/>
          <w:b w:val="0"/>
          <w:smallCaps w:val="0"/>
          <w:szCs w:val="24"/>
        </w:rPr>
        <w:t>w </w:t>
      </w:r>
      <w:r w:rsidR="0085747A" w:rsidRPr="00761A11">
        <w:rPr>
          <w:rFonts w:ascii="Corbel" w:hAnsi="Corbel"/>
          <w:b w:val="0"/>
          <w:smallCaps w:val="0"/>
          <w:szCs w:val="24"/>
        </w:rPr>
        <w:t>grupach</w:t>
      </w:r>
      <w:r w:rsidR="0071620A" w:rsidRPr="00761A11">
        <w:rPr>
          <w:rFonts w:ascii="Corbel" w:hAnsi="Corbel"/>
          <w:b w:val="0"/>
          <w:smallCaps w:val="0"/>
          <w:szCs w:val="24"/>
        </w:rPr>
        <w:t xml:space="preserve"> (</w:t>
      </w:r>
      <w:r w:rsidR="0085747A" w:rsidRPr="00761A11">
        <w:rPr>
          <w:rFonts w:ascii="Corbel" w:hAnsi="Corbel"/>
          <w:b w:val="0"/>
          <w:smallCaps w:val="0"/>
          <w:szCs w:val="24"/>
        </w:rPr>
        <w:t>rozwiązywanie zadań</w:t>
      </w:r>
      <w:r w:rsidR="0071620A" w:rsidRPr="00761A11">
        <w:rPr>
          <w:rFonts w:ascii="Corbel" w:hAnsi="Corbel"/>
          <w:b w:val="0"/>
          <w:smallCaps w:val="0"/>
          <w:szCs w:val="24"/>
        </w:rPr>
        <w:t>,</w:t>
      </w:r>
      <w:r w:rsidR="0085747A" w:rsidRPr="00761A11">
        <w:rPr>
          <w:rFonts w:ascii="Corbel" w:hAnsi="Corbel"/>
          <w:b w:val="0"/>
          <w:smallCaps w:val="0"/>
          <w:szCs w:val="24"/>
        </w:rPr>
        <w:t xml:space="preserve"> dyskusja</w:t>
      </w:r>
      <w:r w:rsidR="0071620A" w:rsidRPr="00761A11">
        <w:rPr>
          <w:rFonts w:ascii="Corbel" w:hAnsi="Corbel"/>
          <w:b w:val="0"/>
          <w:smallCaps w:val="0"/>
          <w:szCs w:val="24"/>
        </w:rPr>
        <w:t>)</w:t>
      </w:r>
      <w:r w:rsidR="00761A11">
        <w:rPr>
          <w:rFonts w:ascii="Corbel" w:hAnsi="Corbel"/>
          <w:b w:val="0"/>
          <w:smallCaps w:val="0"/>
          <w:szCs w:val="24"/>
        </w:rPr>
        <w:t>.</w:t>
      </w:r>
    </w:p>
    <w:p w14:paraId="5F64BA9B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657A83F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5BDE4DDB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A5DA3A5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755BF004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169DF" w14:paraId="6A5E39E9" w14:textId="77777777" w:rsidTr="00E265F8">
        <w:tc>
          <w:tcPr>
            <w:tcW w:w="1962" w:type="dxa"/>
            <w:vAlign w:val="center"/>
          </w:tcPr>
          <w:p w14:paraId="6313CC0D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0987FFA5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41670627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2863DC43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1A05C4DE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BF5F59" w:rsidRPr="00B169DF" w14:paraId="329200B8" w14:textId="77777777" w:rsidTr="00E265F8">
        <w:tc>
          <w:tcPr>
            <w:tcW w:w="1962" w:type="dxa"/>
          </w:tcPr>
          <w:p w14:paraId="3BE08180" w14:textId="77777777" w:rsidR="00BF5F59" w:rsidRPr="00B169DF" w:rsidRDefault="00BF5F59" w:rsidP="00BF5F59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</w:p>
        </w:tc>
        <w:tc>
          <w:tcPr>
            <w:tcW w:w="5441" w:type="dxa"/>
          </w:tcPr>
          <w:p w14:paraId="2ED4EDE2" w14:textId="4D1B012F" w:rsidR="00BF5F59" w:rsidRPr="00BF5F59" w:rsidRDefault="00BF5F59" w:rsidP="00BF5F5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trike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referat, </w:t>
            </w:r>
            <w:proofErr w:type="spellStart"/>
            <w:r w:rsidRPr="00BF5F5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miniekspertyzy</w:t>
            </w:r>
            <w:proofErr w:type="spellEnd"/>
            <w:r w:rsidRPr="00BF5F5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projekt zespołowy/raport</w:t>
            </w:r>
          </w:p>
        </w:tc>
        <w:tc>
          <w:tcPr>
            <w:tcW w:w="2117" w:type="dxa"/>
          </w:tcPr>
          <w:p w14:paraId="39B6BD89" w14:textId="682F43C6" w:rsidR="00BF5F59" w:rsidRPr="00BF5F59" w:rsidRDefault="00BF5F59" w:rsidP="00BF5F5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BF5F59">
              <w:rPr>
                <w:rFonts w:ascii="Corbel" w:hAnsi="Corbel"/>
                <w:b w:val="0"/>
                <w:szCs w:val="24"/>
              </w:rPr>
              <w:t xml:space="preserve">w, </w:t>
            </w:r>
            <w:proofErr w:type="spellStart"/>
            <w:r w:rsidRPr="00BF5F59"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</w:p>
        </w:tc>
      </w:tr>
      <w:tr w:rsidR="00BF5F59" w:rsidRPr="00B169DF" w14:paraId="0264AF5B" w14:textId="77777777" w:rsidTr="00E265F8">
        <w:tc>
          <w:tcPr>
            <w:tcW w:w="1962" w:type="dxa"/>
          </w:tcPr>
          <w:p w14:paraId="2632656B" w14:textId="77777777" w:rsidR="00BF5F59" w:rsidRPr="00B169DF" w:rsidRDefault="00BF5F59" w:rsidP="00BF5F59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69DF"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5441" w:type="dxa"/>
          </w:tcPr>
          <w:p w14:paraId="766973CA" w14:textId="5DCBD048" w:rsidR="00BF5F59" w:rsidRPr="00BF5F59" w:rsidRDefault="00BF5F59" w:rsidP="00BF5F5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BF5F5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referat, </w:t>
            </w:r>
            <w:proofErr w:type="spellStart"/>
            <w:r w:rsidRPr="00BF5F5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miniekspertyzy</w:t>
            </w:r>
            <w:proofErr w:type="spellEnd"/>
            <w:r w:rsidRPr="00BF5F5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projekt zespołowy/raport</w:t>
            </w:r>
          </w:p>
        </w:tc>
        <w:tc>
          <w:tcPr>
            <w:tcW w:w="2117" w:type="dxa"/>
          </w:tcPr>
          <w:p w14:paraId="468BF5E2" w14:textId="7A37A8DA" w:rsidR="00BF5F59" w:rsidRPr="00BF5F59" w:rsidRDefault="00BF5F59" w:rsidP="00BF5F5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BF5F59">
              <w:rPr>
                <w:rFonts w:ascii="Corbel" w:hAnsi="Corbel"/>
                <w:b w:val="0"/>
                <w:szCs w:val="24"/>
              </w:rPr>
              <w:t xml:space="preserve">w, </w:t>
            </w:r>
            <w:proofErr w:type="spellStart"/>
            <w:r w:rsidRPr="00BF5F59"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</w:p>
        </w:tc>
      </w:tr>
      <w:tr w:rsidR="00BF5F59" w:rsidRPr="00B169DF" w14:paraId="06D24802" w14:textId="77777777" w:rsidTr="00E265F8">
        <w:tc>
          <w:tcPr>
            <w:tcW w:w="1962" w:type="dxa"/>
          </w:tcPr>
          <w:p w14:paraId="0C256258" w14:textId="0BFDC3D9" w:rsidR="00BF5F59" w:rsidRPr="00B169DF" w:rsidRDefault="00BF5F59" w:rsidP="00BF5F59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E265F8">
              <w:rPr>
                <w:rFonts w:ascii="Corbel" w:hAnsi="Corbel"/>
                <w:b w:val="0"/>
                <w:szCs w:val="24"/>
              </w:rPr>
              <w:t>EK_ 0</w:t>
            </w:r>
            <w:r>
              <w:rPr>
                <w:rFonts w:ascii="Corbel" w:hAnsi="Corbel"/>
                <w:b w:val="0"/>
                <w:szCs w:val="24"/>
              </w:rPr>
              <w:t>3</w:t>
            </w:r>
          </w:p>
        </w:tc>
        <w:tc>
          <w:tcPr>
            <w:tcW w:w="5441" w:type="dxa"/>
          </w:tcPr>
          <w:p w14:paraId="113A7BA6" w14:textId="5FD9DCF6" w:rsidR="00BF5F59" w:rsidRPr="00BF5F59" w:rsidRDefault="00BF5F59" w:rsidP="00BF5F5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referat, </w:t>
            </w:r>
            <w:proofErr w:type="spellStart"/>
            <w:r w:rsidRPr="00BF5F5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miniekspertyzy</w:t>
            </w:r>
            <w:proofErr w:type="spellEnd"/>
            <w:r w:rsidRPr="00BF5F5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projekt zespołowy/raport</w:t>
            </w:r>
          </w:p>
        </w:tc>
        <w:tc>
          <w:tcPr>
            <w:tcW w:w="2117" w:type="dxa"/>
          </w:tcPr>
          <w:p w14:paraId="0BA65331" w14:textId="27431CA1" w:rsidR="00BF5F59" w:rsidRPr="00BF5F59" w:rsidRDefault="00BF5F59" w:rsidP="00BF5F5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BF5F59">
              <w:rPr>
                <w:rFonts w:ascii="Corbel" w:hAnsi="Corbel"/>
                <w:b w:val="0"/>
                <w:szCs w:val="24"/>
              </w:rPr>
              <w:t xml:space="preserve">w, </w:t>
            </w:r>
            <w:proofErr w:type="spellStart"/>
            <w:r w:rsidRPr="00BF5F59"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</w:p>
        </w:tc>
      </w:tr>
    </w:tbl>
    <w:p w14:paraId="6BA7D7C6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10DBD19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271C1D5C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1DD4683F" w14:textId="77777777" w:rsidTr="00923D7D">
        <w:tc>
          <w:tcPr>
            <w:tcW w:w="9670" w:type="dxa"/>
          </w:tcPr>
          <w:p w14:paraId="18939748" w14:textId="432351F1" w:rsidR="00687AEC" w:rsidRDefault="00687AEC" w:rsidP="000A282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Zaliczenie wykładu: obecność </w:t>
            </w:r>
            <w:r w:rsidRPr="00CE6248">
              <w:rPr>
                <w:rStyle w:val="Pogrubienie"/>
                <w:rFonts w:ascii="Corbel" w:hAnsi="Corbel"/>
                <w:b w:val="0"/>
              </w:rPr>
              <w:t>≥ 80%</w:t>
            </w:r>
          </w:p>
          <w:p w14:paraId="711F6D89" w14:textId="77777777" w:rsidR="00687AEC" w:rsidRDefault="00687AEC" w:rsidP="000A282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4EA49B07" w14:textId="77777777" w:rsidR="000A2829" w:rsidRPr="000A2829" w:rsidRDefault="000A2829" w:rsidP="000A282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A2829">
              <w:rPr>
                <w:rFonts w:ascii="Corbel" w:hAnsi="Corbel"/>
                <w:sz w:val="24"/>
                <w:szCs w:val="24"/>
              </w:rPr>
              <w:t xml:space="preserve">Zaliczenie ćwiczeń: </w:t>
            </w:r>
          </w:p>
          <w:p w14:paraId="1BDC3EAD" w14:textId="77777777" w:rsidR="000A2829" w:rsidRPr="000A2829" w:rsidRDefault="000A2829" w:rsidP="000A282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A2829">
              <w:rPr>
                <w:rFonts w:ascii="Corbel" w:hAnsi="Corbel"/>
                <w:sz w:val="24"/>
                <w:szCs w:val="24"/>
              </w:rPr>
              <w:t>- indywidualny referat (teoretyczn0-empiryczny),</w:t>
            </w:r>
          </w:p>
          <w:p w14:paraId="6B5D323C" w14:textId="77777777" w:rsidR="000A2829" w:rsidRPr="000A2829" w:rsidRDefault="000A2829" w:rsidP="000A282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A2829">
              <w:rPr>
                <w:rFonts w:ascii="Corbel" w:hAnsi="Corbel"/>
                <w:sz w:val="24"/>
                <w:szCs w:val="24"/>
              </w:rPr>
              <w:t xml:space="preserve">- </w:t>
            </w:r>
            <w:proofErr w:type="spellStart"/>
            <w:r w:rsidRPr="000A2829">
              <w:rPr>
                <w:rFonts w:ascii="Corbel" w:hAnsi="Corbel"/>
                <w:sz w:val="24"/>
                <w:szCs w:val="24"/>
              </w:rPr>
              <w:t>miniekspertyzy</w:t>
            </w:r>
            <w:proofErr w:type="spellEnd"/>
            <w:r w:rsidRPr="000A2829">
              <w:rPr>
                <w:rFonts w:ascii="Corbel" w:hAnsi="Corbel"/>
                <w:sz w:val="24"/>
                <w:szCs w:val="24"/>
              </w:rPr>
              <w:t xml:space="preserve"> zespołowe lub indywidualne, </w:t>
            </w:r>
          </w:p>
          <w:p w14:paraId="715D1B42" w14:textId="77777777" w:rsidR="000A2829" w:rsidRPr="000A2829" w:rsidRDefault="000A2829" w:rsidP="000A282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A2829">
              <w:rPr>
                <w:rFonts w:ascii="Corbel" w:hAnsi="Corbel"/>
                <w:sz w:val="24"/>
                <w:szCs w:val="24"/>
              </w:rPr>
              <w:t xml:space="preserve">- projekt zespołowy/raport końcowy w grupach 2-5 osobowych, </w:t>
            </w:r>
          </w:p>
          <w:p w14:paraId="1BEBAFBC" w14:textId="77777777" w:rsidR="000A2829" w:rsidRPr="000A2829" w:rsidRDefault="000A2829" w:rsidP="000A282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A2829">
              <w:rPr>
                <w:rFonts w:ascii="Corbel" w:hAnsi="Corbel"/>
                <w:sz w:val="24"/>
                <w:szCs w:val="24"/>
              </w:rPr>
              <w:t xml:space="preserve">- aktywność na zajęciach (w tym obecność). </w:t>
            </w:r>
          </w:p>
          <w:p w14:paraId="3BC18368" w14:textId="77777777" w:rsidR="000A2829" w:rsidRPr="000A2829" w:rsidRDefault="000A2829" w:rsidP="000A282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A2829">
              <w:rPr>
                <w:rFonts w:ascii="Corbel" w:hAnsi="Corbel"/>
                <w:sz w:val="24"/>
                <w:szCs w:val="24"/>
              </w:rPr>
              <w:t>Obowiązuje system punktowy (za każde z wykonanych zadań można uzyskać od 2 do 8 pkt). Skala:</w:t>
            </w:r>
          </w:p>
          <w:p w14:paraId="09DB0AE5" w14:textId="77777777" w:rsidR="000A2829" w:rsidRPr="000A2829" w:rsidRDefault="000A2829" w:rsidP="000A282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A2829">
              <w:rPr>
                <w:rFonts w:ascii="Corbel" w:hAnsi="Corbel"/>
                <w:sz w:val="24"/>
                <w:szCs w:val="24"/>
              </w:rPr>
              <w:t>3,0 wymaga zdobycia 51 - 60% maksymalnej liczby punktów</w:t>
            </w:r>
          </w:p>
          <w:p w14:paraId="333DAC10" w14:textId="77777777" w:rsidR="000A2829" w:rsidRPr="000A2829" w:rsidRDefault="000A2829" w:rsidP="000A282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A2829">
              <w:rPr>
                <w:rFonts w:ascii="Corbel" w:hAnsi="Corbel"/>
                <w:sz w:val="24"/>
                <w:szCs w:val="24"/>
              </w:rPr>
              <w:t>3,5 wymaga zdobycia 61 - 70% maksymalnej liczby punktów</w:t>
            </w:r>
          </w:p>
          <w:p w14:paraId="5FFEB67B" w14:textId="77777777" w:rsidR="000A2829" w:rsidRPr="000A2829" w:rsidRDefault="000A2829" w:rsidP="000A282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A2829">
              <w:rPr>
                <w:rFonts w:ascii="Corbel" w:hAnsi="Corbel"/>
                <w:sz w:val="24"/>
                <w:szCs w:val="24"/>
              </w:rPr>
              <w:t>4,0 wymaga zdobycia 71 - 80% maksymalnej liczby punktów</w:t>
            </w:r>
          </w:p>
          <w:p w14:paraId="49AB7043" w14:textId="77777777" w:rsidR="000A2829" w:rsidRPr="000A2829" w:rsidRDefault="000A2829" w:rsidP="000A282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A2829">
              <w:rPr>
                <w:rFonts w:ascii="Corbel" w:hAnsi="Corbel"/>
                <w:sz w:val="24"/>
                <w:szCs w:val="24"/>
              </w:rPr>
              <w:t>4,5 wymaga zdobycia 81 - 90% maksymalnej liczby punktów</w:t>
            </w:r>
          </w:p>
          <w:p w14:paraId="50FEA38A" w14:textId="77777777" w:rsidR="000A2829" w:rsidRDefault="000A2829" w:rsidP="000A282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A2829">
              <w:rPr>
                <w:rFonts w:ascii="Corbel" w:hAnsi="Corbel"/>
                <w:sz w:val="24"/>
                <w:szCs w:val="24"/>
              </w:rPr>
              <w:t>5,0 wymaga zdobycia 91 % - 100% maksymalnej liczby punktów</w:t>
            </w:r>
          </w:p>
          <w:p w14:paraId="3D0B7480" w14:textId="77777777" w:rsidR="00687AEC" w:rsidRPr="000A2829" w:rsidRDefault="00687AEC" w:rsidP="000A282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53D4BFDF" w14:textId="3A1A242C" w:rsidR="000A2829" w:rsidRDefault="00687AEC" w:rsidP="000A282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Ocena końcowa jest średnią z uzyskanych ocen.</w:t>
            </w:r>
            <w:bookmarkStart w:id="0" w:name="_GoBack"/>
            <w:bookmarkEnd w:id="0"/>
          </w:p>
          <w:p w14:paraId="7B812631" w14:textId="77777777" w:rsidR="00687AEC" w:rsidRPr="000A2829" w:rsidRDefault="00687AEC" w:rsidP="000A282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49460256" w14:textId="3B798384" w:rsidR="0085747A" w:rsidRPr="000A2829" w:rsidRDefault="000A2829" w:rsidP="000A282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A2829">
              <w:rPr>
                <w:rFonts w:ascii="Corbel" w:hAnsi="Corbel"/>
                <w:sz w:val="24"/>
                <w:szCs w:val="24"/>
              </w:rPr>
              <w:t xml:space="preserve">Zaliczenie przedmiotu </w:t>
            </w:r>
            <w:r>
              <w:rPr>
                <w:rFonts w:ascii="Corbel" w:hAnsi="Corbel"/>
                <w:sz w:val="24"/>
                <w:szCs w:val="24"/>
              </w:rPr>
              <w:t>uwzględnia udział w wykładach.</w:t>
            </w:r>
          </w:p>
        </w:tc>
      </w:tr>
    </w:tbl>
    <w:p w14:paraId="78B00BE7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4C5A704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7DA4EEEF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14:paraId="21822AA9" w14:textId="77777777" w:rsidTr="003E1941">
        <w:tc>
          <w:tcPr>
            <w:tcW w:w="4962" w:type="dxa"/>
            <w:vAlign w:val="center"/>
          </w:tcPr>
          <w:p w14:paraId="3B6F46A7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36F64A03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4C8E3AB1" w14:textId="77777777" w:rsidTr="00923D7D">
        <w:tc>
          <w:tcPr>
            <w:tcW w:w="4962" w:type="dxa"/>
          </w:tcPr>
          <w:p w14:paraId="19AB5982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5D9587F9" w14:textId="04C1B710" w:rsidR="0085747A" w:rsidRPr="00B169DF" w:rsidRDefault="00862B4F" w:rsidP="001C700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  <w:r w:rsidR="00623C74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C61DC5" w:rsidRPr="00B169DF" w14:paraId="249BF850" w14:textId="77777777" w:rsidTr="00923D7D">
        <w:tc>
          <w:tcPr>
            <w:tcW w:w="4962" w:type="dxa"/>
          </w:tcPr>
          <w:p w14:paraId="076E6CF9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325749AD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59B234AF" w14:textId="2AFE2715" w:rsidR="00C61DC5" w:rsidRPr="00B169DF" w:rsidRDefault="00623C74" w:rsidP="001C700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B169DF" w14:paraId="25FF0AAB" w14:textId="77777777" w:rsidTr="00923D7D">
        <w:tc>
          <w:tcPr>
            <w:tcW w:w="4962" w:type="dxa"/>
          </w:tcPr>
          <w:p w14:paraId="0E91EDA2" w14:textId="77777777"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0F5607CB" w14:textId="71A42C93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lastRenderedPageBreak/>
              <w:t>(przygotowanie do zajęć, napisanie referatu</w:t>
            </w:r>
            <w:r w:rsidR="001C7008">
              <w:rPr>
                <w:rFonts w:ascii="Corbel" w:hAnsi="Corbel"/>
                <w:sz w:val="24"/>
                <w:szCs w:val="24"/>
              </w:rPr>
              <w:t>, projektu</w:t>
            </w:r>
            <w:r w:rsidRPr="00B169DF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14:paraId="7275A31A" w14:textId="4A658EB1" w:rsidR="00C61DC5" w:rsidRPr="00B169DF" w:rsidRDefault="00623C74" w:rsidP="001C700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40</w:t>
            </w:r>
          </w:p>
        </w:tc>
      </w:tr>
      <w:tr w:rsidR="0085747A" w:rsidRPr="00B169DF" w14:paraId="1E17B412" w14:textId="77777777" w:rsidTr="00923D7D">
        <w:tc>
          <w:tcPr>
            <w:tcW w:w="4962" w:type="dxa"/>
          </w:tcPr>
          <w:p w14:paraId="4448FD17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lastRenderedPageBreak/>
              <w:t>SUMA GODZIN</w:t>
            </w:r>
          </w:p>
        </w:tc>
        <w:tc>
          <w:tcPr>
            <w:tcW w:w="4677" w:type="dxa"/>
          </w:tcPr>
          <w:p w14:paraId="3F223352" w14:textId="7801BB18" w:rsidR="0085747A" w:rsidRPr="00B169DF" w:rsidRDefault="00862B4F" w:rsidP="001C700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  <w:r w:rsidR="001C7008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85747A" w:rsidRPr="00B169DF" w14:paraId="3833D24B" w14:textId="77777777" w:rsidTr="00923D7D">
        <w:tc>
          <w:tcPr>
            <w:tcW w:w="4962" w:type="dxa"/>
          </w:tcPr>
          <w:p w14:paraId="0E63E3DE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29298082" w14:textId="2A307437" w:rsidR="0085747A" w:rsidRPr="00B169DF" w:rsidRDefault="001C7008" w:rsidP="001C700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371763A2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17561645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CA1156E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2ABFF7ED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5D2CE8A5" w14:textId="77777777" w:rsidTr="0071620A">
        <w:trPr>
          <w:trHeight w:val="397"/>
        </w:trPr>
        <w:tc>
          <w:tcPr>
            <w:tcW w:w="3544" w:type="dxa"/>
          </w:tcPr>
          <w:p w14:paraId="21970635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39D5E131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B169DF" w14:paraId="1BD0F496" w14:textId="77777777" w:rsidTr="0071620A">
        <w:trPr>
          <w:trHeight w:val="397"/>
        </w:trPr>
        <w:tc>
          <w:tcPr>
            <w:tcW w:w="3544" w:type="dxa"/>
          </w:tcPr>
          <w:p w14:paraId="1EE5E599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74A5E862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3A43D112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6B86A51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7BD389E7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14:paraId="26A369BE" w14:textId="77777777" w:rsidTr="0071620A">
        <w:trPr>
          <w:trHeight w:val="397"/>
        </w:trPr>
        <w:tc>
          <w:tcPr>
            <w:tcW w:w="7513" w:type="dxa"/>
          </w:tcPr>
          <w:p w14:paraId="7B74E6AA" w14:textId="77777777" w:rsidR="0085747A" w:rsidRDefault="0085747A" w:rsidP="008006E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35D34B78" w14:textId="581C697B" w:rsidR="00514E33" w:rsidRPr="00514E33" w:rsidRDefault="00514E33" w:rsidP="008006E3">
            <w:pPr>
              <w:pStyle w:val="Punktygwne"/>
              <w:numPr>
                <w:ilvl w:val="0"/>
                <w:numId w:val="8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14E3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  <w:r w:rsidRPr="00514E3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Łuszczyk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r w:rsidRPr="00514E3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Ekonomia rozwoju trwałego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PWN, </w:t>
            </w:r>
            <w:r w:rsidRPr="00514E3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Warszawa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Pr="00514E3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2021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</w:p>
          <w:p w14:paraId="028170E0" w14:textId="49CE483C" w:rsidR="00623C74" w:rsidRDefault="00BE6086" w:rsidP="00472DD0">
            <w:pPr>
              <w:pStyle w:val="Punktygwne"/>
              <w:numPr>
                <w:ilvl w:val="0"/>
                <w:numId w:val="8"/>
              </w:numPr>
              <w:spacing w:before="0" w:after="0"/>
              <w:ind w:left="714" w:hanging="357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E. </w:t>
            </w:r>
            <w:r w:rsidRPr="00BE608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Florczak,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Pr="00BE608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Zrównoważony rozwój jako trend kształtujący współczesną gospodarkę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r w:rsidRPr="00BE608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Wydawnictwo C.H. Beck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r w:rsidRPr="00BE608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Warszawa 2023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</w:p>
          <w:p w14:paraId="7D5E5302" w14:textId="28CBE2FB" w:rsidR="00BE6086" w:rsidRPr="00472DD0" w:rsidRDefault="008918CA" w:rsidP="00472DD0">
            <w:pPr>
              <w:pStyle w:val="Punktygwne"/>
              <w:numPr>
                <w:ilvl w:val="0"/>
                <w:numId w:val="8"/>
              </w:numPr>
              <w:spacing w:before="0" w:after="0"/>
              <w:ind w:left="714" w:hanging="357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E. </w:t>
            </w:r>
            <w:r w:rsidRPr="00472DD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Ociepa-Kicińska, </w:t>
            </w:r>
            <w:r w:rsidR="00472DD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M. </w:t>
            </w:r>
            <w:proofErr w:type="spellStart"/>
            <w:r w:rsidR="00472DD0" w:rsidRPr="00472DD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Gorzałczyńska-Koczkodaj</w:t>
            </w:r>
            <w:proofErr w:type="spellEnd"/>
            <w:r w:rsidR="00472DD0" w:rsidRPr="00472DD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Zielona gospodarka: teoria, praktyka i wyzwania współczesności</w:t>
            </w:r>
            <w:r w:rsidR="00472DD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r w:rsidR="00472DD0" w:rsidRPr="00472DD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Wydawnictwo Naukowe Uniwersytetu Szczecińskiego</w:t>
            </w:r>
            <w:r w:rsidR="00472DD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Szczecin </w:t>
            </w:r>
            <w:r w:rsidR="00472DD0" w:rsidRPr="00472DD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2025</w:t>
            </w:r>
            <w:r w:rsidR="00472DD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</w:p>
        </w:tc>
      </w:tr>
      <w:tr w:rsidR="0085747A" w:rsidRPr="00B169DF" w14:paraId="67EDE77B" w14:textId="77777777" w:rsidTr="0071620A">
        <w:trPr>
          <w:trHeight w:val="397"/>
        </w:trPr>
        <w:tc>
          <w:tcPr>
            <w:tcW w:w="7513" w:type="dxa"/>
          </w:tcPr>
          <w:p w14:paraId="78B4C388" w14:textId="77777777" w:rsidR="00EF18FA" w:rsidRDefault="0085747A" w:rsidP="0092017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5F120C1F" w14:textId="68E68F36" w:rsidR="000F7202" w:rsidRPr="004125FD" w:rsidRDefault="000F7202" w:rsidP="000F7202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orbel" w:hAnsi="Corbel"/>
              </w:rPr>
            </w:pPr>
            <w:r w:rsidRPr="004125FD">
              <w:rPr>
                <w:rFonts w:ascii="Corbel" w:hAnsi="Corbel"/>
                <w:color w:val="000000"/>
              </w:rPr>
              <w:t>T</w:t>
            </w:r>
            <w:r w:rsidRPr="004125FD">
              <w:rPr>
                <w:rFonts w:ascii="Corbel" w:hAnsi="Corbel"/>
                <w:smallCaps/>
                <w:color w:val="000000"/>
              </w:rPr>
              <w:t>.</w:t>
            </w:r>
            <w:r w:rsidRPr="004125FD">
              <w:rPr>
                <w:rFonts w:ascii="Corbel" w:hAnsi="Corbel"/>
                <w:color w:val="000000"/>
              </w:rPr>
              <w:t xml:space="preserve"> Klusek</w:t>
            </w:r>
            <w:r w:rsidRPr="004125FD">
              <w:rPr>
                <w:rFonts w:ascii="Corbel" w:hAnsi="Corbel"/>
                <w:smallCaps/>
                <w:color w:val="000000"/>
              </w:rPr>
              <w:t>,</w:t>
            </w:r>
            <w:r w:rsidRPr="004125FD">
              <w:rPr>
                <w:rFonts w:ascii="Corbel" w:hAnsi="Corbel"/>
                <w:color w:val="000000"/>
              </w:rPr>
              <w:t xml:space="preserve"> K</w:t>
            </w:r>
            <w:r w:rsidRPr="004125FD">
              <w:rPr>
                <w:rFonts w:ascii="Corbel" w:hAnsi="Corbel"/>
                <w:smallCaps/>
                <w:color w:val="000000"/>
              </w:rPr>
              <w:t>.</w:t>
            </w:r>
            <w:r w:rsidRPr="004125FD">
              <w:rPr>
                <w:rFonts w:ascii="Corbel" w:hAnsi="Corbel"/>
                <w:color w:val="000000"/>
              </w:rPr>
              <w:t xml:space="preserve"> Łukasiewicz</w:t>
            </w:r>
            <w:r w:rsidRPr="004125FD">
              <w:rPr>
                <w:rFonts w:ascii="Corbel" w:hAnsi="Corbel"/>
                <w:smallCaps/>
                <w:color w:val="000000"/>
              </w:rPr>
              <w:t>,</w:t>
            </w:r>
            <w:r w:rsidRPr="004125FD">
              <w:rPr>
                <w:rFonts w:ascii="Corbel" w:hAnsi="Corbel"/>
                <w:color w:val="000000"/>
              </w:rPr>
              <w:t xml:space="preserve"> A</w:t>
            </w:r>
            <w:r w:rsidRPr="004125FD">
              <w:rPr>
                <w:rFonts w:ascii="Corbel" w:hAnsi="Corbel"/>
                <w:smallCaps/>
                <w:color w:val="000000"/>
              </w:rPr>
              <w:t>.</w:t>
            </w:r>
            <w:r w:rsidRPr="004125FD">
              <w:rPr>
                <w:rFonts w:ascii="Corbel" w:hAnsi="Corbel"/>
                <w:color w:val="000000"/>
              </w:rPr>
              <w:t xml:space="preserve"> Mrówczyńska–Kamińska</w:t>
            </w:r>
            <w:r w:rsidRPr="004125FD">
              <w:rPr>
                <w:rFonts w:ascii="Corbel" w:hAnsi="Corbel"/>
                <w:smallCaps/>
                <w:color w:val="000000"/>
              </w:rPr>
              <w:t>,</w:t>
            </w:r>
            <w:r w:rsidRPr="004125FD">
              <w:rPr>
                <w:rFonts w:ascii="Corbel" w:hAnsi="Corbel"/>
                <w:color w:val="000000"/>
              </w:rPr>
              <w:t xml:space="preserve"> P</w:t>
            </w:r>
            <w:r w:rsidRPr="004125FD">
              <w:rPr>
                <w:rFonts w:ascii="Corbel" w:hAnsi="Corbel"/>
                <w:smallCaps/>
                <w:color w:val="000000"/>
              </w:rPr>
              <w:t>.</w:t>
            </w:r>
            <w:r w:rsidRPr="004125FD">
              <w:rPr>
                <w:rFonts w:ascii="Corbel" w:hAnsi="Corbel"/>
                <w:color w:val="000000"/>
              </w:rPr>
              <w:t xml:space="preserve"> Pietrzak</w:t>
            </w:r>
            <w:r w:rsidRPr="004125FD">
              <w:rPr>
                <w:rFonts w:ascii="Corbel" w:hAnsi="Corbel"/>
                <w:smallCaps/>
                <w:color w:val="000000"/>
              </w:rPr>
              <w:t>,</w:t>
            </w:r>
            <w:r w:rsidRPr="004125FD">
              <w:rPr>
                <w:rFonts w:ascii="Corbel" w:hAnsi="Corbel"/>
                <w:color w:val="000000"/>
              </w:rPr>
              <w:t xml:space="preserve"> W</w:t>
            </w:r>
            <w:r w:rsidRPr="004125FD">
              <w:rPr>
                <w:rFonts w:ascii="Corbel" w:hAnsi="Corbel"/>
                <w:smallCaps/>
                <w:color w:val="000000"/>
              </w:rPr>
              <w:t>.</w:t>
            </w:r>
            <w:r w:rsidRPr="004125FD">
              <w:rPr>
                <w:rFonts w:ascii="Corbel" w:hAnsi="Corbel"/>
                <w:color w:val="000000"/>
              </w:rPr>
              <w:t xml:space="preserve"> Sobczak-</w:t>
            </w:r>
            <w:proofErr w:type="spellStart"/>
            <w:r w:rsidRPr="004125FD">
              <w:rPr>
                <w:rFonts w:ascii="Corbel" w:hAnsi="Corbel"/>
                <w:color w:val="000000"/>
              </w:rPr>
              <w:t>Malitka</w:t>
            </w:r>
            <w:proofErr w:type="spellEnd"/>
            <w:r w:rsidRPr="004125FD">
              <w:rPr>
                <w:rFonts w:ascii="Corbel" w:hAnsi="Corbel"/>
                <w:smallCaps/>
                <w:color w:val="000000"/>
              </w:rPr>
              <w:t>, Z</w:t>
            </w:r>
            <w:r w:rsidRPr="004125FD">
              <w:rPr>
                <w:rFonts w:ascii="Corbel" w:hAnsi="Corbel"/>
                <w:color w:val="000000"/>
              </w:rPr>
              <w:t>równoważony rozwój a funkcjonowanie wybranych sektorów gospodarki, Oficyna Wydawnicza ASPRA-JR</w:t>
            </w:r>
            <w:r w:rsidRPr="004125FD">
              <w:rPr>
                <w:rFonts w:ascii="Corbel" w:hAnsi="Corbel"/>
                <w:smallCaps/>
                <w:color w:val="000000"/>
              </w:rPr>
              <w:t>, Warszawa 2023.</w:t>
            </w:r>
          </w:p>
          <w:p w14:paraId="4372F1A8" w14:textId="573335F6" w:rsidR="00281AAD" w:rsidRPr="004125FD" w:rsidRDefault="00281AAD" w:rsidP="000F7202">
            <w:pPr>
              <w:pStyle w:val="Punktygwne"/>
              <w:numPr>
                <w:ilvl w:val="0"/>
                <w:numId w:val="7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4125FD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R. Dziuba, M. Szewczyk, E. Okraszewska, Ekonomia zrównoważonego rozwoju. Społeczeństwo. Środowisko. Innowacje w gospodarce, Wydawnictwo Uniwersytetu Łódzkiego, Łódź 2017.</w:t>
            </w:r>
          </w:p>
          <w:p w14:paraId="0E38A634" w14:textId="192C74D9" w:rsidR="004125FD" w:rsidRPr="004125FD" w:rsidRDefault="004125FD" w:rsidP="004125FD">
            <w:pPr>
              <w:pStyle w:val="Akapitzlist"/>
              <w:numPr>
                <w:ilvl w:val="0"/>
                <w:numId w:val="7"/>
              </w:numPr>
              <w:rPr>
                <w:rFonts w:ascii="Corbel" w:hAnsi="Corbel"/>
                <w:color w:val="000000"/>
              </w:rPr>
            </w:pPr>
            <w:r w:rsidRPr="004125FD">
              <w:rPr>
                <w:rFonts w:ascii="Corbel" w:hAnsi="Corbel"/>
                <w:color w:val="000000"/>
              </w:rPr>
              <w:t xml:space="preserve">Alexander TOKARČÍK, Martin ROVŇÁK, Małgorzata LECHWAR, Grzegorz WISZ, Zarządzanie energią w jednostkach samorządu terytorialnego. Wybrane modele – możliwości, ograniczenia, rekomendacje, </w:t>
            </w:r>
            <w:proofErr w:type="spellStart"/>
            <w:r w:rsidRPr="004125FD">
              <w:rPr>
                <w:rFonts w:ascii="Corbel" w:hAnsi="Corbel"/>
                <w:color w:val="000000"/>
              </w:rPr>
              <w:t>CeDeWu</w:t>
            </w:r>
            <w:proofErr w:type="spellEnd"/>
            <w:r w:rsidRPr="004125FD">
              <w:rPr>
                <w:rFonts w:ascii="Corbel" w:hAnsi="Corbel"/>
                <w:color w:val="000000"/>
              </w:rPr>
              <w:t>, ISBN:978-83-8102-024-4, Warszawa 2017.</w:t>
            </w:r>
          </w:p>
          <w:p w14:paraId="724C53A4" w14:textId="77777777" w:rsidR="000F7202" w:rsidRPr="004125FD" w:rsidRDefault="000F7202" w:rsidP="000F7202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orbel" w:hAnsi="Corbel"/>
              </w:rPr>
            </w:pPr>
            <w:r w:rsidRPr="004125FD">
              <w:rPr>
                <w:rFonts w:ascii="Corbel" w:hAnsi="Corbel"/>
              </w:rPr>
              <w:t xml:space="preserve">Studia Ekonomiczne. Gospodarka, Społeczeństwo, Środowisko, </w:t>
            </w:r>
            <w:hyperlink r:id="rId8" w:history="1">
              <w:r w:rsidRPr="004125FD">
                <w:rPr>
                  <w:rStyle w:val="Hipercze"/>
                  <w:rFonts w:ascii="Corbel" w:hAnsi="Corbel"/>
                </w:rPr>
                <w:t>http://studiaekonomiczne.ans-ns.edu.pl/</w:t>
              </w:r>
            </w:hyperlink>
            <w:r w:rsidRPr="004125FD">
              <w:rPr>
                <w:rFonts w:ascii="Corbel" w:hAnsi="Corbel"/>
              </w:rPr>
              <w:t xml:space="preserve"> </w:t>
            </w:r>
          </w:p>
          <w:p w14:paraId="661C54CB" w14:textId="35AF7107" w:rsidR="00A13A61" w:rsidRPr="00EF18FA" w:rsidRDefault="00A13A61" w:rsidP="00920176">
            <w:pPr>
              <w:pStyle w:val="Punktygwne"/>
              <w:numPr>
                <w:ilvl w:val="0"/>
                <w:numId w:val="7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4125FD">
              <w:rPr>
                <w:rFonts w:ascii="Corbel" w:hAnsi="Corbel"/>
                <w:b w:val="0"/>
                <w:smallCaps w:val="0"/>
                <w:sz w:val="22"/>
              </w:rPr>
              <w:t>Opracowania tematyczne GUS, Eurostat.</w:t>
            </w:r>
          </w:p>
        </w:tc>
      </w:tr>
    </w:tbl>
    <w:p w14:paraId="2CD63D91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2049C06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5E25C6E" w14:textId="77777777" w:rsidR="0085747A" w:rsidRDefault="0085747A" w:rsidP="00F83B28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p w14:paraId="43C87D1B" w14:textId="77181A5C" w:rsidR="00E60F6E" w:rsidRPr="00B169DF" w:rsidRDefault="00E60F6E" w:rsidP="00D260A4">
      <w:pPr>
        <w:spacing w:line="240" w:lineRule="auto"/>
        <w:rPr>
          <w:rFonts w:ascii="Corbel" w:hAnsi="Corbel"/>
          <w:bCs/>
          <w:i/>
        </w:rPr>
      </w:pPr>
    </w:p>
    <w:sectPr w:rsidR="00E60F6E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ED21F" w14:textId="77777777" w:rsidR="00D36A83" w:rsidRDefault="00D36A83" w:rsidP="00C16ABF">
      <w:pPr>
        <w:spacing w:after="0" w:line="240" w:lineRule="auto"/>
      </w:pPr>
      <w:r>
        <w:separator/>
      </w:r>
    </w:p>
  </w:endnote>
  <w:endnote w:type="continuationSeparator" w:id="0">
    <w:p w14:paraId="5560DC1B" w14:textId="77777777" w:rsidR="00D36A83" w:rsidRDefault="00D36A83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F789F" w14:textId="77777777" w:rsidR="00D36A83" w:rsidRDefault="00D36A83" w:rsidP="00C16ABF">
      <w:pPr>
        <w:spacing w:after="0" w:line="240" w:lineRule="auto"/>
      </w:pPr>
      <w:r>
        <w:separator/>
      </w:r>
    </w:p>
  </w:footnote>
  <w:footnote w:type="continuationSeparator" w:id="0">
    <w:p w14:paraId="0136DCD0" w14:textId="77777777" w:rsidR="00D36A83" w:rsidRDefault="00D36A83" w:rsidP="00C16ABF">
      <w:pPr>
        <w:spacing w:after="0" w:line="240" w:lineRule="auto"/>
      </w:pPr>
      <w:r>
        <w:continuationSeparator/>
      </w:r>
    </w:p>
  </w:footnote>
  <w:footnote w:id="1">
    <w:p w14:paraId="1DA40609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6707"/>
    <w:multiLevelType w:val="hybridMultilevel"/>
    <w:tmpl w:val="0818BD6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645C0"/>
    <w:multiLevelType w:val="hybridMultilevel"/>
    <w:tmpl w:val="FADA1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D1134C"/>
    <w:multiLevelType w:val="hybridMultilevel"/>
    <w:tmpl w:val="68028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71569"/>
    <w:multiLevelType w:val="hybridMultilevel"/>
    <w:tmpl w:val="3B5C8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36D01"/>
    <w:multiLevelType w:val="hybridMultilevel"/>
    <w:tmpl w:val="3718F10E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9E10554"/>
    <w:multiLevelType w:val="hybridMultilevel"/>
    <w:tmpl w:val="0818BD6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C0235C"/>
    <w:multiLevelType w:val="hybridMultilevel"/>
    <w:tmpl w:val="6396F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7077F"/>
    <w:multiLevelType w:val="hybridMultilevel"/>
    <w:tmpl w:val="169CB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92357"/>
    <w:multiLevelType w:val="hybridMultilevel"/>
    <w:tmpl w:val="01543DE4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494"/>
    <w:rsid w:val="000077B4"/>
    <w:rsid w:val="00015B8F"/>
    <w:rsid w:val="00015C4A"/>
    <w:rsid w:val="00022ECE"/>
    <w:rsid w:val="00042A51"/>
    <w:rsid w:val="00042D2E"/>
    <w:rsid w:val="00044C82"/>
    <w:rsid w:val="00061D1A"/>
    <w:rsid w:val="0006697A"/>
    <w:rsid w:val="00070ED6"/>
    <w:rsid w:val="000742DC"/>
    <w:rsid w:val="00084C12"/>
    <w:rsid w:val="0009462C"/>
    <w:rsid w:val="00094B12"/>
    <w:rsid w:val="00096C46"/>
    <w:rsid w:val="000A2829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0F7202"/>
    <w:rsid w:val="00101CF8"/>
    <w:rsid w:val="001045A1"/>
    <w:rsid w:val="001205EF"/>
    <w:rsid w:val="00124BFF"/>
    <w:rsid w:val="0012560E"/>
    <w:rsid w:val="00127108"/>
    <w:rsid w:val="00132F18"/>
    <w:rsid w:val="00134B13"/>
    <w:rsid w:val="00146BC0"/>
    <w:rsid w:val="00147E22"/>
    <w:rsid w:val="00153C41"/>
    <w:rsid w:val="00154381"/>
    <w:rsid w:val="001640A7"/>
    <w:rsid w:val="00164FA7"/>
    <w:rsid w:val="00165E4A"/>
    <w:rsid w:val="00166A03"/>
    <w:rsid w:val="001718A7"/>
    <w:rsid w:val="001737CF"/>
    <w:rsid w:val="00176083"/>
    <w:rsid w:val="00177F09"/>
    <w:rsid w:val="0018530D"/>
    <w:rsid w:val="0018576A"/>
    <w:rsid w:val="0019272E"/>
    <w:rsid w:val="00192F37"/>
    <w:rsid w:val="001A70D2"/>
    <w:rsid w:val="001C7008"/>
    <w:rsid w:val="001D657B"/>
    <w:rsid w:val="001D7B54"/>
    <w:rsid w:val="001E0209"/>
    <w:rsid w:val="001F2CA2"/>
    <w:rsid w:val="00202049"/>
    <w:rsid w:val="002144C0"/>
    <w:rsid w:val="0022477D"/>
    <w:rsid w:val="002278A9"/>
    <w:rsid w:val="002336F9"/>
    <w:rsid w:val="00234E79"/>
    <w:rsid w:val="0024028F"/>
    <w:rsid w:val="0024056A"/>
    <w:rsid w:val="00244ABC"/>
    <w:rsid w:val="0024683D"/>
    <w:rsid w:val="00281AAD"/>
    <w:rsid w:val="00281FF2"/>
    <w:rsid w:val="002857DE"/>
    <w:rsid w:val="00291567"/>
    <w:rsid w:val="002A22BF"/>
    <w:rsid w:val="002A2389"/>
    <w:rsid w:val="002A671D"/>
    <w:rsid w:val="002B4592"/>
    <w:rsid w:val="002B4D55"/>
    <w:rsid w:val="002B5EA0"/>
    <w:rsid w:val="002B6119"/>
    <w:rsid w:val="002C1F06"/>
    <w:rsid w:val="002D3375"/>
    <w:rsid w:val="002D73D4"/>
    <w:rsid w:val="002E4E6F"/>
    <w:rsid w:val="002F02A3"/>
    <w:rsid w:val="002F4855"/>
    <w:rsid w:val="002F4ABE"/>
    <w:rsid w:val="002F6400"/>
    <w:rsid w:val="003018BA"/>
    <w:rsid w:val="0030395F"/>
    <w:rsid w:val="00305C92"/>
    <w:rsid w:val="003151C5"/>
    <w:rsid w:val="003343CF"/>
    <w:rsid w:val="00346FE9"/>
    <w:rsid w:val="00347474"/>
    <w:rsid w:val="0034759A"/>
    <w:rsid w:val="003503F6"/>
    <w:rsid w:val="003530DD"/>
    <w:rsid w:val="00363F78"/>
    <w:rsid w:val="00390B37"/>
    <w:rsid w:val="003A0A5B"/>
    <w:rsid w:val="003A1176"/>
    <w:rsid w:val="003B00FA"/>
    <w:rsid w:val="003B28C7"/>
    <w:rsid w:val="003B33F8"/>
    <w:rsid w:val="003C0BAE"/>
    <w:rsid w:val="003D18A9"/>
    <w:rsid w:val="003D33A7"/>
    <w:rsid w:val="003D6CE2"/>
    <w:rsid w:val="003E1941"/>
    <w:rsid w:val="003E2FE6"/>
    <w:rsid w:val="003E49D5"/>
    <w:rsid w:val="003F205D"/>
    <w:rsid w:val="003F38C0"/>
    <w:rsid w:val="004125FD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2DD0"/>
    <w:rsid w:val="0047598D"/>
    <w:rsid w:val="004840FD"/>
    <w:rsid w:val="00490F7D"/>
    <w:rsid w:val="00491678"/>
    <w:rsid w:val="004968E2"/>
    <w:rsid w:val="004A3EEA"/>
    <w:rsid w:val="004A4D1F"/>
    <w:rsid w:val="004B3F0E"/>
    <w:rsid w:val="004C5EEB"/>
    <w:rsid w:val="004D31C0"/>
    <w:rsid w:val="004D5282"/>
    <w:rsid w:val="004F1551"/>
    <w:rsid w:val="004F50A9"/>
    <w:rsid w:val="004F55A3"/>
    <w:rsid w:val="005028FC"/>
    <w:rsid w:val="0050496F"/>
    <w:rsid w:val="00506ACF"/>
    <w:rsid w:val="00506FFD"/>
    <w:rsid w:val="00511744"/>
    <w:rsid w:val="0051266D"/>
    <w:rsid w:val="00513B6F"/>
    <w:rsid w:val="00514E33"/>
    <w:rsid w:val="00516AE4"/>
    <w:rsid w:val="00517C63"/>
    <w:rsid w:val="005363C4"/>
    <w:rsid w:val="00536BDE"/>
    <w:rsid w:val="00541A88"/>
    <w:rsid w:val="00543ACC"/>
    <w:rsid w:val="0056696D"/>
    <w:rsid w:val="005947B0"/>
    <w:rsid w:val="0059484D"/>
    <w:rsid w:val="00595B8E"/>
    <w:rsid w:val="005A0855"/>
    <w:rsid w:val="005A3196"/>
    <w:rsid w:val="005C080F"/>
    <w:rsid w:val="005C55E5"/>
    <w:rsid w:val="005C696A"/>
    <w:rsid w:val="005E6E85"/>
    <w:rsid w:val="005F31D2"/>
    <w:rsid w:val="005F41B9"/>
    <w:rsid w:val="005F76A3"/>
    <w:rsid w:val="0060712C"/>
    <w:rsid w:val="0061029B"/>
    <w:rsid w:val="00614494"/>
    <w:rsid w:val="00615512"/>
    <w:rsid w:val="00617230"/>
    <w:rsid w:val="00621CE1"/>
    <w:rsid w:val="00623C74"/>
    <w:rsid w:val="00627FC9"/>
    <w:rsid w:val="00647FA8"/>
    <w:rsid w:val="00650C5F"/>
    <w:rsid w:val="00654934"/>
    <w:rsid w:val="006620D9"/>
    <w:rsid w:val="00664916"/>
    <w:rsid w:val="00671958"/>
    <w:rsid w:val="00675843"/>
    <w:rsid w:val="00687AEC"/>
    <w:rsid w:val="00696477"/>
    <w:rsid w:val="006B34CF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3101"/>
    <w:rsid w:val="00734608"/>
    <w:rsid w:val="00745302"/>
    <w:rsid w:val="007461D6"/>
    <w:rsid w:val="00746EC8"/>
    <w:rsid w:val="00761A11"/>
    <w:rsid w:val="00763BF1"/>
    <w:rsid w:val="00766FD4"/>
    <w:rsid w:val="00776E09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006E3"/>
    <w:rsid w:val="0081554D"/>
    <w:rsid w:val="00815697"/>
    <w:rsid w:val="0081707E"/>
    <w:rsid w:val="008249C6"/>
    <w:rsid w:val="008449B3"/>
    <w:rsid w:val="0084698A"/>
    <w:rsid w:val="00853858"/>
    <w:rsid w:val="008552A2"/>
    <w:rsid w:val="0085747A"/>
    <w:rsid w:val="00862B4F"/>
    <w:rsid w:val="00884922"/>
    <w:rsid w:val="00885F64"/>
    <w:rsid w:val="008917F9"/>
    <w:rsid w:val="008918CA"/>
    <w:rsid w:val="008A45F7"/>
    <w:rsid w:val="008B293E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0112F"/>
    <w:rsid w:val="00916188"/>
    <w:rsid w:val="00920176"/>
    <w:rsid w:val="00923D7D"/>
    <w:rsid w:val="009508DF"/>
    <w:rsid w:val="00950DAC"/>
    <w:rsid w:val="00954A07"/>
    <w:rsid w:val="00995C6D"/>
    <w:rsid w:val="00997F14"/>
    <w:rsid w:val="009A78D9"/>
    <w:rsid w:val="009C3E31"/>
    <w:rsid w:val="009C54AE"/>
    <w:rsid w:val="009C788E"/>
    <w:rsid w:val="009D314A"/>
    <w:rsid w:val="009D3F3B"/>
    <w:rsid w:val="009E0543"/>
    <w:rsid w:val="009E3B41"/>
    <w:rsid w:val="009F3C5C"/>
    <w:rsid w:val="009F4610"/>
    <w:rsid w:val="00A00ECC"/>
    <w:rsid w:val="00A13A61"/>
    <w:rsid w:val="00A155EE"/>
    <w:rsid w:val="00A2245B"/>
    <w:rsid w:val="00A30110"/>
    <w:rsid w:val="00A33800"/>
    <w:rsid w:val="00A36899"/>
    <w:rsid w:val="00A371F6"/>
    <w:rsid w:val="00A41388"/>
    <w:rsid w:val="00A425A3"/>
    <w:rsid w:val="00A432A1"/>
    <w:rsid w:val="00A43BF6"/>
    <w:rsid w:val="00A53FA5"/>
    <w:rsid w:val="00A54817"/>
    <w:rsid w:val="00A601C8"/>
    <w:rsid w:val="00A60799"/>
    <w:rsid w:val="00A81CB5"/>
    <w:rsid w:val="00A84C85"/>
    <w:rsid w:val="00A8663B"/>
    <w:rsid w:val="00A97DE1"/>
    <w:rsid w:val="00AB053C"/>
    <w:rsid w:val="00AD1146"/>
    <w:rsid w:val="00AD27D3"/>
    <w:rsid w:val="00AD66D6"/>
    <w:rsid w:val="00AE1160"/>
    <w:rsid w:val="00AE203C"/>
    <w:rsid w:val="00AE27DF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92E24"/>
    <w:rsid w:val="00BB520A"/>
    <w:rsid w:val="00BD3869"/>
    <w:rsid w:val="00BD66E9"/>
    <w:rsid w:val="00BD6FF4"/>
    <w:rsid w:val="00BE6086"/>
    <w:rsid w:val="00BF2C41"/>
    <w:rsid w:val="00BF5D2F"/>
    <w:rsid w:val="00BF5F59"/>
    <w:rsid w:val="00C058B4"/>
    <w:rsid w:val="00C05F44"/>
    <w:rsid w:val="00C131B5"/>
    <w:rsid w:val="00C16ABF"/>
    <w:rsid w:val="00C170AE"/>
    <w:rsid w:val="00C21DD8"/>
    <w:rsid w:val="00C26CB7"/>
    <w:rsid w:val="00C324C1"/>
    <w:rsid w:val="00C36992"/>
    <w:rsid w:val="00C37990"/>
    <w:rsid w:val="00C54B4A"/>
    <w:rsid w:val="00C56036"/>
    <w:rsid w:val="00C61DC5"/>
    <w:rsid w:val="00C67E92"/>
    <w:rsid w:val="00C70A26"/>
    <w:rsid w:val="00C766DF"/>
    <w:rsid w:val="00C92337"/>
    <w:rsid w:val="00C94B98"/>
    <w:rsid w:val="00CA2B96"/>
    <w:rsid w:val="00CA5089"/>
    <w:rsid w:val="00CB5EC5"/>
    <w:rsid w:val="00CD45A0"/>
    <w:rsid w:val="00CD4AC7"/>
    <w:rsid w:val="00CD6897"/>
    <w:rsid w:val="00CE5BAC"/>
    <w:rsid w:val="00CF25BE"/>
    <w:rsid w:val="00CF78ED"/>
    <w:rsid w:val="00D02B25"/>
    <w:rsid w:val="00D02EBA"/>
    <w:rsid w:val="00D04325"/>
    <w:rsid w:val="00D06A90"/>
    <w:rsid w:val="00D0756D"/>
    <w:rsid w:val="00D17C3C"/>
    <w:rsid w:val="00D260A4"/>
    <w:rsid w:val="00D26B2C"/>
    <w:rsid w:val="00D3397B"/>
    <w:rsid w:val="00D352C9"/>
    <w:rsid w:val="00D36A83"/>
    <w:rsid w:val="00D425B2"/>
    <w:rsid w:val="00D428D6"/>
    <w:rsid w:val="00D467A4"/>
    <w:rsid w:val="00D53546"/>
    <w:rsid w:val="00D552B2"/>
    <w:rsid w:val="00D608D1"/>
    <w:rsid w:val="00D74119"/>
    <w:rsid w:val="00D74994"/>
    <w:rsid w:val="00D8075B"/>
    <w:rsid w:val="00D8678B"/>
    <w:rsid w:val="00D976BF"/>
    <w:rsid w:val="00DA2114"/>
    <w:rsid w:val="00DC79B8"/>
    <w:rsid w:val="00DD69F4"/>
    <w:rsid w:val="00DE09C0"/>
    <w:rsid w:val="00DE4A14"/>
    <w:rsid w:val="00DE61C6"/>
    <w:rsid w:val="00DF320D"/>
    <w:rsid w:val="00DF71C8"/>
    <w:rsid w:val="00E129B8"/>
    <w:rsid w:val="00E21E7D"/>
    <w:rsid w:val="00E22FBC"/>
    <w:rsid w:val="00E24BF5"/>
    <w:rsid w:val="00E25338"/>
    <w:rsid w:val="00E265F8"/>
    <w:rsid w:val="00E51E44"/>
    <w:rsid w:val="00E60F6E"/>
    <w:rsid w:val="00E63348"/>
    <w:rsid w:val="00E742AA"/>
    <w:rsid w:val="00E77E88"/>
    <w:rsid w:val="00E8107D"/>
    <w:rsid w:val="00E913E3"/>
    <w:rsid w:val="00E960BB"/>
    <w:rsid w:val="00EA2074"/>
    <w:rsid w:val="00EA4832"/>
    <w:rsid w:val="00EA4E9D"/>
    <w:rsid w:val="00EB27D6"/>
    <w:rsid w:val="00EC4899"/>
    <w:rsid w:val="00ED03AB"/>
    <w:rsid w:val="00ED2C41"/>
    <w:rsid w:val="00ED32D2"/>
    <w:rsid w:val="00ED4E4D"/>
    <w:rsid w:val="00EE32DE"/>
    <w:rsid w:val="00EE5457"/>
    <w:rsid w:val="00EF18FA"/>
    <w:rsid w:val="00F070AB"/>
    <w:rsid w:val="00F17567"/>
    <w:rsid w:val="00F27887"/>
    <w:rsid w:val="00F27A7B"/>
    <w:rsid w:val="00F4167E"/>
    <w:rsid w:val="00F526AF"/>
    <w:rsid w:val="00F617C3"/>
    <w:rsid w:val="00F61A26"/>
    <w:rsid w:val="00F6608C"/>
    <w:rsid w:val="00F7066B"/>
    <w:rsid w:val="00F82CF4"/>
    <w:rsid w:val="00F83B28"/>
    <w:rsid w:val="00F87B66"/>
    <w:rsid w:val="00F974DA"/>
    <w:rsid w:val="00FA46E5"/>
    <w:rsid w:val="00FA57D2"/>
    <w:rsid w:val="00FB7DBA"/>
    <w:rsid w:val="00FC1C25"/>
    <w:rsid w:val="00FC3F45"/>
    <w:rsid w:val="00FD503F"/>
    <w:rsid w:val="00FD7589"/>
    <w:rsid w:val="00FE1F50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6C51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293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87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iaekonomiczne.ans-ns.edu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D1A06-A083-436E-A1AE-3B62FC87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11</TotalTime>
  <Pages>4</Pages>
  <Words>860</Words>
  <Characters>6000</Characters>
  <Application>Microsoft Office Word</Application>
  <DocSecurity>0</DocSecurity>
  <Lines>111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6</cp:revision>
  <cp:lastPrinted>2019-02-06T12:12:00Z</cp:lastPrinted>
  <dcterms:created xsi:type="dcterms:W3CDTF">2025-10-20T15:30:00Z</dcterms:created>
  <dcterms:modified xsi:type="dcterms:W3CDTF">2026-02-10T16:42:00Z</dcterms:modified>
</cp:coreProperties>
</file>