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5C24" w14:textId="77777777" w:rsidR="000E3553" w:rsidRPr="00EF5102" w:rsidRDefault="000E3553" w:rsidP="000E3553">
      <w:pPr>
        <w:jc w:val="center"/>
        <w:rPr>
          <w:rFonts w:ascii="Corbel" w:hAnsi="Corbel" w:cs="Arial"/>
          <w:b/>
          <w:sz w:val="20"/>
          <w:szCs w:val="20"/>
        </w:rPr>
      </w:pPr>
      <w:r w:rsidRPr="00EF5102">
        <w:rPr>
          <w:rFonts w:ascii="Corbel" w:hAnsi="Corbel" w:cs="Arial"/>
          <w:b/>
          <w:sz w:val="20"/>
          <w:szCs w:val="20"/>
        </w:rPr>
        <w:t>PLAN PRZEBIEGU PRAKTYKI ZAWODOWEJ</w:t>
      </w:r>
    </w:p>
    <w:p w14:paraId="0C6B859B" w14:textId="77777777" w:rsidR="000E3553" w:rsidRPr="00EF5102" w:rsidRDefault="000E3553" w:rsidP="000E3553">
      <w:pPr>
        <w:spacing w:before="60" w:after="60" w:line="240" w:lineRule="auto"/>
        <w:ind w:left="-6" w:right="221" w:hanging="11"/>
        <w:rPr>
          <w:rFonts w:ascii="Corbel" w:eastAsia="Calibri" w:hAnsi="Corbel" w:cs="Calibri"/>
          <w:color w:val="000000"/>
          <w:sz w:val="20"/>
          <w:szCs w:val="20"/>
          <w:lang w:eastAsia="pl-PL"/>
        </w:rPr>
      </w:pPr>
      <w:r w:rsidRPr="00EF5102">
        <w:rPr>
          <w:rFonts w:ascii="Corbel" w:eastAsia="Calibri" w:hAnsi="Corbel" w:cs="Calibri"/>
          <w:color w:val="000000"/>
          <w:sz w:val="20"/>
          <w:szCs w:val="20"/>
          <w:lang w:eastAsia="pl-PL"/>
        </w:rPr>
        <w:t>Podstawa realizacji praktyki:</w:t>
      </w:r>
    </w:p>
    <w:p w14:paraId="13F14B73" w14:textId="77777777" w:rsidR="000E3553" w:rsidRPr="00EF5102" w:rsidRDefault="000E3553" w:rsidP="000E3553">
      <w:pPr>
        <w:spacing w:before="60" w:after="120" w:line="240" w:lineRule="auto"/>
        <w:ind w:left="-6" w:right="221" w:hanging="11"/>
        <w:rPr>
          <w:rFonts w:ascii="Corbel" w:eastAsia="Calibri" w:hAnsi="Corbel" w:cs="Calibri"/>
          <w:b/>
          <w:color w:val="000000"/>
          <w:sz w:val="20"/>
          <w:szCs w:val="20"/>
          <w:lang w:eastAsia="pl-PL"/>
        </w:rPr>
      </w:pPr>
      <w:r w:rsidRPr="00EF5102">
        <w:rPr>
          <w:rFonts w:ascii="Corbel" w:eastAsia="Calibri" w:hAnsi="Corbel" w:cs="Calibri"/>
          <w:b/>
          <w:color w:val="000000"/>
          <w:sz w:val="20"/>
          <w:szCs w:val="20"/>
          <w:lang w:eastAsia="pl-PL"/>
        </w:rPr>
        <w:t>POROZUMIENIE jednorazowe o prowadzenie programowych praktyk zawodowych</w:t>
      </w:r>
    </w:p>
    <w:p w14:paraId="2AE840D6" w14:textId="77777777" w:rsidR="000E3553" w:rsidRPr="00EF5102" w:rsidRDefault="000E3553" w:rsidP="000E3553">
      <w:pPr>
        <w:spacing w:after="0" w:line="360" w:lineRule="auto"/>
        <w:ind w:hanging="10"/>
        <w:rPr>
          <w:rFonts w:ascii="Corbel" w:eastAsia="Calibri" w:hAnsi="Corbel" w:cs="Calibri"/>
          <w:b/>
          <w:color w:val="000000"/>
          <w:sz w:val="20"/>
          <w:szCs w:val="20"/>
          <w:lang w:eastAsia="pl-PL"/>
        </w:rPr>
      </w:pPr>
      <w:r w:rsidRPr="00EF5102">
        <w:rPr>
          <w:rFonts w:ascii="Corbel" w:eastAsia="Calibri" w:hAnsi="Corbel" w:cs="Calibri"/>
          <w:b/>
          <w:color w:val="000000"/>
          <w:sz w:val="20"/>
          <w:szCs w:val="20"/>
          <w:lang w:eastAsia="pl-PL"/>
        </w:rPr>
        <w:t>Data rozpoczęcie praktyki:</w:t>
      </w:r>
      <w:r w:rsidRPr="00EF5102">
        <w:rPr>
          <w:rFonts w:ascii="Corbel" w:eastAsia="Calibri" w:hAnsi="Corbel" w:cs="Calibri"/>
          <w:color w:val="000000"/>
          <w:sz w:val="20"/>
          <w:szCs w:val="20"/>
          <w:lang w:eastAsia="pl-PL"/>
        </w:rPr>
        <w:t>..............................................................................</w:t>
      </w:r>
    </w:p>
    <w:p w14:paraId="2B0C2537" w14:textId="77777777" w:rsidR="000E3553" w:rsidRPr="00EF5102" w:rsidRDefault="000E3553" w:rsidP="000E3553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0"/>
          <w:szCs w:val="20"/>
          <w:lang w:eastAsia="pl-PL"/>
        </w:rPr>
      </w:pPr>
      <w:r w:rsidRPr="00EF5102">
        <w:rPr>
          <w:rFonts w:ascii="Corbel" w:eastAsia="Calibri" w:hAnsi="Corbel" w:cs="Calibri"/>
          <w:b/>
          <w:color w:val="000000"/>
          <w:sz w:val="20"/>
          <w:szCs w:val="20"/>
          <w:lang w:eastAsia="pl-PL"/>
        </w:rPr>
        <w:t>Data zakończenia praktyki:</w:t>
      </w:r>
      <w:r w:rsidRPr="00EF5102">
        <w:rPr>
          <w:rFonts w:ascii="Corbel" w:eastAsia="Calibri" w:hAnsi="Corbel" w:cs="Calibri"/>
          <w:color w:val="000000"/>
          <w:sz w:val="20"/>
          <w:szCs w:val="20"/>
          <w:lang w:eastAsia="pl-PL"/>
        </w:rPr>
        <w:t>.............................................................................</w:t>
      </w:r>
    </w:p>
    <w:p w14:paraId="0BFC6FCC" w14:textId="77777777" w:rsidR="000E3553" w:rsidRPr="00EF5102" w:rsidRDefault="000E3553" w:rsidP="000E3553">
      <w:pPr>
        <w:spacing w:after="0" w:line="360" w:lineRule="auto"/>
        <w:rPr>
          <w:rFonts w:ascii="Corbel" w:eastAsia="Calibri" w:hAnsi="Corbel" w:cs="Calibri"/>
          <w:color w:val="000000"/>
          <w:sz w:val="20"/>
          <w:szCs w:val="20"/>
          <w:lang w:eastAsia="pl-PL"/>
        </w:rPr>
      </w:pPr>
      <w:r w:rsidRPr="00EF5102">
        <w:rPr>
          <w:rFonts w:ascii="Corbel" w:eastAsia="Calibri" w:hAnsi="Corbel" w:cs="Calibri"/>
          <w:b/>
          <w:color w:val="000000"/>
          <w:sz w:val="20"/>
          <w:szCs w:val="20"/>
          <w:lang w:eastAsia="pl-PL"/>
        </w:rPr>
        <w:t>Liczba tygodni/liczba dni:</w:t>
      </w:r>
      <w:r w:rsidRPr="00EF5102">
        <w:rPr>
          <w:rFonts w:ascii="Corbel" w:eastAsia="Calibri" w:hAnsi="Corbel" w:cs="Calibri"/>
          <w:color w:val="000000"/>
          <w:sz w:val="20"/>
          <w:szCs w:val="20"/>
          <w:lang w:eastAsia="pl-PL"/>
        </w:rPr>
        <w:t xml:space="preserve"> ...............................................................................</w:t>
      </w:r>
    </w:p>
    <w:p w14:paraId="6E599D27" w14:textId="77777777" w:rsidR="000E3553" w:rsidRPr="00EF5102" w:rsidRDefault="000E3553" w:rsidP="000E3553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0"/>
          <w:szCs w:val="20"/>
          <w:lang w:eastAsia="pl-PL"/>
        </w:rPr>
      </w:pPr>
      <w:r w:rsidRPr="00EF5102">
        <w:rPr>
          <w:rFonts w:ascii="Corbel" w:eastAsia="Calibri" w:hAnsi="Corbel" w:cs="Calibri"/>
          <w:b/>
          <w:color w:val="000000"/>
          <w:sz w:val="20"/>
          <w:szCs w:val="20"/>
          <w:lang w:eastAsia="pl-PL"/>
        </w:rPr>
        <w:t>Liczba godzin:</w:t>
      </w:r>
      <w:r w:rsidRPr="00EF5102">
        <w:rPr>
          <w:rFonts w:ascii="Corbel" w:eastAsia="Calibri" w:hAnsi="Corbel" w:cs="Calibri"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</w:t>
      </w:r>
    </w:p>
    <w:p w14:paraId="7EEEDC46" w14:textId="77777777" w:rsidR="000E3553" w:rsidRPr="00EF5102" w:rsidRDefault="000E3553" w:rsidP="000E3553">
      <w:pPr>
        <w:spacing w:after="0" w:line="360" w:lineRule="auto"/>
        <w:ind w:left="-6" w:right="221" w:hanging="11"/>
        <w:rPr>
          <w:rFonts w:ascii="Corbel" w:eastAsia="Calibri" w:hAnsi="Corbel" w:cs="Calibri"/>
          <w:b/>
          <w:color w:val="000000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233"/>
        <w:gridCol w:w="1039"/>
        <w:gridCol w:w="6147"/>
      </w:tblGrid>
      <w:tr w:rsidR="000E3553" w:rsidRPr="00EF5102" w14:paraId="10234A4C" w14:textId="77777777" w:rsidTr="00E25E69">
        <w:trPr>
          <w:trHeight w:val="602"/>
        </w:trPr>
        <w:tc>
          <w:tcPr>
            <w:tcW w:w="331" w:type="pct"/>
            <w:vAlign w:val="center"/>
          </w:tcPr>
          <w:p w14:paraId="2C85540E" w14:textId="77777777" w:rsidR="000E3553" w:rsidRPr="00EF5102" w:rsidRDefault="000E3553" w:rsidP="00E25E69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EF5102">
              <w:rPr>
                <w:rFonts w:ascii="Corbel" w:hAnsi="Corbel" w:cs="Arial"/>
                <w:b/>
                <w:sz w:val="20"/>
                <w:szCs w:val="20"/>
              </w:rPr>
              <w:t>L.p.</w:t>
            </w:r>
          </w:p>
        </w:tc>
        <w:tc>
          <w:tcPr>
            <w:tcW w:w="684" w:type="pct"/>
            <w:vAlign w:val="center"/>
          </w:tcPr>
          <w:p w14:paraId="11F662D9" w14:textId="77777777" w:rsidR="000E3553" w:rsidRPr="00EF5102" w:rsidRDefault="000E3553" w:rsidP="00E25E69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EF5102">
              <w:rPr>
                <w:rFonts w:ascii="Corbel" w:hAnsi="Corbel" w:cs="Arial"/>
                <w:b/>
                <w:sz w:val="20"/>
                <w:szCs w:val="20"/>
              </w:rPr>
              <w:t>Liczba dni/Liczba godz.</w:t>
            </w:r>
          </w:p>
        </w:tc>
        <w:tc>
          <w:tcPr>
            <w:tcW w:w="576" w:type="pct"/>
          </w:tcPr>
          <w:p w14:paraId="343AD66E" w14:textId="77777777" w:rsidR="000E3553" w:rsidRPr="00EF5102" w:rsidRDefault="000E3553" w:rsidP="00E25E69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50410B42" w14:textId="77777777" w:rsidR="000E3553" w:rsidRPr="00EF5102" w:rsidRDefault="000E3553" w:rsidP="00E25E69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EF5102">
              <w:rPr>
                <w:rFonts w:ascii="Corbel" w:hAnsi="Corbel" w:cs="Arial"/>
                <w:b/>
                <w:sz w:val="20"/>
                <w:szCs w:val="20"/>
              </w:rPr>
              <w:t>Wykaz planowanych prac i czynności,</w:t>
            </w:r>
          </w:p>
          <w:p w14:paraId="6A59BFE3" w14:textId="77777777" w:rsidR="000E3553" w:rsidRPr="00EF5102" w:rsidRDefault="000E3553" w:rsidP="00E25E69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EF5102">
              <w:rPr>
                <w:rFonts w:ascii="Corbel" w:hAnsi="Corbel" w:cs="Arial"/>
                <w:b/>
                <w:sz w:val="20"/>
                <w:szCs w:val="20"/>
              </w:rPr>
              <w:t>charakter udziału w wymienionych pracach</w:t>
            </w:r>
          </w:p>
        </w:tc>
      </w:tr>
      <w:tr w:rsidR="000E3553" w:rsidRPr="00EF5102" w14:paraId="59F2246C" w14:textId="77777777" w:rsidTr="00EC652D">
        <w:trPr>
          <w:trHeight w:val="7289"/>
        </w:trPr>
        <w:tc>
          <w:tcPr>
            <w:tcW w:w="331" w:type="pct"/>
          </w:tcPr>
          <w:p w14:paraId="34E60F7D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14:paraId="78ED0BFE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pct"/>
          </w:tcPr>
          <w:p w14:paraId="38F20A75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9" w:type="pct"/>
          </w:tcPr>
          <w:p w14:paraId="3887F5A8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80EFD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93DB66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4A993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FA5E37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FD60CF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7D690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F4BC5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BAAF44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2905C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8C5EE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E1141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8C3A1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05C93C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5E328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83FA3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E1C57" w14:textId="77777777" w:rsidR="000E3553" w:rsidRPr="00EF5102" w:rsidRDefault="000E3553" w:rsidP="00E25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6C35F3" w14:textId="77777777" w:rsidR="000E3553" w:rsidRPr="00EF5102" w:rsidRDefault="000E3553" w:rsidP="000E355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630"/>
        <w:gridCol w:w="3276"/>
      </w:tblGrid>
      <w:tr w:rsidR="000E3553" w:rsidRPr="00EF5102" w14:paraId="0DC1FEB8" w14:textId="77777777" w:rsidTr="00E25E69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E88A4" w14:textId="77777777" w:rsidR="000E3553" w:rsidRPr="00EF5102" w:rsidRDefault="000E3553" w:rsidP="00E25E69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CBB7E" w14:textId="77777777" w:rsidR="000E3553" w:rsidRPr="00EF5102" w:rsidRDefault="000E3553" w:rsidP="00E25E6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1A84B" w14:textId="77777777" w:rsidR="000E3553" w:rsidRPr="00EF5102" w:rsidRDefault="002E7481" w:rsidP="00E25E69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0"/>
                <w:szCs w:val="20"/>
              </w:rPr>
            </w:pPr>
            <w:r w:rsidRPr="00EF5102">
              <w:rPr>
                <w:rFonts w:ascii="Corbel" w:eastAsia="Calibri" w:hAnsi="Corbel" w:cs="Arial"/>
                <w:b/>
                <w:bCs/>
                <w:iCs/>
                <w:sz w:val="20"/>
                <w:szCs w:val="20"/>
              </w:rPr>
              <w:t>Zakładowy Opiekun Praktyki Zawodowej</w:t>
            </w:r>
          </w:p>
        </w:tc>
      </w:tr>
      <w:tr w:rsidR="000E3553" w:rsidRPr="00EF5102" w14:paraId="3873AEAB" w14:textId="77777777" w:rsidTr="00E25E69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59888" w14:textId="77777777" w:rsidR="000E3553" w:rsidRPr="00EF5102" w:rsidRDefault="000E3553" w:rsidP="00E25E6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8261" w14:textId="77777777" w:rsidR="000E3553" w:rsidRPr="00EF5102" w:rsidRDefault="000E3553" w:rsidP="00E25E6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99BAF6F" w14:textId="77777777" w:rsidR="000E3553" w:rsidRPr="00EF5102" w:rsidRDefault="000E3553" w:rsidP="00E25E6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4A61A41" w14:textId="77777777" w:rsidR="000E3553" w:rsidRPr="00EF5102" w:rsidRDefault="000E3553" w:rsidP="00E25E6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9FCCA" w14:textId="77777777" w:rsidR="000E3553" w:rsidRPr="00EF5102" w:rsidRDefault="000E3553" w:rsidP="00E25E6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EF5102"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794E29E" wp14:editId="55C6B5D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758824</wp:posOffset>
                      </wp:positionV>
                      <wp:extent cx="1895475" cy="0"/>
                      <wp:effectExtent l="0" t="0" r="9525" b="19050"/>
                      <wp:wrapNone/>
                      <wp:docPr id="3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84C85" id="Łącznik prostoliniow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59.75pt" to="144.4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</w:tr>
      <w:tr w:rsidR="000E3553" w:rsidRPr="00EF5102" w14:paraId="4D2DBA35" w14:textId="77777777" w:rsidTr="00E25E69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0B56E" w14:textId="77777777" w:rsidR="000E3553" w:rsidRPr="00EF5102" w:rsidRDefault="000E3553" w:rsidP="00E25E69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 w:rsidRPr="00EF5102"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33AEF44" wp14:editId="46F9EEB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-16511</wp:posOffset>
                      </wp:positionV>
                      <wp:extent cx="1895475" cy="0"/>
                      <wp:effectExtent l="0" t="0" r="9525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9FBAB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-1.3pt" to="152.4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" strokecolor="black [3213]">
                      <o:lock v:ext="edit" shapetype="f"/>
                    </v:line>
                  </w:pict>
                </mc:Fallback>
              </mc:AlternateContent>
            </w:r>
            <w:r w:rsidRPr="00EF5102"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  <w:r w:rsidR="002E7481" w:rsidRPr="00EF5102"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 xml:space="preserve"> osoby odbywającej praktykę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D1899" w14:textId="77777777" w:rsidR="000E3553" w:rsidRPr="00EF5102" w:rsidRDefault="000E3553" w:rsidP="00E25E69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5850B" w14:textId="77777777" w:rsidR="000E3553" w:rsidRPr="00EF5102" w:rsidRDefault="000E3553" w:rsidP="002E7481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 w:rsidRPr="00EF5102"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  <w:r w:rsidR="002E7481" w:rsidRPr="00EF5102"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6E4D5A78" w14:textId="77777777" w:rsidR="00EC652D" w:rsidRPr="00EF5102" w:rsidRDefault="00EC652D">
      <w:pPr>
        <w:rPr>
          <w:rFonts w:ascii="Corbel" w:hAnsi="Corbel" w:cs="Arial"/>
          <w:b/>
          <w:sz w:val="20"/>
          <w:szCs w:val="20"/>
        </w:rPr>
      </w:pPr>
    </w:p>
    <w:p w14:paraId="289497EB" w14:textId="77777777" w:rsidR="005321D4" w:rsidRDefault="000E3553">
      <w:r w:rsidRPr="00D83C2C">
        <w:rPr>
          <w:rFonts w:ascii="Corbel" w:hAnsi="Corbel" w:cs="Arial"/>
          <w:b/>
          <w:sz w:val="24"/>
          <w:szCs w:val="24"/>
        </w:rPr>
        <w:t xml:space="preserve">Akceptacja koordynatora praktyk </w:t>
      </w:r>
      <w:r>
        <w:rPr>
          <w:rFonts w:ascii="Corbel" w:hAnsi="Corbel" w:cs="Arial"/>
          <w:b/>
          <w:sz w:val="24"/>
          <w:szCs w:val="24"/>
        </w:rPr>
        <w:t xml:space="preserve">ze </w:t>
      </w:r>
      <w:r w:rsidRPr="00D83C2C">
        <w:rPr>
          <w:rFonts w:ascii="Corbel" w:hAnsi="Corbel" w:cs="Arial"/>
          <w:b/>
          <w:sz w:val="24"/>
          <w:szCs w:val="24"/>
        </w:rPr>
        <w:t>strony UR:</w:t>
      </w:r>
    </w:p>
    <w:sectPr w:rsidR="005321D4" w:rsidSect="00EC6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" w:right="1440" w:bottom="567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8BFF" w14:textId="77777777" w:rsidR="00C12432" w:rsidRDefault="00C12432" w:rsidP="00EC652D">
      <w:pPr>
        <w:spacing w:after="0" w:line="240" w:lineRule="auto"/>
      </w:pPr>
      <w:r>
        <w:separator/>
      </w:r>
    </w:p>
  </w:endnote>
  <w:endnote w:type="continuationSeparator" w:id="0">
    <w:p w14:paraId="48AD98D5" w14:textId="77777777" w:rsidR="00C12432" w:rsidRDefault="00C12432" w:rsidP="00EC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CE7" w14:textId="77777777" w:rsidR="000427FD" w:rsidRDefault="000427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66A5" w14:textId="77777777" w:rsidR="000427FD" w:rsidRDefault="000427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39F" w14:textId="77777777" w:rsidR="000427FD" w:rsidRDefault="000427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A73E" w14:textId="77777777" w:rsidR="00C12432" w:rsidRDefault="00C12432" w:rsidP="00EC652D">
      <w:pPr>
        <w:spacing w:after="0" w:line="240" w:lineRule="auto"/>
      </w:pPr>
      <w:r>
        <w:separator/>
      </w:r>
    </w:p>
  </w:footnote>
  <w:footnote w:type="continuationSeparator" w:id="0">
    <w:p w14:paraId="7B8E8BBB" w14:textId="77777777" w:rsidR="00C12432" w:rsidRDefault="00C12432" w:rsidP="00EC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C76A" w14:textId="77777777" w:rsidR="000427FD" w:rsidRDefault="000427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97EA" w14:textId="0D4D2C3F" w:rsidR="00EC652D" w:rsidRDefault="00EC652D" w:rsidP="00EC652D">
    <w:pPr>
      <w:spacing w:after="0" w:line="240" w:lineRule="auto"/>
      <w:jc w:val="center"/>
    </w:pPr>
    <w:r w:rsidRPr="00EC652D">
      <w:rPr>
        <w:rFonts w:ascii="Corbel" w:hAnsi="Corbel" w:cs="Calibri"/>
        <w:b/>
        <w:i/>
        <w:caps/>
        <w:sz w:val="14"/>
        <w:szCs w:val="14"/>
      </w:rPr>
      <w:t xml:space="preserve">Załącznik nr 4. </w:t>
    </w:r>
    <w:r w:rsidRPr="00EC652D">
      <w:rPr>
        <w:rFonts w:ascii="Corbel" w:hAnsi="Corbel" w:cs="Calibri"/>
        <w:b/>
        <w:i/>
        <w:sz w:val="14"/>
        <w:szCs w:val="14"/>
      </w:rPr>
      <w:t xml:space="preserve">do </w:t>
    </w:r>
    <w:r w:rsidR="000427FD">
      <w:rPr>
        <w:rFonts w:ascii="Corbel" w:hAnsi="Corbel" w:cs="Calibri"/>
        <w:b/>
        <w:i/>
        <w:sz w:val="14"/>
        <w:szCs w:val="14"/>
      </w:rPr>
      <w:t>Regulaminu</w:t>
    </w:r>
    <w:r w:rsidRPr="00EC652D">
      <w:rPr>
        <w:rFonts w:ascii="Corbel" w:hAnsi="Corbel" w:cs="Calibri"/>
        <w:b/>
        <w:i/>
        <w:sz w:val="14"/>
        <w:szCs w:val="14"/>
      </w:rPr>
      <w:t xml:space="preserve"> </w:t>
    </w:r>
    <w:r w:rsidR="000427FD" w:rsidRPr="000427FD">
      <w:rPr>
        <w:rFonts w:ascii="Corbel" w:hAnsi="Corbel" w:cs="Calibri"/>
        <w:b/>
        <w:i/>
        <w:sz w:val="14"/>
        <w:szCs w:val="14"/>
      </w:rPr>
      <w:t xml:space="preserve"> organizacji i odbywania programowych praktyk zawodowych dla kierunków studiów realizowanych w Wydziale Biologii i Ochrony Przyrody Uniwersytetu Rzeszowskiego </w:t>
    </w:r>
    <w:r w:rsidRPr="00EC652D">
      <w:rPr>
        <w:rFonts w:ascii="Corbel" w:hAnsi="Corbel" w:cs="Calibri"/>
        <w:b/>
        <w:i/>
        <w:sz w:val="14"/>
        <w:szCs w:val="14"/>
      </w:rPr>
      <w:t xml:space="preserve"> z  dnia </w:t>
    </w:r>
    <w:r w:rsidR="000427FD" w:rsidRPr="000427FD">
      <w:rPr>
        <w:rFonts w:ascii="Corbel" w:hAnsi="Corbel" w:cs="Calibri"/>
        <w:b/>
        <w:i/>
        <w:sz w:val="14"/>
        <w:szCs w:val="14"/>
      </w:rPr>
      <w:t>29 kwietnia</w:t>
    </w:r>
    <w:r w:rsidRPr="000427FD">
      <w:rPr>
        <w:rFonts w:ascii="Corbel" w:hAnsi="Corbel" w:cs="Calibri"/>
        <w:b/>
        <w:i/>
        <w:sz w:val="14"/>
        <w:szCs w:val="14"/>
      </w:rPr>
      <w:t xml:space="preserve"> 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70B6" w14:textId="77777777" w:rsidR="000427FD" w:rsidRDefault="000427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53"/>
    <w:rsid w:val="000427FD"/>
    <w:rsid w:val="000E3553"/>
    <w:rsid w:val="001308BD"/>
    <w:rsid w:val="001606E0"/>
    <w:rsid w:val="002E7481"/>
    <w:rsid w:val="003729E7"/>
    <w:rsid w:val="0040596E"/>
    <w:rsid w:val="00471DD2"/>
    <w:rsid w:val="004C208B"/>
    <w:rsid w:val="005321D4"/>
    <w:rsid w:val="00891CA6"/>
    <w:rsid w:val="00A342A9"/>
    <w:rsid w:val="00A44E40"/>
    <w:rsid w:val="00C12432"/>
    <w:rsid w:val="00E34D04"/>
    <w:rsid w:val="00EC652D"/>
    <w:rsid w:val="00E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5B922"/>
  <w15:docId w15:val="{0C3B36AB-7E5A-428F-9FE3-84D24A46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553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52D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52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zool</dc:creator>
  <cp:lastModifiedBy>Jolanta Pappagallo</cp:lastModifiedBy>
  <cp:revision>4</cp:revision>
  <dcterms:created xsi:type="dcterms:W3CDTF">2025-04-28T09:03:00Z</dcterms:created>
  <dcterms:modified xsi:type="dcterms:W3CDTF">2025-04-28T10:27:00Z</dcterms:modified>
</cp:coreProperties>
</file>