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3205" w14:textId="190CC68D" w:rsidR="00B07AAA" w:rsidRPr="00B07AAA" w:rsidRDefault="00B07AAA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r w:rsidRPr="00B07AAA">
        <w:rPr>
          <w:rFonts w:ascii="Corbel" w:hAnsi="Corbel"/>
          <w:b/>
          <w:bCs/>
          <w:sz w:val="28"/>
          <w:szCs w:val="28"/>
        </w:rPr>
        <w:t xml:space="preserve">Zagadnienia specjalnościowe na egzamin </w:t>
      </w:r>
      <w:r w:rsidR="003C713C">
        <w:rPr>
          <w:rFonts w:ascii="Corbel" w:hAnsi="Corbel"/>
          <w:b/>
          <w:bCs/>
          <w:sz w:val="28"/>
          <w:szCs w:val="28"/>
        </w:rPr>
        <w:t>magisterski</w:t>
      </w:r>
      <w:r w:rsidRPr="00B07AAA">
        <w:rPr>
          <w:rFonts w:ascii="Corbel" w:hAnsi="Corbel"/>
          <w:b/>
          <w:bCs/>
          <w:sz w:val="28"/>
          <w:szCs w:val="28"/>
        </w:rPr>
        <w:t xml:space="preserve"> w roku akademickim 2024/2025 -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2F40C854" w14:textId="6589A124" w:rsidR="00E6235F" w:rsidRDefault="00B07AAA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  <w:r w:rsidRPr="00B07AAA">
        <w:rPr>
          <w:rFonts w:ascii="Corbel" w:hAnsi="Corbel"/>
          <w:b/>
          <w:bCs/>
          <w:sz w:val="28"/>
          <w:szCs w:val="28"/>
          <w:u w:val="single"/>
        </w:rPr>
        <w:t xml:space="preserve">Specjalność: </w:t>
      </w:r>
      <w:r w:rsidR="003C713C" w:rsidRPr="003C713C">
        <w:rPr>
          <w:rFonts w:ascii="Corbel" w:hAnsi="Corbel"/>
          <w:b/>
          <w:bCs/>
          <w:sz w:val="28"/>
          <w:szCs w:val="28"/>
          <w:u w:val="single"/>
        </w:rPr>
        <w:t>Diagnostyka molekularna</w:t>
      </w: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DAE6849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1. Molekularne mechanizmy odpowiedzi komórki na czynniki stresowe. </w:t>
      </w:r>
    </w:p>
    <w:p w14:paraId="66E37D4D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2. Losy białek w komórce. </w:t>
      </w:r>
    </w:p>
    <w:p w14:paraId="404AE96F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3. Metody biochemiczne w diagnostyce mikrobiologicznej. </w:t>
      </w:r>
    </w:p>
    <w:p w14:paraId="14EA27D6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4. Wykorzystanie metod analizy instrumentalnej w diagnostyce molekularnej. </w:t>
      </w:r>
    </w:p>
    <w:p w14:paraId="7606EE6B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5. Fluorescencja jako narzędzie badawcze w badaniach biologicznych. </w:t>
      </w:r>
    </w:p>
    <w:p w14:paraId="02F56920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6. Bioinżynieria jako współczesne narzędzie dające możliwość modyfikacji komórek. </w:t>
      </w:r>
    </w:p>
    <w:p w14:paraId="1BCE939E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7. Nowoczesne techniki edycji genomów komórek eukariotycznych i możliwości ich wykorzystania jako element strategii terapeutycznej. </w:t>
      </w:r>
    </w:p>
    <w:p w14:paraId="5F01E792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8. Techniki PCR w diagnostyce molekularnej. </w:t>
      </w:r>
    </w:p>
    <w:p w14:paraId="671DAE58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9. Mechanizmy powstawania zmienności genetycznej. </w:t>
      </w:r>
    </w:p>
    <w:p w14:paraId="78B64BCB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10. Mechanizmy patogenezy chorób bakteryjnych. </w:t>
      </w:r>
    </w:p>
    <w:p w14:paraId="0486A52F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11. Mechanizmy lekooporności bakterii. </w:t>
      </w:r>
    </w:p>
    <w:p w14:paraId="3C7BA80F" w14:textId="75F34DC9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>12. Strategie działania organizmu żywego zarówno w stanach fizjologicznych, jak i</w:t>
      </w:r>
      <w:r>
        <w:rPr>
          <w:rFonts w:ascii="Corbel" w:hAnsi="Corbel"/>
        </w:rPr>
        <w:t> </w:t>
      </w:r>
      <w:r w:rsidRPr="003C713C">
        <w:rPr>
          <w:rFonts w:ascii="Corbel" w:hAnsi="Corbel"/>
        </w:rPr>
        <w:t xml:space="preserve">patologicznych. </w:t>
      </w:r>
    </w:p>
    <w:p w14:paraId="6EEB12D3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13. Toksyczność </w:t>
      </w:r>
      <w:proofErr w:type="spellStart"/>
      <w:r w:rsidRPr="003C713C">
        <w:rPr>
          <w:rFonts w:ascii="Corbel" w:hAnsi="Corbel"/>
        </w:rPr>
        <w:t>ksenobiotyków</w:t>
      </w:r>
      <w:proofErr w:type="spellEnd"/>
      <w:r w:rsidRPr="003C713C">
        <w:rPr>
          <w:rFonts w:ascii="Corbel" w:hAnsi="Corbel"/>
        </w:rPr>
        <w:t xml:space="preserve"> i mechanizm ich toksycznego działania. </w:t>
      </w:r>
    </w:p>
    <w:p w14:paraId="4B3E1E84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14. Globalne zmiany środowiska i sposoby ich monitorowania. </w:t>
      </w:r>
    </w:p>
    <w:p w14:paraId="5C6F6FBC" w14:textId="29257D27" w:rsidR="009C745C" w:rsidRPr="00E6235F" w:rsidRDefault="003C713C" w:rsidP="003C713C">
      <w:pPr>
        <w:pStyle w:val="Default"/>
        <w:spacing w:line="360" w:lineRule="auto"/>
      </w:pPr>
      <w:r w:rsidRPr="003C713C">
        <w:rPr>
          <w:rFonts w:ascii="Corbel" w:hAnsi="Corbel"/>
        </w:rPr>
        <w:t>15. Ewolucja organizmów w świetle współczesnych analiz materiału kopalnego.</w:t>
      </w:r>
    </w:p>
    <w:sectPr w:rsidR="009C745C" w:rsidRPr="00E6235F" w:rsidSect="009C745C">
      <w:headerReference w:type="default" r:id="rId6"/>
      <w:footerReference w:type="default" r:id="rId7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D0E7" w14:textId="77777777" w:rsidR="00F05DE6" w:rsidRDefault="00F05DE6" w:rsidP="00FB4780">
      <w:pPr>
        <w:spacing w:after="0" w:line="240" w:lineRule="auto"/>
      </w:pPr>
      <w:r>
        <w:separator/>
      </w:r>
    </w:p>
  </w:endnote>
  <w:endnote w:type="continuationSeparator" w:id="0">
    <w:p w14:paraId="21342578" w14:textId="77777777" w:rsidR="00F05DE6" w:rsidRDefault="00F05DE6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B54" w14:textId="77777777" w:rsidR="001E4A69" w:rsidRPr="001E4A69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1E4A69">
      <w:rPr>
        <w:rFonts w:ascii="Corbel" w:hAnsi="Corbel"/>
        <w:noProof/>
        <w:color w:val="0033A0"/>
        <w:sz w:val="18"/>
        <w:szCs w:val="18"/>
        <w:lang w:val="en-US"/>
      </w:rPr>
      <w:t xml:space="preserve">ul. Zelwerowicza 4, 35-601 Rzeszów        </w:t>
    </w:r>
  </w:p>
  <w:p w14:paraId="753AE2F3" w14:textId="0A572FDC" w:rsidR="001E4A69" w:rsidRPr="001E4A69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tel.: +48 17 785 54</w:t>
    </w:r>
    <w:r w:rsidR="00A549C0">
      <w:rPr>
        <w:rFonts w:ascii="Corbel" w:hAnsi="Corbel"/>
        <w:noProof/>
        <w:color w:val="0033A0"/>
        <w:sz w:val="18"/>
        <w:szCs w:val="18"/>
        <w:lang w:val="en-US"/>
      </w:rPr>
      <w:t>37</w:t>
    </w:r>
  </w:p>
  <w:p w14:paraId="2C9191DC" w14:textId="6F217185" w:rsidR="00FB4780" w:rsidRDefault="001E4A69" w:rsidP="001E4A69">
    <w:pPr>
      <w:pStyle w:val="Stopka"/>
      <w:ind w:left="-709"/>
      <w:rPr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e-mail: wbop@ur.edu.pl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56E0" w14:textId="77777777" w:rsidR="00F05DE6" w:rsidRDefault="00F05DE6" w:rsidP="00FB4780">
      <w:pPr>
        <w:spacing w:after="0" w:line="240" w:lineRule="auto"/>
      </w:pPr>
      <w:r>
        <w:separator/>
      </w:r>
    </w:p>
  </w:footnote>
  <w:footnote w:type="continuationSeparator" w:id="0">
    <w:p w14:paraId="614A10FD" w14:textId="77777777" w:rsidR="00F05DE6" w:rsidRDefault="00F05DE6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bookmarkEnd w:id="0"/>
  <w:p w14:paraId="64FE2081" w14:textId="77777777" w:rsidR="00F433DD" w:rsidRDefault="001E4A69" w:rsidP="00890BCB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</w:t>
    </w:r>
    <w:r w:rsidR="00F433DD">
      <w:rPr>
        <w:b/>
        <w:bCs/>
        <w:color w:val="0033A0"/>
        <w:sz w:val="24"/>
        <w:szCs w:val="24"/>
      </w:rPr>
      <w:t xml:space="preserve">, </w:t>
    </w:r>
    <w:r>
      <w:rPr>
        <w:b/>
        <w:bCs/>
        <w:color w:val="0033A0"/>
        <w:sz w:val="24"/>
        <w:szCs w:val="24"/>
      </w:rPr>
      <w:t>Ochrony Przyrody</w:t>
    </w:r>
  </w:p>
  <w:p w14:paraId="620990E3" w14:textId="5C1D2415" w:rsidR="00FB4780" w:rsidRPr="00A859A3" w:rsidRDefault="00F433DD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 xml:space="preserve"> i Zrównoważonego Rozwoju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A6C"/>
    <w:rsid w:val="000548A2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C713C"/>
    <w:rsid w:val="00406866"/>
    <w:rsid w:val="004225C6"/>
    <w:rsid w:val="004848C8"/>
    <w:rsid w:val="00524D85"/>
    <w:rsid w:val="0056358F"/>
    <w:rsid w:val="00607279"/>
    <w:rsid w:val="00665DDD"/>
    <w:rsid w:val="006A2F60"/>
    <w:rsid w:val="006A7B3B"/>
    <w:rsid w:val="006F48F0"/>
    <w:rsid w:val="006F5566"/>
    <w:rsid w:val="007171A4"/>
    <w:rsid w:val="007374BE"/>
    <w:rsid w:val="007C0E03"/>
    <w:rsid w:val="008005F6"/>
    <w:rsid w:val="0089028C"/>
    <w:rsid w:val="00890BCB"/>
    <w:rsid w:val="008A009A"/>
    <w:rsid w:val="00992D43"/>
    <w:rsid w:val="009C745C"/>
    <w:rsid w:val="00A26E30"/>
    <w:rsid w:val="00A549C0"/>
    <w:rsid w:val="00A859A3"/>
    <w:rsid w:val="00A967D7"/>
    <w:rsid w:val="00B07AAA"/>
    <w:rsid w:val="00BA62CE"/>
    <w:rsid w:val="00C45374"/>
    <w:rsid w:val="00C565D1"/>
    <w:rsid w:val="00C83646"/>
    <w:rsid w:val="00C84394"/>
    <w:rsid w:val="00C938FB"/>
    <w:rsid w:val="00C978E6"/>
    <w:rsid w:val="00DF3259"/>
    <w:rsid w:val="00E405C7"/>
    <w:rsid w:val="00E6235F"/>
    <w:rsid w:val="00EB51C5"/>
    <w:rsid w:val="00EC3DE9"/>
    <w:rsid w:val="00ED40A7"/>
    <w:rsid w:val="00ED71A6"/>
    <w:rsid w:val="00F05DE6"/>
    <w:rsid w:val="00F433DD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Jolanta Pappagallo</cp:lastModifiedBy>
  <cp:revision>2</cp:revision>
  <cp:lastPrinted>2015-11-16T15:44:00Z</cp:lastPrinted>
  <dcterms:created xsi:type="dcterms:W3CDTF">2025-06-18T06:44:00Z</dcterms:created>
  <dcterms:modified xsi:type="dcterms:W3CDTF">2025-06-18T06:44:00Z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