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3D706" w14:textId="70753D6F" w:rsidR="001D3EBF" w:rsidRPr="00681879" w:rsidRDefault="000F350F" w:rsidP="00681879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 w:rsidRPr="00565739">
        <w:rPr>
          <w:rFonts w:cstheme="minorHAnsi"/>
          <w:i/>
          <w:sz w:val="20"/>
          <w:szCs w:val="20"/>
        </w:rPr>
        <w:t>Załącznik</w:t>
      </w:r>
      <w:r w:rsidRPr="00565739">
        <w:rPr>
          <w:rFonts w:cstheme="minorHAnsi"/>
          <w:i/>
          <w:spacing w:val="-1"/>
          <w:sz w:val="20"/>
          <w:szCs w:val="20"/>
        </w:rPr>
        <w:t xml:space="preserve"> </w:t>
      </w:r>
      <w:r w:rsidRPr="00565739">
        <w:rPr>
          <w:rFonts w:cstheme="minorHAnsi"/>
          <w:i/>
          <w:sz w:val="20"/>
          <w:szCs w:val="20"/>
        </w:rPr>
        <w:t>nr</w:t>
      </w:r>
      <w:r w:rsidRPr="00565739">
        <w:rPr>
          <w:rFonts w:cstheme="minorHAnsi"/>
          <w:i/>
          <w:spacing w:val="-2"/>
          <w:sz w:val="20"/>
          <w:szCs w:val="20"/>
        </w:rPr>
        <w:t xml:space="preserve"> </w:t>
      </w:r>
      <w:r w:rsidR="001D3EBF">
        <w:rPr>
          <w:rFonts w:cstheme="minorHAnsi"/>
          <w:i/>
          <w:spacing w:val="-2"/>
          <w:sz w:val="20"/>
          <w:szCs w:val="20"/>
        </w:rPr>
        <w:t>7</w:t>
      </w:r>
      <w:r w:rsidRPr="00565739">
        <w:rPr>
          <w:rFonts w:cstheme="minorHAnsi"/>
          <w:i/>
          <w:sz w:val="20"/>
          <w:szCs w:val="20"/>
        </w:rPr>
        <w:t xml:space="preserve"> do Regulaminu </w:t>
      </w:r>
      <w:r w:rsidR="003B0684">
        <w:rPr>
          <w:rFonts w:cstheme="minorHAnsi"/>
          <w:i/>
          <w:sz w:val="20"/>
          <w:szCs w:val="20"/>
        </w:rPr>
        <w:t>st</w:t>
      </w:r>
      <w:r w:rsidR="00CC0880">
        <w:rPr>
          <w:rFonts w:cstheme="minorHAnsi"/>
          <w:i/>
          <w:sz w:val="20"/>
          <w:szCs w:val="20"/>
        </w:rPr>
        <w:t>aży</w:t>
      </w:r>
      <w:r>
        <w:rPr>
          <w:rFonts w:cstheme="minorHAnsi"/>
          <w:i/>
          <w:sz w:val="20"/>
          <w:szCs w:val="20"/>
        </w:rPr>
        <w:t xml:space="preserve"> naukowych</w:t>
      </w:r>
      <w:r w:rsidRPr="00565739">
        <w:rPr>
          <w:rFonts w:cstheme="minorHAnsi"/>
          <w:i/>
          <w:sz w:val="20"/>
          <w:szCs w:val="20"/>
        </w:rPr>
        <w:t xml:space="preserve"> </w:t>
      </w:r>
      <w:r w:rsidR="003B0684">
        <w:rPr>
          <w:rFonts w:cstheme="minorHAnsi"/>
          <w:i/>
          <w:sz w:val="20"/>
          <w:szCs w:val="20"/>
        </w:rPr>
        <w:t xml:space="preserve">w Uniwersytecie Rzeszowskim </w:t>
      </w:r>
      <w:r w:rsidRPr="00565739">
        <w:rPr>
          <w:rFonts w:cstheme="minorHAnsi"/>
          <w:i/>
          <w:sz w:val="20"/>
          <w:szCs w:val="20"/>
        </w:rPr>
        <w:t xml:space="preserve">z dnia </w:t>
      </w:r>
      <w:r w:rsidR="002C461F">
        <w:rPr>
          <w:rFonts w:ascii="Calibri" w:eastAsia="Calibri" w:hAnsi="Calibri" w:cs="Calibri"/>
          <w:i/>
          <w:sz w:val="20"/>
          <w:szCs w:val="20"/>
        </w:rPr>
        <w:t>07.05.2025</w:t>
      </w:r>
      <w:bookmarkStart w:id="0" w:name="_GoBack"/>
      <w:bookmarkEnd w:id="0"/>
      <w:r w:rsidRPr="00565739">
        <w:rPr>
          <w:rFonts w:cstheme="minorHAnsi"/>
          <w:i/>
          <w:spacing w:val="-3"/>
          <w:sz w:val="20"/>
          <w:szCs w:val="20"/>
        </w:rPr>
        <w:t xml:space="preserve"> </w:t>
      </w:r>
      <w:r w:rsidRPr="00565739">
        <w:rPr>
          <w:rFonts w:cstheme="minorHAnsi"/>
          <w:i/>
          <w:sz w:val="20"/>
          <w:szCs w:val="20"/>
        </w:rPr>
        <w:t xml:space="preserve">r. </w:t>
      </w:r>
    </w:p>
    <w:p w14:paraId="318CFF23" w14:textId="77777777" w:rsidR="00681879" w:rsidRDefault="00681879" w:rsidP="001D3EBF">
      <w:pPr>
        <w:jc w:val="center"/>
        <w:rPr>
          <w:rFonts w:ascii="Corbel" w:hAnsi="Corbel"/>
          <w:b/>
          <w:bCs/>
          <w:i/>
          <w:iCs/>
          <w:sz w:val="20"/>
          <w:szCs w:val="20"/>
        </w:rPr>
      </w:pPr>
    </w:p>
    <w:p w14:paraId="0924A23B" w14:textId="77777777" w:rsidR="001D3EBF" w:rsidRPr="00DA3A61" w:rsidRDefault="001D3EBF" w:rsidP="001D3EBF">
      <w:pPr>
        <w:jc w:val="center"/>
        <w:rPr>
          <w:rFonts w:ascii="Corbel" w:hAnsi="Corbel"/>
          <w:b/>
          <w:bCs/>
          <w:i/>
          <w:iCs/>
          <w:sz w:val="20"/>
          <w:szCs w:val="20"/>
        </w:rPr>
      </w:pPr>
      <w:r w:rsidRPr="2617C376">
        <w:rPr>
          <w:rFonts w:ascii="Corbel" w:hAnsi="Corbel"/>
          <w:b/>
          <w:bCs/>
          <w:i/>
          <w:iCs/>
          <w:sz w:val="20"/>
          <w:szCs w:val="20"/>
        </w:rPr>
        <w:t xml:space="preserve">KLAUZULA INFORMACYJNA RODO </w:t>
      </w:r>
    </w:p>
    <w:p w14:paraId="5D7073F8" w14:textId="77777777" w:rsidR="001D3EBF" w:rsidRPr="00DA3A61" w:rsidRDefault="001D3EBF" w:rsidP="001D3EBF">
      <w:pPr>
        <w:jc w:val="center"/>
        <w:rPr>
          <w:rFonts w:ascii="Corbel" w:hAnsi="Corbel"/>
          <w:b/>
          <w:bCs/>
          <w:i/>
          <w:iCs/>
          <w:sz w:val="20"/>
          <w:szCs w:val="20"/>
        </w:rPr>
      </w:pPr>
      <w:r w:rsidRPr="2617C376">
        <w:rPr>
          <w:rFonts w:ascii="Corbel" w:hAnsi="Corbel"/>
          <w:b/>
          <w:bCs/>
          <w:i/>
          <w:iCs/>
          <w:sz w:val="20"/>
          <w:szCs w:val="20"/>
        </w:rPr>
        <w:t>DLA OSÓB ZAWIERAJĄCYCH UMOWY CYWILNOPRAWNE W UNIWERSYTECIE RZESZOWSKIM</w:t>
      </w:r>
    </w:p>
    <w:p w14:paraId="3E1DD653" w14:textId="77777777" w:rsidR="001D3EBF" w:rsidRPr="00DA3A61" w:rsidRDefault="001D3EBF" w:rsidP="001D3EBF">
      <w:pPr>
        <w:jc w:val="both"/>
        <w:rPr>
          <w:rFonts w:ascii="Corbel" w:hAnsi="Corbel"/>
          <w:i/>
          <w:iCs/>
        </w:rPr>
      </w:pPr>
      <w:r w:rsidRPr="2617C376">
        <w:rPr>
          <w:rFonts w:ascii="Corbel" w:hAnsi="Corbel"/>
          <w:b/>
          <w:bCs/>
          <w:i/>
          <w:iCs/>
        </w:rPr>
        <w:t xml:space="preserve">Zgodnie z art. 13 ogólnego rozporządzenia o ochronie danych osobowych z dnia 27 kwietnia 2016 r. </w:t>
      </w:r>
      <w:r>
        <w:br/>
      </w:r>
      <w:r w:rsidRPr="2617C376">
        <w:rPr>
          <w:rFonts w:ascii="Corbel" w:hAnsi="Corbel"/>
          <w:b/>
          <w:bCs/>
          <w:i/>
          <w:iCs/>
        </w:rPr>
        <w:t>(Dz. Urz. UE L 119 z 04.05.2016) informuję, iż:</w:t>
      </w:r>
    </w:p>
    <w:p w14:paraId="19B3F0D7" w14:textId="6FE336AE" w:rsidR="001D3EBF" w:rsidRPr="00681879" w:rsidRDefault="001D3EBF" w:rsidP="001D3EBF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Corbel" w:hAnsi="Corbel"/>
          <w:i/>
          <w:iCs/>
          <w:color w:val="000000" w:themeColor="text1"/>
          <w:sz w:val="21"/>
          <w:szCs w:val="21"/>
        </w:rPr>
      </w:pPr>
      <w:r w:rsidRPr="00681879">
        <w:rPr>
          <w:rFonts w:ascii="Corbel" w:hAnsi="Corbel"/>
          <w:i/>
          <w:iCs/>
          <w:sz w:val="21"/>
          <w:szCs w:val="21"/>
        </w:rPr>
        <w:t xml:space="preserve">Administratorem Danych Osobowych jest Uniwersytet Rzeszowski, </w:t>
      </w:r>
      <w:r w:rsidR="00DF2C76">
        <w:rPr>
          <w:rFonts w:ascii="Corbel" w:hAnsi="Corbel"/>
          <w:i/>
          <w:iCs/>
          <w:sz w:val="21"/>
          <w:szCs w:val="21"/>
        </w:rPr>
        <w:t>a</w:t>
      </w:r>
      <w:r w:rsidR="00E70FB2">
        <w:rPr>
          <w:rFonts w:ascii="Corbel" w:hAnsi="Corbel"/>
          <w:i/>
          <w:iCs/>
          <w:sz w:val="21"/>
          <w:szCs w:val="21"/>
        </w:rPr>
        <w:t>l. Tadeusza</w:t>
      </w:r>
      <w:r w:rsidRPr="00681879">
        <w:rPr>
          <w:rFonts w:ascii="Corbel" w:hAnsi="Corbel"/>
          <w:i/>
          <w:iCs/>
          <w:sz w:val="21"/>
          <w:szCs w:val="21"/>
        </w:rPr>
        <w:t xml:space="preserve"> Rejtana 16</w:t>
      </w:r>
      <w:r w:rsidR="00E70FB2">
        <w:rPr>
          <w:rFonts w:ascii="Corbel" w:hAnsi="Corbel"/>
          <w:i/>
          <w:iCs/>
          <w:sz w:val="21"/>
          <w:szCs w:val="21"/>
        </w:rPr>
        <w:t>C</w:t>
      </w:r>
      <w:r w:rsidRPr="00681879">
        <w:rPr>
          <w:rFonts w:ascii="Corbel" w:hAnsi="Corbel"/>
          <w:i/>
          <w:iCs/>
          <w:sz w:val="21"/>
          <w:szCs w:val="21"/>
        </w:rPr>
        <w:t xml:space="preserve"> 35-959 Rzeszów, tel. + 48 17 872 10 00 (centrala telefoniczna), </w:t>
      </w:r>
      <w:proofErr w:type="spellStart"/>
      <w:r w:rsidRPr="00681879">
        <w:rPr>
          <w:rFonts w:ascii="Corbel" w:hAnsi="Corbel"/>
          <w:i/>
          <w:iCs/>
          <w:sz w:val="21"/>
          <w:szCs w:val="21"/>
        </w:rPr>
        <w:t>tel</w:t>
      </w:r>
      <w:proofErr w:type="spellEnd"/>
      <w:r w:rsidRPr="00681879">
        <w:rPr>
          <w:rFonts w:ascii="Corbel" w:hAnsi="Corbel"/>
          <w:i/>
          <w:iCs/>
          <w:sz w:val="21"/>
          <w:szCs w:val="21"/>
        </w:rPr>
        <w:t>/fax: + 48 17 872 12 65, e-mail: info@ur.edu.pl, NIP: 813-32-38-822, REGON: 691560040</w:t>
      </w:r>
    </w:p>
    <w:p w14:paraId="272B34E9" w14:textId="77777777" w:rsidR="001D3EBF" w:rsidRPr="00681879" w:rsidRDefault="001D3EBF" w:rsidP="001D3EBF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Corbel" w:hAnsi="Corbel"/>
          <w:i/>
          <w:iCs/>
          <w:color w:val="000000" w:themeColor="text1"/>
          <w:sz w:val="21"/>
          <w:szCs w:val="21"/>
        </w:rPr>
      </w:pPr>
      <w:r w:rsidRPr="00681879">
        <w:rPr>
          <w:rFonts w:ascii="Corbel" w:hAnsi="Corbel"/>
          <w:i/>
          <w:iCs/>
          <w:sz w:val="21"/>
          <w:szCs w:val="21"/>
        </w:rPr>
        <w:t xml:space="preserve">Aktualne dane kontaktowe do Inspektora ochrony danych: numer  tel. +48 17 872 34 39, +48 17 872 36 46 oraz adres e-mail: </w:t>
      </w:r>
      <w:hyperlink r:id="rId10">
        <w:r w:rsidRPr="00681879">
          <w:rPr>
            <w:rStyle w:val="Hipercze"/>
            <w:rFonts w:ascii="Corbel" w:hAnsi="Corbel"/>
            <w:i/>
            <w:iCs/>
            <w:sz w:val="21"/>
            <w:szCs w:val="21"/>
          </w:rPr>
          <w:t>iod@ur.edu.pl</w:t>
        </w:r>
      </w:hyperlink>
    </w:p>
    <w:p w14:paraId="3F998917" w14:textId="27EB17D5" w:rsidR="001D3EBF" w:rsidRPr="00681879" w:rsidRDefault="001D3EBF" w:rsidP="001D3EBF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Corbel" w:hAnsi="Corbel"/>
          <w:i/>
          <w:iCs/>
          <w:strike/>
          <w:color w:val="000000" w:themeColor="text1"/>
          <w:sz w:val="21"/>
          <w:szCs w:val="21"/>
        </w:rPr>
      </w:pPr>
      <w:r w:rsidRPr="00681879">
        <w:rPr>
          <w:rFonts w:ascii="Corbel" w:hAnsi="Corbel"/>
          <w:i/>
          <w:iCs/>
          <w:sz w:val="21"/>
          <w:szCs w:val="21"/>
        </w:rPr>
        <w:t>Pani/Pana dane osobowe przetwarzane będą w celu zawarcia i realizacji umowy cywilnoprawnej oraz</w:t>
      </w:r>
      <w:r w:rsidRPr="00681879">
        <w:rPr>
          <w:rFonts w:ascii="Corbel" w:hAnsi="Corbel" w:cs="Calibri"/>
          <w:i/>
          <w:sz w:val="21"/>
          <w:szCs w:val="21"/>
          <w:shd w:val="clear" w:color="auto" w:fill="FFFFFF"/>
        </w:rPr>
        <w:br/>
      </w:r>
      <w:r w:rsidRPr="00681879">
        <w:rPr>
          <w:rFonts w:ascii="Corbel" w:hAnsi="Corbel" w:cs="Calibri"/>
          <w:i/>
          <w:iCs/>
          <w:sz w:val="21"/>
          <w:szCs w:val="21"/>
          <w:shd w:val="clear" w:color="auto" w:fill="FFFFFF"/>
        </w:rPr>
        <w:t>w celu dopełnienia obowiązków określonych w przepisach prawa, tj. na podstawie:</w:t>
      </w:r>
      <w:r w:rsidRPr="00681879">
        <w:rPr>
          <w:rFonts w:ascii="Corbel" w:hAnsi="Corbel" w:cs="Arial"/>
          <w:i/>
          <w:iCs/>
          <w:sz w:val="21"/>
          <w:szCs w:val="21"/>
        </w:rPr>
        <w:t xml:space="preserve"> art. 6 ust. 1 lit.</w:t>
      </w:r>
      <w:r w:rsidRPr="00681879">
        <w:rPr>
          <w:rFonts w:ascii="Corbel" w:hAnsi="Corbel"/>
          <w:i/>
          <w:iCs/>
          <w:sz w:val="21"/>
          <w:szCs w:val="21"/>
        </w:rPr>
        <w:t xml:space="preserve"> b i</w:t>
      </w:r>
      <w:r w:rsidRPr="00681879">
        <w:rPr>
          <w:rFonts w:ascii="Corbel" w:hAnsi="Corbel" w:cs="Arial"/>
          <w:i/>
          <w:iCs/>
          <w:sz w:val="21"/>
          <w:szCs w:val="21"/>
        </w:rPr>
        <w:t xml:space="preserve"> c ogólnego rozporządzenia o ochronie danych osobowych z dnia 27 kwietnia 2016 r. </w:t>
      </w:r>
      <w:r w:rsidRPr="00681879">
        <w:rPr>
          <w:rFonts w:ascii="Corbel" w:hAnsi="Corbel" w:cs="Arial"/>
          <w:i/>
          <w:sz w:val="21"/>
          <w:szCs w:val="21"/>
        </w:rPr>
        <w:br/>
      </w:r>
      <w:r w:rsidRPr="00681879">
        <w:rPr>
          <w:rFonts w:ascii="Corbel" w:hAnsi="Corbel" w:cs="Arial"/>
          <w:i/>
          <w:iCs/>
          <w:sz w:val="21"/>
          <w:szCs w:val="21"/>
        </w:rPr>
        <w:t>w zw.</w:t>
      </w:r>
      <w:r w:rsidR="00E70FB2">
        <w:rPr>
          <w:rFonts w:ascii="Corbel" w:hAnsi="Corbel" w:cs="Arial"/>
          <w:i/>
          <w:iCs/>
          <w:sz w:val="21"/>
          <w:szCs w:val="21"/>
        </w:rPr>
        <w:t xml:space="preserve"> </w:t>
      </w:r>
      <w:r w:rsidRPr="00681879">
        <w:rPr>
          <w:rFonts w:ascii="Corbel" w:hAnsi="Corbel" w:cs="Arial"/>
          <w:i/>
          <w:iCs/>
          <w:sz w:val="21"/>
          <w:szCs w:val="21"/>
        </w:rPr>
        <w:t xml:space="preserve">z przepisami ustawy o świadczeniach pieniężnych z ubezpieczenia społecznego w razie choroby </w:t>
      </w:r>
      <w:r w:rsidRPr="00681879">
        <w:rPr>
          <w:rFonts w:ascii="Corbel" w:hAnsi="Corbel" w:cs="Arial"/>
          <w:i/>
          <w:sz w:val="21"/>
          <w:szCs w:val="21"/>
        </w:rPr>
        <w:br/>
      </w:r>
      <w:r w:rsidRPr="00681879">
        <w:rPr>
          <w:rFonts w:ascii="Corbel" w:hAnsi="Corbel" w:cs="Arial"/>
          <w:i/>
          <w:iCs/>
          <w:sz w:val="21"/>
          <w:szCs w:val="21"/>
        </w:rPr>
        <w:t xml:space="preserve">i macierzyństwa, ustawy  o ubezpieczeniu społecznym z tytułu wypadków przy pracy i chorób zawodowych. </w:t>
      </w:r>
      <w:bookmarkStart w:id="1" w:name="_Hlk31214625"/>
      <w:r w:rsidRPr="00681879">
        <w:rPr>
          <w:rFonts w:ascii="Corbel" w:hAnsi="Corbel" w:cs="Arial"/>
          <w:i/>
          <w:iCs/>
          <w:sz w:val="21"/>
          <w:szCs w:val="21"/>
        </w:rPr>
        <w:t>Dane będą przetwarzane także w celu ustalenia, dochodzenia, obrony roszczeń na podstawie art. 6 ust. 1 lit.</w:t>
      </w:r>
      <w:r w:rsidRPr="00681879">
        <w:rPr>
          <w:rFonts w:ascii="Corbel" w:hAnsi="Corbel"/>
          <w:i/>
          <w:iCs/>
          <w:sz w:val="21"/>
          <w:szCs w:val="21"/>
        </w:rPr>
        <w:t xml:space="preserve"> f</w:t>
      </w:r>
      <w:r w:rsidRPr="00681879">
        <w:rPr>
          <w:rFonts w:ascii="Corbel" w:hAnsi="Corbel" w:cs="Arial"/>
          <w:i/>
          <w:iCs/>
          <w:sz w:val="21"/>
          <w:szCs w:val="21"/>
        </w:rPr>
        <w:t xml:space="preserve"> ogólnego rozporządzenia o ochronie danych osobowych z dnia 27 kwietnia 2016 r. – tj. prawnie uzasadnionego interesu polegającego na konieczności zapewnienia możliwości ustalenia, dochodzenia, obrony roszczeń.</w:t>
      </w:r>
      <w:bookmarkEnd w:id="1"/>
    </w:p>
    <w:p w14:paraId="002D04E9" w14:textId="77777777" w:rsidR="001D3EBF" w:rsidRPr="00681879" w:rsidRDefault="001D3EBF" w:rsidP="001D3EBF">
      <w:pPr>
        <w:pStyle w:val="Akapitzlist"/>
        <w:numPr>
          <w:ilvl w:val="0"/>
          <w:numId w:val="10"/>
        </w:numPr>
        <w:spacing w:after="0" w:line="240" w:lineRule="auto"/>
        <w:ind w:left="426"/>
        <w:contextualSpacing w:val="0"/>
        <w:rPr>
          <w:rFonts w:ascii="Corbel" w:hAnsi="Corbel"/>
          <w:i/>
          <w:iCs/>
          <w:color w:val="000000" w:themeColor="text1"/>
          <w:sz w:val="21"/>
          <w:szCs w:val="21"/>
        </w:rPr>
      </w:pPr>
      <w:r w:rsidRPr="00681879">
        <w:rPr>
          <w:rFonts w:ascii="Corbel" w:hAnsi="Corbel"/>
          <w:i/>
          <w:iCs/>
          <w:sz w:val="21"/>
          <w:szCs w:val="21"/>
        </w:rPr>
        <w:t>Odbiorcami Pani/Pana danych osobowych będą:</w:t>
      </w:r>
    </w:p>
    <w:p w14:paraId="5A22120B" w14:textId="77777777" w:rsidR="001D3EBF" w:rsidRPr="00681879" w:rsidRDefault="001D3EBF" w:rsidP="001D3EBF">
      <w:pPr>
        <w:pStyle w:val="Akapitzlist"/>
        <w:numPr>
          <w:ilvl w:val="0"/>
          <w:numId w:val="11"/>
        </w:numPr>
        <w:spacing w:after="0" w:line="240" w:lineRule="auto"/>
        <w:ind w:left="851"/>
        <w:contextualSpacing w:val="0"/>
        <w:rPr>
          <w:rFonts w:ascii="Corbel" w:hAnsi="Corbel"/>
          <w:i/>
          <w:iCs/>
          <w:color w:val="000000" w:themeColor="text1"/>
          <w:sz w:val="21"/>
          <w:szCs w:val="21"/>
        </w:rPr>
      </w:pPr>
      <w:r w:rsidRPr="00681879">
        <w:rPr>
          <w:rFonts w:ascii="Corbel" w:hAnsi="Corbel"/>
          <w:i/>
          <w:iCs/>
          <w:sz w:val="21"/>
          <w:szCs w:val="21"/>
        </w:rPr>
        <w:t>wyłącznie podmioty uprawnione do uzyskania danych osobowych na podstawie przepisów prawa,</w:t>
      </w:r>
    </w:p>
    <w:p w14:paraId="681B2110" w14:textId="77777777" w:rsidR="001D3EBF" w:rsidRPr="00681879" w:rsidRDefault="001D3EBF" w:rsidP="001D3EBF">
      <w:pPr>
        <w:pStyle w:val="Akapitzlist"/>
        <w:numPr>
          <w:ilvl w:val="0"/>
          <w:numId w:val="11"/>
        </w:numPr>
        <w:spacing w:after="0" w:line="240" w:lineRule="auto"/>
        <w:ind w:left="851"/>
        <w:contextualSpacing w:val="0"/>
        <w:rPr>
          <w:rFonts w:ascii="Corbel" w:hAnsi="Corbel"/>
          <w:i/>
          <w:iCs/>
          <w:color w:val="000000" w:themeColor="text1"/>
          <w:sz w:val="21"/>
          <w:szCs w:val="21"/>
        </w:rPr>
      </w:pPr>
      <w:r w:rsidRPr="00681879">
        <w:rPr>
          <w:rFonts w:ascii="Corbel" w:hAnsi="Corbel"/>
          <w:i/>
          <w:iCs/>
          <w:sz w:val="21"/>
          <w:szCs w:val="21"/>
        </w:rPr>
        <w:t>osoby upoważnione przez Administratora do przetwarzania danych w ramach wykonywania swoich obowiązków służbowych,</w:t>
      </w:r>
    </w:p>
    <w:p w14:paraId="73D04EB5" w14:textId="77777777" w:rsidR="001D3EBF" w:rsidRPr="00681879" w:rsidRDefault="001D3EBF" w:rsidP="001D3EBF">
      <w:pPr>
        <w:pStyle w:val="Akapitzlist"/>
        <w:numPr>
          <w:ilvl w:val="0"/>
          <w:numId w:val="11"/>
        </w:numPr>
        <w:spacing w:after="0" w:line="240" w:lineRule="auto"/>
        <w:ind w:left="851"/>
        <w:contextualSpacing w:val="0"/>
        <w:rPr>
          <w:rFonts w:ascii="Corbel" w:hAnsi="Corbel"/>
          <w:i/>
          <w:iCs/>
          <w:color w:val="000000" w:themeColor="text1"/>
          <w:sz w:val="21"/>
          <w:szCs w:val="21"/>
        </w:rPr>
      </w:pPr>
      <w:r w:rsidRPr="00681879">
        <w:rPr>
          <w:rFonts w:ascii="Corbel" w:hAnsi="Corbel"/>
          <w:i/>
          <w:iCs/>
          <w:sz w:val="21"/>
          <w:szCs w:val="21"/>
        </w:rPr>
        <w:t>podmioty, którym Administrator zleca wykonanie czynności, z którymi wiąże się konieczność przetwarzania danych (podmioty przetwarzające);</w:t>
      </w:r>
    </w:p>
    <w:p w14:paraId="1968652D" w14:textId="77777777" w:rsidR="001D3EBF" w:rsidRPr="00681879" w:rsidRDefault="001D3EBF" w:rsidP="001D3EBF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Corbel" w:hAnsi="Corbel"/>
          <w:i/>
          <w:iCs/>
          <w:color w:val="000000" w:themeColor="text1"/>
          <w:sz w:val="21"/>
          <w:szCs w:val="21"/>
        </w:rPr>
      </w:pPr>
      <w:r w:rsidRPr="00681879">
        <w:rPr>
          <w:rFonts w:ascii="Corbel" w:hAnsi="Corbel"/>
          <w:i/>
          <w:iCs/>
          <w:sz w:val="21"/>
          <w:szCs w:val="21"/>
        </w:rPr>
        <w:t xml:space="preserve">Pani/Pana dane osobowe przechowywane będą przez okres niezbędny do realizacji wyżej wymienionych celów, przy czym dane osobowe będą przechowywane przez okres do 10 lat od końca roku kalendarzowego, w którym zakończyła się umowa. </w:t>
      </w:r>
      <w:bookmarkStart w:id="2" w:name="_Hlk31214702"/>
      <w:bookmarkEnd w:id="2"/>
    </w:p>
    <w:p w14:paraId="54FE26B8" w14:textId="77777777" w:rsidR="001D3EBF" w:rsidRPr="00681879" w:rsidRDefault="001D3EBF" w:rsidP="001D3EBF">
      <w:pPr>
        <w:pStyle w:val="Akapitzlist"/>
        <w:numPr>
          <w:ilvl w:val="0"/>
          <w:numId w:val="10"/>
        </w:numPr>
        <w:spacing w:after="0" w:line="240" w:lineRule="auto"/>
        <w:ind w:left="426"/>
        <w:contextualSpacing w:val="0"/>
        <w:jc w:val="both"/>
        <w:rPr>
          <w:rFonts w:ascii="Corbel" w:hAnsi="Corbel"/>
          <w:i/>
          <w:iCs/>
          <w:color w:val="000000" w:themeColor="text1"/>
          <w:sz w:val="21"/>
          <w:szCs w:val="21"/>
        </w:rPr>
      </w:pPr>
      <w:r w:rsidRPr="00681879">
        <w:rPr>
          <w:rFonts w:ascii="Corbel" w:hAnsi="Corbel"/>
          <w:i/>
          <w:iCs/>
          <w:sz w:val="21"/>
          <w:szCs w:val="21"/>
        </w:rPr>
        <w:t>Posiada Pani/Pan prawo dostępu do treści danych oraz ich sprostowania, usunięcia lub ograniczenia przetwarzania, a także prawo sprzeciwu, żądania zaprzestania przetwarzania i przenoszenia danych.</w:t>
      </w:r>
    </w:p>
    <w:p w14:paraId="3520439A" w14:textId="77777777" w:rsidR="001D3EBF" w:rsidRPr="00681879" w:rsidRDefault="001D3EBF" w:rsidP="001D3EBF">
      <w:pPr>
        <w:pStyle w:val="Akapitzlist"/>
        <w:numPr>
          <w:ilvl w:val="0"/>
          <w:numId w:val="10"/>
        </w:numPr>
        <w:spacing w:after="0" w:line="240" w:lineRule="auto"/>
        <w:ind w:left="426"/>
        <w:contextualSpacing w:val="0"/>
        <w:jc w:val="both"/>
        <w:rPr>
          <w:rFonts w:ascii="Corbel" w:hAnsi="Corbel"/>
          <w:i/>
          <w:iCs/>
          <w:color w:val="000000" w:themeColor="text1"/>
          <w:sz w:val="21"/>
          <w:szCs w:val="21"/>
        </w:rPr>
      </w:pPr>
      <w:r w:rsidRPr="00681879">
        <w:rPr>
          <w:rFonts w:ascii="Corbel" w:hAnsi="Corbel"/>
          <w:i/>
          <w:iCs/>
          <w:sz w:val="21"/>
          <w:szCs w:val="21"/>
        </w:rPr>
        <w:t>Ma Pani/Pan prawo wniesienia skargi do organu nadzorczego.</w:t>
      </w:r>
    </w:p>
    <w:p w14:paraId="31CE2DDC" w14:textId="77777777" w:rsidR="001D3EBF" w:rsidRPr="00681879" w:rsidRDefault="001D3EBF" w:rsidP="001D3EBF">
      <w:pPr>
        <w:pStyle w:val="Akapitzlist"/>
        <w:numPr>
          <w:ilvl w:val="0"/>
          <w:numId w:val="10"/>
        </w:numPr>
        <w:spacing w:after="0" w:line="240" w:lineRule="auto"/>
        <w:ind w:left="426"/>
        <w:contextualSpacing w:val="0"/>
        <w:jc w:val="both"/>
        <w:rPr>
          <w:rFonts w:ascii="Corbel" w:hAnsi="Corbel"/>
          <w:i/>
          <w:iCs/>
          <w:strike/>
          <w:color w:val="000000" w:themeColor="text1"/>
          <w:sz w:val="21"/>
          <w:szCs w:val="21"/>
        </w:rPr>
      </w:pPr>
      <w:r w:rsidRPr="00681879">
        <w:rPr>
          <w:rFonts w:ascii="Corbel" w:hAnsi="Corbel"/>
          <w:i/>
          <w:iCs/>
          <w:sz w:val="21"/>
          <w:szCs w:val="21"/>
        </w:rPr>
        <w:t xml:space="preserve">Podanie danych osobowych jest dobrowolne, przy czym brak ich podania uniemożliwia zawarcie </w:t>
      </w:r>
      <w:r w:rsidRPr="00681879">
        <w:rPr>
          <w:rFonts w:ascii="Corbel" w:hAnsi="Corbel"/>
          <w:sz w:val="21"/>
          <w:szCs w:val="21"/>
        </w:rPr>
        <w:br/>
      </w:r>
      <w:r w:rsidRPr="00681879">
        <w:rPr>
          <w:rFonts w:ascii="Corbel" w:hAnsi="Corbel"/>
          <w:i/>
          <w:iCs/>
          <w:sz w:val="21"/>
          <w:szCs w:val="21"/>
        </w:rPr>
        <w:t xml:space="preserve">i realizację umowy. </w:t>
      </w:r>
      <w:bookmarkStart w:id="3" w:name="_Hlk31214768"/>
      <w:bookmarkEnd w:id="3"/>
    </w:p>
    <w:p w14:paraId="4DC20C44" w14:textId="77777777" w:rsidR="001D3EBF" w:rsidRPr="00681879" w:rsidRDefault="001D3EBF" w:rsidP="001D3EBF">
      <w:pPr>
        <w:pStyle w:val="Akapitzlist"/>
        <w:numPr>
          <w:ilvl w:val="0"/>
          <w:numId w:val="10"/>
        </w:numPr>
        <w:spacing w:after="0" w:line="240" w:lineRule="auto"/>
        <w:ind w:left="426"/>
        <w:contextualSpacing w:val="0"/>
        <w:jc w:val="both"/>
        <w:rPr>
          <w:rFonts w:ascii="Corbel" w:hAnsi="Corbel"/>
          <w:i/>
          <w:iCs/>
          <w:color w:val="000000" w:themeColor="text1"/>
          <w:sz w:val="21"/>
          <w:szCs w:val="21"/>
        </w:rPr>
      </w:pPr>
      <w:r w:rsidRPr="00681879">
        <w:rPr>
          <w:rFonts w:ascii="Corbel" w:hAnsi="Corbel"/>
          <w:i/>
          <w:iCs/>
          <w:sz w:val="21"/>
          <w:szCs w:val="21"/>
        </w:rPr>
        <w:t>Dane udostępnione przez Panią/Pana nie będą przetwarzane w sposób zautomatyzowany i nie będą podlegały profilowaniu.</w:t>
      </w:r>
    </w:p>
    <w:p w14:paraId="285D6126" w14:textId="77777777" w:rsidR="001D3EBF" w:rsidRPr="00681879" w:rsidRDefault="001D3EBF" w:rsidP="001D3EBF">
      <w:pPr>
        <w:pStyle w:val="Akapitzlist"/>
        <w:numPr>
          <w:ilvl w:val="0"/>
          <w:numId w:val="10"/>
        </w:numPr>
        <w:spacing w:after="0" w:line="240" w:lineRule="auto"/>
        <w:ind w:left="426"/>
        <w:contextualSpacing w:val="0"/>
        <w:jc w:val="both"/>
        <w:rPr>
          <w:rFonts w:ascii="Corbel" w:hAnsi="Corbel" w:cstheme="minorHAnsi"/>
          <w:sz w:val="21"/>
          <w:szCs w:val="21"/>
        </w:rPr>
      </w:pPr>
      <w:r w:rsidRPr="00681879">
        <w:rPr>
          <w:rFonts w:ascii="Corbel" w:hAnsi="Corbel"/>
          <w:i/>
          <w:iCs/>
          <w:sz w:val="21"/>
          <w:szCs w:val="21"/>
        </w:rPr>
        <w:t>Administrator nie ma zamiaru przekazywania danych osobowych do państwa trzeciego lub organizacji międzynarodowej.</w:t>
      </w:r>
    </w:p>
    <w:p w14:paraId="2164BD7B" w14:textId="77777777" w:rsidR="001D3EBF" w:rsidRDefault="001D3EBF" w:rsidP="001D3EBF">
      <w:pPr>
        <w:pStyle w:val="Akapitzlist"/>
        <w:ind w:left="426"/>
        <w:rPr>
          <w:rFonts w:asciiTheme="minorHAnsi" w:hAnsiTheme="minorHAnsi" w:cstheme="minorHAnsi"/>
        </w:rPr>
      </w:pPr>
      <w:r w:rsidRPr="005B3817">
        <w:rPr>
          <w:rFonts w:asciiTheme="minorHAnsi" w:hAnsiTheme="minorHAnsi" w:cstheme="minorHAnsi"/>
        </w:rPr>
        <w:tab/>
      </w:r>
      <w:r w:rsidRPr="005B3817">
        <w:rPr>
          <w:rFonts w:asciiTheme="minorHAnsi" w:hAnsiTheme="minorHAnsi" w:cstheme="minorHAnsi"/>
        </w:rPr>
        <w:tab/>
      </w:r>
      <w:r w:rsidRPr="005B3817">
        <w:rPr>
          <w:rFonts w:asciiTheme="minorHAnsi" w:hAnsiTheme="minorHAnsi" w:cstheme="minorHAnsi"/>
        </w:rPr>
        <w:tab/>
      </w:r>
      <w:r w:rsidRPr="005B3817">
        <w:rPr>
          <w:rFonts w:asciiTheme="minorHAnsi" w:hAnsiTheme="minorHAnsi" w:cstheme="minorHAnsi"/>
        </w:rPr>
        <w:tab/>
      </w:r>
      <w:r w:rsidRPr="005B3817">
        <w:rPr>
          <w:rFonts w:asciiTheme="minorHAnsi" w:hAnsiTheme="minorHAnsi" w:cstheme="minorHAnsi"/>
        </w:rPr>
        <w:tab/>
      </w:r>
      <w:r w:rsidRPr="005B3817">
        <w:rPr>
          <w:rFonts w:asciiTheme="minorHAnsi" w:hAnsiTheme="minorHAnsi" w:cstheme="minorHAnsi"/>
        </w:rPr>
        <w:tab/>
      </w:r>
      <w:r w:rsidRPr="005B3817">
        <w:rPr>
          <w:rFonts w:asciiTheme="minorHAnsi" w:hAnsiTheme="minorHAnsi" w:cstheme="minorHAnsi"/>
        </w:rPr>
        <w:tab/>
      </w:r>
      <w:r w:rsidRPr="005B3817">
        <w:rPr>
          <w:rFonts w:asciiTheme="minorHAnsi" w:hAnsiTheme="minorHAnsi" w:cstheme="minorHAnsi"/>
        </w:rPr>
        <w:tab/>
      </w:r>
    </w:p>
    <w:p w14:paraId="30C5E6E2" w14:textId="77777777" w:rsidR="001D3EBF" w:rsidRPr="005B3817" w:rsidRDefault="001D3EBF" w:rsidP="001D3EBF">
      <w:pPr>
        <w:pStyle w:val="Akapitzlist"/>
        <w:ind w:left="5382" w:firstLine="28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Pr="005B3817">
        <w:rPr>
          <w:rFonts w:asciiTheme="minorHAnsi" w:hAnsiTheme="minorHAnsi" w:cstheme="minorHAnsi"/>
        </w:rPr>
        <w:t>…………………………………………</w:t>
      </w:r>
    </w:p>
    <w:p w14:paraId="333745B8" w14:textId="41E78E61" w:rsidR="001D3EBF" w:rsidRDefault="001D3EBF" w:rsidP="00AC37AE">
      <w:pPr>
        <w:spacing w:after="0" w:line="240" w:lineRule="auto"/>
        <w:ind w:left="5664" w:firstLine="708"/>
        <w:jc w:val="center"/>
        <w:rPr>
          <w:rFonts w:cstheme="minorHAnsi"/>
          <w:i/>
          <w:sz w:val="20"/>
          <w:szCs w:val="20"/>
        </w:rPr>
      </w:pPr>
      <w:r>
        <w:rPr>
          <w:rFonts w:cstheme="minorHAnsi"/>
        </w:rPr>
        <w:t xml:space="preserve"> (</w:t>
      </w:r>
      <w:r w:rsidRPr="00B359EC">
        <w:rPr>
          <w:rFonts w:cstheme="minorHAnsi"/>
          <w:sz w:val="20"/>
          <w:szCs w:val="20"/>
        </w:rPr>
        <w:t>Data i podpis)</w:t>
      </w:r>
    </w:p>
    <w:sectPr w:rsidR="001D3EBF" w:rsidSect="004144E2">
      <w:headerReference w:type="default" r:id="rId11"/>
      <w:footerReference w:type="default" r:id="rId12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1587C" w14:textId="77777777" w:rsidR="005F6877" w:rsidRDefault="005F6877" w:rsidP="00A85BCE">
      <w:pPr>
        <w:spacing w:after="0" w:line="240" w:lineRule="auto"/>
      </w:pPr>
      <w:r>
        <w:separator/>
      </w:r>
    </w:p>
  </w:endnote>
  <w:endnote w:type="continuationSeparator" w:id="0">
    <w:p w14:paraId="4B17B69D" w14:textId="77777777" w:rsidR="005F6877" w:rsidRDefault="005F6877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335A3" w14:textId="77777777" w:rsidR="00A85BCE" w:rsidRPr="003E21A5" w:rsidRDefault="00A85BCE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27320" w14:textId="77777777" w:rsidR="005F6877" w:rsidRDefault="005F6877" w:rsidP="00A85BCE">
      <w:pPr>
        <w:spacing w:after="0" w:line="240" w:lineRule="auto"/>
      </w:pPr>
      <w:r>
        <w:separator/>
      </w:r>
    </w:p>
  </w:footnote>
  <w:footnote w:type="continuationSeparator" w:id="0">
    <w:p w14:paraId="331135E6" w14:textId="77777777" w:rsidR="005F6877" w:rsidRDefault="005F6877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21F9E" w14:textId="77777777" w:rsidR="00A85BCE" w:rsidRPr="00347D63" w:rsidRDefault="005452AF" w:rsidP="00347D6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5E4942C5" wp14:editId="3B936CE3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41C8"/>
    <w:multiLevelType w:val="hybridMultilevel"/>
    <w:tmpl w:val="CC4AE2FC"/>
    <w:lvl w:ilvl="0" w:tplc="EEA4C6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F67FB"/>
    <w:multiLevelType w:val="hybridMultilevel"/>
    <w:tmpl w:val="439880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B12A3"/>
    <w:multiLevelType w:val="hybridMultilevel"/>
    <w:tmpl w:val="C256E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500E46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</w:rPr>
    </w:lvl>
    <w:lvl w:ilvl="2" w:tplc="43601360">
      <w:start w:val="1"/>
      <w:numFmt w:val="lowerLetter"/>
      <w:lvlText w:val="%3)"/>
      <w:lvlJc w:val="left"/>
      <w:pPr>
        <w:ind w:left="1980" w:hanging="360"/>
      </w:pPr>
      <w:rPr>
        <w:rFonts w:ascii="Arial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AC55FA"/>
    <w:multiLevelType w:val="hybridMultilevel"/>
    <w:tmpl w:val="78B8A07E"/>
    <w:lvl w:ilvl="0" w:tplc="444A1C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  <w:color w:val="00000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B3724"/>
    <w:multiLevelType w:val="hybridMultilevel"/>
    <w:tmpl w:val="9AE23DA8"/>
    <w:lvl w:ilvl="0" w:tplc="DDB28E9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31555"/>
    <w:multiLevelType w:val="hybridMultilevel"/>
    <w:tmpl w:val="3DFEA7FC"/>
    <w:lvl w:ilvl="0" w:tplc="D97E4BC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995709"/>
    <w:multiLevelType w:val="hybridMultilevel"/>
    <w:tmpl w:val="751C5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D492D"/>
    <w:multiLevelType w:val="hybridMultilevel"/>
    <w:tmpl w:val="FC96A3A2"/>
    <w:lvl w:ilvl="0" w:tplc="4260A78E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4DBE3A8D"/>
    <w:multiLevelType w:val="hybridMultilevel"/>
    <w:tmpl w:val="9C6A3AEE"/>
    <w:lvl w:ilvl="0" w:tplc="0C543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F93788"/>
    <w:multiLevelType w:val="hybridMultilevel"/>
    <w:tmpl w:val="0ED8F03E"/>
    <w:lvl w:ilvl="0" w:tplc="D98A3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AB17D6"/>
    <w:multiLevelType w:val="hybridMultilevel"/>
    <w:tmpl w:val="46A0DAB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CE"/>
    <w:rsid w:val="000076F9"/>
    <w:rsid w:val="00050D8C"/>
    <w:rsid w:val="00056E39"/>
    <w:rsid w:val="000F1BDF"/>
    <w:rsid w:val="000F350F"/>
    <w:rsid w:val="00156AFB"/>
    <w:rsid w:val="00180E8E"/>
    <w:rsid w:val="00185C0C"/>
    <w:rsid w:val="001B0C47"/>
    <w:rsid w:val="001D3EBF"/>
    <w:rsid w:val="002C461F"/>
    <w:rsid w:val="00347D63"/>
    <w:rsid w:val="0039543D"/>
    <w:rsid w:val="003B0684"/>
    <w:rsid w:val="003B69E6"/>
    <w:rsid w:val="003E21A5"/>
    <w:rsid w:val="004144E2"/>
    <w:rsid w:val="00452455"/>
    <w:rsid w:val="00481418"/>
    <w:rsid w:val="005452AF"/>
    <w:rsid w:val="005B4A4E"/>
    <w:rsid w:val="005D5AF8"/>
    <w:rsid w:val="005F6877"/>
    <w:rsid w:val="00681879"/>
    <w:rsid w:val="006C474C"/>
    <w:rsid w:val="006F7AF6"/>
    <w:rsid w:val="0076641A"/>
    <w:rsid w:val="00982860"/>
    <w:rsid w:val="009C63D5"/>
    <w:rsid w:val="00A85BCE"/>
    <w:rsid w:val="00AC37AE"/>
    <w:rsid w:val="00AE31DE"/>
    <w:rsid w:val="00B2109A"/>
    <w:rsid w:val="00B62868"/>
    <w:rsid w:val="00BC0755"/>
    <w:rsid w:val="00BC7B61"/>
    <w:rsid w:val="00BD208B"/>
    <w:rsid w:val="00C608D4"/>
    <w:rsid w:val="00CC0880"/>
    <w:rsid w:val="00D044A4"/>
    <w:rsid w:val="00D07BE3"/>
    <w:rsid w:val="00D600C0"/>
    <w:rsid w:val="00DA2726"/>
    <w:rsid w:val="00DF2C76"/>
    <w:rsid w:val="00E45F5C"/>
    <w:rsid w:val="00E70FB2"/>
    <w:rsid w:val="00E73DF0"/>
    <w:rsid w:val="00E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3131B"/>
  <w15:docId w15:val="{1D17C5C6-7194-41D1-85F0-916BA59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056E39"/>
    <w:pPr>
      <w:ind w:left="720"/>
      <w:contextualSpacing/>
    </w:pPr>
    <w:rPr>
      <w:rFonts w:ascii="Calibri" w:eastAsia="Calibri" w:hAnsi="Calibri"/>
    </w:rPr>
  </w:style>
  <w:style w:type="table" w:styleId="Tabela-Siatka">
    <w:name w:val="Table Grid"/>
    <w:basedOn w:val="Standardowy"/>
    <w:uiPriority w:val="39"/>
    <w:rsid w:val="00CC0880"/>
    <w:rPr>
      <w:rFonts w:eastAsiaTheme="minorEastAsia"/>
      <w:sz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omylnaczcionkaakapitu"/>
    <w:rsid w:val="006C474C"/>
  </w:style>
  <w:style w:type="character" w:styleId="Hipercze">
    <w:name w:val="Hyperlink"/>
    <w:uiPriority w:val="99"/>
    <w:unhideWhenUsed/>
    <w:rsid w:val="001D3E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od@ur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002f7-ca52-4aaf-82a4-c02f1a29ee50" xsi:nil="true"/>
    <lcf76f155ced4ddcb4097134ff3c332f xmlns="5792889f-f578-48f5-ac92-1844062b56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A765495CDF2646BE6439560BFECBB4" ma:contentTypeVersion="13" ma:contentTypeDescription="Utwórz nowy dokument." ma:contentTypeScope="" ma:versionID="41cc47242f138baa7572b93ab4a2f292">
  <xsd:schema xmlns:xsd="http://www.w3.org/2001/XMLSchema" xmlns:xs="http://www.w3.org/2001/XMLSchema" xmlns:p="http://schemas.microsoft.com/office/2006/metadata/properties" xmlns:ns2="5792889f-f578-48f5-ac92-1844062b567c" xmlns:ns3="547002f7-ca52-4aaf-82a4-c02f1a29ee50" targetNamespace="http://schemas.microsoft.com/office/2006/metadata/properties" ma:root="true" ma:fieldsID="fdde91873ce166ce0101bcdb2278cf6b" ns2:_="" ns3:_="">
    <xsd:import namespace="5792889f-f578-48f5-ac92-1844062b567c"/>
    <xsd:import namespace="547002f7-ca52-4aaf-82a4-c02f1a29e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889f-f578-48f5-ac92-1844062b5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3a1d574-02d4-4fed-9423-ab56e15ca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02f7-ca52-4aaf-82a4-c02f1a29e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5d72d-1333-408c-a392-37ac5eee7306}" ma:internalName="TaxCatchAll" ma:showField="CatchAllData" ma:web="547002f7-ca52-4aaf-82a4-c02f1a29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7DAA0-E584-40DB-A913-500FFBB3A5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71E89-777F-488E-AB22-76570D4BCEC9}">
  <ds:schemaRefs>
    <ds:schemaRef ds:uri="http://schemas.microsoft.com/office/2006/metadata/properties"/>
    <ds:schemaRef ds:uri="http://schemas.microsoft.com/office/infopath/2007/PartnerControls"/>
    <ds:schemaRef ds:uri="547002f7-ca52-4aaf-82a4-c02f1a29ee50"/>
    <ds:schemaRef ds:uri="5792889f-f578-48f5-ac92-1844062b567c"/>
  </ds:schemaRefs>
</ds:datastoreItem>
</file>

<file path=customXml/itemProps3.xml><?xml version="1.0" encoding="utf-8"?>
<ds:datastoreItem xmlns:ds="http://schemas.openxmlformats.org/officeDocument/2006/customXml" ds:itemID="{782D92E5-D4F2-42A3-9FC1-D630DF38E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2889f-f578-48f5-ac92-1844062b567c"/>
    <ds:schemaRef ds:uri="547002f7-ca52-4aaf-82a4-c02f1a29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Natalia Kucharzyk</cp:lastModifiedBy>
  <cp:revision>11</cp:revision>
  <cp:lastPrinted>2025-05-09T09:06:00Z</cp:lastPrinted>
  <dcterms:created xsi:type="dcterms:W3CDTF">2025-04-03T06:31:00Z</dcterms:created>
  <dcterms:modified xsi:type="dcterms:W3CDTF">2025-05-09T09:08:00Z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0x01010060A765495CDF2646BE6439560BFECBB4</vt:lpwstr>
  </property>
</Properties>
</file>