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1AB09AB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602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7602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6D07B161" w14:textId="76ACB86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7602D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CF754AB" w:rsidR="00AA1FCD" w:rsidRPr="004F2031" w:rsidRDefault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Public relations</w:t>
            </w:r>
          </w:p>
        </w:tc>
      </w:tr>
      <w:tr w:rsidR="00AA1FCD" w:rsidRPr="001C26A0" w14:paraId="46792784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7602D1" w:rsidRPr="007602D1" w14:paraId="4DD46B91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7295709" w:rsidR="007602D1" w:rsidRPr="004F2031" w:rsidRDefault="007602D1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7602D1" w:rsidRPr="008B77C6" w14:paraId="7EC10BF3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98083D5" w:rsidR="007602D1" w:rsidRPr="004F2031" w:rsidRDefault="007602D1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and Security Sciences</w:t>
            </w:r>
          </w:p>
        </w:tc>
      </w:tr>
      <w:tr w:rsidR="007602D1" w:rsidRPr="004F2031" w14:paraId="7D3DCA94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6D141FA" w:rsidR="007602D1" w:rsidRPr="007602D1" w:rsidRDefault="007602D1" w:rsidP="007602D1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7602D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Political 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s</w:t>
            </w:r>
            <w:r w:rsidRPr="007602D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cience</w:t>
            </w:r>
          </w:p>
        </w:tc>
      </w:tr>
      <w:tr w:rsidR="007602D1" w:rsidRPr="004F2031" w14:paraId="61CD131E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46C8A99" w:rsidR="007602D1" w:rsidRPr="004F2031" w:rsidRDefault="007602D1" w:rsidP="007602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B291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7602D1" w:rsidRPr="004F2031" w14:paraId="3EA3A387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6421F68A" w:rsidR="007602D1" w:rsidRPr="004F2031" w:rsidRDefault="00EA775E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</w:t>
            </w:r>
            <w:r w:rsidR="007602D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cademical</w:t>
            </w:r>
            <w:proofErr w:type="spellEnd"/>
          </w:p>
        </w:tc>
      </w:tr>
      <w:tr w:rsidR="007602D1" w:rsidRPr="004F2031" w14:paraId="6F29D987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FD9E348" w:rsidR="007602D1" w:rsidRPr="004F2031" w:rsidRDefault="00EA775E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  <w:r w:rsidR="007602D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tationary </w:t>
            </w:r>
          </w:p>
        </w:tc>
      </w:tr>
      <w:tr w:rsidR="007602D1" w:rsidRPr="00274B8B" w14:paraId="28362EF3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70F3939" w:rsidR="007602D1" w:rsidRPr="004F2031" w:rsidRDefault="008B77C6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2026/2027 w</w:t>
            </w:r>
            <w:bookmarkStart w:id="0" w:name="_GoBack"/>
            <w:bookmarkEnd w:id="0"/>
            <w:r w:rsidR="00A7147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 semester</w:t>
            </w:r>
          </w:p>
        </w:tc>
      </w:tr>
      <w:tr w:rsidR="007602D1" w:rsidRPr="004F2031" w14:paraId="3560D7EE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07D6BE9" w:rsidR="007602D1" w:rsidRPr="004F2031" w:rsidRDefault="00EA775E" w:rsidP="007602D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</w:t>
            </w:r>
            <w:r w:rsidR="007602D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bligatory</w:t>
            </w:r>
          </w:p>
        </w:tc>
      </w:tr>
      <w:tr w:rsidR="007602D1" w:rsidRPr="004F2031" w14:paraId="6E442DC5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BB81361" w:rsidR="007602D1" w:rsidRPr="004F2031" w:rsidRDefault="007602D1" w:rsidP="007602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602D1" w:rsidRPr="004F2031" w14:paraId="02A55B6B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BE20B1C" w:rsidR="007602D1" w:rsidRPr="007602D1" w:rsidRDefault="007602D1" w:rsidP="007602D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7602D1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Paweł Kuca,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7602D1" w:rsidRPr="004F2031" w14:paraId="73039DB7" w14:textId="77777777" w:rsidTr="007602D1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7602D1" w:rsidRPr="004F2031" w:rsidRDefault="007602D1" w:rsidP="007602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1DBE6CBA" w:rsidR="007602D1" w:rsidRPr="007602D1" w:rsidRDefault="007602D1" w:rsidP="007602D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7602D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Dr  hab. Paweł Kuca, prof. UR</w:t>
            </w:r>
          </w:p>
        </w:tc>
      </w:tr>
    </w:tbl>
    <w:p w14:paraId="6CC67707" w14:textId="77777777" w:rsidR="00AA1FCD" w:rsidRPr="007602D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CF750E1" w:rsidR="00FA1C61" w:rsidRPr="004F2031" w:rsidRDefault="00B26A1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6E6BDD3" w:rsidR="00FA1C61" w:rsidRPr="004F2031" w:rsidRDefault="00B26A1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78534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8534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44198F98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E472921" w14:textId="77777777" w:rsidR="00F86AEA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EC3D01" w14:textId="55F1DD4E" w:rsidR="00AA1FCD" w:rsidRPr="004F2031" w:rsidRDefault="00F86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</w:p>
    <w:p w14:paraId="39ED037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 w:rsidTr="0067224A">
        <w:trPr>
          <w:trHeight w:val="546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4F3F5F6F" w:rsidR="00AA1FCD" w:rsidRPr="004F2031" w:rsidRDefault="0067224A" w:rsidP="0067224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B77C6" w14:paraId="3D48585B" w14:textId="77777777" w:rsidTr="00DA2D1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CDADAD" w14:textId="77777777" w:rsidR="00DA2D11" w:rsidRPr="00DA2D11" w:rsidRDefault="00DA2D11" w:rsidP="00DA2D11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bCs/>
                <w:iCs/>
                <w:color w:val="auto"/>
                <w:lang w:val="en-US"/>
              </w:rPr>
            </w:pPr>
            <w:r w:rsidRPr="00DA2D11">
              <w:rPr>
                <w:rFonts w:ascii="Corbel" w:hAnsi="Corbel" w:cs="Tahoma"/>
                <w:b w:val="0"/>
                <w:bCs/>
                <w:iCs/>
                <w:color w:val="auto"/>
                <w:lang w:val="en"/>
              </w:rPr>
              <w:t>Introduction to the basic concepts and techniques of PR activities and their practical applications.</w:t>
            </w:r>
          </w:p>
          <w:p w14:paraId="1FE2078C" w14:textId="77777777" w:rsidR="00AA1FCD" w:rsidRPr="00DA2D1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</w:p>
        </w:tc>
      </w:tr>
      <w:tr w:rsidR="00AA1FCD" w:rsidRPr="008B77C6" w14:paraId="14AD3E3A" w14:textId="77777777" w:rsidTr="00DA2D11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9F699CA" w:rsidR="00AA1FCD" w:rsidRPr="004F2031" w:rsidRDefault="00DA2D1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29FD4" w14:textId="77777777" w:rsidR="00DA2D11" w:rsidRPr="00DA2D11" w:rsidRDefault="00DA2D11" w:rsidP="00DA2D11">
            <w:pPr>
              <w:pStyle w:val="Podpunkty"/>
              <w:spacing w:before="40" w:after="40"/>
              <w:ind w:left="0"/>
              <w:rPr>
                <w:rFonts w:ascii="Corbel" w:hAnsi="Corbel" w:cs="Tahoma"/>
                <w:b w:val="0"/>
                <w:bCs/>
                <w:iCs/>
                <w:color w:val="auto"/>
                <w:lang w:val="en-US"/>
              </w:rPr>
            </w:pPr>
            <w:r w:rsidRPr="00DA2D11">
              <w:rPr>
                <w:rFonts w:ascii="Corbel" w:hAnsi="Corbel" w:cs="Tahoma"/>
                <w:b w:val="0"/>
                <w:bCs/>
                <w:iCs/>
                <w:color w:val="auto"/>
                <w:lang w:val="en"/>
              </w:rPr>
              <w:t>To help students understand the sphere of PR activities and facilitate their involvement in professional work.</w:t>
            </w:r>
          </w:p>
          <w:p w14:paraId="10E74E23" w14:textId="77777777" w:rsidR="00AA1FCD" w:rsidRPr="00DA2D1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B77C6" w14:paraId="0827CF6D" w14:textId="77777777" w:rsidTr="00DA2D1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74B8B" w14:paraId="0506617D" w14:textId="77777777" w:rsidTr="00DA2D1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1A486FA" w:rsidR="00AA1FCD" w:rsidRPr="0033110C" w:rsidRDefault="0033110C" w:rsidP="00DA2D11">
            <w:pPr>
              <w:pStyle w:val="Punktygwne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>U</w:t>
            </w:r>
            <w:r w:rsidRPr="0033110C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 xml:space="preserve">nderstands the place of </w:t>
            </w:r>
            <w:r w:rsidR="00683709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>PR</w:t>
            </w:r>
            <w:r w:rsidRPr="0033110C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 xml:space="preserve"> messages in communication processes. </w:t>
            </w:r>
            <w:r w:rsidR="00683709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>K</w:t>
            </w:r>
            <w:r w:rsidRPr="0033110C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 xml:space="preserve">nows basic </w:t>
            </w:r>
            <w:r w:rsidR="00683709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>PR</w:t>
            </w:r>
            <w:r w:rsidRPr="0033110C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 xml:space="preserve"> techniques.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B77C6" w14:paraId="799DB30C" w14:textId="77777777" w:rsidTr="00DA2D1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4E6EC4D" w:rsidR="00AA1FCD" w:rsidRPr="0033110C" w:rsidRDefault="0033110C" w:rsidP="00DA2D11">
            <w:pPr>
              <w:pStyle w:val="Punktygwne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>I</w:t>
            </w:r>
            <w:r w:rsidRPr="0033110C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" w:eastAsia="pl-PL"/>
              </w:rPr>
              <w:t xml:space="preserve">s able to analyze the content of media messages.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B77C6" w14:paraId="4EEA8687" w14:textId="77777777" w:rsidTr="00DA2D11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DDA6945" w:rsidR="00AA1FCD" w:rsidRPr="004F2031" w:rsidRDefault="00DA2D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1BBDC37" w:rsidR="00AA1FCD" w:rsidRPr="0033110C" w:rsidRDefault="0033110C" w:rsidP="00DA2D11">
            <w:pPr>
              <w:pStyle w:val="Punktygwne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eastAsia="Corbel" w:hAnsi="Corbel" w:cs="Corbel"/>
                <w:b w:val="0"/>
                <w:bCs/>
                <w:smallCaps w:val="0"/>
                <w:lang w:val="en"/>
              </w:rPr>
              <w:t>I</w:t>
            </w:r>
            <w:r w:rsidRPr="0033110C">
              <w:rPr>
                <w:rFonts w:ascii="Corbel" w:eastAsia="Corbel" w:hAnsi="Corbel" w:cs="Corbel"/>
                <w:b w:val="0"/>
                <w:bCs/>
                <w:smallCaps w:val="0"/>
                <w:lang w:val="en"/>
              </w:rPr>
              <w:t xml:space="preserve">s prepared to conduct public relations activities in accordance with professional ethic.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DA2D1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6C41AF3B" w:rsidR="00AA1FCD" w:rsidRPr="00DA2D11" w:rsidRDefault="00DA2D11" w:rsidP="00DA2D11">
      <w:p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A. </w:t>
      </w:r>
      <w:r w:rsidR="002D7484" w:rsidRPr="00DA2D11">
        <w:rPr>
          <w:rFonts w:ascii="Corbel" w:hAnsi="Corbel" w:cs="Tahoma"/>
          <w:color w:val="auto"/>
          <w:szCs w:val="24"/>
          <w:lang w:val="en-GB"/>
        </w:rPr>
        <w:t>Classe</w:t>
      </w:r>
      <w:r w:rsidR="00DB2914">
        <w:rPr>
          <w:rFonts w:ascii="Corbel" w:hAnsi="Corbel" w:cs="Tahoma"/>
          <w:color w:val="auto"/>
          <w:szCs w:val="24"/>
          <w:lang w:val="en-GB"/>
        </w:rPr>
        <w:t>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B77C6" w14:paraId="5524DD89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8480BDF" w:rsidR="00AA1FCD" w:rsidRPr="004F2031" w:rsidRDefault="00DA2D11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 xml:space="preserve">Introduction and 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d</w:t>
            </w: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 xml:space="preserve">efinitions of 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public relations.</w:t>
            </w:r>
          </w:p>
        </w:tc>
      </w:tr>
      <w:tr w:rsidR="00AA1FCD" w:rsidRPr="008B77C6" w14:paraId="5E467A08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4CB2EBAA" w:rsidR="00AA1FCD" w:rsidRPr="004F2031" w:rsidRDefault="00DA2D11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>Internal and external PR activities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</w:p>
        </w:tc>
      </w:tr>
      <w:tr w:rsidR="00AA1FCD" w:rsidRPr="00DA2D11" w14:paraId="1C8FBEBB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99986FE" w:rsidR="00AA1FCD" w:rsidRPr="004F2031" w:rsidRDefault="00DA2D11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 xml:space="preserve">Media </w:t>
            </w:r>
            <w:r w:rsidR="009A3346">
              <w:rPr>
                <w:rFonts w:ascii="Corbel" w:hAnsi="Corbel" w:cs="Tahoma"/>
                <w:color w:val="auto"/>
                <w:szCs w:val="24"/>
                <w:lang w:val="en"/>
              </w:rPr>
              <w:t>r</w:t>
            </w: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>elations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</w:p>
        </w:tc>
      </w:tr>
      <w:tr w:rsidR="00AA1FCD" w:rsidRPr="00DA2D11" w14:paraId="5500F3FA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3984A286" w:rsidR="00AA1FCD" w:rsidRPr="004F2031" w:rsidRDefault="00DA2D11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 xml:space="preserve">Crisis </w:t>
            </w:r>
            <w:r w:rsidR="009A3346">
              <w:rPr>
                <w:rFonts w:ascii="Corbel" w:hAnsi="Corbel" w:cs="Tahoma"/>
                <w:color w:val="auto"/>
                <w:szCs w:val="24"/>
                <w:lang w:val="en"/>
              </w:rPr>
              <w:t>s</w:t>
            </w: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>ituations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</w:t>
            </w:r>
          </w:p>
        </w:tc>
      </w:tr>
      <w:tr w:rsidR="00DA2D11" w:rsidRPr="008B77C6" w14:paraId="795238EA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FF8A2" w14:textId="214DC8D3" w:rsidR="00DA2D11" w:rsidRPr="00DA2D11" w:rsidRDefault="00DA2D11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>Legal regulations and PR ethics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</w:p>
        </w:tc>
      </w:tr>
      <w:tr w:rsidR="00DA2D11" w:rsidRPr="00DA2D11" w14:paraId="00DD6F8A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1FFA98" w14:textId="79C71DD0" w:rsidR="00DA2D11" w:rsidRPr="00DA2D11" w:rsidRDefault="00DA2D11" w:rsidP="009A3346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lastRenderedPageBreak/>
              <w:t>Sponsorship, lobbying</w:t>
            </w:r>
            <w:r w:rsidR="009A3346">
              <w:rPr>
                <w:rFonts w:ascii="Corbel" w:hAnsi="Corbel" w:cs="Tahoma"/>
                <w:color w:val="auto"/>
                <w:szCs w:val="24"/>
                <w:lang w:val="en"/>
              </w:rPr>
              <w:t xml:space="preserve">. </w:t>
            </w:r>
          </w:p>
        </w:tc>
      </w:tr>
      <w:tr w:rsidR="009A3346" w:rsidRPr="00DA2D11" w14:paraId="66F4B0AB" w14:textId="77777777" w:rsidTr="00DA2D11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57DB7" w14:textId="15E05BDB" w:rsidR="009A3346" w:rsidRPr="00DA2D11" w:rsidRDefault="009A3346" w:rsidP="00DA2D11">
            <w:pPr>
              <w:spacing w:line="240" w:lineRule="auto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DA2D11">
              <w:rPr>
                <w:rFonts w:ascii="Corbel" w:hAnsi="Corbel" w:cs="Tahoma"/>
                <w:color w:val="auto"/>
                <w:szCs w:val="24"/>
                <w:lang w:val="en"/>
              </w:rPr>
              <w:t>CSR - corporate social responsibility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A4646B6" w14:textId="77777777" w:rsidR="0067224A" w:rsidRPr="004F2031" w:rsidRDefault="0067224A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37F6BF1" w14:textId="3B81AD7E" w:rsidR="00AA1FCD" w:rsidRPr="00DA2D11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DA2D1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text analysis and discussion</w:t>
      </w:r>
      <w:r w:rsidR="0067224A" w:rsidRPr="00DA2D1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DA2D1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(problem solving, case study</w:t>
      </w:r>
      <w:r w:rsidR="0067224A" w:rsidRPr="00DA2D11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F74838" w14:textId="77777777" w:rsidR="0067224A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sment techniques and criteria</w:t>
      </w:r>
    </w:p>
    <w:p w14:paraId="4BBB03EA" w14:textId="297E88D1" w:rsidR="0067224A" w:rsidRPr="00B126BF" w:rsidRDefault="0067224A" w:rsidP="0067224A">
      <w:pPr>
        <w:pStyle w:val="Punktygwne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126B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Observation during exercises, </w:t>
      </w:r>
      <w:r w:rsidR="00274B8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presentation (case study), </w:t>
      </w:r>
      <w:r w:rsidRPr="00B126B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final colloquium.</w:t>
      </w:r>
    </w:p>
    <w:p w14:paraId="5A3C4E47" w14:textId="20B68A2E" w:rsidR="00AA1FCD" w:rsidRPr="004F2031" w:rsidRDefault="00F32FE2" w:rsidP="00B126B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B126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274B8B" w14:paraId="628EAAB9" w14:textId="77777777" w:rsidTr="00B126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3110172" w:rsidR="00AA1FCD" w:rsidRPr="004F2031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Observation during exercises,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presentation,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final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oral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colloquium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593E49A" w:rsidR="00AA1FCD" w:rsidRPr="00274B8B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4B8B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274B8B" w14:paraId="46FCA204" w14:textId="77777777" w:rsidTr="00B126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3356D63" w:rsidR="00AA1FCD" w:rsidRPr="004F2031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Observation during exercises,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presentation,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final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oral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colloquium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3BF66A6" w:rsidR="00AA1FCD" w:rsidRPr="004F2031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74B8B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B126BF" w:rsidRPr="00274B8B" w14:paraId="3EE0C143" w14:textId="77777777" w:rsidTr="00B126B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4E111" w14:textId="46BF511B" w:rsidR="00B126BF" w:rsidRPr="004F2031" w:rsidRDefault="00B126B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B0711" w14:textId="03B23AF2" w:rsidR="00B126BF" w:rsidRPr="004F2031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Observation during exercises,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presentation,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final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 xml:space="preserve">oral </w:t>
            </w:r>
            <w:r w:rsidRPr="00B126B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colloquium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AF25D" w14:textId="30D1A408" w:rsidR="00B126BF" w:rsidRPr="004F2031" w:rsidRDefault="00274B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74B8B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B77C6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882DA2" w14:textId="77777777" w:rsidR="00B645CD" w:rsidRDefault="00B645CD" w:rsidP="00B645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5D4B5FD7" w14:textId="77777777" w:rsidR="00B645CD" w:rsidRDefault="00B645CD" w:rsidP="00B645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2FA89997" w14:textId="027EC95B" w:rsidR="00B645CD" w:rsidRDefault="00B645CD" w:rsidP="00B645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1/3 -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Presentation</w:t>
            </w: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2191191" w14:textId="77777777" w:rsidR="00B645CD" w:rsidRDefault="00B645CD" w:rsidP="00B645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23FCB9D5" w14:textId="46C3CE1A" w:rsidR="00AA1FCD" w:rsidRPr="004F2031" w:rsidRDefault="00B645CD" w:rsidP="00B645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 passing grade must be achieved in all three components.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7986236" w:rsidR="00AA1FCD" w:rsidRPr="004F2031" w:rsidRDefault="00672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7602D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F291F96" w:rsidR="00AA1FCD" w:rsidRPr="004F2031" w:rsidRDefault="00672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7602D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8F83088" w:rsidR="00AA1FCD" w:rsidRPr="004F2031" w:rsidRDefault="00672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422A02A" w:rsidR="00AA1FCD" w:rsidRPr="004F2031" w:rsidRDefault="00672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7602D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F675DBF" w:rsidR="00AA1FCD" w:rsidRPr="004F2031" w:rsidRDefault="00672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B77C6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805AE59" w14:textId="77777777" w:rsidR="00A71F90" w:rsidRDefault="00A71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3E6C3B4" w14:textId="03F15C6F" w:rsidR="00AA1FCD" w:rsidRDefault="00EB670D" w:rsidP="00EB67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B67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J. </w:t>
            </w:r>
            <w:proofErr w:type="spellStart"/>
            <w:r w:rsidRPr="00EB67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Teruggi</w:t>
            </w:r>
            <w:proofErr w:type="spellEnd"/>
            <w:r w:rsidRPr="00EB67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Page, L. J. </w:t>
            </w:r>
            <w:proofErr w:type="spellStart"/>
            <w:r w:rsidRPr="00EB67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Parnel</w:t>
            </w:r>
            <w:proofErr w:type="spellEnd"/>
            <w:r w:rsidRPr="00EB67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EB670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US" w:eastAsia="pl-PL"/>
              </w:rPr>
              <w:t>Introduction to public relations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FD73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Thousand Oaks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2024.</w:t>
            </w:r>
          </w:p>
          <w:p w14:paraId="4947B7B6" w14:textId="65FA3FEB" w:rsidR="004817A1" w:rsidRPr="004F2031" w:rsidRDefault="004817A1" w:rsidP="00EB67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8B77C6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7734BD" w14:textId="77777777" w:rsidR="004817A1" w:rsidRDefault="004817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18EFD42" w14:textId="218604E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51C0801" w14:textId="77777777" w:rsidR="00EB670D" w:rsidRDefault="00EB67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590396D" w14:textId="6A8A0033" w:rsidR="00EB670D" w:rsidRDefault="00EB670D" w:rsidP="00EB67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E.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Grunig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(ed.), </w:t>
            </w:r>
            <w:r w:rsidRPr="00EB670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Excellence in public relations and communication management,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New York 2013.</w:t>
            </w:r>
          </w:p>
          <w:p w14:paraId="42D4A315" w14:textId="11500621" w:rsidR="00A71F90" w:rsidRPr="004F2031" w:rsidRDefault="00A71F90" w:rsidP="00EB670D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Johnston, M. Sheehan (ed.), </w:t>
            </w:r>
            <w:r w:rsidRPr="00A71F90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Theory and practice public relations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New York 2020.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802A" w14:textId="77777777" w:rsidR="006527D7" w:rsidRDefault="006527D7">
      <w:pPr>
        <w:spacing w:after="0" w:line="240" w:lineRule="auto"/>
      </w:pPr>
      <w:r>
        <w:separator/>
      </w:r>
    </w:p>
  </w:endnote>
  <w:endnote w:type="continuationSeparator" w:id="0">
    <w:p w14:paraId="4BA9E639" w14:textId="77777777" w:rsidR="006527D7" w:rsidRDefault="0065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518EF0DF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B77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4FDE5" w14:textId="77777777" w:rsidR="006527D7" w:rsidRDefault="006527D7">
      <w:pPr>
        <w:spacing w:after="0" w:line="240" w:lineRule="auto"/>
      </w:pPr>
      <w:r>
        <w:separator/>
      </w:r>
    </w:p>
  </w:footnote>
  <w:footnote w:type="continuationSeparator" w:id="0">
    <w:p w14:paraId="1E0C0852" w14:textId="77777777" w:rsidR="006527D7" w:rsidRDefault="0065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100AE9"/>
    <w:rsid w:val="00104F3E"/>
    <w:rsid w:val="0011292B"/>
    <w:rsid w:val="0014671D"/>
    <w:rsid w:val="00170B23"/>
    <w:rsid w:val="00171B4E"/>
    <w:rsid w:val="001C26A0"/>
    <w:rsid w:val="001C3AB5"/>
    <w:rsid w:val="001F7164"/>
    <w:rsid w:val="0027313D"/>
    <w:rsid w:val="00274B8B"/>
    <w:rsid w:val="0028211C"/>
    <w:rsid w:val="002D7484"/>
    <w:rsid w:val="00300BF3"/>
    <w:rsid w:val="0033110C"/>
    <w:rsid w:val="003730E0"/>
    <w:rsid w:val="003C0B66"/>
    <w:rsid w:val="003E7104"/>
    <w:rsid w:val="0040702E"/>
    <w:rsid w:val="004817A1"/>
    <w:rsid w:val="004F2031"/>
    <w:rsid w:val="005A4565"/>
    <w:rsid w:val="005E7A1D"/>
    <w:rsid w:val="005F3199"/>
    <w:rsid w:val="005F4820"/>
    <w:rsid w:val="006527D7"/>
    <w:rsid w:val="0067224A"/>
    <w:rsid w:val="00683709"/>
    <w:rsid w:val="006D3824"/>
    <w:rsid w:val="007104FE"/>
    <w:rsid w:val="0075119D"/>
    <w:rsid w:val="007602D1"/>
    <w:rsid w:val="0078534A"/>
    <w:rsid w:val="007878CB"/>
    <w:rsid w:val="007C1688"/>
    <w:rsid w:val="00852EB5"/>
    <w:rsid w:val="008B77C6"/>
    <w:rsid w:val="008E54E8"/>
    <w:rsid w:val="008F5216"/>
    <w:rsid w:val="009920D1"/>
    <w:rsid w:val="009A3346"/>
    <w:rsid w:val="009F7732"/>
    <w:rsid w:val="00A03D58"/>
    <w:rsid w:val="00A71479"/>
    <w:rsid w:val="00A71F90"/>
    <w:rsid w:val="00AA1FCD"/>
    <w:rsid w:val="00B126BF"/>
    <w:rsid w:val="00B14E66"/>
    <w:rsid w:val="00B26A1A"/>
    <w:rsid w:val="00B645CD"/>
    <w:rsid w:val="00DA2D11"/>
    <w:rsid w:val="00DB2914"/>
    <w:rsid w:val="00DD32F7"/>
    <w:rsid w:val="00E154AF"/>
    <w:rsid w:val="00E44AF3"/>
    <w:rsid w:val="00EA249D"/>
    <w:rsid w:val="00EA775E"/>
    <w:rsid w:val="00EB670D"/>
    <w:rsid w:val="00F32FE2"/>
    <w:rsid w:val="00F86AEA"/>
    <w:rsid w:val="00FA1C61"/>
    <w:rsid w:val="00FA7495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2D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2D11"/>
    <w:rPr>
      <w:rFonts w:ascii="Consolas" w:eastAsia="Calibri" w:hAnsi="Consolas"/>
      <w:color w:val="00000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B6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B670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84B2-A3E5-4BF6-85EC-95F6A40F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3</cp:revision>
  <cp:lastPrinted>2024-01-10T10:21:00Z</cp:lastPrinted>
  <dcterms:created xsi:type="dcterms:W3CDTF">2026-03-17T21:27:00Z</dcterms:created>
  <dcterms:modified xsi:type="dcterms:W3CDTF">2026-03-21T17:35:00Z</dcterms:modified>
  <dc:language>pl-PL</dc:language>
</cp:coreProperties>
</file>