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161D6" w14:textId="0AEC2C93" w:rsidR="00D12C10" w:rsidRDefault="00D12C10" w:rsidP="00D12C10">
      <w:pPr>
        <w:spacing w:after="0" w:line="240" w:lineRule="auto"/>
        <w:ind w:left="4956" w:firstLine="708"/>
        <w:rPr>
          <w:rFonts w:ascii="Corbel" w:hAnsi="Corbel" w:cs="Tahoma"/>
          <w:sz w:val="20"/>
          <w:szCs w:val="20"/>
          <w:lang w:val="en-GB"/>
        </w:rPr>
      </w:pPr>
      <w:r>
        <w:rPr>
          <w:rFonts w:ascii="Corbel" w:hAnsi="Corbel" w:cs="Tahoma"/>
          <w:sz w:val="20"/>
          <w:szCs w:val="20"/>
          <w:lang w:val="en-GB"/>
        </w:rPr>
        <w:t>Appendix No. 1.5 to the Resolution No. 7/2023  of the Rector of the University of Rzeszów</w:t>
      </w:r>
    </w:p>
    <w:p w14:paraId="0F932A4F" w14:textId="77777777" w:rsidR="00D12C10" w:rsidRDefault="00D12C10" w:rsidP="00D12C10">
      <w:pPr>
        <w:spacing w:after="0" w:line="240" w:lineRule="auto"/>
        <w:rPr>
          <w:rFonts w:ascii="Corbel" w:hAnsi="Corbel" w:cs="Tahoma"/>
          <w:sz w:val="20"/>
          <w:szCs w:val="20"/>
          <w:lang w:val="en-GB"/>
        </w:rPr>
      </w:pPr>
    </w:p>
    <w:p w14:paraId="1BCACAD4" w14:textId="77777777" w:rsidR="00D12C10" w:rsidRDefault="00D12C10" w:rsidP="00D12C10">
      <w:pPr>
        <w:spacing w:after="0" w:line="240" w:lineRule="auto"/>
        <w:jc w:val="center"/>
        <w:rPr>
          <w:rFonts w:ascii="Corbel" w:hAnsi="Corbel" w:cs="Tahoma"/>
          <w:b/>
          <w:smallCaps/>
          <w:sz w:val="36"/>
          <w:lang w:val="en-GB"/>
        </w:rPr>
      </w:pPr>
      <w:r>
        <w:rPr>
          <w:rFonts w:ascii="Corbel" w:hAnsi="Corbel" w:cs="Tahoma"/>
          <w:b/>
          <w:smallCaps/>
          <w:sz w:val="36"/>
          <w:lang w:val="en-GB"/>
        </w:rPr>
        <w:t>SYLLABUS</w:t>
      </w:r>
    </w:p>
    <w:p w14:paraId="4DD3EE59" w14:textId="77777777" w:rsidR="00D12C10" w:rsidRDefault="00D12C10" w:rsidP="00D12C10">
      <w:pPr>
        <w:spacing w:after="0" w:line="240" w:lineRule="auto"/>
        <w:jc w:val="center"/>
        <w:rPr>
          <w:rFonts w:ascii="Corbel" w:hAnsi="Corbel" w:cs="Tahoma"/>
          <w:b/>
          <w:bCs/>
          <w:smallCaps/>
          <w:szCs w:val="24"/>
          <w:lang w:val="en-GB"/>
        </w:rPr>
      </w:pPr>
      <w:r>
        <w:rPr>
          <w:rFonts w:ascii="Corbel" w:hAnsi="Corbel" w:cs="Tahoma"/>
          <w:b/>
          <w:bCs/>
          <w:smallCaps/>
          <w:szCs w:val="24"/>
          <w:lang w:val="en-GB"/>
        </w:rPr>
        <w:t>regarding the qualification cycle FROM 2026-2029</w:t>
      </w:r>
    </w:p>
    <w:p w14:paraId="566BA32C" w14:textId="77777777" w:rsidR="00D12C10" w:rsidRDefault="00D12C10" w:rsidP="00D12C10">
      <w:pPr>
        <w:spacing w:after="0" w:line="240" w:lineRule="auto"/>
        <w:jc w:val="center"/>
        <w:rPr>
          <w:rFonts w:ascii="Corbel" w:hAnsi="Corbel" w:cs="Tahoma"/>
          <w:b/>
          <w:bCs/>
          <w:smallCaps/>
          <w:szCs w:val="24"/>
          <w:lang w:val="en-GB"/>
        </w:rPr>
      </w:pPr>
      <w:r>
        <w:rPr>
          <w:rFonts w:ascii="Corbel" w:hAnsi="Corbel" w:cs="Tahoma"/>
          <w:b/>
          <w:bCs/>
          <w:smallCaps/>
          <w:szCs w:val="24"/>
          <w:lang w:val="en-GB"/>
        </w:rPr>
        <w:t>Academic year 2026-2027</w:t>
      </w:r>
    </w:p>
    <w:p w14:paraId="73D3AA0E" w14:textId="77777777" w:rsidR="004542DD" w:rsidRPr="00AF58C5" w:rsidRDefault="004542DD" w:rsidP="004542DD">
      <w:pPr>
        <w:spacing w:after="0" w:line="240" w:lineRule="auto"/>
        <w:rPr>
          <w:rFonts w:ascii="Corbel" w:hAnsi="Corbel" w:cstheme="minorHAnsi"/>
          <w:sz w:val="24"/>
          <w:szCs w:val="24"/>
          <w:lang w:val="en-US"/>
        </w:rPr>
      </w:pPr>
    </w:p>
    <w:p w14:paraId="1A2FC88F" w14:textId="77777777" w:rsidR="004542DD" w:rsidRPr="00AF58C5" w:rsidRDefault="004542DD" w:rsidP="004542DD">
      <w:pPr>
        <w:pStyle w:val="Punktygwne"/>
        <w:spacing w:before="0" w:after="0"/>
        <w:rPr>
          <w:rFonts w:ascii="Corbel" w:hAnsi="Corbel" w:cstheme="minorHAnsi"/>
          <w:szCs w:val="24"/>
          <w:lang w:val="en-US"/>
        </w:rPr>
      </w:pPr>
      <w:r w:rsidRPr="00AF58C5">
        <w:rPr>
          <w:rFonts w:ascii="Corbel" w:hAnsi="Corbel" w:cstheme="minorHAnsi"/>
          <w:szCs w:val="24"/>
          <w:lang w:val="en-US"/>
        </w:rPr>
        <w:t xml:space="preserve">1. </w:t>
      </w:r>
      <w:r w:rsidR="008F6B13" w:rsidRPr="00AF58C5">
        <w:rPr>
          <w:rFonts w:ascii="Corbel" w:hAnsi="Corbel" w:cstheme="minorHAnsi"/>
          <w:szCs w:val="24"/>
          <w:lang w:val="en-US"/>
        </w:rPr>
        <w:t>BASIC INFORMATION ABOUT THE</w:t>
      </w:r>
      <w:r w:rsidRPr="00AF58C5">
        <w:rPr>
          <w:rFonts w:ascii="Corbel" w:hAnsi="Corbel" w:cstheme="minorHAnsi"/>
          <w:szCs w:val="24"/>
          <w:lang w:val="en-US"/>
        </w:rPr>
        <w:t xml:space="preserve"> </w:t>
      </w:r>
      <w:r w:rsidR="00A4653E" w:rsidRPr="00AF58C5">
        <w:rPr>
          <w:rFonts w:ascii="Corbel" w:hAnsi="Corbel" w:cstheme="minorHAnsi"/>
          <w:szCs w:val="24"/>
          <w:lang w:val="en-US"/>
        </w:rPr>
        <w:t>COURSE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6"/>
        <w:gridCol w:w="6566"/>
      </w:tblGrid>
      <w:tr w:rsidR="004542DD" w:rsidRPr="00D12C10" w14:paraId="282C6B3F" w14:textId="77777777" w:rsidTr="004542DD"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DD7F6" w14:textId="77777777" w:rsidR="004542DD" w:rsidRPr="004D1E78" w:rsidRDefault="004542DD">
            <w:pPr>
              <w:pStyle w:val="Pytania"/>
              <w:spacing w:before="100" w:beforeAutospacing="1" w:after="100" w:afterAutospacing="1" w:line="256" w:lineRule="auto"/>
              <w:jc w:val="left"/>
              <w:rPr>
                <w:rFonts w:ascii="Corbel" w:hAnsi="Corbel" w:cstheme="minorHAnsi"/>
                <w:sz w:val="24"/>
                <w:szCs w:val="24"/>
                <w:lang w:eastAsia="en-US"/>
              </w:rPr>
            </w:pPr>
            <w:proofErr w:type="spellStart"/>
            <w:r w:rsidRPr="004D1E78">
              <w:rPr>
                <w:rFonts w:ascii="Corbel" w:hAnsi="Corbel" w:cstheme="minorHAnsi"/>
                <w:sz w:val="24"/>
                <w:szCs w:val="24"/>
                <w:lang w:eastAsia="en-US"/>
              </w:rPr>
              <w:t>Name</w:t>
            </w:r>
            <w:proofErr w:type="spellEnd"/>
            <w:r w:rsidRPr="004D1E78">
              <w:rPr>
                <w:rFonts w:ascii="Corbel" w:hAnsi="Corbel" w:cstheme="minorHAnsi"/>
                <w:sz w:val="24"/>
                <w:szCs w:val="24"/>
                <w:lang w:eastAsia="en-US"/>
              </w:rPr>
              <w:t xml:space="preserve"> of the </w:t>
            </w:r>
            <w:proofErr w:type="spellStart"/>
            <w:r w:rsidR="00A4653E" w:rsidRPr="004D1E78">
              <w:rPr>
                <w:rFonts w:ascii="Corbel" w:hAnsi="Corbel" w:cstheme="minorHAnsi"/>
                <w:sz w:val="24"/>
                <w:szCs w:val="24"/>
                <w:lang w:eastAsia="en-US"/>
              </w:rPr>
              <w:t>course</w:t>
            </w:r>
            <w:proofErr w:type="spellEnd"/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2D32F" w14:textId="1E50F19C" w:rsidR="004542DD" w:rsidRPr="00660D69" w:rsidRDefault="00660D69">
            <w:pPr>
              <w:pStyle w:val="Odpowiedzi"/>
              <w:spacing w:before="100" w:beforeAutospacing="1" w:after="100" w:afterAutospacing="1" w:line="256" w:lineRule="auto"/>
              <w:rPr>
                <w:rFonts w:ascii="Corbel" w:hAnsi="Corbel" w:cstheme="minorHAnsi"/>
                <w:b w:val="0"/>
                <w:sz w:val="24"/>
                <w:szCs w:val="24"/>
                <w:lang w:val="en-US"/>
              </w:rPr>
            </w:pPr>
            <w:r w:rsidRPr="00660D69">
              <w:rPr>
                <w:rFonts w:ascii="Corbel" w:hAnsi="Corbel" w:cstheme="minorHAnsi"/>
                <w:b w:val="0"/>
                <w:sz w:val="24"/>
                <w:szCs w:val="24"/>
                <w:lang w:val="en-US"/>
              </w:rPr>
              <w:t>Modern technologies in the research process</w:t>
            </w:r>
          </w:p>
        </w:tc>
      </w:tr>
      <w:tr w:rsidR="004542DD" w:rsidRPr="004D1E78" w14:paraId="18402EC4" w14:textId="77777777" w:rsidTr="004542DD"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B1A11" w14:textId="77777777" w:rsidR="004542DD" w:rsidRPr="004D1E78" w:rsidRDefault="00A4653E">
            <w:pPr>
              <w:pStyle w:val="Pytania"/>
              <w:spacing w:before="100" w:beforeAutospacing="1" w:after="100" w:afterAutospacing="1" w:line="256" w:lineRule="auto"/>
              <w:jc w:val="left"/>
              <w:rPr>
                <w:rFonts w:ascii="Corbel" w:hAnsi="Corbel" w:cstheme="minorHAnsi"/>
                <w:sz w:val="24"/>
                <w:szCs w:val="24"/>
                <w:lang w:eastAsia="en-US"/>
              </w:rPr>
            </w:pPr>
            <w:r w:rsidRPr="004D1E78">
              <w:rPr>
                <w:rFonts w:ascii="Corbel" w:hAnsi="Corbel" w:cstheme="minorHAnsi"/>
                <w:sz w:val="24"/>
                <w:szCs w:val="24"/>
                <w:lang w:eastAsia="en-US"/>
              </w:rPr>
              <w:t>Course</w:t>
            </w:r>
            <w:r w:rsidR="004542DD" w:rsidRPr="004D1E78">
              <w:rPr>
                <w:rFonts w:ascii="Corbel" w:hAnsi="Corbel" w:cs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4542DD" w:rsidRPr="004D1E78">
              <w:rPr>
                <w:rFonts w:ascii="Corbel" w:hAnsi="Corbel" w:cstheme="minorHAnsi"/>
                <w:sz w:val="24"/>
                <w:szCs w:val="24"/>
                <w:lang w:eastAsia="en-US"/>
              </w:rPr>
              <w:t>Code</w:t>
            </w:r>
            <w:proofErr w:type="spellEnd"/>
            <w:r w:rsidR="004542DD" w:rsidRPr="004D1E78">
              <w:rPr>
                <w:rFonts w:ascii="Corbel" w:hAnsi="Corbel" w:cstheme="minorHAnsi"/>
                <w:sz w:val="24"/>
                <w:szCs w:val="24"/>
                <w:lang w:eastAsia="en-US"/>
              </w:rPr>
              <w:t>*</w:t>
            </w: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3D145" w14:textId="77777777" w:rsidR="004542DD" w:rsidRPr="004D1E78" w:rsidRDefault="004542DD">
            <w:pPr>
              <w:pStyle w:val="Odpowiedzi"/>
              <w:spacing w:before="100" w:beforeAutospacing="1" w:after="100" w:afterAutospacing="1" w:line="256" w:lineRule="auto"/>
              <w:rPr>
                <w:rFonts w:ascii="Corbel" w:hAnsi="Corbel" w:cstheme="minorHAnsi"/>
                <w:b w:val="0"/>
                <w:sz w:val="24"/>
                <w:szCs w:val="24"/>
              </w:rPr>
            </w:pPr>
          </w:p>
        </w:tc>
      </w:tr>
      <w:tr w:rsidR="004542DD" w:rsidRPr="004D1E78" w14:paraId="53158EE7" w14:textId="77777777" w:rsidTr="004542DD"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EE1DA" w14:textId="77777777" w:rsidR="004542DD" w:rsidRPr="00AF58C5" w:rsidRDefault="004542DD">
            <w:pPr>
              <w:pStyle w:val="Pytania"/>
              <w:spacing w:before="0" w:after="0" w:line="240" w:lineRule="exact"/>
              <w:jc w:val="left"/>
              <w:rPr>
                <w:rFonts w:ascii="Corbel" w:hAnsi="Corbel" w:cstheme="minorHAnsi"/>
                <w:sz w:val="24"/>
                <w:szCs w:val="24"/>
                <w:lang w:val="en-US" w:eastAsia="en-US"/>
              </w:rPr>
            </w:pPr>
            <w:r w:rsidRPr="00AF58C5">
              <w:rPr>
                <w:rFonts w:ascii="Corbel" w:hAnsi="Corbel" w:cstheme="minorHAnsi"/>
                <w:sz w:val="24"/>
                <w:szCs w:val="24"/>
                <w:lang w:val="en-US" w:eastAsia="en-US"/>
              </w:rPr>
              <w:t>Name of the direction unit</w:t>
            </w: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B616D" w14:textId="77777777" w:rsidR="004542DD" w:rsidRPr="004D1E78" w:rsidRDefault="007E4592">
            <w:pPr>
              <w:pStyle w:val="Odpowiedzi"/>
              <w:spacing w:before="100" w:beforeAutospacing="1" w:after="100" w:afterAutospacing="1" w:line="256" w:lineRule="auto"/>
              <w:rPr>
                <w:rFonts w:ascii="Corbel" w:hAnsi="Corbel" w:cstheme="minorHAnsi"/>
                <w:b w:val="0"/>
                <w:sz w:val="24"/>
                <w:szCs w:val="24"/>
              </w:rPr>
            </w:pPr>
            <w:r w:rsidRPr="004D1E78">
              <w:rPr>
                <w:rFonts w:ascii="Corbel" w:hAnsi="Corbel" w:cstheme="minorHAnsi"/>
                <w:b w:val="0"/>
                <w:sz w:val="24"/>
                <w:szCs w:val="24"/>
              </w:rPr>
              <w:t xml:space="preserve">College of </w:t>
            </w:r>
            <w:proofErr w:type="spellStart"/>
            <w:r w:rsidRPr="004D1E78">
              <w:rPr>
                <w:rFonts w:ascii="Corbel" w:hAnsi="Corbel" w:cstheme="minorHAnsi"/>
                <w:b w:val="0"/>
                <w:sz w:val="24"/>
                <w:szCs w:val="24"/>
              </w:rPr>
              <w:t>Medical</w:t>
            </w:r>
            <w:proofErr w:type="spellEnd"/>
            <w:r w:rsidRPr="004D1E78">
              <w:rPr>
                <w:rFonts w:ascii="Corbel" w:hAnsi="Corbel" w:cstheme="minorHAnsi"/>
                <w:b w:val="0"/>
                <w:sz w:val="24"/>
                <w:szCs w:val="24"/>
              </w:rPr>
              <w:t xml:space="preserve"> </w:t>
            </w:r>
            <w:proofErr w:type="spellStart"/>
            <w:r w:rsidRPr="004D1E78">
              <w:rPr>
                <w:rFonts w:ascii="Corbel" w:hAnsi="Corbel" w:cstheme="minorHAnsi"/>
                <w:b w:val="0"/>
                <w:sz w:val="24"/>
                <w:szCs w:val="24"/>
              </w:rPr>
              <w:t>Sciences</w:t>
            </w:r>
            <w:proofErr w:type="spellEnd"/>
          </w:p>
        </w:tc>
      </w:tr>
      <w:tr w:rsidR="004542DD" w:rsidRPr="00D12C10" w14:paraId="2E06611A" w14:textId="77777777" w:rsidTr="004542DD"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81AF1" w14:textId="77777777" w:rsidR="004542DD" w:rsidRPr="00AF58C5" w:rsidRDefault="007E4592">
            <w:pPr>
              <w:pStyle w:val="Pytania"/>
              <w:spacing w:before="100" w:beforeAutospacing="1" w:after="100" w:afterAutospacing="1" w:line="256" w:lineRule="auto"/>
              <w:jc w:val="left"/>
              <w:rPr>
                <w:rFonts w:ascii="Corbel" w:hAnsi="Corbel" w:cstheme="minorHAnsi"/>
                <w:sz w:val="24"/>
                <w:szCs w:val="24"/>
                <w:lang w:val="en-US" w:eastAsia="en-US"/>
              </w:rPr>
            </w:pPr>
            <w:r w:rsidRPr="00AF58C5">
              <w:rPr>
                <w:rFonts w:ascii="Corbel" w:hAnsi="Corbel" w:cstheme="minorHAnsi"/>
                <w:sz w:val="24"/>
                <w:szCs w:val="24"/>
                <w:lang w:val="en-US" w:eastAsia="en-US"/>
              </w:rPr>
              <w:t xml:space="preserve">Name of the unit realizing the </w:t>
            </w:r>
            <w:r w:rsidR="00A4653E" w:rsidRPr="00AF58C5">
              <w:rPr>
                <w:rFonts w:ascii="Corbel" w:hAnsi="Corbel" w:cstheme="minorHAnsi"/>
                <w:sz w:val="24"/>
                <w:szCs w:val="24"/>
                <w:lang w:val="en-US" w:eastAsia="en-US"/>
              </w:rPr>
              <w:t>course</w:t>
            </w: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E8664" w14:textId="77777777" w:rsidR="004542DD" w:rsidRPr="00AF58C5" w:rsidRDefault="007E4592">
            <w:pPr>
              <w:pStyle w:val="Odpowiedzi"/>
              <w:spacing w:before="100" w:beforeAutospacing="1" w:after="100" w:afterAutospacing="1" w:line="256" w:lineRule="auto"/>
              <w:rPr>
                <w:rFonts w:ascii="Corbel" w:hAnsi="Corbel" w:cstheme="minorHAnsi"/>
                <w:b w:val="0"/>
                <w:sz w:val="24"/>
                <w:szCs w:val="24"/>
                <w:lang w:val="en-US"/>
              </w:rPr>
            </w:pPr>
            <w:r w:rsidRPr="00AF58C5">
              <w:rPr>
                <w:rFonts w:ascii="Corbel" w:hAnsi="Corbel" w:cstheme="minorHAnsi"/>
                <w:b w:val="0"/>
                <w:sz w:val="24"/>
                <w:szCs w:val="24"/>
                <w:lang w:val="en-US"/>
              </w:rPr>
              <w:t>Institute of Physical Culture Sciences</w:t>
            </w:r>
          </w:p>
        </w:tc>
      </w:tr>
      <w:tr w:rsidR="004542DD" w:rsidRPr="004D1E78" w14:paraId="3F7DC98C" w14:textId="77777777" w:rsidTr="004542DD"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7F3D1" w14:textId="77777777" w:rsidR="004542DD" w:rsidRPr="004D1E78" w:rsidRDefault="007E4592">
            <w:pPr>
              <w:pStyle w:val="Pytania"/>
              <w:spacing w:before="100" w:beforeAutospacing="1" w:after="100" w:afterAutospacing="1" w:line="256" w:lineRule="auto"/>
              <w:jc w:val="left"/>
              <w:rPr>
                <w:rFonts w:ascii="Corbel" w:hAnsi="Corbel" w:cstheme="minorHAnsi"/>
                <w:sz w:val="24"/>
                <w:szCs w:val="24"/>
                <w:lang w:eastAsia="en-US"/>
              </w:rPr>
            </w:pPr>
            <w:r w:rsidRPr="004D1E78">
              <w:rPr>
                <w:rFonts w:ascii="Corbel" w:hAnsi="Corbel" w:cstheme="minorHAnsi"/>
                <w:sz w:val="24"/>
                <w:szCs w:val="24"/>
                <w:lang w:eastAsia="en-US"/>
              </w:rPr>
              <w:t xml:space="preserve">Field of </w:t>
            </w:r>
            <w:proofErr w:type="spellStart"/>
            <w:r w:rsidRPr="004D1E78">
              <w:rPr>
                <w:rFonts w:ascii="Corbel" w:hAnsi="Corbel" w:cstheme="minorHAnsi"/>
                <w:sz w:val="24"/>
                <w:szCs w:val="24"/>
                <w:lang w:eastAsia="en-US"/>
              </w:rPr>
              <w:t>study</w:t>
            </w:r>
            <w:proofErr w:type="spellEnd"/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17CCF" w14:textId="77777777" w:rsidR="004542DD" w:rsidRPr="004D1E78" w:rsidRDefault="00A4653E">
            <w:pPr>
              <w:pStyle w:val="Odpowiedzi"/>
              <w:spacing w:before="100" w:beforeAutospacing="1" w:after="100" w:afterAutospacing="1" w:line="256" w:lineRule="auto"/>
              <w:rPr>
                <w:rFonts w:ascii="Corbel" w:hAnsi="Corbel" w:cstheme="minorHAnsi"/>
                <w:b w:val="0"/>
                <w:sz w:val="24"/>
                <w:szCs w:val="24"/>
              </w:rPr>
            </w:pPr>
            <w:proofErr w:type="spellStart"/>
            <w:r w:rsidRPr="004D1E78">
              <w:rPr>
                <w:rFonts w:ascii="Corbel" w:hAnsi="Corbel" w:cstheme="minorHAnsi"/>
                <w:b w:val="0"/>
                <w:sz w:val="24"/>
                <w:szCs w:val="24"/>
              </w:rPr>
              <w:t>Physical</w:t>
            </w:r>
            <w:proofErr w:type="spellEnd"/>
            <w:r w:rsidRPr="004D1E78">
              <w:rPr>
                <w:rFonts w:ascii="Corbel" w:hAnsi="Corbel" w:cstheme="minorHAnsi"/>
                <w:b w:val="0"/>
                <w:sz w:val="24"/>
                <w:szCs w:val="24"/>
              </w:rPr>
              <w:t xml:space="preserve"> </w:t>
            </w:r>
            <w:proofErr w:type="spellStart"/>
            <w:r w:rsidRPr="004D1E78">
              <w:rPr>
                <w:rFonts w:ascii="Corbel" w:hAnsi="Corbel" w:cstheme="minorHAnsi"/>
                <w:b w:val="0"/>
                <w:sz w:val="24"/>
                <w:szCs w:val="24"/>
              </w:rPr>
              <w:t>E</w:t>
            </w:r>
            <w:r w:rsidR="007E4592" w:rsidRPr="004D1E78">
              <w:rPr>
                <w:rFonts w:ascii="Corbel" w:hAnsi="Corbel" w:cstheme="minorHAnsi"/>
                <w:b w:val="0"/>
                <w:sz w:val="24"/>
                <w:szCs w:val="24"/>
              </w:rPr>
              <w:t>ducation</w:t>
            </w:r>
            <w:proofErr w:type="spellEnd"/>
          </w:p>
        </w:tc>
      </w:tr>
      <w:tr w:rsidR="004542DD" w:rsidRPr="004D1E78" w14:paraId="62409828" w14:textId="77777777" w:rsidTr="004542DD"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9CA1D" w14:textId="77777777" w:rsidR="004542DD" w:rsidRPr="004D1E78" w:rsidRDefault="007E4592">
            <w:pPr>
              <w:pStyle w:val="Pytania"/>
              <w:spacing w:before="100" w:beforeAutospacing="1" w:after="100" w:afterAutospacing="1" w:line="256" w:lineRule="auto"/>
              <w:jc w:val="left"/>
              <w:rPr>
                <w:rFonts w:ascii="Corbel" w:hAnsi="Corbel" w:cstheme="minorHAnsi"/>
                <w:sz w:val="24"/>
                <w:szCs w:val="24"/>
                <w:lang w:eastAsia="en-US"/>
              </w:rPr>
            </w:pPr>
            <w:r w:rsidRPr="004D1E78">
              <w:rPr>
                <w:rFonts w:ascii="Corbel" w:hAnsi="Corbel" w:cstheme="minorHAnsi"/>
                <w:sz w:val="24"/>
                <w:szCs w:val="24"/>
                <w:lang w:eastAsia="en-US"/>
              </w:rPr>
              <w:t xml:space="preserve">Level of </w:t>
            </w:r>
            <w:proofErr w:type="spellStart"/>
            <w:r w:rsidRPr="004D1E78">
              <w:rPr>
                <w:rFonts w:ascii="Corbel" w:hAnsi="Corbel" w:cstheme="minorHAnsi"/>
                <w:sz w:val="24"/>
                <w:szCs w:val="24"/>
                <w:lang w:eastAsia="en-US"/>
              </w:rPr>
              <w:t>study</w:t>
            </w:r>
            <w:proofErr w:type="spellEnd"/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B949A" w14:textId="77777777" w:rsidR="004542DD" w:rsidRPr="004D1E78" w:rsidRDefault="007E4592">
            <w:pPr>
              <w:pStyle w:val="Odpowiedzi"/>
              <w:spacing w:before="100" w:beforeAutospacing="1" w:after="100" w:afterAutospacing="1" w:line="256" w:lineRule="auto"/>
              <w:rPr>
                <w:rFonts w:ascii="Corbel" w:hAnsi="Corbel" w:cstheme="minorHAnsi"/>
                <w:b w:val="0"/>
                <w:sz w:val="24"/>
                <w:szCs w:val="24"/>
              </w:rPr>
            </w:pPr>
            <w:r w:rsidRPr="004D1E78">
              <w:rPr>
                <w:rFonts w:ascii="Corbel" w:hAnsi="Corbel" w:cstheme="minorHAnsi"/>
                <w:b w:val="0"/>
                <w:sz w:val="24"/>
                <w:szCs w:val="24"/>
              </w:rPr>
              <w:t xml:space="preserve">Master </w:t>
            </w:r>
            <w:proofErr w:type="spellStart"/>
            <w:r w:rsidRPr="004D1E78">
              <w:rPr>
                <w:rFonts w:ascii="Corbel" w:hAnsi="Corbel" w:cstheme="minorHAnsi"/>
                <w:b w:val="0"/>
                <w:sz w:val="24"/>
                <w:szCs w:val="24"/>
              </w:rPr>
              <w:t>studies</w:t>
            </w:r>
            <w:proofErr w:type="spellEnd"/>
          </w:p>
        </w:tc>
      </w:tr>
      <w:tr w:rsidR="004542DD" w:rsidRPr="004D1E78" w14:paraId="590D972E" w14:textId="77777777" w:rsidTr="004542DD"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A29EB" w14:textId="77777777" w:rsidR="004542DD" w:rsidRPr="004D1E78" w:rsidRDefault="007E4592">
            <w:pPr>
              <w:pStyle w:val="Pytania"/>
              <w:spacing w:before="100" w:beforeAutospacing="1" w:after="100" w:afterAutospacing="1" w:line="256" w:lineRule="auto"/>
              <w:jc w:val="left"/>
              <w:rPr>
                <w:rFonts w:ascii="Corbel" w:hAnsi="Corbel" w:cstheme="minorHAnsi"/>
                <w:sz w:val="24"/>
                <w:szCs w:val="24"/>
                <w:lang w:eastAsia="en-US"/>
              </w:rPr>
            </w:pPr>
            <w:r w:rsidRPr="004D1E78">
              <w:rPr>
                <w:rFonts w:ascii="Corbel" w:hAnsi="Corbel" w:cstheme="minorHAnsi"/>
                <w:sz w:val="24"/>
                <w:szCs w:val="24"/>
                <w:lang w:eastAsia="en-US"/>
              </w:rPr>
              <w:t>Profile</w:t>
            </w: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71214" w14:textId="77777777" w:rsidR="004542DD" w:rsidRPr="004D1E78" w:rsidRDefault="007E4592">
            <w:pPr>
              <w:pStyle w:val="Odpowiedzi"/>
              <w:spacing w:before="100" w:beforeAutospacing="1" w:after="100" w:afterAutospacing="1" w:line="256" w:lineRule="auto"/>
              <w:rPr>
                <w:rFonts w:ascii="Corbel" w:hAnsi="Corbel" w:cstheme="minorHAnsi"/>
                <w:b w:val="0"/>
                <w:sz w:val="24"/>
                <w:szCs w:val="24"/>
              </w:rPr>
            </w:pPr>
            <w:proofErr w:type="spellStart"/>
            <w:r w:rsidRPr="004D1E78">
              <w:rPr>
                <w:rFonts w:ascii="Corbel" w:hAnsi="Corbel" w:cstheme="minorHAnsi"/>
                <w:b w:val="0"/>
                <w:sz w:val="24"/>
                <w:szCs w:val="24"/>
              </w:rPr>
              <w:t>Academic</w:t>
            </w:r>
            <w:proofErr w:type="spellEnd"/>
          </w:p>
        </w:tc>
      </w:tr>
      <w:tr w:rsidR="004542DD" w:rsidRPr="004D1E78" w14:paraId="4CD8D3FB" w14:textId="77777777" w:rsidTr="004542DD"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D9ABF" w14:textId="77777777" w:rsidR="004542DD" w:rsidRPr="004D1E78" w:rsidRDefault="007E4592">
            <w:pPr>
              <w:pStyle w:val="Pytania"/>
              <w:spacing w:before="100" w:beforeAutospacing="1" w:after="100" w:afterAutospacing="1" w:line="256" w:lineRule="auto"/>
              <w:jc w:val="left"/>
              <w:rPr>
                <w:rFonts w:ascii="Corbel" w:hAnsi="Corbel" w:cstheme="minorHAnsi"/>
                <w:sz w:val="24"/>
                <w:szCs w:val="24"/>
                <w:lang w:eastAsia="en-US"/>
              </w:rPr>
            </w:pPr>
            <w:r w:rsidRPr="004D1E78">
              <w:rPr>
                <w:rFonts w:ascii="Corbel" w:hAnsi="Corbel" w:cstheme="minorHAnsi"/>
                <w:sz w:val="24"/>
                <w:szCs w:val="24"/>
                <w:lang w:eastAsia="en-US"/>
              </w:rPr>
              <w:t xml:space="preserve">Form of </w:t>
            </w:r>
            <w:proofErr w:type="spellStart"/>
            <w:r w:rsidRPr="004D1E78">
              <w:rPr>
                <w:rFonts w:ascii="Corbel" w:hAnsi="Corbel" w:cstheme="minorHAnsi"/>
                <w:sz w:val="24"/>
                <w:szCs w:val="24"/>
                <w:lang w:eastAsia="en-US"/>
              </w:rPr>
              <w:t>studies</w:t>
            </w:r>
            <w:proofErr w:type="spellEnd"/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685D2" w14:textId="77777777" w:rsidR="004542DD" w:rsidRPr="004D1E78" w:rsidRDefault="007E4592">
            <w:pPr>
              <w:pStyle w:val="Odpowiedzi"/>
              <w:spacing w:before="100" w:beforeAutospacing="1" w:after="100" w:afterAutospacing="1" w:line="256" w:lineRule="auto"/>
              <w:rPr>
                <w:rFonts w:ascii="Corbel" w:hAnsi="Corbel" w:cstheme="minorHAnsi"/>
                <w:b w:val="0"/>
                <w:sz w:val="24"/>
                <w:szCs w:val="24"/>
              </w:rPr>
            </w:pPr>
            <w:r w:rsidRPr="004D1E78">
              <w:rPr>
                <w:rFonts w:ascii="Corbel" w:hAnsi="Corbel" w:cstheme="minorHAnsi"/>
                <w:b w:val="0"/>
                <w:sz w:val="24"/>
                <w:szCs w:val="24"/>
              </w:rPr>
              <w:t xml:space="preserve">Full </w:t>
            </w:r>
            <w:proofErr w:type="spellStart"/>
            <w:r w:rsidRPr="004D1E78">
              <w:rPr>
                <w:rFonts w:ascii="Corbel" w:hAnsi="Corbel" w:cstheme="minorHAnsi"/>
                <w:b w:val="0"/>
                <w:sz w:val="24"/>
                <w:szCs w:val="24"/>
              </w:rPr>
              <w:t>time</w:t>
            </w:r>
            <w:proofErr w:type="spellEnd"/>
          </w:p>
        </w:tc>
      </w:tr>
      <w:tr w:rsidR="004542DD" w:rsidRPr="004D1E78" w14:paraId="6AAFE156" w14:textId="77777777" w:rsidTr="004542DD"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9266A" w14:textId="77777777" w:rsidR="004542DD" w:rsidRPr="00AF58C5" w:rsidRDefault="007E4592">
            <w:pPr>
              <w:pStyle w:val="Pytania"/>
              <w:spacing w:before="100" w:beforeAutospacing="1" w:after="100" w:afterAutospacing="1" w:line="256" w:lineRule="auto"/>
              <w:jc w:val="left"/>
              <w:rPr>
                <w:rFonts w:ascii="Corbel" w:hAnsi="Corbel" w:cstheme="minorHAnsi"/>
                <w:sz w:val="24"/>
                <w:szCs w:val="24"/>
                <w:lang w:val="en-US" w:eastAsia="en-US"/>
              </w:rPr>
            </w:pPr>
            <w:r w:rsidRPr="00AF58C5">
              <w:rPr>
                <w:rFonts w:ascii="Corbel" w:hAnsi="Corbel" w:cstheme="minorHAnsi"/>
                <w:sz w:val="24"/>
                <w:szCs w:val="24"/>
                <w:lang w:val="en-US" w:eastAsia="en-US"/>
              </w:rPr>
              <w:t>Year and semester/s of studies</w:t>
            </w: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38F5E" w14:textId="2DD53E4E" w:rsidR="004542DD" w:rsidRPr="004D1E78" w:rsidRDefault="00660D69">
            <w:pPr>
              <w:pStyle w:val="Odpowiedzi"/>
              <w:spacing w:before="100" w:beforeAutospacing="1" w:after="100" w:afterAutospacing="1" w:line="256" w:lineRule="auto"/>
              <w:rPr>
                <w:rFonts w:ascii="Corbel" w:hAnsi="Corbel" w:cstheme="minorHAnsi"/>
                <w:b w:val="0"/>
                <w:sz w:val="24"/>
                <w:szCs w:val="24"/>
              </w:rPr>
            </w:pPr>
            <w:r>
              <w:rPr>
                <w:rFonts w:ascii="Corbel" w:hAnsi="Corbel" w:cstheme="minorHAnsi"/>
                <w:b w:val="0"/>
                <w:sz w:val="24"/>
                <w:szCs w:val="24"/>
              </w:rPr>
              <w:t>2</w:t>
            </w:r>
            <w:r w:rsidR="007E4592" w:rsidRPr="004D1E78">
              <w:rPr>
                <w:rFonts w:ascii="Corbel" w:hAnsi="Corbel" w:cstheme="minorHAnsi"/>
                <w:b w:val="0"/>
                <w:sz w:val="24"/>
                <w:szCs w:val="24"/>
              </w:rPr>
              <w:t xml:space="preserve"> </w:t>
            </w:r>
            <w:proofErr w:type="spellStart"/>
            <w:r w:rsidR="007E4592" w:rsidRPr="004D1E78">
              <w:rPr>
                <w:rFonts w:ascii="Corbel" w:hAnsi="Corbel" w:cstheme="minorHAnsi"/>
                <w:b w:val="0"/>
                <w:sz w:val="24"/>
                <w:szCs w:val="24"/>
              </w:rPr>
              <w:t>year</w:t>
            </w:r>
            <w:proofErr w:type="spellEnd"/>
            <w:r w:rsidR="004542DD" w:rsidRPr="004D1E78">
              <w:rPr>
                <w:rFonts w:ascii="Corbel" w:hAnsi="Corbel" w:cstheme="minorHAnsi"/>
                <w:b w:val="0"/>
                <w:sz w:val="24"/>
                <w:szCs w:val="24"/>
              </w:rPr>
              <w:t xml:space="preserve">, </w:t>
            </w:r>
            <w:proofErr w:type="spellStart"/>
            <w:r w:rsidR="004542DD" w:rsidRPr="004D1E78">
              <w:rPr>
                <w:rFonts w:ascii="Corbel" w:hAnsi="Corbel" w:cstheme="minorHAnsi"/>
                <w:b w:val="0"/>
                <w:sz w:val="24"/>
                <w:szCs w:val="24"/>
              </w:rPr>
              <w:t>sem</w:t>
            </w:r>
            <w:proofErr w:type="spellEnd"/>
            <w:r w:rsidR="004542DD" w:rsidRPr="004D1E78">
              <w:rPr>
                <w:rFonts w:ascii="Corbel" w:hAnsi="Corbel" w:cstheme="minorHAnsi"/>
                <w:b w:val="0"/>
                <w:sz w:val="24"/>
                <w:szCs w:val="24"/>
              </w:rPr>
              <w:t xml:space="preserve">. </w:t>
            </w:r>
            <w:r>
              <w:rPr>
                <w:rFonts w:ascii="Corbel" w:hAnsi="Corbel" w:cstheme="minorHAnsi"/>
                <w:b w:val="0"/>
                <w:sz w:val="24"/>
                <w:szCs w:val="24"/>
              </w:rPr>
              <w:t>III</w:t>
            </w:r>
          </w:p>
        </w:tc>
      </w:tr>
      <w:tr w:rsidR="004542DD" w:rsidRPr="004D1E78" w14:paraId="7EEA6E27" w14:textId="77777777" w:rsidTr="004542DD"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4986D" w14:textId="77777777" w:rsidR="004542DD" w:rsidRPr="004D1E78" w:rsidRDefault="007E4592">
            <w:pPr>
              <w:pStyle w:val="Pytania"/>
              <w:spacing w:before="100" w:beforeAutospacing="1" w:after="100" w:afterAutospacing="1" w:line="256" w:lineRule="auto"/>
              <w:jc w:val="left"/>
              <w:rPr>
                <w:rFonts w:ascii="Corbel" w:hAnsi="Corbel" w:cstheme="minorHAnsi"/>
                <w:sz w:val="24"/>
                <w:szCs w:val="24"/>
                <w:lang w:eastAsia="en-US"/>
              </w:rPr>
            </w:pPr>
            <w:proofErr w:type="spellStart"/>
            <w:r w:rsidRPr="004D1E78">
              <w:rPr>
                <w:rFonts w:ascii="Corbel" w:hAnsi="Corbel" w:cstheme="minorHAnsi"/>
                <w:sz w:val="24"/>
                <w:szCs w:val="24"/>
                <w:lang w:eastAsia="en-US"/>
              </w:rPr>
              <w:t>Subject</w:t>
            </w:r>
            <w:proofErr w:type="spellEnd"/>
            <w:r w:rsidRPr="004D1E78">
              <w:rPr>
                <w:rFonts w:ascii="Corbel" w:hAnsi="Corbel" w:cs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D1E78">
              <w:rPr>
                <w:rFonts w:ascii="Corbel" w:hAnsi="Corbel" w:cstheme="minorHAnsi"/>
                <w:sz w:val="24"/>
                <w:szCs w:val="24"/>
                <w:lang w:eastAsia="en-US"/>
              </w:rPr>
              <w:t>type</w:t>
            </w:r>
            <w:proofErr w:type="spellEnd"/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874EC" w14:textId="77777777" w:rsidR="004542DD" w:rsidRPr="004D1E78" w:rsidRDefault="007E4592">
            <w:pPr>
              <w:pStyle w:val="Odpowiedzi"/>
              <w:spacing w:before="100" w:beforeAutospacing="1" w:after="100" w:afterAutospacing="1" w:line="256" w:lineRule="auto"/>
              <w:rPr>
                <w:rFonts w:ascii="Corbel" w:hAnsi="Corbel" w:cstheme="minorHAnsi"/>
                <w:b w:val="0"/>
                <w:sz w:val="24"/>
                <w:szCs w:val="24"/>
              </w:rPr>
            </w:pPr>
            <w:r w:rsidRPr="004D1E78">
              <w:rPr>
                <w:rFonts w:ascii="Corbel" w:hAnsi="Corbel" w:cstheme="minorHAnsi"/>
                <w:b w:val="0"/>
                <w:sz w:val="24"/>
                <w:szCs w:val="24"/>
              </w:rPr>
              <w:t>Basic</w:t>
            </w:r>
          </w:p>
        </w:tc>
      </w:tr>
      <w:tr w:rsidR="004542DD" w:rsidRPr="004D1E78" w14:paraId="78684F7F" w14:textId="77777777" w:rsidTr="004542DD"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0C801" w14:textId="77777777" w:rsidR="004542DD" w:rsidRPr="004D1E78" w:rsidRDefault="007E4592">
            <w:pPr>
              <w:pStyle w:val="Pytania"/>
              <w:spacing w:before="100" w:beforeAutospacing="1" w:after="100" w:afterAutospacing="1" w:line="256" w:lineRule="auto"/>
              <w:jc w:val="left"/>
              <w:rPr>
                <w:rFonts w:ascii="Corbel" w:hAnsi="Corbel" w:cstheme="minorHAnsi"/>
                <w:sz w:val="24"/>
                <w:szCs w:val="24"/>
                <w:lang w:eastAsia="en-US"/>
              </w:rPr>
            </w:pPr>
            <w:r w:rsidRPr="004D1E78">
              <w:rPr>
                <w:rFonts w:ascii="Corbel" w:hAnsi="Corbel" w:cstheme="minorHAnsi"/>
                <w:sz w:val="24"/>
                <w:szCs w:val="24"/>
                <w:lang w:eastAsia="en-US"/>
              </w:rPr>
              <w:t xml:space="preserve">Language of </w:t>
            </w:r>
            <w:proofErr w:type="spellStart"/>
            <w:r w:rsidRPr="004D1E78">
              <w:rPr>
                <w:rFonts w:ascii="Corbel" w:hAnsi="Corbel" w:cstheme="minorHAnsi"/>
                <w:sz w:val="24"/>
                <w:szCs w:val="24"/>
                <w:lang w:eastAsia="en-US"/>
              </w:rPr>
              <w:t>lectures</w:t>
            </w:r>
            <w:proofErr w:type="spellEnd"/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58F54" w14:textId="57552668" w:rsidR="004542DD" w:rsidRPr="004D1E78" w:rsidRDefault="004542DD">
            <w:pPr>
              <w:pStyle w:val="Odpowiedzi"/>
              <w:spacing w:before="100" w:beforeAutospacing="1" w:after="100" w:afterAutospacing="1" w:line="256" w:lineRule="auto"/>
              <w:rPr>
                <w:rFonts w:ascii="Corbel" w:hAnsi="Corbel" w:cstheme="minorHAnsi"/>
                <w:b w:val="0"/>
                <w:sz w:val="24"/>
                <w:szCs w:val="24"/>
              </w:rPr>
            </w:pPr>
            <w:proofErr w:type="spellStart"/>
            <w:r w:rsidRPr="004D1E78">
              <w:rPr>
                <w:rFonts w:ascii="Corbel" w:hAnsi="Corbel" w:cstheme="minorHAnsi"/>
                <w:b w:val="0"/>
                <w:sz w:val="24"/>
                <w:szCs w:val="24"/>
              </w:rPr>
              <w:t>Pol</w:t>
            </w:r>
            <w:r w:rsidR="007E4592" w:rsidRPr="004D1E78">
              <w:rPr>
                <w:rFonts w:ascii="Corbel" w:hAnsi="Corbel" w:cstheme="minorHAnsi"/>
                <w:b w:val="0"/>
                <w:sz w:val="24"/>
                <w:szCs w:val="24"/>
              </w:rPr>
              <w:t>ish</w:t>
            </w:r>
            <w:proofErr w:type="spellEnd"/>
            <w:r w:rsidR="00660D69">
              <w:rPr>
                <w:rFonts w:ascii="Corbel" w:hAnsi="Corbel" w:cstheme="minorHAnsi"/>
                <w:b w:val="0"/>
                <w:sz w:val="24"/>
                <w:szCs w:val="24"/>
              </w:rPr>
              <w:t>, English</w:t>
            </w:r>
          </w:p>
        </w:tc>
      </w:tr>
      <w:tr w:rsidR="004542DD" w:rsidRPr="004D1E78" w14:paraId="2C8519A2" w14:textId="77777777" w:rsidTr="004542DD"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EC4FF" w14:textId="77777777" w:rsidR="004542DD" w:rsidRPr="004D1E78" w:rsidRDefault="007E4592">
            <w:pPr>
              <w:pStyle w:val="Pytania"/>
              <w:spacing w:before="100" w:beforeAutospacing="1" w:after="100" w:afterAutospacing="1" w:line="256" w:lineRule="auto"/>
              <w:jc w:val="left"/>
              <w:rPr>
                <w:rFonts w:ascii="Corbel" w:hAnsi="Corbel" w:cstheme="minorHAnsi"/>
                <w:sz w:val="24"/>
                <w:szCs w:val="24"/>
                <w:lang w:eastAsia="en-US"/>
              </w:rPr>
            </w:pPr>
            <w:proofErr w:type="spellStart"/>
            <w:r w:rsidRPr="004D1E78">
              <w:rPr>
                <w:rFonts w:ascii="Corbel" w:hAnsi="Corbel" w:cstheme="minorHAnsi"/>
                <w:sz w:val="24"/>
                <w:szCs w:val="24"/>
                <w:lang w:eastAsia="en-US"/>
              </w:rPr>
              <w:t>Coordi</w:t>
            </w:r>
            <w:r w:rsidR="004542DD" w:rsidRPr="004D1E78">
              <w:rPr>
                <w:rFonts w:ascii="Corbel" w:hAnsi="Corbel" w:cstheme="minorHAnsi"/>
                <w:sz w:val="24"/>
                <w:szCs w:val="24"/>
                <w:lang w:eastAsia="en-US"/>
              </w:rPr>
              <w:t>nator</w:t>
            </w:r>
            <w:proofErr w:type="spellEnd"/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83DBC" w14:textId="08527155" w:rsidR="004542DD" w:rsidRPr="004D1E78" w:rsidRDefault="00660D69">
            <w:pPr>
              <w:pStyle w:val="Odpowiedzi"/>
              <w:spacing w:before="100" w:beforeAutospacing="1" w:after="100" w:afterAutospacing="1" w:line="256" w:lineRule="auto"/>
              <w:rPr>
                <w:rFonts w:ascii="Corbel" w:hAnsi="Corbel" w:cstheme="minorHAnsi"/>
                <w:b w:val="0"/>
                <w:sz w:val="24"/>
                <w:szCs w:val="24"/>
              </w:rPr>
            </w:pPr>
            <w:r w:rsidRPr="00BC02C6">
              <w:rPr>
                <w:rFonts w:ascii="Corbel" w:hAnsi="Corbel"/>
                <w:b w:val="0"/>
                <w:color w:val="000000" w:themeColor="text1"/>
                <w:sz w:val="24"/>
                <w:szCs w:val="24"/>
              </w:rPr>
              <w:t xml:space="preserve">Dr hab. inż. Krzysztof </w:t>
            </w:r>
            <w:proofErr w:type="spellStart"/>
            <w:r w:rsidRPr="00BC02C6">
              <w:rPr>
                <w:rFonts w:ascii="Corbel" w:hAnsi="Corbel"/>
                <w:b w:val="0"/>
                <w:color w:val="000000" w:themeColor="text1"/>
                <w:sz w:val="24"/>
                <w:szCs w:val="24"/>
              </w:rPr>
              <w:t>Przednowek</w:t>
            </w:r>
            <w:proofErr w:type="spellEnd"/>
            <w:r w:rsidRPr="00BC02C6">
              <w:rPr>
                <w:rFonts w:ascii="Corbel" w:hAnsi="Corbel"/>
                <w:b w:val="0"/>
                <w:color w:val="000000" w:themeColor="text1"/>
                <w:sz w:val="24"/>
                <w:szCs w:val="24"/>
              </w:rPr>
              <w:t>, prof. UR</w:t>
            </w:r>
          </w:p>
        </w:tc>
      </w:tr>
      <w:tr w:rsidR="004542DD" w:rsidRPr="004D1E78" w14:paraId="256B4A43" w14:textId="77777777" w:rsidTr="004542DD"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52882" w14:textId="77777777" w:rsidR="004542DD" w:rsidRPr="00AF58C5" w:rsidRDefault="007E4592">
            <w:pPr>
              <w:pStyle w:val="Pytania"/>
              <w:spacing w:before="100" w:beforeAutospacing="1" w:after="100" w:afterAutospacing="1" w:line="256" w:lineRule="auto"/>
              <w:jc w:val="left"/>
              <w:rPr>
                <w:rFonts w:ascii="Corbel" w:hAnsi="Corbel" w:cstheme="minorHAnsi"/>
                <w:sz w:val="24"/>
                <w:szCs w:val="24"/>
                <w:lang w:val="en-US" w:eastAsia="en-US"/>
              </w:rPr>
            </w:pPr>
            <w:r w:rsidRPr="00AF58C5">
              <w:rPr>
                <w:rFonts w:ascii="Corbel" w:hAnsi="Corbel" w:cstheme="minorHAnsi"/>
                <w:sz w:val="24"/>
                <w:szCs w:val="24"/>
                <w:lang w:val="en-US" w:eastAsia="en-US"/>
              </w:rPr>
              <w:t>Name and surname of the person(s) conducting the course</w:t>
            </w: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56C5E" w14:textId="1D35B067" w:rsidR="004542DD" w:rsidRPr="004D1E78" w:rsidRDefault="00660D69">
            <w:pPr>
              <w:pStyle w:val="Odpowiedzi"/>
              <w:spacing w:before="100" w:beforeAutospacing="1" w:after="100" w:afterAutospacing="1" w:line="256" w:lineRule="auto"/>
              <w:rPr>
                <w:rFonts w:ascii="Corbel" w:hAnsi="Corbel" w:cstheme="minorHAnsi"/>
                <w:b w:val="0"/>
                <w:sz w:val="24"/>
                <w:szCs w:val="24"/>
              </w:rPr>
            </w:pPr>
            <w:r w:rsidRPr="00BC02C6">
              <w:rPr>
                <w:rFonts w:ascii="Corbel" w:hAnsi="Corbel"/>
                <w:b w:val="0"/>
                <w:color w:val="000000" w:themeColor="text1"/>
                <w:sz w:val="24"/>
                <w:szCs w:val="24"/>
              </w:rPr>
              <w:t xml:space="preserve">Dr hab. inż. Krzysztof </w:t>
            </w:r>
            <w:proofErr w:type="spellStart"/>
            <w:r w:rsidRPr="00BC02C6">
              <w:rPr>
                <w:rFonts w:ascii="Corbel" w:hAnsi="Corbel"/>
                <w:b w:val="0"/>
                <w:color w:val="000000" w:themeColor="text1"/>
                <w:sz w:val="24"/>
                <w:szCs w:val="24"/>
              </w:rPr>
              <w:t>Przednowek</w:t>
            </w:r>
            <w:proofErr w:type="spellEnd"/>
            <w:r w:rsidRPr="00BC02C6">
              <w:rPr>
                <w:rFonts w:ascii="Corbel" w:hAnsi="Corbel"/>
                <w:b w:val="0"/>
                <w:color w:val="000000" w:themeColor="text1"/>
                <w:sz w:val="24"/>
                <w:szCs w:val="24"/>
              </w:rPr>
              <w:t>, prof. UR</w:t>
            </w:r>
          </w:p>
        </w:tc>
      </w:tr>
    </w:tbl>
    <w:p w14:paraId="200CA656" w14:textId="77777777" w:rsidR="004542DD" w:rsidRPr="00AF58C5" w:rsidRDefault="004542DD" w:rsidP="004542DD">
      <w:pPr>
        <w:pStyle w:val="Podpunkty"/>
        <w:spacing w:before="100" w:beforeAutospacing="1" w:after="100" w:afterAutospacing="1"/>
        <w:ind w:left="0"/>
        <w:rPr>
          <w:rFonts w:ascii="Corbel" w:hAnsi="Corbel" w:cstheme="minorHAnsi"/>
          <w:sz w:val="24"/>
          <w:szCs w:val="24"/>
          <w:lang w:val="en-US"/>
        </w:rPr>
      </w:pPr>
      <w:r w:rsidRPr="00AF58C5">
        <w:rPr>
          <w:rFonts w:ascii="Corbel" w:hAnsi="Corbel" w:cstheme="minorHAnsi"/>
          <w:sz w:val="24"/>
          <w:szCs w:val="24"/>
          <w:lang w:val="en-US"/>
        </w:rPr>
        <w:t xml:space="preserve">* </w:t>
      </w:r>
      <w:r w:rsidR="00A4653E" w:rsidRPr="00AF58C5">
        <w:rPr>
          <w:rFonts w:ascii="Corbel" w:hAnsi="Corbel" w:cstheme="minorHAnsi"/>
          <w:b w:val="0"/>
          <w:sz w:val="24"/>
          <w:szCs w:val="24"/>
          <w:lang w:val="en-US"/>
        </w:rPr>
        <w:t>-optionally, as agreed in the Unit</w:t>
      </w:r>
    </w:p>
    <w:p w14:paraId="2055FB59" w14:textId="77777777" w:rsidR="004542DD" w:rsidRPr="00660D69" w:rsidRDefault="004542DD" w:rsidP="004542DD">
      <w:pPr>
        <w:pStyle w:val="Podpunkty"/>
        <w:ind w:left="284"/>
        <w:rPr>
          <w:rFonts w:ascii="Corbel" w:hAnsi="Corbel" w:cstheme="minorHAnsi"/>
          <w:sz w:val="24"/>
          <w:szCs w:val="24"/>
          <w:lang w:val="en-US"/>
        </w:rPr>
      </w:pPr>
      <w:r w:rsidRPr="00660D69">
        <w:rPr>
          <w:rFonts w:ascii="Corbel" w:hAnsi="Corbel" w:cstheme="minorHAnsi"/>
          <w:sz w:val="24"/>
          <w:szCs w:val="24"/>
          <w:lang w:val="en-US"/>
        </w:rPr>
        <w:t>1.1.</w:t>
      </w:r>
      <w:r w:rsidR="00A4653E" w:rsidRPr="00660D69">
        <w:rPr>
          <w:rFonts w:ascii="Corbel" w:hAnsi="Corbel" w:cstheme="minorHAnsi"/>
          <w:sz w:val="24"/>
          <w:szCs w:val="24"/>
          <w:lang w:val="en-US"/>
        </w:rPr>
        <w:t xml:space="preserve"> </w:t>
      </w:r>
      <w:r w:rsidRPr="00660D69">
        <w:rPr>
          <w:rFonts w:ascii="Corbel" w:hAnsi="Corbel" w:cstheme="minorHAnsi"/>
          <w:sz w:val="24"/>
          <w:szCs w:val="24"/>
          <w:lang w:val="en-US"/>
        </w:rPr>
        <w:t xml:space="preserve"> </w:t>
      </w:r>
      <w:r w:rsidR="00890898" w:rsidRPr="00660D69">
        <w:rPr>
          <w:rFonts w:ascii="Corbel" w:hAnsi="Corbel" w:cstheme="minorHAnsi"/>
          <w:sz w:val="24"/>
          <w:szCs w:val="24"/>
          <w:lang w:val="en-US"/>
        </w:rPr>
        <w:t xml:space="preserve">FORMS OF CLASSES, NUMBER OF HOURS AND ECTS CREDITS </w:t>
      </w:r>
    </w:p>
    <w:p w14:paraId="1D985176" w14:textId="77777777" w:rsidR="004542DD" w:rsidRPr="00660D69" w:rsidRDefault="004542DD" w:rsidP="004542DD">
      <w:pPr>
        <w:pStyle w:val="Podpunkty"/>
        <w:ind w:left="0"/>
        <w:rPr>
          <w:rFonts w:ascii="Corbel" w:hAnsi="Corbel" w:cstheme="minorHAnsi"/>
          <w:sz w:val="24"/>
          <w:szCs w:val="24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8"/>
        <w:gridCol w:w="910"/>
        <w:gridCol w:w="881"/>
        <w:gridCol w:w="739"/>
        <w:gridCol w:w="615"/>
        <w:gridCol w:w="688"/>
        <w:gridCol w:w="881"/>
        <w:gridCol w:w="1053"/>
        <w:gridCol w:w="1200"/>
        <w:gridCol w:w="1007"/>
      </w:tblGrid>
      <w:tr w:rsidR="00CE7712" w:rsidRPr="004D1E78" w14:paraId="7480C392" w14:textId="77777777" w:rsidTr="00176E87"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9E452" w14:textId="77777777" w:rsidR="004542DD" w:rsidRPr="00431C1F" w:rsidRDefault="004542DD">
            <w:pPr>
              <w:pStyle w:val="Nagwkitablic"/>
              <w:spacing w:line="240" w:lineRule="auto"/>
              <w:jc w:val="center"/>
              <w:rPr>
                <w:rFonts w:ascii="Corbel" w:hAnsi="Corbel" w:cstheme="minorHAnsi"/>
                <w:sz w:val="22"/>
              </w:rPr>
            </w:pPr>
            <w:proofErr w:type="spellStart"/>
            <w:r w:rsidRPr="00431C1F">
              <w:rPr>
                <w:rFonts w:ascii="Corbel" w:hAnsi="Corbel" w:cstheme="minorHAnsi"/>
                <w:sz w:val="22"/>
              </w:rPr>
              <w:t>Semest</w:t>
            </w:r>
            <w:r w:rsidR="00A4653E" w:rsidRPr="00431C1F">
              <w:rPr>
                <w:rFonts w:ascii="Corbel" w:hAnsi="Corbel" w:cstheme="minorHAnsi"/>
                <w:sz w:val="22"/>
              </w:rPr>
              <w:t>e</w:t>
            </w:r>
            <w:r w:rsidRPr="00431C1F">
              <w:rPr>
                <w:rFonts w:ascii="Corbel" w:hAnsi="Corbel" w:cstheme="minorHAnsi"/>
                <w:sz w:val="22"/>
              </w:rPr>
              <w:t>r</w:t>
            </w:r>
            <w:proofErr w:type="spellEnd"/>
          </w:p>
          <w:p w14:paraId="1A39106F" w14:textId="77777777" w:rsidR="004542DD" w:rsidRPr="00431C1F" w:rsidRDefault="00CE7712">
            <w:pPr>
              <w:pStyle w:val="Nagwkitablic"/>
              <w:spacing w:line="240" w:lineRule="auto"/>
              <w:jc w:val="center"/>
              <w:rPr>
                <w:rFonts w:ascii="Corbel" w:hAnsi="Corbel" w:cstheme="minorHAnsi"/>
                <w:sz w:val="22"/>
              </w:rPr>
            </w:pPr>
            <w:r w:rsidRPr="00431C1F">
              <w:rPr>
                <w:rFonts w:ascii="Corbel" w:hAnsi="Corbel" w:cstheme="minorHAnsi"/>
                <w:sz w:val="22"/>
              </w:rPr>
              <w:t>(N</w:t>
            </w:r>
            <w:r w:rsidR="00A4653E" w:rsidRPr="00431C1F">
              <w:rPr>
                <w:rFonts w:ascii="Corbel" w:hAnsi="Corbel" w:cstheme="minorHAnsi"/>
                <w:sz w:val="22"/>
              </w:rPr>
              <w:t>o</w:t>
            </w:r>
            <w:r w:rsidRPr="00431C1F">
              <w:rPr>
                <w:rFonts w:ascii="Corbel" w:hAnsi="Corbel" w:cstheme="minorHAnsi"/>
                <w:sz w:val="22"/>
              </w:rPr>
              <w:t>.</w:t>
            </w:r>
            <w:r w:rsidR="004542DD" w:rsidRPr="00431C1F">
              <w:rPr>
                <w:rFonts w:ascii="Corbel" w:hAnsi="Corbel" w:cstheme="minorHAnsi"/>
                <w:sz w:val="22"/>
              </w:rPr>
              <w:t>)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82281" w14:textId="77777777" w:rsidR="004542DD" w:rsidRPr="00431C1F" w:rsidRDefault="00A4653E">
            <w:pPr>
              <w:pStyle w:val="Nagwkitablic"/>
              <w:spacing w:line="240" w:lineRule="auto"/>
              <w:jc w:val="center"/>
              <w:rPr>
                <w:rFonts w:ascii="Corbel" w:hAnsi="Corbel" w:cstheme="minorHAnsi"/>
                <w:sz w:val="22"/>
              </w:rPr>
            </w:pPr>
            <w:proofErr w:type="spellStart"/>
            <w:r w:rsidRPr="00431C1F">
              <w:rPr>
                <w:rFonts w:ascii="Corbel" w:hAnsi="Corbel" w:cstheme="minorHAnsi"/>
                <w:sz w:val="22"/>
              </w:rPr>
              <w:t>Lecture</w:t>
            </w:r>
            <w:proofErr w:type="spellEnd"/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080D5" w14:textId="77777777" w:rsidR="004542DD" w:rsidRPr="00431C1F" w:rsidRDefault="00CE7712" w:rsidP="00CE7712">
            <w:pPr>
              <w:pStyle w:val="Nagwkitablic"/>
              <w:spacing w:line="240" w:lineRule="auto"/>
              <w:rPr>
                <w:rFonts w:ascii="Corbel" w:hAnsi="Corbel" w:cstheme="minorHAnsi"/>
                <w:sz w:val="22"/>
              </w:rPr>
            </w:pPr>
            <w:proofErr w:type="spellStart"/>
            <w:r w:rsidRPr="00431C1F">
              <w:rPr>
                <w:rFonts w:ascii="Corbel" w:hAnsi="Corbel" w:cstheme="minorHAnsi"/>
                <w:sz w:val="22"/>
              </w:rPr>
              <w:t>C</w:t>
            </w:r>
            <w:r w:rsidR="00A4653E" w:rsidRPr="00431C1F">
              <w:rPr>
                <w:rFonts w:ascii="Corbel" w:hAnsi="Corbel" w:cstheme="minorHAnsi"/>
                <w:sz w:val="22"/>
              </w:rPr>
              <w:t>lasses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B60A5" w14:textId="77777777" w:rsidR="004542DD" w:rsidRPr="00431C1F" w:rsidRDefault="00A4653E">
            <w:pPr>
              <w:pStyle w:val="Nagwkitablic"/>
              <w:spacing w:line="240" w:lineRule="auto"/>
              <w:jc w:val="center"/>
              <w:rPr>
                <w:rFonts w:ascii="Corbel" w:hAnsi="Corbel" w:cstheme="minorHAnsi"/>
                <w:sz w:val="22"/>
              </w:rPr>
            </w:pPr>
            <w:proofErr w:type="spellStart"/>
            <w:r w:rsidRPr="00431C1F">
              <w:rPr>
                <w:rFonts w:ascii="Corbel" w:hAnsi="Corbel" w:cstheme="minorHAnsi"/>
                <w:sz w:val="22"/>
              </w:rPr>
              <w:t>Conv</w:t>
            </w:r>
            <w:proofErr w:type="spellEnd"/>
            <w:r w:rsidRPr="00431C1F">
              <w:rPr>
                <w:rFonts w:ascii="Corbel" w:hAnsi="Corbel" w:cstheme="minorHAnsi"/>
                <w:sz w:val="22"/>
              </w:rPr>
              <w:t>.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757C1" w14:textId="77777777" w:rsidR="004542DD" w:rsidRPr="00431C1F" w:rsidRDefault="004542DD">
            <w:pPr>
              <w:pStyle w:val="Nagwkitablic"/>
              <w:spacing w:line="240" w:lineRule="auto"/>
              <w:jc w:val="center"/>
              <w:rPr>
                <w:rFonts w:ascii="Corbel" w:hAnsi="Corbel" w:cstheme="minorHAnsi"/>
                <w:sz w:val="22"/>
              </w:rPr>
            </w:pPr>
            <w:r w:rsidRPr="00431C1F">
              <w:rPr>
                <w:rFonts w:ascii="Corbel" w:hAnsi="Corbel" w:cstheme="minorHAnsi"/>
                <w:sz w:val="22"/>
              </w:rPr>
              <w:t>Lab.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E81B2" w14:textId="77777777" w:rsidR="004542DD" w:rsidRPr="00431C1F" w:rsidRDefault="004542DD">
            <w:pPr>
              <w:pStyle w:val="Nagwkitablic"/>
              <w:spacing w:line="240" w:lineRule="auto"/>
              <w:jc w:val="center"/>
              <w:rPr>
                <w:rFonts w:ascii="Corbel" w:hAnsi="Corbel" w:cstheme="minorHAnsi"/>
                <w:sz w:val="22"/>
              </w:rPr>
            </w:pPr>
            <w:proofErr w:type="spellStart"/>
            <w:r w:rsidRPr="00431C1F">
              <w:rPr>
                <w:rFonts w:ascii="Corbel" w:hAnsi="Corbel" w:cstheme="minorHAnsi"/>
                <w:sz w:val="22"/>
              </w:rPr>
              <w:t>Sem</w:t>
            </w:r>
            <w:proofErr w:type="spellEnd"/>
            <w:r w:rsidRPr="00431C1F">
              <w:rPr>
                <w:rFonts w:ascii="Corbel" w:hAnsi="Corbel" w:cstheme="minorHAnsi"/>
                <w:sz w:val="22"/>
              </w:rPr>
              <w:t>.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269CD" w14:textId="77777777" w:rsidR="00CE7712" w:rsidRPr="00431C1F" w:rsidRDefault="00CE7712">
            <w:pPr>
              <w:pStyle w:val="Nagwkitablic"/>
              <w:spacing w:line="240" w:lineRule="auto"/>
              <w:jc w:val="center"/>
              <w:rPr>
                <w:rFonts w:ascii="Corbel" w:hAnsi="Corbel" w:cstheme="minorHAnsi"/>
                <w:sz w:val="22"/>
              </w:rPr>
            </w:pPr>
            <w:proofErr w:type="spellStart"/>
            <w:r w:rsidRPr="00431C1F">
              <w:rPr>
                <w:rFonts w:ascii="Corbel" w:hAnsi="Corbel" w:cstheme="minorHAnsi"/>
                <w:sz w:val="22"/>
              </w:rPr>
              <w:t>Pract</w:t>
            </w:r>
            <w:proofErr w:type="spellEnd"/>
            <w:r w:rsidRPr="00431C1F">
              <w:rPr>
                <w:rFonts w:ascii="Corbel" w:hAnsi="Corbel" w:cstheme="minorHAnsi"/>
                <w:sz w:val="22"/>
              </w:rPr>
              <w:t>.</w:t>
            </w:r>
          </w:p>
          <w:p w14:paraId="354192AC" w14:textId="77777777" w:rsidR="004542DD" w:rsidRPr="00431C1F" w:rsidRDefault="00CE7712">
            <w:pPr>
              <w:pStyle w:val="Nagwkitablic"/>
              <w:spacing w:line="240" w:lineRule="auto"/>
              <w:jc w:val="center"/>
              <w:rPr>
                <w:rFonts w:ascii="Corbel" w:hAnsi="Corbel" w:cstheme="minorHAnsi"/>
                <w:sz w:val="22"/>
              </w:rPr>
            </w:pPr>
            <w:proofErr w:type="spellStart"/>
            <w:r w:rsidRPr="00431C1F">
              <w:rPr>
                <w:rFonts w:ascii="Corbel" w:hAnsi="Corbel" w:cstheme="minorHAnsi"/>
                <w:sz w:val="22"/>
              </w:rPr>
              <w:t>Classes</w:t>
            </w:r>
            <w:proofErr w:type="spellEnd"/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4A8FA" w14:textId="77777777" w:rsidR="004542DD" w:rsidRPr="00431C1F" w:rsidRDefault="00CE7712">
            <w:pPr>
              <w:pStyle w:val="Nagwkitablic"/>
              <w:spacing w:line="240" w:lineRule="auto"/>
              <w:jc w:val="center"/>
              <w:rPr>
                <w:rFonts w:ascii="Corbel" w:hAnsi="Corbel" w:cstheme="minorHAnsi"/>
                <w:sz w:val="22"/>
              </w:rPr>
            </w:pPr>
            <w:proofErr w:type="spellStart"/>
            <w:r w:rsidRPr="00431C1F">
              <w:rPr>
                <w:rFonts w:ascii="Corbel" w:hAnsi="Corbel" w:cstheme="minorHAnsi"/>
                <w:sz w:val="22"/>
              </w:rPr>
              <w:t>Teaching</w:t>
            </w:r>
            <w:proofErr w:type="spellEnd"/>
            <w:r w:rsidRPr="00431C1F">
              <w:rPr>
                <w:rFonts w:ascii="Corbel" w:hAnsi="Corbel" w:cstheme="minorHAnsi"/>
                <w:sz w:val="22"/>
              </w:rPr>
              <w:t xml:space="preserve"> </w:t>
            </w:r>
            <w:proofErr w:type="spellStart"/>
            <w:r w:rsidRPr="00431C1F">
              <w:rPr>
                <w:rFonts w:ascii="Corbel" w:hAnsi="Corbel" w:cstheme="minorHAnsi"/>
                <w:sz w:val="22"/>
              </w:rPr>
              <w:t>practice</w:t>
            </w:r>
            <w:proofErr w:type="spellEnd"/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34627" w14:textId="77777777" w:rsidR="004542DD" w:rsidRPr="00431C1F" w:rsidRDefault="00CE7712">
            <w:pPr>
              <w:pStyle w:val="Nagwkitablic"/>
              <w:spacing w:line="240" w:lineRule="auto"/>
              <w:jc w:val="center"/>
              <w:rPr>
                <w:rFonts w:ascii="Corbel" w:hAnsi="Corbel" w:cstheme="minorHAnsi"/>
                <w:sz w:val="22"/>
              </w:rPr>
            </w:pPr>
            <w:proofErr w:type="spellStart"/>
            <w:r w:rsidRPr="00431C1F">
              <w:rPr>
                <w:rFonts w:ascii="Corbel" w:hAnsi="Corbel" w:cstheme="minorHAnsi"/>
                <w:sz w:val="22"/>
              </w:rPr>
              <w:t>Other</w:t>
            </w:r>
            <w:proofErr w:type="spellEnd"/>
            <w:r w:rsidRPr="00431C1F">
              <w:rPr>
                <w:rFonts w:ascii="Corbel" w:hAnsi="Corbel" w:cstheme="minorHAnsi"/>
                <w:sz w:val="22"/>
              </w:rPr>
              <w:t>(s)(</w:t>
            </w:r>
            <w:r w:rsidR="004542DD" w:rsidRPr="00431C1F">
              <w:rPr>
                <w:rFonts w:ascii="Corbel" w:hAnsi="Corbel" w:cstheme="minorHAnsi"/>
                <w:sz w:val="22"/>
              </w:rPr>
              <w:t>?)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71D03" w14:textId="77777777" w:rsidR="004542DD" w:rsidRPr="00431C1F" w:rsidRDefault="00CE7712">
            <w:pPr>
              <w:pStyle w:val="Nagwkitablic"/>
              <w:spacing w:line="240" w:lineRule="auto"/>
              <w:jc w:val="center"/>
              <w:rPr>
                <w:rFonts w:ascii="Corbel" w:hAnsi="Corbel" w:cstheme="minorHAnsi"/>
                <w:b/>
                <w:sz w:val="22"/>
              </w:rPr>
            </w:pPr>
            <w:r w:rsidRPr="00431C1F">
              <w:rPr>
                <w:rFonts w:ascii="Corbel" w:hAnsi="Corbel" w:cstheme="minorHAnsi"/>
                <w:b/>
                <w:sz w:val="22"/>
              </w:rPr>
              <w:t>No. of</w:t>
            </w:r>
            <w:r w:rsidR="004542DD" w:rsidRPr="00431C1F">
              <w:rPr>
                <w:rFonts w:ascii="Corbel" w:hAnsi="Corbel" w:cstheme="minorHAnsi"/>
                <w:b/>
                <w:sz w:val="22"/>
              </w:rPr>
              <w:t xml:space="preserve"> ECTS</w:t>
            </w:r>
          </w:p>
        </w:tc>
      </w:tr>
      <w:tr w:rsidR="00CE7712" w:rsidRPr="004D1E78" w14:paraId="2FE7427F" w14:textId="77777777" w:rsidTr="00176E87">
        <w:trPr>
          <w:trHeight w:val="453"/>
        </w:trPr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B9CD2" w14:textId="60DB8E3C" w:rsidR="004542DD" w:rsidRPr="004D1E78" w:rsidRDefault="00685224">
            <w:pPr>
              <w:pStyle w:val="centralniewrubryce"/>
              <w:spacing w:before="0" w:after="0" w:line="256" w:lineRule="auto"/>
              <w:jc w:val="left"/>
              <w:rPr>
                <w:rFonts w:ascii="Corbel" w:hAnsi="Corbel" w:cstheme="minorHAnsi"/>
                <w:sz w:val="24"/>
                <w:szCs w:val="24"/>
                <w:lang w:eastAsia="en-US"/>
              </w:rPr>
            </w:pPr>
            <w:r>
              <w:rPr>
                <w:rFonts w:ascii="Corbel" w:hAnsi="Corbel" w:cstheme="minorHAnsi"/>
                <w:sz w:val="24"/>
                <w:szCs w:val="24"/>
                <w:lang w:eastAsia="en-US"/>
              </w:rPr>
              <w:t xml:space="preserve">Winter 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BE39B" w14:textId="3D2CF96A" w:rsidR="004542DD" w:rsidRPr="004D1E78" w:rsidRDefault="004542DD">
            <w:pPr>
              <w:pStyle w:val="centralniewrubryce"/>
              <w:spacing w:before="0" w:after="0" w:line="256" w:lineRule="auto"/>
              <w:rPr>
                <w:rFonts w:ascii="Corbel" w:hAnsi="Corbel" w:cstheme="minorHAnsi"/>
                <w:sz w:val="24"/>
                <w:szCs w:val="24"/>
                <w:lang w:eastAsia="en-US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77772" w14:textId="4F479991" w:rsidR="004542DD" w:rsidRPr="004D1E78" w:rsidRDefault="004542DD">
            <w:pPr>
              <w:pStyle w:val="centralniewrubryce"/>
              <w:spacing w:before="0" w:after="0" w:line="256" w:lineRule="auto"/>
              <w:rPr>
                <w:rFonts w:ascii="Corbel" w:hAnsi="Corbel" w:cstheme="minorHAnsi"/>
                <w:sz w:val="24"/>
                <w:szCs w:val="24"/>
                <w:lang w:eastAsia="en-US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E047E" w14:textId="77777777" w:rsidR="004542DD" w:rsidRPr="004D1E78" w:rsidRDefault="004542DD">
            <w:pPr>
              <w:pStyle w:val="centralniewrubryce"/>
              <w:spacing w:before="0" w:after="0" w:line="256" w:lineRule="auto"/>
              <w:jc w:val="left"/>
              <w:rPr>
                <w:rFonts w:ascii="Corbel" w:hAnsi="Corbel" w:cstheme="minorHAnsi"/>
                <w:sz w:val="24"/>
                <w:szCs w:val="24"/>
                <w:lang w:eastAsia="en-US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F1277" w14:textId="3A4D86F2" w:rsidR="004542DD" w:rsidRPr="004D1E78" w:rsidRDefault="00D251A5">
            <w:pPr>
              <w:pStyle w:val="centralniewrubryce"/>
              <w:spacing w:before="0" w:after="0" w:line="256" w:lineRule="auto"/>
              <w:jc w:val="left"/>
              <w:rPr>
                <w:rFonts w:ascii="Corbel" w:hAnsi="Corbel" w:cstheme="minorHAnsi"/>
                <w:sz w:val="24"/>
                <w:szCs w:val="24"/>
                <w:lang w:eastAsia="en-US"/>
              </w:rPr>
            </w:pPr>
            <w:r>
              <w:rPr>
                <w:rFonts w:ascii="Corbel" w:hAnsi="Corbel" w:cstheme="minorHAnsi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43E04" w14:textId="77777777" w:rsidR="004542DD" w:rsidRPr="004D1E78" w:rsidRDefault="004542DD">
            <w:pPr>
              <w:pStyle w:val="centralniewrubryce"/>
              <w:spacing w:before="0" w:after="0" w:line="256" w:lineRule="auto"/>
              <w:jc w:val="left"/>
              <w:rPr>
                <w:rFonts w:ascii="Corbel" w:hAnsi="Corbel" w:cstheme="minorHAnsi"/>
                <w:sz w:val="24"/>
                <w:szCs w:val="24"/>
                <w:lang w:eastAsia="en-US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BF0AD" w14:textId="77777777" w:rsidR="004542DD" w:rsidRPr="004D1E78" w:rsidRDefault="004542DD">
            <w:pPr>
              <w:pStyle w:val="centralniewrubryce"/>
              <w:spacing w:before="0" w:after="0" w:line="256" w:lineRule="auto"/>
              <w:jc w:val="left"/>
              <w:rPr>
                <w:rFonts w:ascii="Corbel" w:hAnsi="Corbel" w:cstheme="minorHAnsi"/>
                <w:sz w:val="24"/>
                <w:szCs w:val="24"/>
                <w:lang w:eastAsia="en-US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CF2CA" w14:textId="77777777" w:rsidR="004542DD" w:rsidRPr="004D1E78" w:rsidRDefault="004542DD">
            <w:pPr>
              <w:pStyle w:val="centralniewrubryce"/>
              <w:spacing w:before="0" w:after="0" w:line="256" w:lineRule="auto"/>
              <w:jc w:val="left"/>
              <w:rPr>
                <w:rFonts w:ascii="Corbel" w:hAnsi="Corbel" w:cstheme="minorHAnsi"/>
                <w:sz w:val="24"/>
                <w:szCs w:val="24"/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B1656" w14:textId="77777777" w:rsidR="004542DD" w:rsidRPr="004D1E78" w:rsidRDefault="004542DD">
            <w:pPr>
              <w:pStyle w:val="centralniewrubryce"/>
              <w:spacing w:before="0" w:after="0" w:line="256" w:lineRule="auto"/>
              <w:jc w:val="left"/>
              <w:rPr>
                <w:rFonts w:ascii="Corbel" w:hAnsi="Corbel" w:cstheme="minorHAnsi"/>
                <w:sz w:val="24"/>
                <w:szCs w:val="24"/>
                <w:lang w:eastAsia="en-US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4AAC0" w14:textId="67C64AB5" w:rsidR="004542DD" w:rsidRPr="004D1E78" w:rsidRDefault="00660D69">
            <w:pPr>
              <w:pStyle w:val="centralniewrubryce"/>
              <w:spacing w:before="0" w:after="0" w:line="256" w:lineRule="auto"/>
              <w:rPr>
                <w:rFonts w:ascii="Corbel" w:hAnsi="Corbel" w:cstheme="minorHAnsi"/>
                <w:sz w:val="24"/>
                <w:szCs w:val="24"/>
                <w:lang w:eastAsia="en-US"/>
              </w:rPr>
            </w:pPr>
            <w:r>
              <w:rPr>
                <w:rFonts w:ascii="Corbel" w:hAnsi="Corbel" w:cstheme="minorHAnsi"/>
                <w:sz w:val="24"/>
                <w:szCs w:val="24"/>
                <w:lang w:eastAsia="en-US"/>
              </w:rPr>
              <w:t>3</w:t>
            </w:r>
          </w:p>
        </w:tc>
      </w:tr>
    </w:tbl>
    <w:p w14:paraId="196A5E68" w14:textId="77777777" w:rsidR="004542DD" w:rsidRPr="004D1E78" w:rsidRDefault="004542DD" w:rsidP="004542DD">
      <w:pPr>
        <w:pStyle w:val="Podpunkty"/>
        <w:ind w:left="0"/>
        <w:rPr>
          <w:rFonts w:ascii="Corbel" w:hAnsi="Corbel" w:cstheme="minorHAnsi"/>
          <w:b w:val="0"/>
          <w:sz w:val="24"/>
          <w:szCs w:val="24"/>
          <w:lang w:eastAsia="en-US"/>
        </w:rPr>
      </w:pPr>
    </w:p>
    <w:p w14:paraId="20B46B95" w14:textId="77777777" w:rsidR="004542DD" w:rsidRPr="004D1E78" w:rsidRDefault="004542DD" w:rsidP="004542DD">
      <w:pPr>
        <w:pStyle w:val="Podpunkty"/>
        <w:rPr>
          <w:rFonts w:ascii="Corbel" w:hAnsi="Corbel" w:cstheme="minorHAnsi"/>
          <w:b w:val="0"/>
          <w:sz w:val="24"/>
          <w:szCs w:val="24"/>
          <w:lang w:eastAsia="en-US"/>
        </w:rPr>
      </w:pPr>
    </w:p>
    <w:p w14:paraId="44900100" w14:textId="77777777" w:rsidR="004542DD" w:rsidRPr="00660D69" w:rsidRDefault="004542DD" w:rsidP="004542DD">
      <w:pPr>
        <w:pStyle w:val="Punktygwne"/>
        <w:tabs>
          <w:tab w:val="left" w:pos="709"/>
        </w:tabs>
        <w:spacing w:before="0" w:after="0"/>
        <w:ind w:left="284"/>
        <w:rPr>
          <w:rFonts w:ascii="Corbel" w:hAnsi="Corbel"/>
          <w:lang w:val="en-US"/>
        </w:rPr>
      </w:pPr>
      <w:r w:rsidRPr="00660D69">
        <w:rPr>
          <w:rFonts w:ascii="Corbel" w:hAnsi="Corbel" w:cstheme="minorHAnsi"/>
          <w:szCs w:val="24"/>
          <w:lang w:val="en-US"/>
        </w:rPr>
        <w:t>1.2.</w:t>
      </w:r>
      <w:r w:rsidRPr="00660D69">
        <w:rPr>
          <w:rFonts w:ascii="Corbel" w:hAnsi="Corbel" w:cstheme="minorHAnsi"/>
          <w:szCs w:val="24"/>
          <w:lang w:val="en-US"/>
        </w:rPr>
        <w:tab/>
        <w:t xml:space="preserve"> </w:t>
      </w:r>
      <w:r w:rsidR="00CE7712" w:rsidRPr="00660D69">
        <w:rPr>
          <w:rFonts w:ascii="Corbel" w:hAnsi="Corbel"/>
          <w:sz w:val="28"/>
          <w:szCs w:val="28"/>
          <w:lang w:val="en-US"/>
        </w:rPr>
        <w:t>The way of carrying out the classes</w:t>
      </w:r>
    </w:p>
    <w:p w14:paraId="63832468" w14:textId="77777777" w:rsidR="00431C1F" w:rsidRPr="00660D69" w:rsidRDefault="00431C1F" w:rsidP="004542DD">
      <w:pPr>
        <w:pStyle w:val="Punktygwne"/>
        <w:tabs>
          <w:tab w:val="left" w:pos="709"/>
        </w:tabs>
        <w:spacing w:before="0" w:after="0"/>
        <w:ind w:left="284"/>
        <w:rPr>
          <w:rFonts w:ascii="Corbel" w:hAnsi="Corbel" w:cstheme="minorHAnsi"/>
          <w:b w:val="0"/>
          <w:szCs w:val="24"/>
          <w:lang w:val="en-US"/>
        </w:rPr>
      </w:pPr>
    </w:p>
    <w:p w14:paraId="39188798" w14:textId="77777777" w:rsidR="004542DD" w:rsidRPr="00AF58C5" w:rsidRDefault="00CE7712" w:rsidP="00431C1F">
      <w:pPr>
        <w:rPr>
          <w:rFonts w:ascii="Corbel" w:hAnsi="Corbel"/>
          <w:b/>
          <w:sz w:val="24"/>
          <w:szCs w:val="24"/>
          <w:u w:val="single"/>
          <w:lang w:val="en-US"/>
        </w:rPr>
      </w:pPr>
      <w:r w:rsidRPr="00AF58C5">
        <w:rPr>
          <w:rFonts w:ascii="Corbel" w:hAnsi="Corbel"/>
          <w:sz w:val="24"/>
          <w:szCs w:val="24"/>
          <w:u w:val="single"/>
          <w:lang w:val="en-US"/>
        </w:rPr>
        <w:t>classes in the traditional form</w:t>
      </w:r>
    </w:p>
    <w:p w14:paraId="7D169593" w14:textId="77777777" w:rsidR="004542DD" w:rsidRPr="00AF58C5" w:rsidRDefault="004542DD" w:rsidP="00431C1F">
      <w:pPr>
        <w:rPr>
          <w:rFonts w:ascii="Corbel" w:hAnsi="Corbel"/>
          <w:b/>
          <w:sz w:val="24"/>
          <w:szCs w:val="24"/>
          <w:lang w:val="en-US"/>
        </w:rPr>
      </w:pPr>
      <w:r w:rsidRPr="00AF58C5">
        <w:rPr>
          <w:rFonts w:ascii="Corbel" w:eastAsia="MS Gothic" w:hAnsi="Segoe UI Symbol" w:cs="Segoe UI Symbol"/>
          <w:sz w:val="24"/>
          <w:szCs w:val="24"/>
          <w:lang w:val="en-US"/>
        </w:rPr>
        <w:t>☐</w:t>
      </w:r>
      <w:r w:rsidRPr="00AF58C5">
        <w:rPr>
          <w:rFonts w:ascii="Corbel" w:hAnsi="Corbel"/>
          <w:sz w:val="24"/>
          <w:szCs w:val="24"/>
          <w:lang w:val="en-US"/>
        </w:rPr>
        <w:t xml:space="preserve"> </w:t>
      </w:r>
      <w:r w:rsidR="00CE7712" w:rsidRPr="00AF58C5">
        <w:rPr>
          <w:rFonts w:ascii="Corbel" w:hAnsi="Corbel"/>
          <w:sz w:val="24"/>
          <w:szCs w:val="24"/>
          <w:lang w:val="en-US"/>
        </w:rPr>
        <w:t>classes conducted using distance learning methods and techniques</w:t>
      </w:r>
    </w:p>
    <w:p w14:paraId="667533EB" w14:textId="77777777" w:rsidR="004542DD" w:rsidRPr="00AF58C5" w:rsidRDefault="004542DD" w:rsidP="004542DD">
      <w:pPr>
        <w:pStyle w:val="Punktygwne"/>
        <w:spacing w:before="0" w:after="0"/>
        <w:rPr>
          <w:rFonts w:ascii="Corbel" w:hAnsi="Corbel" w:cstheme="minorHAnsi"/>
          <w:szCs w:val="24"/>
          <w:lang w:val="en-US"/>
        </w:rPr>
      </w:pPr>
    </w:p>
    <w:p w14:paraId="3955A09A" w14:textId="77777777" w:rsidR="004542DD" w:rsidRPr="00AF58C5" w:rsidRDefault="004542DD" w:rsidP="004542DD">
      <w:pPr>
        <w:pStyle w:val="Punktygwne"/>
        <w:tabs>
          <w:tab w:val="left" w:pos="709"/>
        </w:tabs>
        <w:spacing w:before="0" w:after="0"/>
        <w:ind w:left="709" w:hanging="425"/>
        <w:rPr>
          <w:rFonts w:ascii="Corbel" w:hAnsi="Corbel" w:cstheme="minorHAnsi"/>
          <w:sz w:val="28"/>
          <w:szCs w:val="28"/>
          <w:lang w:val="en-US"/>
        </w:rPr>
      </w:pPr>
      <w:r w:rsidRPr="00AF58C5">
        <w:rPr>
          <w:rFonts w:ascii="Corbel" w:hAnsi="Corbel" w:cstheme="minorHAnsi"/>
          <w:szCs w:val="24"/>
          <w:lang w:val="en-US"/>
        </w:rPr>
        <w:t xml:space="preserve">1.3 </w:t>
      </w:r>
      <w:r w:rsidRPr="00AF58C5">
        <w:rPr>
          <w:rFonts w:ascii="Corbel" w:hAnsi="Corbel" w:cstheme="minorHAnsi"/>
          <w:szCs w:val="24"/>
          <w:lang w:val="en-US"/>
        </w:rPr>
        <w:tab/>
      </w:r>
      <w:r w:rsidR="00CE7712" w:rsidRPr="00AF58C5">
        <w:rPr>
          <w:rFonts w:ascii="Corbel" w:hAnsi="Corbel" w:cstheme="minorHAnsi"/>
          <w:sz w:val="28"/>
          <w:szCs w:val="28"/>
          <w:lang w:val="en-US"/>
        </w:rPr>
        <w:t>Form of crediting the subject (ongoing) (exam, pass with a grade, pass without a grade)</w:t>
      </w:r>
    </w:p>
    <w:p w14:paraId="24FF12CE" w14:textId="77777777" w:rsidR="00431C1F" w:rsidRPr="00AF58C5" w:rsidRDefault="00431C1F" w:rsidP="00431C1F">
      <w:pPr>
        <w:rPr>
          <w:rFonts w:ascii="Corbel" w:hAnsi="Corbel" w:cstheme="minorHAnsi"/>
          <w:b/>
          <w:smallCaps/>
          <w:sz w:val="24"/>
          <w:szCs w:val="24"/>
          <w:u w:val="single"/>
          <w:lang w:val="en-US"/>
        </w:rPr>
      </w:pPr>
    </w:p>
    <w:p w14:paraId="41A87B5D" w14:textId="77777777" w:rsidR="004542DD" w:rsidRPr="00AF58C5" w:rsidRDefault="00431C1F" w:rsidP="00431C1F">
      <w:pPr>
        <w:rPr>
          <w:rFonts w:ascii="Corbel" w:hAnsi="Corbel"/>
          <w:b/>
          <w:sz w:val="24"/>
          <w:szCs w:val="24"/>
          <w:lang w:val="en-US"/>
        </w:rPr>
      </w:pPr>
      <w:r w:rsidRPr="00AF58C5">
        <w:rPr>
          <w:rFonts w:ascii="Corbel" w:hAnsi="Corbel"/>
          <w:sz w:val="24"/>
          <w:szCs w:val="24"/>
          <w:lang w:val="en-US"/>
        </w:rPr>
        <w:t>Tutorials  –  assessment with a grade</w:t>
      </w:r>
    </w:p>
    <w:p w14:paraId="7791861C" w14:textId="77777777" w:rsidR="004542DD" w:rsidRPr="00AF58C5" w:rsidRDefault="004542DD" w:rsidP="004542DD">
      <w:pPr>
        <w:pStyle w:val="Punktygwne"/>
        <w:spacing w:before="0" w:after="0"/>
        <w:rPr>
          <w:rFonts w:ascii="Corbel" w:hAnsi="Corbel" w:cstheme="minorHAnsi"/>
          <w:b w:val="0"/>
          <w:szCs w:val="24"/>
          <w:lang w:val="en-US"/>
        </w:rPr>
      </w:pPr>
    </w:p>
    <w:p w14:paraId="24D2CC85" w14:textId="77777777" w:rsidR="004542DD" w:rsidRPr="00AF58C5" w:rsidRDefault="004542DD" w:rsidP="004542DD">
      <w:pPr>
        <w:pStyle w:val="Punktygwne"/>
        <w:spacing w:before="0" w:after="0"/>
        <w:rPr>
          <w:rFonts w:ascii="Corbel" w:hAnsi="Corbel"/>
          <w:sz w:val="28"/>
          <w:szCs w:val="28"/>
          <w:lang w:val="en-US"/>
        </w:rPr>
      </w:pPr>
      <w:r w:rsidRPr="00AF58C5">
        <w:rPr>
          <w:rFonts w:ascii="Corbel" w:hAnsi="Corbel" w:cstheme="minorHAnsi"/>
          <w:szCs w:val="24"/>
          <w:lang w:val="en-US"/>
        </w:rPr>
        <w:t>2</w:t>
      </w:r>
      <w:r w:rsidRPr="00AF58C5">
        <w:rPr>
          <w:rFonts w:ascii="Corbel" w:hAnsi="Corbel" w:cstheme="minorHAnsi"/>
          <w:sz w:val="28"/>
          <w:szCs w:val="28"/>
          <w:lang w:val="en-US"/>
        </w:rPr>
        <w:t xml:space="preserve">. </w:t>
      </w:r>
      <w:r w:rsidR="00CE7712" w:rsidRPr="00AF58C5">
        <w:rPr>
          <w:rFonts w:ascii="Corbel" w:hAnsi="Corbel"/>
          <w:sz w:val="28"/>
          <w:szCs w:val="28"/>
          <w:lang w:val="en-US"/>
        </w:rPr>
        <w:t>Prerequisites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4542DD" w:rsidRPr="00D12C10" w14:paraId="0FCFBAF8" w14:textId="77777777" w:rsidTr="004542DD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CD6F8" w14:textId="66CEE642" w:rsidR="000C529E" w:rsidRPr="00AF58C5" w:rsidRDefault="00660D69" w:rsidP="000C529E">
            <w:pPr>
              <w:rPr>
                <w:rFonts w:ascii="Corbel" w:hAnsi="Corbel"/>
                <w:sz w:val="24"/>
                <w:szCs w:val="24"/>
                <w:lang w:val="en-US"/>
              </w:rPr>
            </w:pPr>
            <w:r w:rsidRPr="00660D69">
              <w:rPr>
                <w:rFonts w:ascii="Corbel" w:hAnsi="Corbel"/>
                <w:sz w:val="24"/>
                <w:szCs w:val="24"/>
                <w:lang w:val="en-US"/>
              </w:rPr>
              <w:t xml:space="preserve">Basic concepts of research methodology, sports theory, </w:t>
            </w:r>
            <w:proofErr w:type="spellStart"/>
            <w:r w:rsidRPr="00660D69">
              <w:rPr>
                <w:rFonts w:ascii="Corbel" w:hAnsi="Corbel"/>
                <w:sz w:val="24"/>
                <w:szCs w:val="24"/>
                <w:lang w:val="en-US"/>
              </w:rPr>
              <w:t>anthropomotor</w:t>
            </w:r>
            <w:proofErr w:type="spellEnd"/>
            <w:r w:rsidRPr="00660D69">
              <w:rPr>
                <w:rFonts w:ascii="Corbel" w:hAnsi="Corbel"/>
                <w:sz w:val="24"/>
                <w:szCs w:val="24"/>
                <w:lang w:val="en-US"/>
              </w:rPr>
              <w:t xml:space="preserve"> science and statistical methods.</w:t>
            </w:r>
          </w:p>
        </w:tc>
      </w:tr>
    </w:tbl>
    <w:p w14:paraId="2F446B86" w14:textId="77777777" w:rsidR="004542DD" w:rsidRPr="00AF58C5" w:rsidRDefault="004542DD" w:rsidP="004542DD">
      <w:pPr>
        <w:pStyle w:val="Punktygwne"/>
        <w:spacing w:before="0" w:after="0"/>
        <w:rPr>
          <w:rFonts w:ascii="Corbel" w:hAnsi="Corbel" w:cstheme="minorHAnsi"/>
          <w:szCs w:val="24"/>
          <w:lang w:val="en-US"/>
        </w:rPr>
      </w:pPr>
    </w:p>
    <w:p w14:paraId="6EDDCCB1" w14:textId="77777777" w:rsidR="004542DD" w:rsidRPr="00AF58C5" w:rsidRDefault="004542DD" w:rsidP="004542DD">
      <w:pPr>
        <w:pStyle w:val="Punktygwne"/>
        <w:spacing w:before="0" w:after="0"/>
        <w:rPr>
          <w:rFonts w:ascii="Corbel" w:hAnsi="Corbel"/>
          <w:sz w:val="28"/>
          <w:szCs w:val="28"/>
          <w:lang w:val="en-US"/>
        </w:rPr>
      </w:pPr>
      <w:r w:rsidRPr="00AF58C5">
        <w:rPr>
          <w:rFonts w:ascii="Corbel" w:hAnsi="Corbel" w:cstheme="minorHAnsi"/>
          <w:szCs w:val="24"/>
          <w:lang w:val="en-US"/>
        </w:rPr>
        <w:t xml:space="preserve">3. </w:t>
      </w:r>
      <w:r w:rsidR="00CE7712" w:rsidRPr="00AF58C5">
        <w:rPr>
          <w:rFonts w:ascii="Corbel" w:hAnsi="Corbel"/>
          <w:sz w:val="28"/>
          <w:szCs w:val="28"/>
          <w:lang w:val="en-US"/>
        </w:rPr>
        <w:t>goals, learning outcomes, curriculum content and teaching methods used</w:t>
      </w:r>
    </w:p>
    <w:p w14:paraId="4E029A69" w14:textId="77777777" w:rsidR="004542DD" w:rsidRPr="00AF58C5" w:rsidRDefault="004542DD" w:rsidP="004542DD">
      <w:pPr>
        <w:pStyle w:val="Punktygwne"/>
        <w:spacing w:before="0" w:after="0"/>
        <w:rPr>
          <w:rFonts w:ascii="Corbel" w:hAnsi="Corbel" w:cstheme="minorHAnsi"/>
          <w:szCs w:val="24"/>
          <w:lang w:val="en-US"/>
        </w:rPr>
      </w:pPr>
    </w:p>
    <w:p w14:paraId="54EA8E94" w14:textId="77777777" w:rsidR="004542DD" w:rsidRPr="004D1E78" w:rsidRDefault="004542DD" w:rsidP="004542DD">
      <w:pPr>
        <w:pStyle w:val="Podpunkty"/>
        <w:rPr>
          <w:rFonts w:ascii="Corbel" w:hAnsi="Corbel" w:cstheme="minorHAnsi"/>
          <w:b w:val="0"/>
          <w:i/>
          <w:sz w:val="24"/>
          <w:szCs w:val="24"/>
        </w:rPr>
      </w:pPr>
      <w:r w:rsidRPr="004D1E78">
        <w:rPr>
          <w:rFonts w:ascii="Corbel" w:hAnsi="Corbel" w:cstheme="minorHAnsi"/>
          <w:sz w:val="24"/>
          <w:szCs w:val="24"/>
        </w:rPr>
        <w:t xml:space="preserve">3.1 </w:t>
      </w:r>
      <w:r w:rsidR="00240A12" w:rsidRPr="004D1E78">
        <w:rPr>
          <w:rFonts w:ascii="Corbel" w:hAnsi="Corbel" w:cstheme="minorHAnsi"/>
          <w:sz w:val="24"/>
          <w:szCs w:val="24"/>
        </w:rPr>
        <w:t xml:space="preserve">OBJECTIVES (O) OF THE COURSE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"/>
        <w:gridCol w:w="8545"/>
      </w:tblGrid>
      <w:tr w:rsidR="004542DD" w:rsidRPr="00D12C10" w14:paraId="3FEE555E" w14:textId="77777777" w:rsidTr="00660D69"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C94D7" w14:textId="77777777" w:rsidR="004542DD" w:rsidRPr="004D1E78" w:rsidRDefault="00CE7712">
            <w:pPr>
              <w:pStyle w:val="Podpunkty"/>
              <w:spacing w:before="40" w:after="40" w:line="256" w:lineRule="auto"/>
              <w:ind w:left="0"/>
              <w:jc w:val="left"/>
              <w:rPr>
                <w:rFonts w:ascii="Corbel" w:hAnsi="Corbel" w:cstheme="minorHAnsi"/>
                <w:b w:val="0"/>
                <w:sz w:val="24"/>
                <w:szCs w:val="24"/>
                <w:lang w:eastAsia="en-US"/>
              </w:rPr>
            </w:pPr>
            <w:r w:rsidRPr="004D1E78">
              <w:rPr>
                <w:rFonts w:ascii="Corbel" w:hAnsi="Corbel" w:cstheme="minorHAnsi"/>
                <w:b w:val="0"/>
                <w:sz w:val="24"/>
                <w:szCs w:val="24"/>
                <w:lang w:eastAsia="en-US"/>
              </w:rPr>
              <w:t>O</w:t>
            </w:r>
            <w:r w:rsidR="004542DD" w:rsidRPr="004D1E78">
              <w:rPr>
                <w:rFonts w:ascii="Corbel" w:hAnsi="Corbel" w:cstheme="minorHAnsi"/>
                <w:b w:val="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4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6C41C" w14:textId="21BBE5C2" w:rsidR="004542DD" w:rsidRPr="00AF58C5" w:rsidRDefault="00660D69">
            <w:pPr>
              <w:tabs>
                <w:tab w:val="left" w:pos="-581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both"/>
              <w:textAlignment w:val="baseline"/>
              <w:rPr>
                <w:rFonts w:ascii="Corbel" w:eastAsia="Times New Roman" w:hAnsi="Corbel" w:cstheme="minorHAnsi"/>
                <w:sz w:val="24"/>
                <w:szCs w:val="24"/>
                <w:lang w:val="en-US" w:eastAsia="pl-PL"/>
              </w:rPr>
            </w:pPr>
            <w:r w:rsidRPr="00660D69">
              <w:rPr>
                <w:rFonts w:ascii="Corbel" w:eastAsia="Times New Roman" w:hAnsi="Corbel" w:cstheme="minorHAnsi"/>
                <w:sz w:val="24"/>
                <w:szCs w:val="24"/>
                <w:lang w:val="en-US" w:eastAsia="pl-PL"/>
              </w:rPr>
              <w:t>Prepare students to plan and conduct research using modern technology</w:t>
            </w:r>
          </w:p>
        </w:tc>
      </w:tr>
      <w:tr w:rsidR="004542DD" w:rsidRPr="00D12C10" w14:paraId="4A451D72" w14:textId="77777777" w:rsidTr="00660D69"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DBFE8" w14:textId="77777777" w:rsidR="004542DD" w:rsidRPr="004D1E78" w:rsidRDefault="00CE7712">
            <w:pPr>
              <w:pStyle w:val="Cele"/>
              <w:spacing w:before="40" w:after="40" w:line="256" w:lineRule="auto"/>
              <w:ind w:left="0" w:firstLine="0"/>
              <w:jc w:val="left"/>
              <w:rPr>
                <w:rFonts w:ascii="Corbel" w:hAnsi="Corbel" w:cstheme="minorHAnsi"/>
                <w:sz w:val="24"/>
                <w:szCs w:val="24"/>
                <w:lang w:eastAsia="en-US"/>
              </w:rPr>
            </w:pPr>
            <w:r w:rsidRPr="004D1E78">
              <w:rPr>
                <w:rFonts w:ascii="Corbel" w:hAnsi="Corbel" w:cstheme="minorHAnsi"/>
                <w:sz w:val="24"/>
                <w:szCs w:val="24"/>
                <w:lang w:eastAsia="en-US"/>
              </w:rPr>
              <w:t>O</w:t>
            </w:r>
            <w:r w:rsidR="004542DD" w:rsidRPr="004D1E78">
              <w:rPr>
                <w:rFonts w:ascii="Corbel" w:hAnsi="Corbel" w:cs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7E913" w14:textId="06A5622D" w:rsidR="004542DD" w:rsidRPr="00AF58C5" w:rsidRDefault="00660D69">
            <w:pPr>
              <w:tabs>
                <w:tab w:val="left" w:pos="-581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both"/>
              <w:textAlignment w:val="baseline"/>
              <w:rPr>
                <w:rFonts w:ascii="Corbel" w:eastAsia="Times New Roman" w:hAnsi="Corbel" w:cstheme="minorHAnsi"/>
                <w:sz w:val="24"/>
                <w:szCs w:val="24"/>
                <w:lang w:val="en-US" w:eastAsia="pl-PL"/>
              </w:rPr>
            </w:pPr>
            <w:r w:rsidRPr="00660D69">
              <w:rPr>
                <w:rFonts w:ascii="Corbel" w:eastAsia="Times New Roman" w:hAnsi="Corbel" w:cstheme="minorHAnsi"/>
                <w:sz w:val="24"/>
                <w:szCs w:val="24"/>
                <w:lang w:val="en-US" w:eastAsia="pl-PL"/>
              </w:rPr>
              <w:t>Familiarize students with research techniques using modern diagnostic technologies</w:t>
            </w:r>
          </w:p>
        </w:tc>
      </w:tr>
    </w:tbl>
    <w:p w14:paraId="59B2B818" w14:textId="77777777" w:rsidR="004542DD" w:rsidRPr="00AF58C5" w:rsidRDefault="004542DD" w:rsidP="004542DD">
      <w:pPr>
        <w:pStyle w:val="Punktygwne"/>
        <w:spacing w:before="0" w:after="0"/>
        <w:rPr>
          <w:rFonts w:ascii="Corbel" w:hAnsi="Corbel" w:cstheme="minorHAnsi"/>
          <w:b w:val="0"/>
          <w:color w:val="000000"/>
          <w:szCs w:val="24"/>
          <w:lang w:val="en-US"/>
        </w:rPr>
      </w:pPr>
    </w:p>
    <w:p w14:paraId="65CCB918" w14:textId="77777777" w:rsidR="00660D69" w:rsidRDefault="004542DD" w:rsidP="00660D69">
      <w:pPr>
        <w:spacing w:after="0" w:line="240" w:lineRule="auto"/>
        <w:ind w:left="426"/>
        <w:rPr>
          <w:rFonts w:ascii="Corbel" w:hAnsi="Corbel" w:cstheme="minorHAnsi"/>
          <w:b/>
          <w:sz w:val="24"/>
          <w:szCs w:val="24"/>
          <w:lang w:val="en-US"/>
        </w:rPr>
      </w:pPr>
      <w:r w:rsidRPr="00660D69">
        <w:rPr>
          <w:rFonts w:ascii="Corbel" w:hAnsi="Corbel" w:cstheme="minorHAnsi"/>
          <w:b/>
          <w:sz w:val="24"/>
          <w:szCs w:val="24"/>
          <w:lang w:val="en-US"/>
        </w:rPr>
        <w:t xml:space="preserve">3.2 </w:t>
      </w:r>
      <w:r w:rsidR="00240A12" w:rsidRPr="00660D69">
        <w:rPr>
          <w:rFonts w:ascii="Corbel" w:hAnsi="Corbel" w:cstheme="minorHAnsi"/>
          <w:b/>
          <w:sz w:val="24"/>
          <w:szCs w:val="24"/>
          <w:lang w:val="en-US"/>
        </w:rPr>
        <w:t xml:space="preserve"> LEARNING EFFECTS FOR THE COURSE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6"/>
        <w:gridCol w:w="5465"/>
        <w:gridCol w:w="1833"/>
      </w:tblGrid>
      <w:tr w:rsidR="00660D69" w:rsidRPr="00BC02C6" w14:paraId="0A4FD3C1" w14:textId="77777777" w:rsidTr="00C01956">
        <w:tc>
          <w:tcPr>
            <w:tcW w:w="1656" w:type="dxa"/>
            <w:vAlign w:val="center"/>
          </w:tcPr>
          <w:p w14:paraId="605ADD48" w14:textId="31E1E202" w:rsidR="00660D69" w:rsidRPr="00BC02C6" w:rsidRDefault="00660D69" w:rsidP="00660D69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color w:val="000000" w:themeColor="text1"/>
                <w:szCs w:val="24"/>
              </w:rPr>
            </w:pPr>
            <w:r w:rsidRPr="004D1E78">
              <w:rPr>
                <w:rFonts w:ascii="Corbel" w:hAnsi="Corbel" w:cstheme="minorHAnsi"/>
                <w:szCs w:val="24"/>
              </w:rPr>
              <w:t>EK</w:t>
            </w:r>
            <w:r w:rsidRPr="004D1E78">
              <w:rPr>
                <w:rFonts w:ascii="Corbel" w:hAnsi="Corbel" w:cstheme="minorHAnsi"/>
                <w:b w:val="0"/>
                <w:szCs w:val="24"/>
              </w:rPr>
              <w:t xml:space="preserve"> (LEARNING EFFECT)</w:t>
            </w:r>
          </w:p>
        </w:tc>
        <w:tc>
          <w:tcPr>
            <w:tcW w:w="5465" w:type="dxa"/>
            <w:vAlign w:val="center"/>
          </w:tcPr>
          <w:p w14:paraId="18E7FAEF" w14:textId="6D0CE001" w:rsidR="00660D69" w:rsidRPr="00660D69" w:rsidRDefault="00660D69" w:rsidP="00660D69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color w:val="000000" w:themeColor="text1"/>
                <w:szCs w:val="24"/>
                <w:lang w:val="en-US"/>
              </w:rPr>
            </w:pPr>
            <w:r w:rsidRPr="00660D69">
              <w:rPr>
                <w:rFonts w:ascii="Corbel" w:hAnsi="Corbel"/>
                <w:szCs w:val="24"/>
                <w:lang w:val="en-US"/>
              </w:rPr>
              <w:t>COURSE-DEFINED LEARNING EFFECT CONTENT</w:t>
            </w:r>
          </w:p>
        </w:tc>
        <w:tc>
          <w:tcPr>
            <w:tcW w:w="1833" w:type="dxa"/>
            <w:vAlign w:val="center"/>
          </w:tcPr>
          <w:p w14:paraId="1F1B27B0" w14:textId="77777777" w:rsidR="00660D69" w:rsidRPr="004D1E78" w:rsidRDefault="00660D69" w:rsidP="00660D69">
            <w:pPr>
              <w:pStyle w:val="Punktygwne"/>
              <w:spacing w:before="0" w:after="0" w:line="256" w:lineRule="auto"/>
              <w:jc w:val="center"/>
              <w:rPr>
                <w:rFonts w:ascii="Corbel" w:hAnsi="Corbel" w:cstheme="minorHAnsi"/>
                <w:b w:val="0"/>
                <w:szCs w:val="24"/>
              </w:rPr>
            </w:pPr>
            <w:r w:rsidRPr="004D1E78">
              <w:rPr>
                <w:rFonts w:ascii="Corbel" w:hAnsi="Corbel" w:cstheme="minorHAnsi"/>
                <w:b w:val="0"/>
                <w:szCs w:val="24"/>
              </w:rPr>
              <w:t>REFERENCE TO DIRECTIONAL EFFECTS *</w:t>
            </w:r>
          </w:p>
          <w:p w14:paraId="16926C42" w14:textId="21FA6C58" w:rsidR="00660D69" w:rsidRPr="00BC02C6" w:rsidRDefault="00660D69" w:rsidP="00660D69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color w:val="000000" w:themeColor="text1"/>
                <w:szCs w:val="24"/>
              </w:rPr>
            </w:pPr>
          </w:p>
        </w:tc>
      </w:tr>
      <w:tr w:rsidR="00660D69" w:rsidRPr="00BC02C6" w14:paraId="4C96F9E0" w14:textId="77777777" w:rsidTr="00C01956">
        <w:tc>
          <w:tcPr>
            <w:tcW w:w="1656" w:type="dxa"/>
          </w:tcPr>
          <w:p w14:paraId="337B5A4C" w14:textId="77777777" w:rsidR="00660D69" w:rsidRPr="00BC02C6" w:rsidRDefault="00660D69" w:rsidP="00C01956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 w:themeColor="text1"/>
                <w:szCs w:val="24"/>
              </w:rPr>
            </w:pPr>
            <w:r w:rsidRPr="00BC02C6">
              <w:rPr>
                <w:rFonts w:ascii="Corbel" w:hAnsi="Corbel"/>
                <w:b w:val="0"/>
                <w:smallCaps w:val="0"/>
                <w:color w:val="000000" w:themeColor="text1"/>
                <w:szCs w:val="24"/>
              </w:rPr>
              <w:t>EK</w:t>
            </w:r>
            <w:r w:rsidRPr="00BC02C6">
              <w:rPr>
                <w:rFonts w:ascii="Corbel" w:hAnsi="Corbel"/>
                <w:b w:val="0"/>
                <w:smallCaps w:val="0"/>
                <w:color w:val="000000" w:themeColor="text1"/>
                <w:szCs w:val="24"/>
              </w:rPr>
              <w:softHyphen/>
              <w:t>_01</w:t>
            </w:r>
          </w:p>
        </w:tc>
        <w:tc>
          <w:tcPr>
            <w:tcW w:w="5465" w:type="dxa"/>
          </w:tcPr>
          <w:p w14:paraId="1E43DE84" w14:textId="62E678A8" w:rsidR="00660D69" w:rsidRPr="00660D69" w:rsidRDefault="00660D69" w:rsidP="00C01956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 w:themeColor="text1"/>
                <w:sz w:val="22"/>
                <w:lang w:val="en-US"/>
              </w:rPr>
            </w:pPr>
            <w:r w:rsidRPr="00660D69">
              <w:rPr>
                <w:rFonts w:ascii="Corbel" w:hAnsi="Corbel"/>
                <w:b w:val="0"/>
                <w:smallCaps w:val="0"/>
                <w:color w:val="000000" w:themeColor="text1"/>
                <w:sz w:val="22"/>
                <w:lang w:val="en-US"/>
              </w:rPr>
              <w:t>The student has an in-depth knowledge of the ethics of the profession of teacher-educator, instructor, the need to protect intellectual property and copyright law</w:t>
            </w:r>
            <w:r>
              <w:rPr>
                <w:rFonts w:ascii="Corbel" w:hAnsi="Corbel"/>
                <w:b w:val="0"/>
                <w:smallCaps w:val="0"/>
                <w:color w:val="000000" w:themeColor="text1"/>
                <w:sz w:val="22"/>
                <w:lang w:val="en-US"/>
              </w:rPr>
              <w:t>.</w:t>
            </w:r>
          </w:p>
        </w:tc>
        <w:tc>
          <w:tcPr>
            <w:tcW w:w="1833" w:type="dxa"/>
          </w:tcPr>
          <w:p w14:paraId="2CBC3DAE" w14:textId="77777777" w:rsidR="00660D69" w:rsidRPr="00BC02C6" w:rsidRDefault="00660D69" w:rsidP="00C01956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 w:themeColor="text1"/>
                <w:sz w:val="22"/>
              </w:rPr>
            </w:pPr>
            <w:r w:rsidRPr="00BC02C6">
              <w:rPr>
                <w:rFonts w:ascii="Corbel" w:hAnsi="Corbel"/>
                <w:b w:val="0"/>
                <w:smallCaps w:val="0"/>
                <w:color w:val="000000" w:themeColor="text1"/>
                <w:sz w:val="22"/>
              </w:rPr>
              <w:t>K_W19</w:t>
            </w:r>
          </w:p>
        </w:tc>
      </w:tr>
      <w:tr w:rsidR="00660D69" w:rsidRPr="00BC02C6" w14:paraId="35703792" w14:textId="77777777" w:rsidTr="00C01956">
        <w:tc>
          <w:tcPr>
            <w:tcW w:w="1656" w:type="dxa"/>
          </w:tcPr>
          <w:p w14:paraId="56FCF305" w14:textId="77777777" w:rsidR="00660D69" w:rsidRPr="00BC02C6" w:rsidRDefault="00660D69" w:rsidP="00C01956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 w:themeColor="text1"/>
                <w:szCs w:val="24"/>
              </w:rPr>
            </w:pPr>
            <w:r w:rsidRPr="00BC02C6">
              <w:rPr>
                <w:rFonts w:ascii="Corbel" w:hAnsi="Corbel"/>
                <w:b w:val="0"/>
                <w:smallCaps w:val="0"/>
                <w:color w:val="000000" w:themeColor="text1"/>
                <w:szCs w:val="24"/>
              </w:rPr>
              <w:t>EK_02</w:t>
            </w:r>
          </w:p>
        </w:tc>
        <w:tc>
          <w:tcPr>
            <w:tcW w:w="5465" w:type="dxa"/>
          </w:tcPr>
          <w:p w14:paraId="4103EF31" w14:textId="37CD87FB" w:rsidR="00660D69" w:rsidRPr="00660D69" w:rsidRDefault="00660D69" w:rsidP="00C01956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 w:themeColor="text1"/>
                <w:sz w:val="22"/>
                <w:lang w:val="en-US"/>
              </w:rPr>
            </w:pPr>
            <w:r w:rsidRPr="00660D69">
              <w:rPr>
                <w:rFonts w:ascii="Corbel" w:hAnsi="Corbel"/>
                <w:b w:val="0"/>
                <w:smallCaps w:val="0"/>
                <w:color w:val="000000" w:themeColor="text1"/>
                <w:sz w:val="22"/>
                <w:lang w:val="en-US"/>
              </w:rPr>
              <w:t>Selects contemporary information and communication applications for activity and fitness formation</w:t>
            </w:r>
            <w:r>
              <w:rPr>
                <w:rFonts w:ascii="Corbel" w:hAnsi="Corbel"/>
                <w:b w:val="0"/>
                <w:smallCaps w:val="0"/>
                <w:color w:val="000000" w:themeColor="text1"/>
                <w:sz w:val="22"/>
                <w:lang w:val="en-US"/>
              </w:rPr>
              <w:t>.</w:t>
            </w:r>
          </w:p>
        </w:tc>
        <w:tc>
          <w:tcPr>
            <w:tcW w:w="1833" w:type="dxa"/>
          </w:tcPr>
          <w:p w14:paraId="4EFC059D" w14:textId="77777777" w:rsidR="00660D69" w:rsidRPr="00BC02C6" w:rsidRDefault="00660D69" w:rsidP="00C01956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 w:themeColor="text1"/>
                <w:sz w:val="22"/>
              </w:rPr>
            </w:pPr>
            <w:r w:rsidRPr="00BC02C6">
              <w:rPr>
                <w:rFonts w:ascii="Corbel" w:hAnsi="Corbel"/>
                <w:b w:val="0"/>
                <w:smallCaps w:val="0"/>
                <w:color w:val="000000" w:themeColor="text1"/>
                <w:sz w:val="22"/>
              </w:rPr>
              <w:t>K_U05</w:t>
            </w:r>
          </w:p>
        </w:tc>
      </w:tr>
      <w:tr w:rsidR="00660D69" w:rsidRPr="00BC02C6" w14:paraId="08BE169F" w14:textId="77777777" w:rsidTr="00C01956">
        <w:tc>
          <w:tcPr>
            <w:tcW w:w="1656" w:type="dxa"/>
          </w:tcPr>
          <w:p w14:paraId="2D10A638" w14:textId="77777777" w:rsidR="00660D69" w:rsidRPr="00BC02C6" w:rsidRDefault="00660D69" w:rsidP="00C01956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 w:themeColor="text1"/>
                <w:szCs w:val="24"/>
              </w:rPr>
            </w:pPr>
            <w:r w:rsidRPr="00BC02C6">
              <w:rPr>
                <w:rFonts w:ascii="Corbel" w:hAnsi="Corbel"/>
                <w:b w:val="0"/>
                <w:smallCaps w:val="0"/>
                <w:color w:val="000000" w:themeColor="text1"/>
                <w:szCs w:val="24"/>
              </w:rPr>
              <w:t>EK_03</w:t>
            </w:r>
          </w:p>
        </w:tc>
        <w:tc>
          <w:tcPr>
            <w:tcW w:w="5465" w:type="dxa"/>
          </w:tcPr>
          <w:p w14:paraId="72C58570" w14:textId="61C0AD84" w:rsidR="00660D69" w:rsidRPr="00660D69" w:rsidRDefault="00660D69" w:rsidP="00C01956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 w:themeColor="text1"/>
                <w:szCs w:val="24"/>
                <w:lang w:val="en-US"/>
              </w:rPr>
            </w:pPr>
            <w:r w:rsidRPr="00660D69">
              <w:rPr>
                <w:rFonts w:ascii="Corbel" w:hAnsi="Corbel"/>
                <w:b w:val="0"/>
                <w:smallCaps w:val="0"/>
                <w:color w:val="000000" w:themeColor="text1"/>
                <w:szCs w:val="24"/>
                <w:lang w:val="en-US"/>
              </w:rPr>
              <w:t>Students are able to independently plan and implement lifelong learning, including obtaining successive degrees of professional promotion of teachers and participating in various forms of continuing education</w:t>
            </w:r>
            <w:r>
              <w:rPr>
                <w:rFonts w:ascii="Corbel" w:hAnsi="Corbel"/>
                <w:b w:val="0"/>
                <w:smallCaps w:val="0"/>
                <w:color w:val="000000" w:themeColor="text1"/>
                <w:szCs w:val="24"/>
                <w:lang w:val="en-US"/>
              </w:rPr>
              <w:t>.</w:t>
            </w:r>
          </w:p>
        </w:tc>
        <w:tc>
          <w:tcPr>
            <w:tcW w:w="1833" w:type="dxa"/>
          </w:tcPr>
          <w:p w14:paraId="1E9D0463" w14:textId="77777777" w:rsidR="00660D69" w:rsidRPr="00BC02C6" w:rsidRDefault="00660D69" w:rsidP="00C01956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 w:themeColor="text1"/>
                <w:sz w:val="22"/>
              </w:rPr>
            </w:pPr>
            <w:r w:rsidRPr="00BC02C6">
              <w:rPr>
                <w:rFonts w:ascii="Corbel" w:hAnsi="Corbel"/>
                <w:b w:val="0"/>
                <w:smallCaps w:val="0"/>
                <w:color w:val="000000" w:themeColor="text1"/>
                <w:sz w:val="22"/>
              </w:rPr>
              <w:t>K_U22</w:t>
            </w:r>
          </w:p>
        </w:tc>
      </w:tr>
      <w:tr w:rsidR="00660D69" w:rsidRPr="00BC02C6" w14:paraId="66263AE1" w14:textId="77777777" w:rsidTr="00C01956">
        <w:tc>
          <w:tcPr>
            <w:tcW w:w="1656" w:type="dxa"/>
          </w:tcPr>
          <w:p w14:paraId="7F767E44" w14:textId="77777777" w:rsidR="00660D69" w:rsidRPr="00BC02C6" w:rsidRDefault="00660D69" w:rsidP="00C01956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 w:themeColor="text1"/>
                <w:szCs w:val="24"/>
              </w:rPr>
            </w:pPr>
            <w:r w:rsidRPr="00BC02C6">
              <w:rPr>
                <w:rFonts w:ascii="Corbel" w:hAnsi="Corbel"/>
                <w:b w:val="0"/>
                <w:smallCaps w:val="0"/>
                <w:color w:val="000000" w:themeColor="text1"/>
                <w:szCs w:val="24"/>
              </w:rPr>
              <w:t>EK</w:t>
            </w:r>
            <w:r w:rsidRPr="00BC02C6">
              <w:rPr>
                <w:rFonts w:ascii="Corbel" w:hAnsi="Corbel"/>
                <w:b w:val="0"/>
                <w:smallCaps w:val="0"/>
                <w:color w:val="000000" w:themeColor="text1"/>
                <w:szCs w:val="24"/>
              </w:rPr>
              <w:softHyphen/>
              <w:t>_04</w:t>
            </w:r>
          </w:p>
        </w:tc>
        <w:tc>
          <w:tcPr>
            <w:tcW w:w="5465" w:type="dxa"/>
          </w:tcPr>
          <w:p w14:paraId="7FD6F2DB" w14:textId="2F94279E" w:rsidR="00660D69" w:rsidRPr="00660D69" w:rsidRDefault="00660D69" w:rsidP="00C01956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 w:themeColor="text1"/>
                <w:szCs w:val="24"/>
                <w:lang w:val="en-US"/>
              </w:rPr>
            </w:pPr>
            <w:r w:rsidRPr="00660D69">
              <w:rPr>
                <w:rFonts w:ascii="Corbel" w:hAnsi="Corbel"/>
                <w:b w:val="0"/>
                <w:smallCaps w:val="0"/>
                <w:color w:val="000000" w:themeColor="text1"/>
                <w:szCs w:val="24"/>
                <w:lang w:val="en-US"/>
              </w:rPr>
              <w:t>The student is able to use modern technologies in the diagnosis of physical activity and fitness</w:t>
            </w:r>
            <w:r>
              <w:rPr>
                <w:rFonts w:ascii="Corbel" w:hAnsi="Corbel"/>
                <w:b w:val="0"/>
                <w:smallCaps w:val="0"/>
                <w:color w:val="000000" w:themeColor="text1"/>
                <w:szCs w:val="24"/>
                <w:lang w:val="en-US"/>
              </w:rPr>
              <w:t>.</w:t>
            </w:r>
          </w:p>
        </w:tc>
        <w:tc>
          <w:tcPr>
            <w:tcW w:w="1833" w:type="dxa"/>
          </w:tcPr>
          <w:p w14:paraId="742FBB02" w14:textId="77777777" w:rsidR="00660D69" w:rsidRPr="00BC02C6" w:rsidRDefault="00660D69" w:rsidP="00C01956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 w:themeColor="text1"/>
                <w:sz w:val="22"/>
              </w:rPr>
            </w:pPr>
            <w:r w:rsidRPr="00BC02C6">
              <w:rPr>
                <w:rFonts w:ascii="Corbel" w:hAnsi="Corbel"/>
                <w:b w:val="0"/>
                <w:smallCaps w:val="0"/>
                <w:color w:val="000000" w:themeColor="text1"/>
                <w:sz w:val="22"/>
              </w:rPr>
              <w:t>K_U24</w:t>
            </w:r>
          </w:p>
        </w:tc>
      </w:tr>
      <w:tr w:rsidR="00660D69" w:rsidRPr="00BC02C6" w14:paraId="52E8870A" w14:textId="77777777" w:rsidTr="00C01956">
        <w:tc>
          <w:tcPr>
            <w:tcW w:w="1656" w:type="dxa"/>
          </w:tcPr>
          <w:p w14:paraId="63ADAD04" w14:textId="77777777" w:rsidR="00660D69" w:rsidRPr="00BC02C6" w:rsidRDefault="00660D69" w:rsidP="00C01956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 w:themeColor="text1"/>
                <w:szCs w:val="24"/>
              </w:rPr>
            </w:pPr>
            <w:r w:rsidRPr="00BC02C6">
              <w:rPr>
                <w:rFonts w:ascii="Corbel" w:hAnsi="Corbel"/>
                <w:b w:val="0"/>
                <w:smallCaps w:val="0"/>
                <w:color w:val="000000" w:themeColor="text1"/>
                <w:szCs w:val="24"/>
              </w:rPr>
              <w:t>EK_05</w:t>
            </w:r>
          </w:p>
        </w:tc>
        <w:tc>
          <w:tcPr>
            <w:tcW w:w="5465" w:type="dxa"/>
          </w:tcPr>
          <w:p w14:paraId="18D36625" w14:textId="26128565" w:rsidR="00660D69" w:rsidRPr="00660D69" w:rsidRDefault="00660D69" w:rsidP="00C01956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 w:themeColor="text1"/>
                <w:sz w:val="22"/>
                <w:lang w:val="en-US"/>
              </w:rPr>
            </w:pPr>
            <w:r w:rsidRPr="00660D69">
              <w:rPr>
                <w:rFonts w:ascii="Corbel" w:hAnsi="Corbel"/>
                <w:b w:val="0"/>
                <w:smallCaps w:val="0"/>
                <w:color w:val="000000" w:themeColor="text1"/>
                <w:sz w:val="22"/>
                <w:lang w:val="en-US"/>
              </w:rPr>
              <w:t>The student observes bioethical principles in the implementation of research and scientific work</w:t>
            </w:r>
            <w:r>
              <w:rPr>
                <w:rFonts w:ascii="Corbel" w:hAnsi="Corbel"/>
                <w:b w:val="0"/>
                <w:smallCaps w:val="0"/>
                <w:color w:val="000000" w:themeColor="text1"/>
                <w:sz w:val="22"/>
                <w:lang w:val="en-US"/>
              </w:rPr>
              <w:t>.</w:t>
            </w:r>
          </w:p>
        </w:tc>
        <w:tc>
          <w:tcPr>
            <w:tcW w:w="1833" w:type="dxa"/>
          </w:tcPr>
          <w:p w14:paraId="01025E4E" w14:textId="77777777" w:rsidR="00660D69" w:rsidRPr="00BC02C6" w:rsidRDefault="00660D69" w:rsidP="00C01956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 w:themeColor="text1"/>
                <w:sz w:val="22"/>
              </w:rPr>
            </w:pPr>
            <w:r w:rsidRPr="00BC02C6">
              <w:rPr>
                <w:rFonts w:ascii="Corbel" w:hAnsi="Corbel"/>
                <w:b w:val="0"/>
                <w:smallCaps w:val="0"/>
                <w:color w:val="000000" w:themeColor="text1"/>
                <w:sz w:val="22"/>
              </w:rPr>
              <w:t xml:space="preserve">K_K07 </w:t>
            </w:r>
          </w:p>
        </w:tc>
      </w:tr>
    </w:tbl>
    <w:p w14:paraId="14A45B04" w14:textId="08B7DBE1" w:rsidR="00890898" w:rsidRPr="00AF58C5" w:rsidRDefault="00890898" w:rsidP="00660D69">
      <w:pPr>
        <w:spacing w:after="0" w:line="240" w:lineRule="auto"/>
        <w:rPr>
          <w:rFonts w:ascii="Corbel" w:hAnsi="Corbel"/>
          <w:i/>
          <w:lang w:val="en-US"/>
        </w:rPr>
      </w:pPr>
      <w:r w:rsidRPr="00AF58C5">
        <w:rPr>
          <w:rFonts w:ascii="Corbel" w:hAnsi="Corbel" w:cstheme="minorHAnsi"/>
          <w:b/>
          <w:lang w:val="en-US"/>
        </w:rPr>
        <w:t xml:space="preserve"> * </w:t>
      </w:r>
      <w:r w:rsidRPr="00AF58C5">
        <w:rPr>
          <w:rFonts w:ascii="Corbel" w:hAnsi="Corbel" w:cstheme="minorHAnsi"/>
          <w:b/>
          <w:i/>
          <w:lang w:val="en-US"/>
        </w:rPr>
        <w:t>i</w:t>
      </w:r>
      <w:r w:rsidRPr="00AF58C5">
        <w:rPr>
          <w:rFonts w:ascii="Corbel" w:hAnsi="Corbel"/>
          <w:i/>
          <w:lang w:val="en-US"/>
        </w:rPr>
        <w:t>n the case of the educational path leading to a teaching qualification, the learning outcomes from the standards of education preparing for the teaching profession should also be taken into account.</w:t>
      </w:r>
    </w:p>
    <w:p w14:paraId="004471F6" w14:textId="77777777" w:rsidR="004542DD" w:rsidRPr="00AF58C5" w:rsidRDefault="004542DD" w:rsidP="00890898">
      <w:pPr>
        <w:pStyle w:val="Punktygwne"/>
        <w:spacing w:before="0" w:after="0"/>
        <w:ind w:firstLine="426"/>
        <w:rPr>
          <w:rFonts w:ascii="Corbel" w:hAnsi="Corbel" w:cstheme="minorHAnsi"/>
          <w:b w:val="0"/>
          <w:sz w:val="20"/>
          <w:szCs w:val="20"/>
          <w:lang w:val="en-US"/>
        </w:rPr>
      </w:pPr>
    </w:p>
    <w:p w14:paraId="57BE69A9" w14:textId="2841C7E3" w:rsidR="004542DD" w:rsidRPr="00660D69" w:rsidRDefault="004542DD" w:rsidP="00660D69">
      <w:pPr>
        <w:pStyle w:val="Akapitzlist"/>
        <w:spacing w:line="240" w:lineRule="auto"/>
        <w:ind w:left="426"/>
        <w:jc w:val="both"/>
        <w:rPr>
          <w:rFonts w:ascii="Corbel" w:hAnsi="Corbel" w:cstheme="minorHAnsi"/>
          <w:b/>
          <w:sz w:val="24"/>
          <w:szCs w:val="24"/>
          <w:lang w:val="en-US"/>
        </w:rPr>
      </w:pPr>
      <w:r w:rsidRPr="00660D69">
        <w:rPr>
          <w:rFonts w:ascii="Corbel" w:hAnsi="Corbel" w:cstheme="minorHAnsi"/>
          <w:b/>
          <w:sz w:val="24"/>
          <w:szCs w:val="24"/>
          <w:lang w:val="en-US"/>
        </w:rPr>
        <w:t xml:space="preserve">3.3 </w:t>
      </w:r>
      <w:r w:rsidR="00240A12" w:rsidRPr="00660D69">
        <w:rPr>
          <w:rFonts w:ascii="Corbel" w:hAnsi="Corbel" w:cstheme="minorHAnsi"/>
          <w:b/>
          <w:sz w:val="24"/>
          <w:szCs w:val="24"/>
          <w:lang w:val="en-US"/>
        </w:rPr>
        <w:t xml:space="preserve">PROGRAM CONTENT </w:t>
      </w:r>
    </w:p>
    <w:p w14:paraId="3EE857E4" w14:textId="77777777" w:rsidR="004542DD" w:rsidRPr="00AF58C5" w:rsidRDefault="006F5FA5" w:rsidP="004542DD">
      <w:pPr>
        <w:spacing w:after="0" w:line="240" w:lineRule="auto"/>
        <w:rPr>
          <w:rFonts w:ascii="Corbel" w:hAnsi="Corbel" w:cstheme="minorHAnsi"/>
          <w:sz w:val="24"/>
          <w:szCs w:val="24"/>
          <w:lang w:val="en-US"/>
        </w:rPr>
      </w:pPr>
      <w:r w:rsidRPr="00AF58C5">
        <w:rPr>
          <w:rFonts w:ascii="Corbel" w:hAnsi="Corbel" w:cstheme="minorHAnsi"/>
          <w:sz w:val="24"/>
          <w:szCs w:val="24"/>
          <w:lang w:val="en-US"/>
        </w:rPr>
        <w:t>A. Issues of auditorium, seminar, laboratory, and practical classes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4542DD" w:rsidRPr="004D1E78" w14:paraId="4B7D14AA" w14:textId="77777777" w:rsidTr="004542DD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09FBD" w14:textId="77777777" w:rsidR="004542DD" w:rsidRPr="004D1E78" w:rsidRDefault="006F5FA5">
            <w:pPr>
              <w:pStyle w:val="Akapitzlist"/>
              <w:spacing w:after="0" w:line="240" w:lineRule="auto"/>
              <w:ind w:left="-250" w:firstLine="250"/>
              <w:rPr>
                <w:rFonts w:ascii="Corbel" w:hAnsi="Corbel" w:cstheme="minorHAnsi"/>
                <w:b/>
                <w:sz w:val="24"/>
                <w:szCs w:val="24"/>
              </w:rPr>
            </w:pPr>
            <w:r w:rsidRPr="004D1E78">
              <w:rPr>
                <w:rFonts w:ascii="Corbel" w:hAnsi="Corbel" w:cstheme="minorHAnsi"/>
                <w:b/>
                <w:sz w:val="24"/>
                <w:szCs w:val="24"/>
              </w:rPr>
              <w:t>Content</w:t>
            </w:r>
          </w:p>
        </w:tc>
      </w:tr>
      <w:tr w:rsidR="004542DD" w:rsidRPr="00D12C10" w14:paraId="109DED6D" w14:textId="77777777" w:rsidTr="004542DD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BB791" w14:textId="549DAE09" w:rsidR="004542DD" w:rsidRPr="00AF58C5" w:rsidRDefault="00660D69">
            <w:pPr>
              <w:spacing w:after="0" w:line="240" w:lineRule="auto"/>
              <w:jc w:val="both"/>
              <w:rPr>
                <w:rFonts w:ascii="Corbel" w:hAnsi="Corbel" w:cstheme="minorHAnsi"/>
                <w:sz w:val="24"/>
                <w:szCs w:val="24"/>
                <w:lang w:val="en-US"/>
              </w:rPr>
            </w:pPr>
            <w:r w:rsidRPr="00660D69">
              <w:rPr>
                <w:rFonts w:ascii="Corbel" w:hAnsi="Corbel" w:cstheme="minorHAnsi"/>
                <w:sz w:val="24"/>
                <w:szCs w:val="24"/>
                <w:lang w:val="en-US"/>
              </w:rPr>
              <w:t>Motion capture systems as research tools in sports.</w:t>
            </w:r>
          </w:p>
        </w:tc>
      </w:tr>
      <w:tr w:rsidR="004542DD" w:rsidRPr="00D12C10" w14:paraId="3BB8FB43" w14:textId="77777777" w:rsidTr="004542DD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A2779" w14:textId="6BBDC4B9" w:rsidR="004542DD" w:rsidRPr="00AF58C5" w:rsidRDefault="00660D69">
            <w:pPr>
              <w:spacing w:after="0" w:line="240" w:lineRule="auto"/>
              <w:jc w:val="both"/>
              <w:rPr>
                <w:rFonts w:ascii="Corbel" w:hAnsi="Corbel" w:cstheme="minorHAnsi"/>
                <w:sz w:val="24"/>
                <w:szCs w:val="24"/>
                <w:lang w:val="en-US"/>
              </w:rPr>
            </w:pPr>
            <w:r w:rsidRPr="00660D69">
              <w:rPr>
                <w:rFonts w:ascii="Corbel" w:hAnsi="Corbel" w:cstheme="minorHAnsi"/>
                <w:sz w:val="24"/>
                <w:szCs w:val="24"/>
                <w:lang w:val="en-US"/>
              </w:rPr>
              <w:t>Measurement using ground reaction plates in the research process.</w:t>
            </w:r>
          </w:p>
        </w:tc>
      </w:tr>
      <w:tr w:rsidR="004542DD" w:rsidRPr="00D12C10" w14:paraId="143E4C93" w14:textId="77777777" w:rsidTr="004542DD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C1CEB" w14:textId="0C74B84A" w:rsidR="004542DD" w:rsidRPr="00AF58C5" w:rsidRDefault="00660D69">
            <w:pPr>
              <w:spacing w:after="0" w:line="240" w:lineRule="auto"/>
              <w:jc w:val="both"/>
              <w:rPr>
                <w:rFonts w:ascii="Corbel" w:hAnsi="Corbel" w:cstheme="minorHAnsi"/>
                <w:sz w:val="24"/>
                <w:szCs w:val="24"/>
                <w:lang w:val="en-US"/>
              </w:rPr>
            </w:pPr>
            <w:r w:rsidRPr="00660D69">
              <w:rPr>
                <w:rFonts w:ascii="Corbel" w:hAnsi="Corbel" w:cstheme="minorHAnsi"/>
                <w:sz w:val="24"/>
                <w:szCs w:val="24"/>
                <w:lang w:val="en-US"/>
              </w:rPr>
              <w:t>Inertial sensors as tools for complex analysis in team games.</w:t>
            </w:r>
          </w:p>
        </w:tc>
      </w:tr>
      <w:tr w:rsidR="004542DD" w:rsidRPr="00D12C10" w14:paraId="359045DC" w14:textId="77777777" w:rsidTr="004542DD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C57C7" w14:textId="605DDA4F" w:rsidR="004542DD" w:rsidRPr="00AF58C5" w:rsidRDefault="00660D69">
            <w:pPr>
              <w:spacing w:after="0" w:line="240" w:lineRule="auto"/>
              <w:jc w:val="both"/>
              <w:rPr>
                <w:rFonts w:ascii="Corbel" w:hAnsi="Corbel" w:cstheme="minorHAnsi"/>
                <w:sz w:val="24"/>
                <w:szCs w:val="24"/>
                <w:lang w:val="en-US"/>
              </w:rPr>
            </w:pPr>
            <w:r w:rsidRPr="00660D69">
              <w:rPr>
                <w:rFonts w:ascii="Corbel" w:hAnsi="Corbel" w:cstheme="minorHAnsi"/>
                <w:sz w:val="24"/>
                <w:szCs w:val="24"/>
                <w:lang w:val="en-US"/>
              </w:rPr>
              <w:t>Mobile applications as tools to support the research process.</w:t>
            </w:r>
          </w:p>
        </w:tc>
      </w:tr>
      <w:tr w:rsidR="004542DD" w:rsidRPr="00D12C10" w14:paraId="5251786D" w14:textId="77777777" w:rsidTr="004542DD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4D738" w14:textId="4B4F47B5" w:rsidR="004542DD" w:rsidRPr="00AF58C5" w:rsidRDefault="00660D69">
            <w:pPr>
              <w:spacing w:after="0" w:line="240" w:lineRule="auto"/>
              <w:jc w:val="both"/>
              <w:rPr>
                <w:rFonts w:ascii="Corbel" w:hAnsi="Corbel" w:cstheme="minorHAnsi"/>
                <w:sz w:val="24"/>
                <w:szCs w:val="24"/>
                <w:lang w:val="en-US"/>
              </w:rPr>
            </w:pPr>
            <w:r w:rsidRPr="00660D69">
              <w:rPr>
                <w:rFonts w:ascii="Corbel" w:hAnsi="Corbel" w:cstheme="minorHAnsi"/>
                <w:sz w:val="24"/>
                <w:szCs w:val="24"/>
                <w:lang w:val="en-US"/>
              </w:rPr>
              <w:lastRenderedPageBreak/>
              <w:t>Introduction to advanced data analysis methods in the R environment.</w:t>
            </w:r>
          </w:p>
        </w:tc>
      </w:tr>
    </w:tbl>
    <w:p w14:paraId="147C5613" w14:textId="77777777" w:rsidR="004542DD" w:rsidRPr="00AF58C5" w:rsidRDefault="004542DD" w:rsidP="004542DD">
      <w:pPr>
        <w:pStyle w:val="Punktygwne"/>
        <w:spacing w:before="0" w:after="0"/>
        <w:rPr>
          <w:rFonts w:ascii="Corbel" w:hAnsi="Corbel" w:cstheme="minorHAnsi"/>
          <w:szCs w:val="24"/>
          <w:lang w:val="en-US"/>
        </w:rPr>
      </w:pPr>
    </w:p>
    <w:p w14:paraId="00FED7F2" w14:textId="77777777" w:rsidR="004542DD" w:rsidRPr="00AF58C5" w:rsidRDefault="004542DD" w:rsidP="004542DD">
      <w:pPr>
        <w:pStyle w:val="Punktygwne"/>
        <w:spacing w:before="0" w:after="0"/>
        <w:ind w:left="426"/>
        <w:rPr>
          <w:rFonts w:ascii="Corbel" w:hAnsi="Corbel" w:cstheme="minorHAnsi"/>
          <w:sz w:val="28"/>
          <w:szCs w:val="28"/>
          <w:lang w:val="en-US"/>
        </w:rPr>
      </w:pPr>
      <w:r w:rsidRPr="00AF58C5">
        <w:rPr>
          <w:rFonts w:ascii="Corbel" w:hAnsi="Corbel" w:cstheme="minorHAnsi"/>
          <w:szCs w:val="24"/>
          <w:lang w:val="en-US"/>
        </w:rPr>
        <w:t xml:space="preserve">3.4 </w:t>
      </w:r>
      <w:r w:rsidR="006F5FA5" w:rsidRPr="00AF58C5">
        <w:rPr>
          <w:rFonts w:ascii="Corbel" w:hAnsi="Corbel" w:cstheme="minorHAnsi"/>
          <w:sz w:val="28"/>
          <w:szCs w:val="28"/>
          <w:lang w:val="en-US"/>
        </w:rPr>
        <w:t>Teaching methods</w:t>
      </w:r>
    </w:p>
    <w:p w14:paraId="4BAF0580" w14:textId="77777777" w:rsidR="004542DD" w:rsidRPr="00AF58C5" w:rsidRDefault="004542DD" w:rsidP="004542DD">
      <w:pPr>
        <w:pStyle w:val="Punktygwne"/>
        <w:spacing w:before="0" w:after="0"/>
        <w:rPr>
          <w:rFonts w:ascii="Corbel" w:hAnsi="Corbel" w:cstheme="minorHAnsi"/>
          <w:b w:val="0"/>
          <w:szCs w:val="24"/>
          <w:lang w:val="en-US"/>
        </w:rPr>
      </w:pPr>
    </w:p>
    <w:p w14:paraId="1472EE40" w14:textId="77777777" w:rsidR="004542DD" w:rsidRPr="00AF58C5" w:rsidRDefault="007C013B" w:rsidP="007C013B">
      <w:pPr>
        <w:rPr>
          <w:rFonts w:ascii="Corbel" w:hAnsi="Corbel"/>
          <w:b/>
          <w:sz w:val="24"/>
          <w:szCs w:val="24"/>
          <w:lang w:val="en-US"/>
        </w:rPr>
      </w:pPr>
      <w:r w:rsidRPr="00AF58C5">
        <w:rPr>
          <w:rFonts w:ascii="Corbel" w:hAnsi="Corbel"/>
          <w:sz w:val="24"/>
          <w:szCs w:val="24"/>
          <w:lang w:val="en-US"/>
        </w:rPr>
        <w:t>Classes</w:t>
      </w:r>
      <w:r w:rsidR="00C9686B" w:rsidRPr="00AF58C5">
        <w:rPr>
          <w:rFonts w:ascii="Corbel" w:hAnsi="Corbel"/>
          <w:sz w:val="24"/>
          <w:szCs w:val="24"/>
          <w:lang w:val="en-US"/>
        </w:rPr>
        <w:t>:</w:t>
      </w:r>
    </w:p>
    <w:p w14:paraId="182AB7AA" w14:textId="77777777" w:rsidR="007C013B" w:rsidRPr="00AF58C5" w:rsidRDefault="007C013B" w:rsidP="007C013B">
      <w:pPr>
        <w:rPr>
          <w:rFonts w:ascii="Corbel" w:hAnsi="Corbel"/>
          <w:sz w:val="24"/>
          <w:szCs w:val="24"/>
          <w:lang w:val="en-US"/>
        </w:rPr>
      </w:pPr>
      <w:r w:rsidRPr="00AF58C5">
        <w:rPr>
          <w:rFonts w:ascii="Corbel" w:hAnsi="Corbel"/>
          <w:sz w:val="24"/>
          <w:szCs w:val="24"/>
          <w:lang w:val="en-US"/>
        </w:rPr>
        <w:t xml:space="preserve">Practical methods: course classes, project </w:t>
      </w:r>
    </w:p>
    <w:p w14:paraId="39D4A0E4" w14:textId="77777777" w:rsidR="007C013B" w:rsidRPr="00AF58C5" w:rsidRDefault="007C013B" w:rsidP="007C013B">
      <w:pPr>
        <w:rPr>
          <w:rFonts w:ascii="Corbel" w:hAnsi="Corbel"/>
          <w:sz w:val="24"/>
          <w:szCs w:val="24"/>
          <w:lang w:val="en-US"/>
        </w:rPr>
      </w:pPr>
      <w:r w:rsidRPr="00AF58C5">
        <w:rPr>
          <w:rFonts w:ascii="Corbel" w:hAnsi="Corbel"/>
          <w:sz w:val="24"/>
          <w:szCs w:val="24"/>
          <w:lang w:val="en-US"/>
        </w:rPr>
        <w:t xml:space="preserve">Feeding methods: informative lecture, instruction classes </w:t>
      </w:r>
    </w:p>
    <w:p w14:paraId="2D2D2425" w14:textId="77777777" w:rsidR="006F5FA5" w:rsidRPr="00AF58C5" w:rsidRDefault="007C013B" w:rsidP="007C013B">
      <w:pPr>
        <w:rPr>
          <w:rFonts w:ascii="Corbel" w:hAnsi="Corbel"/>
          <w:sz w:val="24"/>
          <w:szCs w:val="24"/>
          <w:lang w:val="en-US"/>
        </w:rPr>
      </w:pPr>
      <w:r w:rsidRPr="00AF58C5">
        <w:rPr>
          <w:rFonts w:ascii="Corbel" w:hAnsi="Corbel"/>
          <w:sz w:val="24"/>
          <w:szCs w:val="24"/>
          <w:lang w:val="en-US"/>
        </w:rPr>
        <w:t xml:space="preserve">Exposing methods: showcase </w:t>
      </w:r>
    </w:p>
    <w:p w14:paraId="5100B0E6" w14:textId="021F2D8B" w:rsidR="00C9686B" w:rsidRPr="00660D69" w:rsidRDefault="007C013B" w:rsidP="00660D69">
      <w:pPr>
        <w:rPr>
          <w:rFonts w:ascii="Corbel" w:hAnsi="Corbel"/>
          <w:b/>
          <w:sz w:val="24"/>
          <w:szCs w:val="24"/>
          <w:lang w:val="en-US"/>
        </w:rPr>
      </w:pPr>
      <w:r w:rsidRPr="00AF58C5">
        <w:rPr>
          <w:rFonts w:ascii="Corbel" w:hAnsi="Corbel"/>
          <w:sz w:val="24"/>
          <w:szCs w:val="24"/>
          <w:lang w:val="en-US"/>
        </w:rPr>
        <w:t xml:space="preserve">Problem methods: activating methods </w:t>
      </w:r>
    </w:p>
    <w:p w14:paraId="228F5986" w14:textId="77777777" w:rsidR="004542DD" w:rsidRPr="00AF58C5" w:rsidRDefault="004542DD" w:rsidP="004542DD">
      <w:pPr>
        <w:pStyle w:val="Punktygwne"/>
        <w:tabs>
          <w:tab w:val="left" w:pos="284"/>
        </w:tabs>
        <w:spacing w:before="0" w:after="0"/>
        <w:rPr>
          <w:rFonts w:ascii="Corbel" w:hAnsi="Corbel" w:cstheme="minorHAnsi"/>
          <w:szCs w:val="24"/>
          <w:lang w:val="en-US"/>
        </w:rPr>
      </w:pPr>
      <w:r w:rsidRPr="00AF58C5">
        <w:rPr>
          <w:rFonts w:ascii="Corbel" w:hAnsi="Corbel" w:cstheme="minorHAnsi"/>
          <w:szCs w:val="24"/>
          <w:lang w:val="en-US"/>
        </w:rPr>
        <w:t xml:space="preserve">4. </w:t>
      </w:r>
      <w:r w:rsidR="00C9686B" w:rsidRPr="00AF58C5">
        <w:rPr>
          <w:rFonts w:ascii="Corbel" w:hAnsi="Corbel" w:cstheme="minorHAnsi"/>
          <w:szCs w:val="24"/>
          <w:lang w:val="en-US"/>
        </w:rPr>
        <w:t>ASSESSMENT METHODS AND CRITERIA</w:t>
      </w:r>
    </w:p>
    <w:p w14:paraId="706A27B8" w14:textId="77777777" w:rsidR="004542DD" w:rsidRPr="00AF58C5" w:rsidRDefault="004542DD" w:rsidP="004542DD">
      <w:pPr>
        <w:pStyle w:val="Punktygwne"/>
        <w:tabs>
          <w:tab w:val="left" w:pos="284"/>
        </w:tabs>
        <w:spacing w:before="0" w:after="0"/>
        <w:rPr>
          <w:rFonts w:ascii="Corbel" w:hAnsi="Corbel" w:cstheme="minorHAnsi"/>
          <w:szCs w:val="24"/>
          <w:lang w:val="en-US"/>
        </w:rPr>
      </w:pPr>
    </w:p>
    <w:p w14:paraId="3382A6F8" w14:textId="77777777" w:rsidR="004542DD" w:rsidRPr="00AF58C5" w:rsidRDefault="004542DD" w:rsidP="004542DD">
      <w:pPr>
        <w:pStyle w:val="Punktygwne"/>
        <w:spacing w:before="0" w:after="0"/>
        <w:ind w:left="426"/>
        <w:rPr>
          <w:rFonts w:ascii="Corbel" w:hAnsi="Corbel" w:cstheme="minorHAnsi"/>
          <w:szCs w:val="24"/>
          <w:lang w:val="en-US"/>
        </w:rPr>
      </w:pPr>
      <w:r w:rsidRPr="00AF58C5">
        <w:rPr>
          <w:rFonts w:ascii="Corbel" w:hAnsi="Corbel" w:cstheme="minorHAnsi"/>
          <w:szCs w:val="24"/>
          <w:lang w:val="en-US"/>
        </w:rPr>
        <w:t xml:space="preserve">4.1 </w:t>
      </w:r>
      <w:r w:rsidR="00C9686B" w:rsidRPr="00AF58C5">
        <w:rPr>
          <w:rFonts w:ascii="Corbel" w:hAnsi="Corbel" w:cstheme="minorHAnsi"/>
          <w:szCs w:val="24"/>
          <w:lang w:val="en-US"/>
        </w:rPr>
        <w:t>METHODS OF VERIFICATION OF LEARNING OUTCOMES</w:t>
      </w:r>
    </w:p>
    <w:p w14:paraId="364C4BF0" w14:textId="77777777" w:rsidR="004542DD" w:rsidRPr="00AF58C5" w:rsidRDefault="004542DD" w:rsidP="004542DD">
      <w:pPr>
        <w:pStyle w:val="Punktygwne"/>
        <w:spacing w:before="0" w:after="0"/>
        <w:rPr>
          <w:rFonts w:ascii="Corbel" w:hAnsi="Corbel" w:cstheme="minorHAnsi"/>
          <w:b w:val="0"/>
          <w:szCs w:val="24"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7"/>
        <w:gridCol w:w="5049"/>
        <w:gridCol w:w="2028"/>
      </w:tblGrid>
      <w:tr w:rsidR="004542DD" w:rsidRPr="00D12C10" w14:paraId="25159D3D" w14:textId="77777777" w:rsidTr="00660D69"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A19D8" w14:textId="77777777" w:rsidR="004542DD" w:rsidRPr="007C013B" w:rsidRDefault="006F1261" w:rsidP="007C013B">
            <w:pPr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7C013B">
              <w:rPr>
                <w:rFonts w:ascii="Corbel" w:hAnsi="Corbel"/>
                <w:sz w:val="24"/>
                <w:szCs w:val="24"/>
              </w:rPr>
              <w:t xml:space="preserve">LEARNING </w:t>
            </w:r>
            <w:r w:rsidR="00C9686B" w:rsidRPr="007C013B">
              <w:rPr>
                <w:rFonts w:ascii="Corbel" w:hAnsi="Corbel"/>
                <w:sz w:val="24"/>
                <w:szCs w:val="24"/>
              </w:rPr>
              <w:t>EFFECT SYMBOL</w:t>
            </w:r>
          </w:p>
          <w:p w14:paraId="268E3D46" w14:textId="77777777" w:rsidR="006F1261" w:rsidRPr="007C013B" w:rsidRDefault="00F55907" w:rsidP="007C013B">
            <w:pPr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7C013B">
              <w:rPr>
                <w:rFonts w:ascii="Corbel" w:hAnsi="Corbel"/>
                <w:sz w:val="24"/>
                <w:szCs w:val="24"/>
              </w:rPr>
              <w:t>(</w:t>
            </w:r>
            <w:r w:rsidR="006F1261" w:rsidRPr="007C013B">
              <w:rPr>
                <w:rFonts w:ascii="Corbel" w:hAnsi="Corbel"/>
                <w:sz w:val="24"/>
                <w:szCs w:val="24"/>
              </w:rPr>
              <w:t>E</w:t>
            </w:r>
            <w:r w:rsidRPr="007C013B">
              <w:rPr>
                <w:rFonts w:ascii="Corbel" w:hAnsi="Corbel"/>
                <w:sz w:val="24"/>
                <w:szCs w:val="24"/>
              </w:rPr>
              <w:t>K</w:t>
            </w:r>
            <w:r w:rsidR="006F1261" w:rsidRPr="007C013B">
              <w:rPr>
                <w:rFonts w:ascii="Corbel" w:hAnsi="Corbel"/>
                <w:sz w:val="24"/>
                <w:szCs w:val="24"/>
              </w:rPr>
              <w:t>)</w:t>
            </w: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17D0C" w14:textId="77777777" w:rsidR="00C9686B" w:rsidRPr="00AF58C5" w:rsidRDefault="00C9686B" w:rsidP="007C013B">
            <w:pPr>
              <w:jc w:val="center"/>
              <w:rPr>
                <w:rFonts w:ascii="Corbel" w:hAnsi="Corbel"/>
                <w:b/>
                <w:sz w:val="24"/>
                <w:szCs w:val="24"/>
                <w:lang w:val="en-US"/>
              </w:rPr>
            </w:pPr>
            <w:r w:rsidRPr="00AF58C5">
              <w:rPr>
                <w:rFonts w:ascii="Corbel" w:hAnsi="Corbel"/>
                <w:sz w:val="24"/>
                <w:szCs w:val="24"/>
                <w:lang w:val="en-US"/>
              </w:rPr>
              <w:t>METHODS OF LEARNING RESULTS ASSESSMENT</w:t>
            </w:r>
          </w:p>
          <w:p w14:paraId="34B70E4D" w14:textId="77777777" w:rsidR="004542DD" w:rsidRPr="00AF58C5" w:rsidRDefault="00C9686B" w:rsidP="007C013B">
            <w:pPr>
              <w:jc w:val="center"/>
              <w:rPr>
                <w:rFonts w:ascii="Corbel" w:hAnsi="Corbel"/>
                <w:b/>
                <w:sz w:val="24"/>
                <w:szCs w:val="24"/>
                <w:lang w:val="en-US"/>
              </w:rPr>
            </w:pPr>
            <w:r w:rsidRPr="00AF58C5">
              <w:rPr>
                <w:rFonts w:ascii="Corbel" w:hAnsi="Corbel"/>
                <w:sz w:val="24"/>
                <w:szCs w:val="24"/>
                <w:lang w:val="en-US"/>
              </w:rPr>
              <w:t>(E.G.: TEST, ORAL EXAMINATION, WRITTEN EXAMINATION, PROJECT, REPORT, OBSERVATION DURING CLASSES)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C6AC0" w14:textId="77777777" w:rsidR="00C9686B" w:rsidRPr="00AF58C5" w:rsidRDefault="00C9686B" w:rsidP="007C013B">
            <w:pPr>
              <w:jc w:val="center"/>
              <w:rPr>
                <w:rFonts w:ascii="Corbel" w:hAnsi="Corbel"/>
                <w:b/>
                <w:sz w:val="24"/>
                <w:szCs w:val="24"/>
                <w:lang w:val="en-US"/>
              </w:rPr>
            </w:pPr>
            <w:r w:rsidRPr="00AF58C5">
              <w:rPr>
                <w:rFonts w:ascii="Corbel" w:hAnsi="Corbel"/>
                <w:sz w:val="24"/>
                <w:szCs w:val="24"/>
                <w:lang w:val="en-US"/>
              </w:rPr>
              <w:t>FORM OF TEACHING</w:t>
            </w:r>
          </w:p>
          <w:p w14:paraId="0A882C3C" w14:textId="77777777" w:rsidR="004542DD" w:rsidRPr="00AF58C5" w:rsidRDefault="00C9686B" w:rsidP="007C013B">
            <w:pPr>
              <w:jc w:val="center"/>
              <w:rPr>
                <w:rFonts w:ascii="Corbel" w:hAnsi="Corbel"/>
                <w:b/>
                <w:sz w:val="24"/>
                <w:szCs w:val="24"/>
                <w:lang w:val="en-US"/>
              </w:rPr>
            </w:pPr>
            <w:r w:rsidRPr="00AF58C5">
              <w:rPr>
                <w:rFonts w:ascii="Corbel" w:hAnsi="Corbel"/>
                <w:sz w:val="24"/>
                <w:szCs w:val="24"/>
                <w:lang w:val="en-US"/>
              </w:rPr>
              <w:t>(LECTURE, CLASSES, …)</w:t>
            </w:r>
          </w:p>
        </w:tc>
      </w:tr>
      <w:tr w:rsidR="004542DD" w:rsidRPr="004D1E78" w14:paraId="7109E607" w14:textId="77777777" w:rsidTr="00660D69"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E03C7" w14:textId="77777777" w:rsidR="004542DD" w:rsidRPr="004D1E78" w:rsidRDefault="00C9686B">
            <w:pPr>
              <w:pStyle w:val="Punktygwne"/>
              <w:spacing w:before="0" w:after="0" w:line="256" w:lineRule="auto"/>
              <w:jc w:val="center"/>
              <w:rPr>
                <w:rFonts w:ascii="Corbel" w:hAnsi="Corbel" w:cstheme="minorHAnsi"/>
                <w:b w:val="0"/>
                <w:szCs w:val="24"/>
              </w:rPr>
            </w:pPr>
            <w:r w:rsidRPr="004D1E78">
              <w:rPr>
                <w:rFonts w:ascii="Corbel" w:hAnsi="Corbel" w:cstheme="minorHAnsi"/>
                <w:b w:val="0"/>
                <w:szCs w:val="24"/>
              </w:rPr>
              <w:t>E</w:t>
            </w:r>
            <w:r w:rsidR="00F55907" w:rsidRPr="004D1E78">
              <w:rPr>
                <w:rFonts w:ascii="Corbel" w:hAnsi="Corbel" w:cstheme="minorHAnsi"/>
                <w:b w:val="0"/>
                <w:szCs w:val="24"/>
              </w:rPr>
              <w:t>K</w:t>
            </w:r>
            <w:r w:rsidR="004542DD" w:rsidRPr="004D1E78">
              <w:rPr>
                <w:rFonts w:ascii="Corbel" w:hAnsi="Corbel" w:cstheme="minorHAnsi"/>
                <w:b w:val="0"/>
                <w:szCs w:val="24"/>
              </w:rPr>
              <w:t>_ 01</w:t>
            </w: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3C23B" w14:textId="1EDD75BC" w:rsidR="007C013B" w:rsidRPr="004D1E78" w:rsidRDefault="007C013B" w:rsidP="00F55907">
            <w:pPr>
              <w:rPr>
                <w:rFonts w:ascii="Corbel" w:hAnsi="Corbel"/>
                <w:b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Test, </w:t>
            </w:r>
            <w:proofErr w:type="spellStart"/>
            <w:r>
              <w:rPr>
                <w:rFonts w:ascii="Corbel" w:hAnsi="Corbel"/>
                <w:sz w:val="24"/>
                <w:szCs w:val="24"/>
              </w:rPr>
              <w:t>research</w:t>
            </w:r>
            <w:proofErr w:type="spellEnd"/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rbel" w:hAnsi="Corbel"/>
                <w:sz w:val="24"/>
                <w:szCs w:val="24"/>
              </w:rPr>
              <w:t>project</w:t>
            </w:r>
            <w:proofErr w:type="spellEnd"/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F4293" w14:textId="078F0609" w:rsidR="007C013B" w:rsidRPr="004D1E78" w:rsidRDefault="007C013B" w:rsidP="00F55907">
            <w:pPr>
              <w:rPr>
                <w:rFonts w:ascii="Corbel" w:hAnsi="Corbel"/>
                <w:sz w:val="24"/>
                <w:szCs w:val="24"/>
              </w:rPr>
            </w:pPr>
            <w:proofErr w:type="spellStart"/>
            <w:r>
              <w:rPr>
                <w:rFonts w:ascii="Corbel" w:hAnsi="Corbel"/>
                <w:sz w:val="24"/>
                <w:szCs w:val="24"/>
              </w:rPr>
              <w:t>classes</w:t>
            </w:r>
            <w:proofErr w:type="spellEnd"/>
          </w:p>
        </w:tc>
      </w:tr>
      <w:tr w:rsidR="007C013B" w:rsidRPr="004D1E78" w14:paraId="4E5C373B" w14:textId="77777777" w:rsidTr="00660D69"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A9893" w14:textId="77777777" w:rsidR="007C013B" w:rsidRPr="004D1E78" w:rsidRDefault="007C013B">
            <w:pPr>
              <w:pStyle w:val="Punktygwne"/>
              <w:spacing w:before="0" w:after="0" w:line="256" w:lineRule="auto"/>
              <w:jc w:val="center"/>
              <w:rPr>
                <w:rFonts w:ascii="Corbel" w:hAnsi="Corbel" w:cstheme="minorHAnsi"/>
                <w:b w:val="0"/>
                <w:szCs w:val="24"/>
              </w:rPr>
            </w:pPr>
            <w:r w:rsidRPr="004D1E78">
              <w:rPr>
                <w:rFonts w:ascii="Corbel" w:hAnsi="Corbel" w:cstheme="minorHAnsi"/>
                <w:b w:val="0"/>
                <w:szCs w:val="24"/>
              </w:rPr>
              <w:t>EK_ 02</w:t>
            </w: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C06F6" w14:textId="21D37917" w:rsidR="007C013B" w:rsidRPr="004D1E78" w:rsidRDefault="007C013B" w:rsidP="007146D0">
            <w:pPr>
              <w:rPr>
                <w:rFonts w:ascii="Corbel" w:hAnsi="Corbel"/>
                <w:b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Test, </w:t>
            </w:r>
            <w:proofErr w:type="spellStart"/>
            <w:r>
              <w:rPr>
                <w:rFonts w:ascii="Corbel" w:hAnsi="Corbel"/>
                <w:sz w:val="24"/>
                <w:szCs w:val="24"/>
              </w:rPr>
              <w:t>research</w:t>
            </w:r>
            <w:proofErr w:type="spellEnd"/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rbel" w:hAnsi="Corbel"/>
                <w:sz w:val="24"/>
                <w:szCs w:val="24"/>
              </w:rPr>
              <w:t>project</w:t>
            </w:r>
            <w:proofErr w:type="spellEnd"/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D0C0" w14:textId="5774B9AA" w:rsidR="007C013B" w:rsidRPr="004D1E78" w:rsidRDefault="007C013B" w:rsidP="007146D0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rbel" w:hAnsi="Corbel"/>
                <w:sz w:val="24"/>
                <w:szCs w:val="24"/>
              </w:rPr>
              <w:t>classes</w:t>
            </w:r>
            <w:proofErr w:type="spellEnd"/>
          </w:p>
        </w:tc>
      </w:tr>
      <w:tr w:rsidR="007C013B" w:rsidRPr="004D1E78" w14:paraId="3B32B99D" w14:textId="77777777" w:rsidTr="00660D69"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FB856" w14:textId="77777777" w:rsidR="007C013B" w:rsidRPr="004D1E78" w:rsidRDefault="007C013B">
            <w:pPr>
              <w:pStyle w:val="Punktygwne"/>
              <w:spacing w:before="0" w:after="0" w:line="256" w:lineRule="auto"/>
              <w:jc w:val="center"/>
              <w:rPr>
                <w:rFonts w:ascii="Corbel" w:hAnsi="Corbel" w:cstheme="minorHAnsi"/>
                <w:b w:val="0"/>
                <w:szCs w:val="24"/>
              </w:rPr>
            </w:pPr>
            <w:r w:rsidRPr="004D1E78">
              <w:rPr>
                <w:rFonts w:ascii="Corbel" w:hAnsi="Corbel" w:cstheme="minorHAnsi"/>
                <w:b w:val="0"/>
                <w:szCs w:val="24"/>
              </w:rPr>
              <w:t>EK_ 03</w:t>
            </w: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F9648" w14:textId="77DABFBB" w:rsidR="007C013B" w:rsidRPr="004D1E78" w:rsidRDefault="007C013B" w:rsidP="007146D0">
            <w:pPr>
              <w:rPr>
                <w:rFonts w:ascii="Corbel" w:hAnsi="Corbel"/>
                <w:b/>
                <w:sz w:val="24"/>
                <w:szCs w:val="24"/>
              </w:rPr>
            </w:pPr>
            <w:proofErr w:type="spellStart"/>
            <w:r>
              <w:rPr>
                <w:rFonts w:ascii="Corbel" w:hAnsi="Corbel"/>
                <w:sz w:val="24"/>
                <w:szCs w:val="24"/>
              </w:rPr>
              <w:t>research</w:t>
            </w:r>
            <w:proofErr w:type="spellEnd"/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rbel" w:hAnsi="Corbel"/>
                <w:sz w:val="24"/>
                <w:szCs w:val="24"/>
              </w:rPr>
              <w:t>project</w:t>
            </w:r>
            <w:proofErr w:type="spellEnd"/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5163C" w14:textId="34038227" w:rsidR="007C013B" w:rsidRPr="004D1E78" w:rsidRDefault="007C013B" w:rsidP="007146D0">
            <w:pPr>
              <w:rPr>
                <w:rFonts w:ascii="Corbel" w:hAnsi="Corbel"/>
                <w:sz w:val="24"/>
                <w:szCs w:val="24"/>
              </w:rPr>
            </w:pPr>
            <w:proofErr w:type="spellStart"/>
            <w:r>
              <w:rPr>
                <w:rFonts w:ascii="Corbel" w:hAnsi="Corbel"/>
                <w:sz w:val="24"/>
                <w:szCs w:val="24"/>
              </w:rPr>
              <w:t>classes</w:t>
            </w:r>
            <w:proofErr w:type="spellEnd"/>
          </w:p>
        </w:tc>
      </w:tr>
      <w:tr w:rsidR="007C013B" w:rsidRPr="004D1E78" w14:paraId="6FC3F309" w14:textId="77777777" w:rsidTr="00660D69"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79042" w14:textId="77777777" w:rsidR="007C013B" w:rsidRPr="004D1E78" w:rsidRDefault="007C013B">
            <w:pPr>
              <w:spacing w:after="0"/>
              <w:jc w:val="center"/>
              <w:rPr>
                <w:rFonts w:ascii="Corbel" w:hAnsi="Corbel" w:cstheme="minorHAnsi"/>
                <w:sz w:val="24"/>
                <w:szCs w:val="24"/>
              </w:rPr>
            </w:pPr>
            <w:r w:rsidRPr="004D1E78">
              <w:rPr>
                <w:rFonts w:ascii="Corbel" w:hAnsi="Corbel" w:cstheme="minorHAnsi"/>
                <w:sz w:val="24"/>
                <w:szCs w:val="24"/>
              </w:rPr>
              <w:t>EK_ 04</w:t>
            </w: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5F936" w14:textId="08278D45" w:rsidR="007C013B" w:rsidRPr="004D1E78" w:rsidRDefault="00660D69" w:rsidP="007146D0">
            <w:pPr>
              <w:rPr>
                <w:rFonts w:ascii="Corbel" w:hAnsi="Corbel"/>
                <w:b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Test, </w:t>
            </w:r>
            <w:proofErr w:type="spellStart"/>
            <w:r>
              <w:rPr>
                <w:rFonts w:ascii="Corbel" w:hAnsi="Corbel"/>
                <w:sz w:val="24"/>
                <w:szCs w:val="24"/>
              </w:rPr>
              <w:t>research</w:t>
            </w:r>
            <w:proofErr w:type="spellEnd"/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rbel" w:hAnsi="Corbel"/>
                <w:sz w:val="24"/>
                <w:szCs w:val="24"/>
              </w:rPr>
              <w:t>project</w:t>
            </w:r>
            <w:proofErr w:type="spellEnd"/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6602A" w14:textId="48114B8D" w:rsidR="007C013B" w:rsidRPr="004D1E78" w:rsidRDefault="007C013B" w:rsidP="007146D0">
            <w:pPr>
              <w:rPr>
                <w:rFonts w:ascii="Corbel" w:hAnsi="Corbel"/>
                <w:sz w:val="24"/>
                <w:szCs w:val="24"/>
              </w:rPr>
            </w:pPr>
            <w:proofErr w:type="spellStart"/>
            <w:r>
              <w:rPr>
                <w:rFonts w:ascii="Corbel" w:hAnsi="Corbel"/>
                <w:sz w:val="24"/>
                <w:szCs w:val="24"/>
              </w:rPr>
              <w:t>classes</w:t>
            </w:r>
            <w:proofErr w:type="spellEnd"/>
          </w:p>
        </w:tc>
      </w:tr>
      <w:tr w:rsidR="004542DD" w:rsidRPr="004D1E78" w14:paraId="75E53111" w14:textId="77777777" w:rsidTr="00660D69"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FA0EC" w14:textId="77777777" w:rsidR="004542DD" w:rsidRPr="004D1E78" w:rsidRDefault="00C9686B">
            <w:pPr>
              <w:spacing w:after="0"/>
              <w:jc w:val="center"/>
              <w:rPr>
                <w:rFonts w:ascii="Corbel" w:hAnsi="Corbel" w:cstheme="minorHAnsi"/>
                <w:sz w:val="24"/>
                <w:szCs w:val="24"/>
              </w:rPr>
            </w:pPr>
            <w:r w:rsidRPr="004D1E78">
              <w:rPr>
                <w:rFonts w:ascii="Corbel" w:hAnsi="Corbel" w:cstheme="minorHAnsi"/>
                <w:sz w:val="24"/>
                <w:szCs w:val="24"/>
              </w:rPr>
              <w:t>E</w:t>
            </w:r>
            <w:r w:rsidR="00F55907" w:rsidRPr="004D1E78">
              <w:rPr>
                <w:rFonts w:ascii="Corbel" w:hAnsi="Corbel" w:cstheme="minorHAnsi"/>
                <w:sz w:val="24"/>
                <w:szCs w:val="24"/>
              </w:rPr>
              <w:t>K</w:t>
            </w:r>
            <w:r w:rsidR="004542DD" w:rsidRPr="004D1E78">
              <w:rPr>
                <w:rFonts w:ascii="Corbel" w:hAnsi="Corbel" w:cstheme="minorHAnsi"/>
                <w:sz w:val="24"/>
                <w:szCs w:val="24"/>
              </w:rPr>
              <w:t>_ 05</w:t>
            </w: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D52ED" w14:textId="2E0E5B8B" w:rsidR="007C013B" w:rsidRPr="004D1E78" w:rsidRDefault="00660D69" w:rsidP="00F55907">
            <w:pPr>
              <w:rPr>
                <w:rFonts w:ascii="Corbel" w:hAnsi="Corbel"/>
                <w:b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Test, </w:t>
            </w:r>
            <w:proofErr w:type="spellStart"/>
            <w:r>
              <w:rPr>
                <w:rFonts w:ascii="Corbel" w:hAnsi="Corbel"/>
                <w:sz w:val="24"/>
                <w:szCs w:val="24"/>
              </w:rPr>
              <w:t>research</w:t>
            </w:r>
            <w:proofErr w:type="spellEnd"/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rbel" w:hAnsi="Corbel"/>
                <w:sz w:val="24"/>
                <w:szCs w:val="24"/>
              </w:rPr>
              <w:t>project</w:t>
            </w:r>
            <w:proofErr w:type="spellEnd"/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33C17" w14:textId="3E3B21FF" w:rsidR="007C013B" w:rsidRPr="004D1E78" w:rsidRDefault="00660D69" w:rsidP="00660D69">
            <w:pPr>
              <w:rPr>
                <w:rFonts w:ascii="Corbel" w:hAnsi="Corbel"/>
                <w:sz w:val="24"/>
                <w:szCs w:val="24"/>
              </w:rPr>
            </w:pPr>
            <w:proofErr w:type="spellStart"/>
            <w:r>
              <w:rPr>
                <w:rFonts w:ascii="Corbel" w:hAnsi="Corbel"/>
                <w:sz w:val="24"/>
                <w:szCs w:val="24"/>
              </w:rPr>
              <w:t>classes</w:t>
            </w:r>
            <w:proofErr w:type="spellEnd"/>
          </w:p>
        </w:tc>
      </w:tr>
    </w:tbl>
    <w:p w14:paraId="2E11A2E3" w14:textId="77777777" w:rsidR="004542DD" w:rsidRPr="004D1E78" w:rsidRDefault="004542DD" w:rsidP="00660D69">
      <w:pPr>
        <w:pStyle w:val="Punktygwne"/>
        <w:spacing w:before="0" w:after="0"/>
        <w:rPr>
          <w:rFonts w:ascii="Corbel" w:hAnsi="Corbel" w:cstheme="minorHAnsi"/>
          <w:szCs w:val="24"/>
        </w:rPr>
      </w:pPr>
    </w:p>
    <w:p w14:paraId="75A2B468" w14:textId="77777777" w:rsidR="004542DD" w:rsidRPr="00AF58C5" w:rsidRDefault="004542DD" w:rsidP="004542DD">
      <w:pPr>
        <w:pStyle w:val="Punktygwne"/>
        <w:spacing w:before="0" w:after="0"/>
        <w:ind w:left="426"/>
        <w:rPr>
          <w:rFonts w:ascii="Corbel" w:hAnsi="Corbel" w:cstheme="minorHAnsi"/>
          <w:szCs w:val="24"/>
          <w:lang w:val="en-US"/>
        </w:rPr>
      </w:pPr>
      <w:r w:rsidRPr="00AF58C5">
        <w:rPr>
          <w:rFonts w:ascii="Corbel" w:hAnsi="Corbel" w:cstheme="minorHAnsi"/>
          <w:szCs w:val="24"/>
          <w:lang w:val="en-US"/>
        </w:rPr>
        <w:t xml:space="preserve">4.2 </w:t>
      </w:r>
      <w:r w:rsidR="006F1261" w:rsidRPr="00AF58C5">
        <w:rPr>
          <w:rFonts w:ascii="Corbel" w:hAnsi="Corbel" w:cstheme="minorHAnsi"/>
          <w:szCs w:val="24"/>
          <w:lang w:val="en-US"/>
        </w:rPr>
        <w:t>CONDITIONS FOR PASSING THE COURSE (ASSESSMENT CRITERIA)</w:t>
      </w:r>
    </w:p>
    <w:p w14:paraId="7DEFE0BB" w14:textId="77777777" w:rsidR="00F55907" w:rsidRPr="00AF58C5" w:rsidRDefault="00F55907" w:rsidP="004542DD">
      <w:pPr>
        <w:pStyle w:val="Punktygwne"/>
        <w:spacing w:before="0" w:after="0"/>
        <w:ind w:left="426"/>
        <w:rPr>
          <w:rFonts w:ascii="Corbel" w:hAnsi="Corbel" w:cstheme="minorHAnsi"/>
          <w:szCs w:val="24"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4"/>
      </w:tblGrid>
      <w:tr w:rsidR="004542DD" w:rsidRPr="004D1E78" w14:paraId="426AB3B5" w14:textId="77777777" w:rsidTr="004542DD">
        <w:tc>
          <w:tcPr>
            <w:tcW w:w="9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D55F3" w14:textId="77777777" w:rsidR="00F55907" w:rsidRPr="00AF58C5" w:rsidRDefault="006F1261">
            <w:pPr>
              <w:spacing w:after="160" w:line="256" w:lineRule="auto"/>
              <w:rPr>
                <w:rFonts w:ascii="Corbel" w:eastAsiaTheme="minorHAnsi" w:hAnsi="Corbel" w:cstheme="minorHAnsi"/>
                <w:b/>
                <w:sz w:val="24"/>
                <w:szCs w:val="24"/>
                <w:u w:val="single"/>
                <w:lang w:val="en-US"/>
              </w:rPr>
            </w:pPr>
            <w:r w:rsidRPr="00AF58C5">
              <w:rPr>
                <w:rFonts w:ascii="Corbel" w:eastAsiaTheme="minorHAnsi" w:hAnsi="Corbel" w:cstheme="minorHAnsi"/>
                <w:b/>
                <w:sz w:val="24"/>
                <w:szCs w:val="24"/>
                <w:u w:val="single"/>
                <w:lang w:val="en-US"/>
              </w:rPr>
              <w:t>CONDITIONS FOR PASSING THE SEMESTER</w:t>
            </w:r>
          </w:p>
          <w:p w14:paraId="0C526A94" w14:textId="127E3B80" w:rsidR="006F1261" w:rsidRPr="00AF58C5" w:rsidRDefault="006F1261" w:rsidP="006F1261">
            <w:pPr>
              <w:spacing w:after="0" w:line="240" w:lineRule="auto"/>
              <w:jc w:val="both"/>
              <w:rPr>
                <w:rFonts w:ascii="Corbel" w:eastAsia="Cambria" w:hAnsi="Corbel" w:cstheme="minorHAnsi"/>
                <w:sz w:val="24"/>
                <w:szCs w:val="24"/>
                <w:lang w:val="en-US"/>
              </w:rPr>
            </w:pPr>
            <w:r w:rsidRPr="00AF58C5">
              <w:rPr>
                <w:rFonts w:ascii="Corbel" w:eastAsia="Cambria" w:hAnsi="Corbel" w:cstheme="minorHAnsi"/>
                <w:sz w:val="24"/>
                <w:szCs w:val="24"/>
                <w:lang w:val="en-US"/>
              </w:rPr>
              <w:t>the condition for passing the course is to obtain at least 51% of the theoretical knowledge test;</w:t>
            </w:r>
            <w:r w:rsidR="00660D69">
              <w:rPr>
                <w:rFonts w:ascii="Corbel" w:eastAsia="Cambria" w:hAnsi="Corbel" w:cstheme="minorHAnsi"/>
                <w:sz w:val="24"/>
                <w:szCs w:val="24"/>
                <w:lang w:val="en-US"/>
              </w:rPr>
              <w:t xml:space="preserve"> </w:t>
            </w:r>
            <w:r w:rsidRPr="00AF58C5">
              <w:rPr>
                <w:rFonts w:ascii="Corbel" w:eastAsia="Cambria" w:hAnsi="Corbel" w:cstheme="minorHAnsi"/>
                <w:sz w:val="24"/>
                <w:szCs w:val="24"/>
                <w:lang w:val="en-US"/>
              </w:rPr>
              <w:t>pass with a grade on the basis of test</w:t>
            </w:r>
          </w:p>
          <w:p w14:paraId="50CF76F2" w14:textId="77777777" w:rsidR="004542DD" w:rsidRPr="00AF58C5" w:rsidRDefault="006F1261">
            <w:pPr>
              <w:spacing w:after="0" w:line="240" w:lineRule="auto"/>
              <w:jc w:val="both"/>
              <w:rPr>
                <w:rFonts w:ascii="Corbel" w:eastAsia="Cambria" w:hAnsi="Corbel" w:cstheme="minorHAnsi"/>
                <w:sz w:val="24"/>
                <w:szCs w:val="24"/>
                <w:lang w:val="en-US"/>
              </w:rPr>
            </w:pPr>
            <w:r w:rsidRPr="00AF58C5">
              <w:rPr>
                <w:rFonts w:ascii="Corbel" w:eastAsia="Cambria" w:hAnsi="Corbel" w:cstheme="minorHAnsi"/>
                <w:sz w:val="24"/>
                <w:szCs w:val="24"/>
                <w:lang w:val="en-US"/>
              </w:rPr>
              <w:t>51%- 60% satisfactory</w:t>
            </w:r>
          </w:p>
          <w:p w14:paraId="4213112F" w14:textId="77777777" w:rsidR="004542DD" w:rsidRPr="00AF58C5" w:rsidRDefault="006F1261">
            <w:pPr>
              <w:spacing w:after="0" w:line="240" w:lineRule="auto"/>
              <w:jc w:val="both"/>
              <w:rPr>
                <w:rFonts w:ascii="Corbel" w:eastAsia="Cambria" w:hAnsi="Corbel" w:cstheme="minorHAnsi"/>
                <w:sz w:val="24"/>
                <w:szCs w:val="24"/>
                <w:lang w:val="en-US"/>
              </w:rPr>
            </w:pPr>
            <w:r w:rsidRPr="00AF58C5">
              <w:rPr>
                <w:rFonts w:ascii="Corbel" w:eastAsia="Cambria" w:hAnsi="Corbel" w:cstheme="minorHAnsi"/>
                <w:sz w:val="24"/>
                <w:szCs w:val="24"/>
                <w:lang w:val="en-US"/>
              </w:rPr>
              <w:t>61%-70%- satisfactory</w:t>
            </w:r>
            <w:r w:rsidR="0046481B" w:rsidRPr="00AF58C5">
              <w:rPr>
                <w:rFonts w:ascii="Corbel" w:eastAsia="Cambria" w:hAnsi="Corbel" w:cstheme="minorHAnsi"/>
                <w:sz w:val="24"/>
                <w:szCs w:val="24"/>
                <w:lang w:val="en-US"/>
              </w:rPr>
              <w:t xml:space="preserve"> plus</w:t>
            </w:r>
          </w:p>
          <w:p w14:paraId="708707CC" w14:textId="77777777" w:rsidR="004542DD" w:rsidRPr="00AF58C5" w:rsidRDefault="006F1261">
            <w:pPr>
              <w:spacing w:after="0" w:line="240" w:lineRule="auto"/>
              <w:jc w:val="both"/>
              <w:rPr>
                <w:rFonts w:ascii="Corbel" w:eastAsia="Cambria" w:hAnsi="Corbel" w:cstheme="minorHAnsi"/>
                <w:sz w:val="24"/>
                <w:szCs w:val="24"/>
                <w:lang w:val="en-US"/>
              </w:rPr>
            </w:pPr>
            <w:r w:rsidRPr="00AF58C5">
              <w:rPr>
                <w:rFonts w:ascii="Corbel" w:eastAsia="Cambria" w:hAnsi="Corbel" w:cstheme="minorHAnsi"/>
                <w:sz w:val="24"/>
                <w:szCs w:val="24"/>
                <w:lang w:val="en-US"/>
              </w:rPr>
              <w:t>71%-80%- good</w:t>
            </w:r>
          </w:p>
          <w:p w14:paraId="07430124" w14:textId="77777777" w:rsidR="004542DD" w:rsidRPr="00AF58C5" w:rsidRDefault="0046481B">
            <w:pPr>
              <w:spacing w:after="0" w:line="240" w:lineRule="auto"/>
              <w:jc w:val="both"/>
              <w:rPr>
                <w:rFonts w:ascii="Corbel" w:eastAsia="Cambria" w:hAnsi="Corbel" w:cstheme="minorHAnsi"/>
                <w:sz w:val="24"/>
                <w:szCs w:val="24"/>
                <w:lang w:val="en-US"/>
              </w:rPr>
            </w:pPr>
            <w:r w:rsidRPr="00AF58C5">
              <w:rPr>
                <w:rFonts w:ascii="Corbel" w:eastAsia="Cambria" w:hAnsi="Corbel" w:cstheme="minorHAnsi"/>
                <w:sz w:val="24"/>
                <w:szCs w:val="24"/>
                <w:lang w:val="en-US"/>
              </w:rPr>
              <w:t xml:space="preserve">81%-90%- good plus </w:t>
            </w:r>
          </w:p>
          <w:p w14:paraId="1F6D628E" w14:textId="331DD560" w:rsidR="007C013B" w:rsidRPr="00660D69" w:rsidRDefault="0046481B" w:rsidP="00660D69">
            <w:pPr>
              <w:spacing w:after="0" w:line="240" w:lineRule="auto"/>
              <w:jc w:val="both"/>
              <w:rPr>
                <w:rFonts w:ascii="Corbel" w:eastAsia="Cambria" w:hAnsi="Corbel" w:cstheme="minorHAnsi"/>
                <w:sz w:val="24"/>
                <w:szCs w:val="24"/>
                <w:lang w:val="en-US"/>
              </w:rPr>
            </w:pPr>
            <w:r w:rsidRPr="00AF58C5">
              <w:rPr>
                <w:rFonts w:ascii="Corbel" w:eastAsia="Cambria" w:hAnsi="Corbel" w:cstheme="minorHAnsi"/>
                <w:sz w:val="24"/>
                <w:szCs w:val="24"/>
                <w:lang w:val="en-US"/>
              </w:rPr>
              <w:t>91%-100%-very good</w:t>
            </w:r>
          </w:p>
        </w:tc>
      </w:tr>
    </w:tbl>
    <w:p w14:paraId="127D0398" w14:textId="77777777" w:rsidR="004542DD" w:rsidRPr="004D1E78" w:rsidRDefault="004542DD" w:rsidP="004542DD">
      <w:pPr>
        <w:pStyle w:val="Punktygwne"/>
        <w:spacing w:before="0" w:after="0"/>
        <w:rPr>
          <w:rFonts w:ascii="Corbel" w:hAnsi="Corbel" w:cstheme="minorHAnsi"/>
          <w:b w:val="0"/>
          <w:szCs w:val="24"/>
        </w:rPr>
      </w:pPr>
    </w:p>
    <w:p w14:paraId="60FF93B7" w14:textId="77777777" w:rsidR="004542DD" w:rsidRPr="004D1E78" w:rsidRDefault="004542DD" w:rsidP="004542DD">
      <w:pPr>
        <w:pStyle w:val="Punktygwne"/>
        <w:spacing w:before="0" w:after="0"/>
        <w:rPr>
          <w:rFonts w:ascii="Corbel" w:hAnsi="Corbel" w:cstheme="minorHAnsi"/>
          <w:b w:val="0"/>
          <w:szCs w:val="24"/>
        </w:rPr>
      </w:pPr>
    </w:p>
    <w:p w14:paraId="47D2C7D8" w14:textId="77777777" w:rsidR="004542DD" w:rsidRPr="00AF58C5" w:rsidRDefault="004542DD" w:rsidP="004542DD">
      <w:pPr>
        <w:pStyle w:val="Punktygwne"/>
        <w:spacing w:before="0" w:after="0"/>
        <w:rPr>
          <w:rFonts w:ascii="Corbel" w:hAnsi="Corbel" w:cstheme="minorHAnsi"/>
          <w:szCs w:val="24"/>
          <w:lang w:val="en-US"/>
        </w:rPr>
      </w:pPr>
      <w:r w:rsidRPr="00AF58C5">
        <w:rPr>
          <w:rFonts w:ascii="Corbel" w:hAnsi="Corbel" w:cstheme="minorHAnsi"/>
          <w:szCs w:val="24"/>
          <w:lang w:val="en-US"/>
        </w:rPr>
        <w:lastRenderedPageBreak/>
        <w:t xml:space="preserve">5. </w:t>
      </w:r>
      <w:r w:rsidR="0018347F" w:rsidRPr="00AF58C5">
        <w:rPr>
          <w:rFonts w:ascii="Corbel" w:hAnsi="Corbel" w:cstheme="minorHAnsi"/>
          <w:szCs w:val="24"/>
          <w:lang w:val="en-US"/>
        </w:rPr>
        <w:t>TOTAL STUDENT WORK NEEDED TO ACHIEVE THE TARGET OUTCOMES IN HOURS AND ECTS POINTS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5"/>
        <w:gridCol w:w="4397"/>
      </w:tblGrid>
      <w:tr w:rsidR="004542DD" w:rsidRPr="00D12C10" w14:paraId="16CF960F" w14:textId="77777777" w:rsidTr="004542DD"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986AD" w14:textId="77777777" w:rsidR="004542DD" w:rsidRPr="004D1E78" w:rsidRDefault="00F55907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 w:cstheme="minorHAnsi"/>
                <w:b/>
                <w:sz w:val="24"/>
                <w:szCs w:val="24"/>
              </w:rPr>
            </w:pPr>
            <w:r w:rsidRPr="004D1E78">
              <w:rPr>
                <w:rFonts w:ascii="Corbel" w:hAnsi="Corbel" w:cstheme="minorHAnsi"/>
                <w:b/>
                <w:sz w:val="24"/>
                <w:szCs w:val="24"/>
              </w:rPr>
              <w:t xml:space="preserve">Form of </w:t>
            </w:r>
            <w:proofErr w:type="spellStart"/>
            <w:r w:rsidRPr="004D1E78">
              <w:rPr>
                <w:rFonts w:ascii="Corbel" w:hAnsi="Corbel" w:cstheme="minorHAnsi"/>
                <w:b/>
                <w:sz w:val="24"/>
                <w:szCs w:val="24"/>
              </w:rPr>
              <w:t>activity</w:t>
            </w:r>
            <w:proofErr w:type="spellEnd"/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0998E" w14:textId="77777777" w:rsidR="004542DD" w:rsidRPr="00AF58C5" w:rsidRDefault="0018347F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 w:cstheme="minorHAnsi"/>
                <w:b/>
                <w:sz w:val="24"/>
                <w:szCs w:val="24"/>
                <w:lang w:val="en-US"/>
              </w:rPr>
            </w:pPr>
            <w:r w:rsidRPr="00AF58C5">
              <w:rPr>
                <w:rFonts w:ascii="Corbel" w:hAnsi="Corbel" w:cstheme="minorHAnsi"/>
                <w:b/>
                <w:sz w:val="24"/>
                <w:szCs w:val="24"/>
                <w:lang w:val="en-US"/>
              </w:rPr>
              <w:t>The average number of hours to complete the activity</w:t>
            </w:r>
          </w:p>
        </w:tc>
      </w:tr>
      <w:tr w:rsidR="004542DD" w:rsidRPr="004D1E78" w14:paraId="75D09C22" w14:textId="77777777" w:rsidTr="004542DD"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C7D24" w14:textId="77777777" w:rsidR="004542DD" w:rsidRPr="00AF58C5" w:rsidRDefault="0018347F">
            <w:pPr>
              <w:pStyle w:val="Akapitzlist"/>
              <w:spacing w:after="0" w:line="240" w:lineRule="auto"/>
              <w:ind w:left="0"/>
              <w:rPr>
                <w:rFonts w:ascii="Corbel" w:hAnsi="Corbel" w:cstheme="minorHAnsi"/>
                <w:sz w:val="24"/>
                <w:szCs w:val="24"/>
                <w:lang w:val="en-US"/>
              </w:rPr>
            </w:pPr>
            <w:r w:rsidRPr="00AF58C5">
              <w:rPr>
                <w:rFonts w:ascii="Corbel" w:hAnsi="Corbel" w:cstheme="minorHAnsi"/>
                <w:sz w:val="24"/>
                <w:szCs w:val="24"/>
                <w:lang w:val="en-US"/>
              </w:rPr>
              <w:t>Contact hours resulting from the schedule of studies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990B1" w14:textId="36C0BBEE" w:rsidR="004542DD" w:rsidRPr="004D1E78" w:rsidRDefault="00D251A5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 w:cstheme="minorHAnsi"/>
                <w:sz w:val="24"/>
                <w:szCs w:val="24"/>
              </w:rPr>
            </w:pPr>
            <w:r>
              <w:rPr>
                <w:rFonts w:ascii="Corbel" w:hAnsi="Corbel" w:cstheme="minorHAnsi"/>
                <w:sz w:val="24"/>
                <w:szCs w:val="24"/>
              </w:rPr>
              <w:t>20</w:t>
            </w:r>
            <w:r w:rsidR="0018347F" w:rsidRPr="004D1E78">
              <w:rPr>
                <w:rFonts w:ascii="Corbel" w:hAnsi="Corbel" w:cstheme="minorHAnsi"/>
                <w:sz w:val="24"/>
                <w:szCs w:val="24"/>
              </w:rPr>
              <w:t xml:space="preserve"> h</w:t>
            </w:r>
          </w:p>
        </w:tc>
      </w:tr>
      <w:tr w:rsidR="004542DD" w:rsidRPr="00D12C10" w14:paraId="41986275" w14:textId="77777777" w:rsidTr="004542DD"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2A947" w14:textId="77777777" w:rsidR="004542DD" w:rsidRPr="00AF58C5" w:rsidRDefault="0018347F" w:rsidP="0018347F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  <w:lang w:val="en-US"/>
              </w:rPr>
            </w:pPr>
            <w:r w:rsidRPr="00AF58C5">
              <w:rPr>
                <w:rFonts w:ascii="Corbel" w:hAnsi="Corbel" w:cstheme="minorHAnsi"/>
                <w:sz w:val="24"/>
                <w:szCs w:val="24"/>
                <w:lang w:val="en-US"/>
              </w:rPr>
              <w:t>Others with the participation of an academic teacher(participation in consulting hours, exam)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4FC69" w14:textId="734F6DD9" w:rsidR="004542DD" w:rsidRPr="00AF58C5" w:rsidRDefault="00D251A5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 w:cstheme="minorHAnsi"/>
                <w:sz w:val="24"/>
                <w:szCs w:val="24"/>
                <w:lang w:val="en-US"/>
              </w:rPr>
            </w:pPr>
            <w:r>
              <w:rPr>
                <w:rFonts w:ascii="Corbel" w:hAnsi="Corbel" w:cstheme="minorHAnsi"/>
                <w:sz w:val="24"/>
                <w:szCs w:val="24"/>
                <w:lang w:val="en-US"/>
              </w:rPr>
              <w:t>25</w:t>
            </w:r>
            <w:r w:rsidR="0018347F" w:rsidRPr="00AF58C5">
              <w:rPr>
                <w:rFonts w:ascii="Corbel" w:hAnsi="Corbel" w:cstheme="minorHAnsi"/>
                <w:sz w:val="24"/>
                <w:szCs w:val="24"/>
                <w:lang w:val="en-US"/>
              </w:rPr>
              <w:t xml:space="preserve"> h</w:t>
            </w:r>
          </w:p>
          <w:p w14:paraId="19F4060A" w14:textId="77777777" w:rsidR="004542DD" w:rsidRPr="00AF58C5" w:rsidRDefault="0018347F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 w:cstheme="minorHAnsi"/>
                <w:sz w:val="24"/>
                <w:szCs w:val="24"/>
                <w:lang w:val="en-US"/>
              </w:rPr>
            </w:pPr>
            <w:r w:rsidRPr="00AF58C5">
              <w:rPr>
                <w:rFonts w:ascii="Corbel" w:hAnsi="Corbel" w:cstheme="minorHAnsi"/>
                <w:sz w:val="24"/>
                <w:szCs w:val="24"/>
                <w:lang w:val="en-US"/>
              </w:rPr>
              <w:t>(participation in consulting hours)</w:t>
            </w:r>
          </w:p>
        </w:tc>
      </w:tr>
      <w:tr w:rsidR="004542DD" w:rsidRPr="00D12C10" w14:paraId="4D9CC6C2" w14:textId="77777777" w:rsidTr="004542DD"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5FE85" w14:textId="77777777" w:rsidR="0018347F" w:rsidRPr="00AF58C5" w:rsidRDefault="0018347F" w:rsidP="0018347F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  <w:lang w:val="en-US"/>
              </w:rPr>
            </w:pPr>
            <w:r w:rsidRPr="00AF58C5">
              <w:rPr>
                <w:rFonts w:ascii="Corbel" w:hAnsi="Corbel" w:cstheme="minorHAnsi"/>
                <w:sz w:val="24"/>
                <w:szCs w:val="24"/>
                <w:lang w:val="en-US"/>
              </w:rPr>
              <w:t>Non-contact hours - student's own work</w:t>
            </w:r>
          </w:p>
          <w:p w14:paraId="1701E9E5" w14:textId="77777777" w:rsidR="004542DD" w:rsidRPr="00AF58C5" w:rsidRDefault="0018347F" w:rsidP="0018347F">
            <w:pPr>
              <w:pStyle w:val="Akapitzlist"/>
              <w:spacing w:after="0" w:line="240" w:lineRule="auto"/>
              <w:ind w:left="0"/>
              <w:rPr>
                <w:rFonts w:ascii="Corbel" w:hAnsi="Corbel" w:cstheme="minorHAnsi"/>
                <w:sz w:val="24"/>
                <w:szCs w:val="24"/>
                <w:lang w:val="en-US"/>
              </w:rPr>
            </w:pPr>
            <w:r w:rsidRPr="00AF58C5">
              <w:rPr>
                <w:rFonts w:ascii="Corbel" w:hAnsi="Corbel" w:cstheme="minorHAnsi"/>
                <w:sz w:val="24"/>
                <w:szCs w:val="24"/>
                <w:lang w:val="en-US"/>
              </w:rPr>
              <w:t>(preparation for classes, exam, writing a paper, etc.)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6A4CC" w14:textId="6934F780" w:rsidR="004542DD" w:rsidRPr="00AF58C5" w:rsidRDefault="00660D69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 w:cstheme="minorHAnsi"/>
                <w:sz w:val="24"/>
                <w:szCs w:val="24"/>
                <w:lang w:val="en-US"/>
              </w:rPr>
            </w:pPr>
            <w:r>
              <w:rPr>
                <w:rFonts w:ascii="Corbel" w:hAnsi="Corbel" w:cstheme="minorHAnsi"/>
                <w:sz w:val="24"/>
                <w:szCs w:val="24"/>
                <w:lang w:val="en-US"/>
              </w:rPr>
              <w:t>30</w:t>
            </w:r>
            <w:r w:rsidR="0018347F" w:rsidRPr="00AF58C5">
              <w:rPr>
                <w:rFonts w:ascii="Corbel" w:hAnsi="Corbel" w:cstheme="minorHAnsi"/>
                <w:sz w:val="24"/>
                <w:szCs w:val="24"/>
                <w:lang w:val="en-US"/>
              </w:rPr>
              <w:t xml:space="preserve"> h</w:t>
            </w:r>
          </w:p>
          <w:p w14:paraId="459CFF33" w14:textId="77777777" w:rsidR="0018347F" w:rsidRPr="00AF58C5" w:rsidRDefault="0018347F" w:rsidP="0018347F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  <w:lang w:val="en-US"/>
              </w:rPr>
            </w:pPr>
            <w:r w:rsidRPr="00AF58C5">
              <w:rPr>
                <w:rFonts w:ascii="Corbel" w:hAnsi="Corbel" w:cstheme="minorHAnsi"/>
                <w:sz w:val="24"/>
                <w:szCs w:val="24"/>
                <w:lang w:val="en-US"/>
              </w:rPr>
              <w:t xml:space="preserve">        (preparation for classes 5 hours</w:t>
            </w:r>
          </w:p>
          <w:p w14:paraId="32F7203E" w14:textId="77777777" w:rsidR="004542DD" w:rsidRPr="00AF58C5" w:rsidRDefault="0018347F" w:rsidP="0018347F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 w:cstheme="minorHAnsi"/>
                <w:sz w:val="24"/>
                <w:szCs w:val="24"/>
                <w:lang w:val="en-US"/>
              </w:rPr>
            </w:pPr>
            <w:r w:rsidRPr="00AF58C5">
              <w:rPr>
                <w:rFonts w:ascii="Corbel" w:hAnsi="Corbel" w:cstheme="minorHAnsi"/>
                <w:sz w:val="24"/>
                <w:szCs w:val="24"/>
                <w:lang w:val="en-US"/>
              </w:rPr>
              <w:t>preparation for passing 35 hours)</w:t>
            </w:r>
          </w:p>
        </w:tc>
      </w:tr>
      <w:tr w:rsidR="004542DD" w:rsidRPr="004D1E78" w14:paraId="71D6BFE7" w14:textId="77777777" w:rsidTr="004542DD"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1F152" w14:textId="77777777" w:rsidR="004542DD" w:rsidRPr="004D1E78" w:rsidRDefault="0018347F">
            <w:pPr>
              <w:pStyle w:val="Akapitzlist"/>
              <w:spacing w:after="0" w:line="240" w:lineRule="auto"/>
              <w:ind w:left="0"/>
              <w:rPr>
                <w:rFonts w:ascii="Corbel" w:hAnsi="Corbel" w:cstheme="minorHAnsi"/>
                <w:sz w:val="24"/>
                <w:szCs w:val="24"/>
              </w:rPr>
            </w:pPr>
            <w:r w:rsidRPr="004D1E78">
              <w:rPr>
                <w:rFonts w:ascii="Corbel" w:hAnsi="Corbel" w:cstheme="minorHAnsi"/>
                <w:sz w:val="24"/>
                <w:szCs w:val="24"/>
              </w:rPr>
              <w:t>TOTAL NUMBER OF HOURS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39F66" w14:textId="38CCB7D1" w:rsidR="004542DD" w:rsidRPr="004D1E78" w:rsidRDefault="00D251A5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 w:cstheme="minorHAnsi"/>
                <w:sz w:val="24"/>
                <w:szCs w:val="24"/>
              </w:rPr>
            </w:pPr>
            <w:r>
              <w:rPr>
                <w:rFonts w:ascii="Corbel" w:hAnsi="Corbel" w:cstheme="minorHAnsi"/>
                <w:sz w:val="24"/>
                <w:szCs w:val="24"/>
              </w:rPr>
              <w:t>75</w:t>
            </w:r>
          </w:p>
        </w:tc>
      </w:tr>
      <w:tr w:rsidR="004542DD" w:rsidRPr="004D1E78" w14:paraId="2299AA25" w14:textId="77777777" w:rsidTr="004542DD"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CF56E" w14:textId="77777777" w:rsidR="004542DD" w:rsidRPr="00AF58C5" w:rsidRDefault="0018347F">
            <w:pPr>
              <w:pStyle w:val="Akapitzlist"/>
              <w:spacing w:after="0" w:line="240" w:lineRule="auto"/>
              <w:ind w:left="0"/>
              <w:rPr>
                <w:rFonts w:ascii="Corbel" w:hAnsi="Corbel" w:cstheme="minorHAnsi"/>
                <w:b/>
                <w:sz w:val="24"/>
                <w:szCs w:val="24"/>
                <w:lang w:val="en-US"/>
              </w:rPr>
            </w:pPr>
            <w:r w:rsidRPr="00AF58C5">
              <w:rPr>
                <w:rFonts w:ascii="Corbel" w:hAnsi="Corbel" w:cstheme="minorHAnsi"/>
                <w:b/>
                <w:sz w:val="24"/>
                <w:szCs w:val="24"/>
                <w:lang w:val="en-US"/>
              </w:rPr>
              <w:t>TOTAL NUMBER OF ECTS CREDITS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0682E" w14:textId="27263580" w:rsidR="004542DD" w:rsidRPr="004D1E78" w:rsidRDefault="00660D69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 w:cstheme="minorHAnsi"/>
                <w:sz w:val="24"/>
                <w:szCs w:val="24"/>
              </w:rPr>
            </w:pPr>
            <w:r>
              <w:rPr>
                <w:rFonts w:ascii="Corbel" w:hAnsi="Corbel" w:cstheme="minorHAnsi"/>
                <w:sz w:val="24"/>
                <w:szCs w:val="24"/>
              </w:rPr>
              <w:t>3</w:t>
            </w:r>
          </w:p>
        </w:tc>
      </w:tr>
    </w:tbl>
    <w:p w14:paraId="7C21039C" w14:textId="77777777" w:rsidR="004542DD" w:rsidRPr="00AF58C5" w:rsidRDefault="004542DD" w:rsidP="004542DD">
      <w:pPr>
        <w:pStyle w:val="Punktygwne"/>
        <w:spacing w:before="0" w:after="0"/>
        <w:ind w:left="426"/>
        <w:rPr>
          <w:rFonts w:ascii="Corbel" w:hAnsi="Corbel"/>
          <w:b w:val="0"/>
          <w:sz w:val="18"/>
          <w:szCs w:val="18"/>
          <w:lang w:val="en-US"/>
        </w:rPr>
      </w:pPr>
      <w:r w:rsidRPr="00AF58C5">
        <w:rPr>
          <w:rFonts w:ascii="Corbel" w:hAnsi="Corbel" w:cstheme="minorHAnsi"/>
          <w:b w:val="0"/>
          <w:i/>
          <w:sz w:val="18"/>
          <w:szCs w:val="18"/>
          <w:lang w:val="en-US"/>
        </w:rPr>
        <w:t xml:space="preserve">* </w:t>
      </w:r>
      <w:r w:rsidR="0018347F" w:rsidRPr="00AF58C5">
        <w:rPr>
          <w:rFonts w:ascii="Corbel" w:hAnsi="Corbel"/>
          <w:b w:val="0"/>
          <w:sz w:val="18"/>
          <w:szCs w:val="18"/>
          <w:lang w:val="en-US"/>
        </w:rPr>
        <w:t>IT SHOULD BE TAKEN INTO ACCOUNT THAT 1 ECTS CREDIT EQUALS 25-30 HOURS OF TOTAL STUDENT WORK.</w:t>
      </w:r>
    </w:p>
    <w:p w14:paraId="19948464" w14:textId="77777777" w:rsidR="004542DD" w:rsidRPr="00AF58C5" w:rsidRDefault="004542DD" w:rsidP="004542DD">
      <w:pPr>
        <w:pStyle w:val="Punktygwne"/>
        <w:spacing w:before="0" w:after="0"/>
        <w:rPr>
          <w:rFonts w:ascii="Corbel" w:hAnsi="Corbel" w:cstheme="minorHAnsi"/>
          <w:b w:val="0"/>
          <w:szCs w:val="24"/>
          <w:lang w:val="en-US"/>
        </w:rPr>
      </w:pPr>
    </w:p>
    <w:p w14:paraId="71A7A899" w14:textId="77777777" w:rsidR="004542DD" w:rsidRPr="004D1E78" w:rsidRDefault="004542DD" w:rsidP="00F55907">
      <w:pPr>
        <w:rPr>
          <w:rFonts w:ascii="Corbel" w:hAnsi="Corbel" w:cstheme="minorHAnsi"/>
          <w:b/>
          <w:sz w:val="24"/>
          <w:szCs w:val="24"/>
        </w:rPr>
      </w:pPr>
      <w:r w:rsidRPr="004D1E78">
        <w:rPr>
          <w:rFonts w:ascii="Corbel" w:hAnsi="Corbel"/>
          <w:sz w:val="24"/>
          <w:szCs w:val="24"/>
        </w:rPr>
        <w:t xml:space="preserve">6. </w:t>
      </w:r>
      <w:r w:rsidR="008F6B13" w:rsidRPr="004D1E78">
        <w:rPr>
          <w:rFonts w:ascii="Corbel" w:hAnsi="Corbel" w:cstheme="minorHAnsi"/>
          <w:b/>
          <w:sz w:val="24"/>
          <w:szCs w:val="24"/>
        </w:rPr>
        <w:t>TEACHING PRACTICE</w:t>
      </w:r>
      <w:r w:rsidR="0018347F" w:rsidRPr="004D1E78">
        <w:rPr>
          <w:rFonts w:ascii="Corbel" w:hAnsi="Corbel" w:cstheme="minorHAnsi"/>
          <w:b/>
          <w:sz w:val="24"/>
          <w:szCs w:val="24"/>
        </w:rPr>
        <w:t xml:space="preserve"> WITHIN THE COURSE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75"/>
        <w:gridCol w:w="4787"/>
      </w:tblGrid>
      <w:tr w:rsidR="004542DD" w:rsidRPr="004D1E78" w14:paraId="04502B59" w14:textId="77777777" w:rsidTr="004542DD">
        <w:trPr>
          <w:trHeight w:val="397"/>
        </w:trPr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BDF3B" w14:textId="77777777" w:rsidR="004542DD" w:rsidRPr="004D1E78" w:rsidRDefault="008F6B13">
            <w:pPr>
              <w:pStyle w:val="Punktygwne"/>
              <w:spacing w:before="0" w:after="0" w:line="256" w:lineRule="auto"/>
              <w:rPr>
                <w:rFonts w:ascii="Corbel" w:hAnsi="Corbel" w:cstheme="minorHAnsi"/>
                <w:b w:val="0"/>
                <w:szCs w:val="24"/>
              </w:rPr>
            </w:pPr>
            <w:r w:rsidRPr="004D1E78">
              <w:rPr>
                <w:rFonts w:ascii="Corbel" w:hAnsi="Corbel" w:cstheme="minorHAnsi"/>
                <w:b w:val="0"/>
                <w:szCs w:val="24"/>
              </w:rPr>
              <w:t>NUMBER OF HOURS</w:t>
            </w:r>
          </w:p>
        </w:tc>
        <w:tc>
          <w:tcPr>
            <w:tcW w:w="2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FB8C5" w14:textId="77777777" w:rsidR="004542DD" w:rsidRPr="004D1E78" w:rsidRDefault="008F6B13" w:rsidP="00F55907">
            <w:pPr>
              <w:rPr>
                <w:rFonts w:ascii="Corbel" w:hAnsi="Corbel"/>
                <w:b/>
                <w:sz w:val="24"/>
                <w:szCs w:val="24"/>
              </w:rPr>
            </w:pPr>
            <w:proofErr w:type="spellStart"/>
            <w:r w:rsidRPr="004D1E78">
              <w:rPr>
                <w:rFonts w:ascii="Corbel" w:hAnsi="Corbel"/>
                <w:sz w:val="24"/>
                <w:szCs w:val="24"/>
              </w:rPr>
              <w:t>N</w:t>
            </w:r>
            <w:r w:rsidR="007C013B">
              <w:rPr>
                <w:rFonts w:ascii="Corbel" w:hAnsi="Corbel"/>
                <w:sz w:val="24"/>
                <w:szCs w:val="24"/>
              </w:rPr>
              <w:t>one</w:t>
            </w:r>
            <w:proofErr w:type="spellEnd"/>
          </w:p>
        </w:tc>
      </w:tr>
      <w:tr w:rsidR="004542DD" w:rsidRPr="004D1E78" w14:paraId="0EC11FFD" w14:textId="77777777" w:rsidTr="004542DD">
        <w:trPr>
          <w:trHeight w:val="397"/>
        </w:trPr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B9747" w14:textId="77777777" w:rsidR="004542DD" w:rsidRPr="00AF58C5" w:rsidRDefault="008F6B13">
            <w:pPr>
              <w:pStyle w:val="Punktygwne"/>
              <w:spacing w:before="0" w:after="0" w:line="256" w:lineRule="auto"/>
              <w:rPr>
                <w:rFonts w:ascii="Corbel" w:hAnsi="Corbel" w:cstheme="minorHAnsi"/>
                <w:b w:val="0"/>
                <w:szCs w:val="24"/>
                <w:lang w:val="en-US"/>
              </w:rPr>
            </w:pPr>
            <w:r w:rsidRPr="00AF58C5">
              <w:rPr>
                <w:rFonts w:ascii="Corbel" w:hAnsi="Corbel" w:cstheme="minorHAnsi"/>
                <w:b w:val="0"/>
                <w:szCs w:val="24"/>
                <w:lang w:val="en-US"/>
              </w:rPr>
              <w:t>PRINCIPLES AND FORMS OF TEACHING PRACTICE</w:t>
            </w:r>
          </w:p>
        </w:tc>
        <w:tc>
          <w:tcPr>
            <w:tcW w:w="2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73D21" w14:textId="77777777" w:rsidR="004542DD" w:rsidRPr="004D1E78" w:rsidRDefault="008F6B13" w:rsidP="00F55907">
            <w:pPr>
              <w:rPr>
                <w:rFonts w:ascii="Corbel" w:hAnsi="Corbel"/>
                <w:b/>
                <w:sz w:val="24"/>
                <w:szCs w:val="24"/>
              </w:rPr>
            </w:pPr>
            <w:proofErr w:type="spellStart"/>
            <w:r w:rsidRPr="004D1E78">
              <w:rPr>
                <w:rFonts w:ascii="Corbel" w:hAnsi="Corbel"/>
                <w:sz w:val="24"/>
                <w:szCs w:val="24"/>
              </w:rPr>
              <w:t>N</w:t>
            </w:r>
            <w:r w:rsidR="007C013B">
              <w:rPr>
                <w:rFonts w:ascii="Corbel" w:hAnsi="Corbel"/>
                <w:sz w:val="24"/>
                <w:szCs w:val="24"/>
              </w:rPr>
              <w:t>one</w:t>
            </w:r>
            <w:proofErr w:type="spellEnd"/>
          </w:p>
        </w:tc>
      </w:tr>
    </w:tbl>
    <w:p w14:paraId="21F4F046" w14:textId="77777777" w:rsidR="004542DD" w:rsidRPr="004D1E78" w:rsidRDefault="004542DD" w:rsidP="00F55907">
      <w:pPr>
        <w:pStyle w:val="Punktygwne"/>
        <w:spacing w:before="0" w:after="0"/>
        <w:rPr>
          <w:rFonts w:ascii="Corbel" w:hAnsi="Corbel" w:cstheme="minorHAnsi"/>
          <w:b w:val="0"/>
          <w:szCs w:val="24"/>
        </w:rPr>
      </w:pPr>
    </w:p>
    <w:p w14:paraId="4CB26C38" w14:textId="77777777" w:rsidR="004542DD" w:rsidRPr="004D1E78" w:rsidRDefault="004542DD" w:rsidP="004542DD">
      <w:pPr>
        <w:pStyle w:val="Punktygwne"/>
        <w:spacing w:before="0" w:after="0"/>
        <w:rPr>
          <w:rFonts w:ascii="Corbel" w:hAnsi="Corbel" w:cstheme="minorHAnsi"/>
          <w:szCs w:val="24"/>
        </w:rPr>
      </w:pPr>
      <w:r w:rsidRPr="004D1E78">
        <w:rPr>
          <w:rFonts w:ascii="Corbel" w:hAnsi="Corbel" w:cstheme="minorHAnsi"/>
          <w:szCs w:val="24"/>
        </w:rPr>
        <w:t xml:space="preserve">7. </w:t>
      </w:r>
      <w:r w:rsidR="008F6B13" w:rsidRPr="008E39BA">
        <w:rPr>
          <w:rFonts w:ascii="Corbel" w:hAnsi="Corbel" w:cstheme="minorHAnsi"/>
          <w:szCs w:val="24"/>
        </w:rPr>
        <w:t>LITERATURE</w:t>
      </w:r>
    </w:p>
    <w:p w14:paraId="73EE826C" w14:textId="77777777" w:rsidR="004542DD" w:rsidRPr="004D1E78" w:rsidRDefault="004542DD" w:rsidP="004542DD">
      <w:pPr>
        <w:pStyle w:val="Punktygwne"/>
        <w:spacing w:before="0" w:after="0"/>
        <w:rPr>
          <w:rFonts w:ascii="Corbel" w:hAnsi="Corbel" w:cstheme="minorHAnsi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4542DD" w:rsidRPr="004D1E78" w14:paraId="11ADD3C9" w14:textId="77777777" w:rsidTr="004542DD">
        <w:trPr>
          <w:trHeight w:val="39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E6086" w14:textId="77777777" w:rsidR="008F6B13" w:rsidRPr="00AF58C5" w:rsidRDefault="00F55907" w:rsidP="00660D69">
            <w:pPr>
              <w:spacing w:after="0"/>
              <w:rPr>
                <w:rFonts w:ascii="Corbel" w:hAnsi="Corbel" w:cstheme="minorHAnsi"/>
                <w:sz w:val="24"/>
                <w:szCs w:val="24"/>
                <w:lang w:val="en-US"/>
              </w:rPr>
            </w:pPr>
            <w:r w:rsidRPr="00AF58C5">
              <w:rPr>
                <w:rFonts w:ascii="Corbel" w:hAnsi="Corbel" w:cstheme="minorHAnsi"/>
                <w:sz w:val="24"/>
                <w:szCs w:val="24"/>
                <w:lang w:val="en-US"/>
              </w:rPr>
              <w:t>OBLIGATORY</w:t>
            </w:r>
            <w:r w:rsidR="008F6B13" w:rsidRPr="00AF58C5">
              <w:rPr>
                <w:rFonts w:ascii="Corbel" w:hAnsi="Corbel" w:cstheme="minorHAnsi"/>
                <w:sz w:val="24"/>
                <w:szCs w:val="24"/>
                <w:lang w:val="en-US"/>
              </w:rPr>
              <w:t xml:space="preserve"> LITERATURE:</w:t>
            </w:r>
          </w:p>
          <w:p w14:paraId="57782574" w14:textId="77777777" w:rsidR="00660D69" w:rsidRDefault="00660D69" w:rsidP="00660D69">
            <w:pPr>
              <w:pStyle w:val="Punktygwne"/>
              <w:numPr>
                <w:ilvl w:val="0"/>
                <w:numId w:val="4"/>
              </w:numPr>
              <w:spacing w:before="0" w:after="0"/>
              <w:rPr>
                <w:rFonts w:ascii="Corbel" w:hAnsi="Corbel"/>
                <w:b w:val="0"/>
                <w:smallCaps w:val="0"/>
                <w:color w:val="000000" w:themeColor="text1"/>
                <w:szCs w:val="24"/>
              </w:rPr>
            </w:pPr>
            <w:r w:rsidRPr="00BC02C6">
              <w:rPr>
                <w:rFonts w:ascii="Corbel" w:hAnsi="Corbel"/>
                <w:b w:val="0"/>
                <w:smallCaps w:val="0"/>
                <w:color w:val="000000" w:themeColor="text1"/>
                <w:szCs w:val="24"/>
              </w:rPr>
              <w:t>Kusy K., Zieliński J.: Diagnostyka w sporcie, podręcznik nowoczesnego trenera. Wydawnictwo AWF Poznań, 2018.</w:t>
            </w:r>
          </w:p>
          <w:p w14:paraId="14DBA0A0" w14:textId="77777777" w:rsidR="004542DD" w:rsidRDefault="00660D69" w:rsidP="00660D69">
            <w:pPr>
              <w:pStyle w:val="Punktygwne"/>
              <w:numPr>
                <w:ilvl w:val="0"/>
                <w:numId w:val="4"/>
              </w:numPr>
              <w:spacing w:before="0" w:after="0"/>
              <w:rPr>
                <w:rFonts w:ascii="Corbel" w:hAnsi="Corbel"/>
                <w:b w:val="0"/>
                <w:smallCaps w:val="0"/>
                <w:color w:val="000000" w:themeColor="text1"/>
                <w:szCs w:val="24"/>
              </w:rPr>
            </w:pPr>
            <w:r w:rsidRPr="00660D69">
              <w:rPr>
                <w:rFonts w:ascii="Corbel" w:hAnsi="Corbel"/>
                <w:b w:val="0"/>
                <w:smallCaps w:val="0"/>
                <w:color w:val="000000" w:themeColor="text1"/>
                <w:szCs w:val="24"/>
              </w:rPr>
              <w:t>Sozański H., Sadowski J., Czerwiński J.: Podstawy teorii i technologii treningu sportowego tom 1 i 2. Wydawnictwo AWF Warszawa, 2015.</w:t>
            </w:r>
          </w:p>
          <w:p w14:paraId="22437A0C" w14:textId="26E31D52" w:rsidR="00660D69" w:rsidRPr="00660D69" w:rsidRDefault="00660D69" w:rsidP="00660D69">
            <w:pPr>
              <w:pStyle w:val="Punktygwne"/>
              <w:numPr>
                <w:ilvl w:val="0"/>
                <w:numId w:val="4"/>
              </w:numPr>
              <w:spacing w:before="0" w:after="0"/>
              <w:rPr>
                <w:rFonts w:ascii="Corbel" w:hAnsi="Corbel"/>
                <w:b w:val="0"/>
                <w:smallCaps w:val="0"/>
                <w:color w:val="000000" w:themeColor="text1"/>
                <w:szCs w:val="24"/>
              </w:rPr>
            </w:pPr>
            <w:proofErr w:type="spellStart"/>
            <w:r>
              <w:rPr>
                <w:rFonts w:ascii="Corbel" w:hAnsi="Corbel"/>
                <w:b w:val="0"/>
                <w:smallCaps w:val="0"/>
                <w:color w:val="000000" w:themeColor="text1"/>
                <w:szCs w:val="24"/>
              </w:rPr>
              <w:t>Przednowek</w:t>
            </w:r>
            <w:proofErr w:type="spellEnd"/>
            <w:r>
              <w:rPr>
                <w:rFonts w:ascii="Corbel" w:hAnsi="Corbel"/>
                <w:b w:val="0"/>
                <w:smallCaps w:val="0"/>
                <w:color w:val="000000" w:themeColor="text1"/>
                <w:szCs w:val="24"/>
              </w:rPr>
              <w:t xml:space="preserve"> K., Iskra J., Krzeszowski T., Wiktorowicz K.: </w:t>
            </w:r>
            <w:r w:rsidRPr="00660D69">
              <w:rPr>
                <w:rFonts w:ascii="Corbel" w:hAnsi="Corbel"/>
                <w:b w:val="0"/>
                <w:smallCaps w:val="0"/>
                <w:color w:val="000000" w:themeColor="text1"/>
                <w:szCs w:val="24"/>
              </w:rPr>
              <w:t>Wspomaganie procesu treningowego w biegach przez płotki z wykorzystaniem modelowania komputerowego</w:t>
            </w:r>
            <w:r>
              <w:rPr>
                <w:rFonts w:ascii="Corbel" w:hAnsi="Corbel"/>
                <w:b w:val="0"/>
                <w:smallCaps w:val="0"/>
                <w:color w:val="000000" w:themeColor="text1"/>
                <w:szCs w:val="24"/>
              </w:rPr>
              <w:t xml:space="preserve">, </w:t>
            </w:r>
            <w:proofErr w:type="spellStart"/>
            <w:r>
              <w:rPr>
                <w:rFonts w:ascii="Corbel" w:hAnsi="Corbel"/>
                <w:b w:val="0"/>
                <w:smallCaps w:val="0"/>
                <w:color w:val="000000" w:themeColor="text1"/>
                <w:szCs w:val="24"/>
              </w:rPr>
              <w:t>Wydawnistwo</w:t>
            </w:r>
            <w:proofErr w:type="spellEnd"/>
            <w:r>
              <w:rPr>
                <w:rFonts w:ascii="Corbel" w:hAnsi="Corbel"/>
                <w:b w:val="0"/>
                <w:smallCaps w:val="0"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rFonts w:ascii="Corbel" w:hAnsi="Corbel"/>
                <w:b w:val="0"/>
                <w:smallCaps w:val="0"/>
                <w:color w:val="000000" w:themeColor="text1"/>
                <w:szCs w:val="24"/>
              </w:rPr>
              <w:t>Ubiwersytetu</w:t>
            </w:r>
            <w:proofErr w:type="spellEnd"/>
            <w:r>
              <w:rPr>
                <w:rFonts w:ascii="Corbel" w:hAnsi="Corbel"/>
                <w:b w:val="0"/>
                <w:smallCaps w:val="0"/>
                <w:color w:val="000000" w:themeColor="text1"/>
                <w:szCs w:val="24"/>
              </w:rPr>
              <w:t xml:space="preserve"> Rzeszowskiego, 2019.</w:t>
            </w:r>
          </w:p>
        </w:tc>
      </w:tr>
      <w:tr w:rsidR="004542DD" w:rsidRPr="004D1E78" w14:paraId="44662457" w14:textId="77777777" w:rsidTr="004542DD">
        <w:trPr>
          <w:trHeight w:val="39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28D0D" w14:textId="77777777" w:rsidR="004542DD" w:rsidRPr="004D1E78" w:rsidRDefault="008F6B13">
            <w:pPr>
              <w:pStyle w:val="Punktygwne"/>
              <w:spacing w:before="0" w:after="0" w:line="256" w:lineRule="auto"/>
              <w:rPr>
                <w:rFonts w:ascii="Corbel" w:hAnsi="Corbel" w:cstheme="minorHAnsi"/>
                <w:b w:val="0"/>
                <w:szCs w:val="24"/>
              </w:rPr>
            </w:pPr>
            <w:proofErr w:type="spellStart"/>
            <w:r w:rsidRPr="004D1E78">
              <w:rPr>
                <w:rFonts w:ascii="Corbel" w:hAnsi="Corbel" w:cstheme="minorHAnsi"/>
                <w:b w:val="0"/>
                <w:szCs w:val="24"/>
              </w:rPr>
              <w:t>Supplementary</w:t>
            </w:r>
            <w:proofErr w:type="spellEnd"/>
            <w:r w:rsidRPr="004D1E78">
              <w:rPr>
                <w:rFonts w:ascii="Corbel" w:hAnsi="Corbel" w:cstheme="minorHAnsi"/>
                <w:b w:val="0"/>
                <w:szCs w:val="24"/>
              </w:rPr>
              <w:t xml:space="preserve"> </w:t>
            </w:r>
            <w:proofErr w:type="spellStart"/>
            <w:r w:rsidRPr="004D1E78">
              <w:rPr>
                <w:rFonts w:ascii="Corbel" w:hAnsi="Corbel" w:cstheme="minorHAnsi"/>
                <w:b w:val="0"/>
                <w:szCs w:val="24"/>
              </w:rPr>
              <w:t>Literature</w:t>
            </w:r>
            <w:proofErr w:type="spellEnd"/>
            <w:r w:rsidR="004542DD" w:rsidRPr="004D1E78">
              <w:rPr>
                <w:rFonts w:ascii="Corbel" w:hAnsi="Corbel" w:cstheme="minorHAnsi"/>
                <w:b w:val="0"/>
                <w:szCs w:val="24"/>
              </w:rPr>
              <w:t xml:space="preserve">: </w:t>
            </w:r>
          </w:p>
          <w:p w14:paraId="3DCA12D7" w14:textId="77777777" w:rsidR="00660D69" w:rsidRPr="00BC02C6" w:rsidRDefault="00660D69" w:rsidP="00660D69">
            <w:pPr>
              <w:pStyle w:val="Punktygwne"/>
              <w:numPr>
                <w:ilvl w:val="0"/>
                <w:numId w:val="3"/>
              </w:numPr>
              <w:spacing w:before="0" w:after="0"/>
              <w:rPr>
                <w:rFonts w:ascii="Corbel" w:hAnsi="Corbel"/>
                <w:b w:val="0"/>
                <w:smallCaps w:val="0"/>
                <w:color w:val="000000" w:themeColor="text1"/>
                <w:szCs w:val="24"/>
              </w:rPr>
            </w:pPr>
            <w:proofErr w:type="spellStart"/>
            <w:r w:rsidRPr="00BC02C6">
              <w:rPr>
                <w:rFonts w:ascii="Corbel" w:hAnsi="Corbel"/>
                <w:b w:val="0"/>
                <w:smallCaps w:val="0"/>
                <w:color w:val="000000" w:themeColor="text1"/>
                <w:szCs w:val="24"/>
              </w:rPr>
              <w:t>Przednowek</w:t>
            </w:r>
            <w:proofErr w:type="spellEnd"/>
            <w:r w:rsidRPr="00BC02C6">
              <w:rPr>
                <w:rFonts w:ascii="Corbel" w:hAnsi="Corbel"/>
                <w:b w:val="0"/>
                <w:smallCaps w:val="0"/>
                <w:color w:val="000000" w:themeColor="text1"/>
                <w:szCs w:val="24"/>
              </w:rPr>
              <w:t xml:space="preserve">, K.; Barabasz, Z.; </w:t>
            </w:r>
            <w:proofErr w:type="spellStart"/>
            <w:r w:rsidRPr="00BC02C6">
              <w:rPr>
                <w:rFonts w:ascii="Corbel" w:hAnsi="Corbel"/>
                <w:b w:val="0"/>
                <w:smallCaps w:val="0"/>
                <w:color w:val="000000" w:themeColor="text1"/>
                <w:szCs w:val="24"/>
              </w:rPr>
              <w:t>Zadarko</w:t>
            </w:r>
            <w:proofErr w:type="spellEnd"/>
            <w:r w:rsidRPr="00BC02C6">
              <w:rPr>
                <w:rFonts w:ascii="Corbel" w:hAnsi="Corbel"/>
                <w:b w:val="0"/>
                <w:smallCaps w:val="0"/>
                <w:color w:val="000000" w:themeColor="text1"/>
                <w:szCs w:val="24"/>
              </w:rPr>
              <w:t xml:space="preserve">-Domaradzka, M.; </w:t>
            </w:r>
            <w:proofErr w:type="spellStart"/>
            <w:r w:rsidRPr="00BC02C6">
              <w:rPr>
                <w:rFonts w:ascii="Corbel" w:hAnsi="Corbel"/>
                <w:b w:val="0"/>
                <w:smallCaps w:val="0"/>
                <w:color w:val="000000" w:themeColor="text1"/>
                <w:szCs w:val="24"/>
              </w:rPr>
              <w:t>Przednowek</w:t>
            </w:r>
            <w:proofErr w:type="spellEnd"/>
            <w:r w:rsidRPr="00BC02C6">
              <w:rPr>
                <w:rFonts w:ascii="Corbel" w:hAnsi="Corbel"/>
                <w:b w:val="0"/>
                <w:smallCaps w:val="0"/>
                <w:color w:val="000000" w:themeColor="text1"/>
                <w:szCs w:val="24"/>
              </w:rPr>
              <w:t xml:space="preserve">, K.H.; Nizioł-Babiarz, E.; Huzarski, M.; </w:t>
            </w:r>
            <w:proofErr w:type="spellStart"/>
            <w:r w:rsidRPr="00BC02C6">
              <w:rPr>
                <w:rFonts w:ascii="Corbel" w:hAnsi="Corbel"/>
                <w:b w:val="0"/>
                <w:smallCaps w:val="0"/>
                <w:color w:val="000000" w:themeColor="text1"/>
                <w:szCs w:val="24"/>
              </w:rPr>
              <w:t>Sibiga</w:t>
            </w:r>
            <w:proofErr w:type="spellEnd"/>
            <w:r w:rsidRPr="00BC02C6">
              <w:rPr>
                <w:rFonts w:ascii="Corbel" w:hAnsi="Corbel"/>
                <w:b w:val="0"/>
                <w:smallCaps w:val="0"/>
                <w:color w:val="000000" w:themeColor="text1"/>
                <w:szCs w:val="24"/>
              </w:rPr>
              <w:t xml:space="preserve">, K.; Dziadek, B.; </w:t>
            </w:r>
            <w:proofErr w:type="spellStart"/>
            <w:r w:rsidRPr="00BC02C6">
              <w:rPr>
                <w:rFonts w:ascii="Corbel" w:hAnsi="Corbel"/>
                <w:b w:val="0"/>
                <w:smallCaps w:val="0"/>
                <w:color w:val="000000" w:themeColor="text1"/>
                <w:szCs w:val="24"/>
              </w:rPr>
              <w:t>Zadarko</w:t>
            </w:r>
            <w:proofErr w:type="spellEnd"/>
            <w:r w:rsidRPr="00BC02C6">
              <w:rPr>
                <w:rFonts w:ascii="Corbel" w:hAnsi="Corbel"/>
                <w:b w:val="0"/>
                <w:smallCaps w:val="0"/>
                <w:color w:val="000000" w:themeColor="text1"/>
                <w:szCs w:val="24"/>
              </w:rPr>
              <w:t xml:space="preserve">, E. </w:t>
            </w:r>
            <w:proofErr w:type="spellStart"/>
            <w:r w:rsidRPr="00BC02C6">
              <w:rPr>
                <w:rFonts w:ascii="Corbel" w:hAnsi="Corbel"/>
                <w:b w:val="0"/>
                <w:smallCaps w:val="0"/>
                <w:color w:val="000000" w:themeColor="text1"/>
                <w:szCs w:val="24"/>
              </w:rPr>
              <w:t>Predictive</w:t>
            </w:r>
            <w:proofErr w:type="spellEnd"/>
            <w:r w:rsidRPr="00BC02C6">
              <w:rPr>
                <w:rFonts w:ascii="Corbel" w:hAnsi="Corbel"/>
                <w:b w:val="0"/>
                <w:smallCaps w:val="0"/>
                <w:color w:val="000000" w:themeColor="text1"/>
                <w:szCs w:val="24"/>
              </w:rPr>
              <w:t xml:space="preserve"> Modeling of VO2max </w:t>
            </w:r>
            <w:proofErr w:type="spellStart"/>
            <w:r w:rsidRPr="00BC02C6">
              <w:rPr>
                <w:rFonts w:ascii="Corbel" w:hAnsi="Corbel"/>
                <w:b w:val="0"/>
                <w:smallCaps w:val="0"/>
                <w:color w:val="000000" w:themeColor="text1"/>
                <w:szCs w:val="24"/>
              </w:rPr>
              <w:t>Based</w:t>
            </w:r>
            <w:proofErr w:type="spellEnd"/>
            <w:r w:rsidRPr="00BC02C6">
              <w:rPr>
                <w:rFonts w:ascii="Corbel" w:hAnsi="Corbel"/>
                <w:b w:val="0"/>
                <w:smallCaps w:val="0"/>
                <w:color w:val="000000" w:themeColor="text1"/>
                <w:szCs w:val="24"/>
              </w:rPr>
              <w:t xml:space="preserve"> on 20 m </w:t>
            </w:r>
            <w:proofErr w:type="spellStart"/>
            <w:r w:rsidRPr="00BC02C6">
              <w:rPr>
                <w:rFonts w:ascii="Corbel" w:hAnsi="Corbel"/>
                <w:b w:val="0"/>
                <w:smallCaps w:val="0"/>
                <w:color w:val="000000" w:themeColor="text1"/>
                <w:szCs w:val="24"/>
              </w:rPr>
              <w:t>Shuttle</w:t>
            </w:r>
            <w:proofErr w:type="spellEnd"/>
            <w:r w:rsidRPr="00BC02C6">
              <w:rPr>
                <w:rFonts w:ascii="Corbel" w:hAnsi="Corbel"/>
                <w:b w:val="0"/>
                <w:smallCaps w:val="0"/>
                <w:color w:val="000000" w:themeColor="text1"/>
                <w:szCs w:val="24"/>
              </w:rPr>
              <w:t xml:space="preserve"> Run Test for Young </w:t>
            </w:r>
            <w:proofErr w:type="spellStart"/>
            <w:r w:rsidRPr="00BC02C6">
              <w:rPr>
                <w:rFonts w:ascii="Corbel" w:hAnsi="Corbel"/>
                <w:b w:val="0"/>
                <w:smallCaps w:val="0"/>
                <w:color w:val="000000" w:themeColor="text1"/>
                <w:szCs w:val="24"/>
              </w:rPr>
              <w:t>Healthy</w:t>
            </w:r>
            <w:proofErr w:type="spellEnd"/>
            <w:r w:rsidRPr="00BC02C6">
              <w:rPr>
                <w:rFonts w:ascii="Corbel" w:hAnsi="Corbel"/>
                <w:b w:val="0"/>
                <w:smallCaps w:val="0"/>
                <w:color w:val="000000" w:themeColor="text1"/>
                <w:szCs w:val="24"/>
              </w:rPr>
              <w:t xml:space="preserve"> People. </w:t>
            </w:r>
            <w:proofErr w:type="spellStart"/>
            <w:r w:rsidRPr="00BC02C6">
              <w:rPr>
                <w:rFonts w:ascii="Corbel" w:hAnsi="Corbel"/>
                <w:b w:val="0"/>
                <w:smallCaps w:val="0"/>
                <w:color w:val="000000" w:themeColor="text1"/>
                <w:szCs w:val="24"/>
              </w:rPr>
              <w:t>Appl</w:t>
            </w:r>
            <w:proofErr w:type="spellEnd"/>
            <w:r w:rsidRPr="00BC02C6">
              <w:rPr>
                <w:rFonts w:ascii="Corbel" w:hAnsi="Corbel"/>
                <w:b w:val="0"/>
                <w:smallCaps w:val="0"/>
                <w:color w:val="000000" w:themeColor="text1"/>
                <w:szCs w:val="24"/>
              </w:rPr>
              <w:t xml:space="preserve">. </w:t>
            </w:r>
            <w:proofErr w:type="spellStart"/>
            <w:r w:rsidRPr="00BC02C6">
              <w:rPr>
                <w:rFonts w:ascii="Corbel" w:hAnsi="Corbel"/>
                <w:b w:val="0"/>
                <w:smallCaps w:val="0"/>
                <w:color w:val="000000" w:themeColor="text1"/>
                <w:szCs w:val="24"/>
              </w:rPr>
              <w:t>Sci</w:t>
            </w:r>
            <w:proofErr w:type="spellEnd"/>
            <w:r w:rsidRPr="00BC02C6">
              <w:rPr>
                <w:rFonts w:ascii="Corbel" w:hAnsi="Corbel"/>
                <w:b w:val="0"/>
                <w:smallCaps w:val="0"/>
                <w:color w:val="000000" w:themeColor="text1"/>
                <w:szCs w:val="24"/>
              </w:rPr>
              <w:t>. 2018, 8, 2213.</w:t>
            </w:r>
          </w:p>
          <w:p w14:paraId="18D653A5" w14:textId="77777777" w:rsidR="00660D69" w:rsidRDefault="00660D69" w:rsidP="00660D69">
            <w:pPr>
              <w:pStyle w:val="Punktygwne"/>
              <w:numPr>
                <w:ilvl w:val="0"/>
                <w:numId w:val="3"/>
              </w:numPr>
              <w:spacing w:before="0" w:after="0"/>
              <w:rPr>
                <w:rFonts w:ascii="Corbel" w:hAnsi="Corbel"/>
                <w:b w:val="0"/>
                <w:smallCaps w:val="0"/>
                <w:color w:val="000000" w:themeColor="text1"/>
                <w:szCs w:val="24"/>
              </w:rPr>
            </w:pPr>
            <w:proofErr w:type="spellStart"/>
            <w:r w:rsidRPr="00065448">
              <w:rPr>
                <w:rFonts w:ascii="Corbel" w:hAnsi="Corbel"/>
                <w:b w:val="0"/>
                <w:smallCaps w:val="0"/>
                <w:color w:val="000000" w:themeColor="text1"/>
                <w:szCs w:val="24"/>
                <w:lang w:val="en-US"/>
              </w:rPr>
              <w:t>Przednowek</w:t>
            </w:r>
            <w:proofErr w:type="spellEnd"/>
            <w:r w:rsidRPr="00065448">
              <w:rPr>
                <w:rFonts w:ascii="Corbel" w:hAnsi="Corbel"/>
                <w:b w:val="0"/>
                <w:smallCaps w:val="0"/>
                <w:color w:val="000000" w:themeColor="text1"/>
                <w:szCs w:val="24"/>
                <w:lang w:val="en-US"/>
              </w:rPr>
              <w:t xml:space="preserve">, K.; </w:t>
            </w:r>
            <w:proofErr w:type="spellStart"/>
            <w:r w:rsidRPr="00065448">
              <w:rPr>
                <w:rFonts w:ascii="Corbel" w:hAnsi="Corbel"/>
                <w:b w:val="0"/>
                <w:smallCaps w:val="0"/>
                <w:color w:val="000000" w:themeColor="text1"/>
                <w:szCs w:val="24"/>
                <w:lang w:val="en-US"/>
              </w:rPr>
              <w:t>Krzeszowski</w:t>
            </w:r>
            <w:proofErr w:type="spellEnd"/>
            <w:r w:rsidRPr="00065448">
              <w:rPr>
                <w:rFonts w:ascii="Corbel" w:hAnsi="Corbel"/>
                <w:b w:val="0"/>
                <w:smallCaps w:val="0"/>
                <w:color w:val="000000" w:themeColor="text1"/>
                <w:szCs w:val="24"/>
                <w:lang w:val="en-US"/>
              </w:rPr>
              <w:t xml:space="preserve">, T.; </w:t>
            </w:r>
            <w:proofErr w:type="spellStart"/>
            <w:r w:rsidRPr="00065448">
              <w:rPr>
                <w:rFonts w:ascii="Corbel" w:hAnsi="Corbel"/>
                <w:b w:val="0"/>
                <w:smallCaps w:val="0"/>
                <w:color w:val="000000" w:themeColor="text1"/>
                <w:szCs w:val="24"/>
                <w:lang w:val="en-US"/>
              </w:rPr>
              <w:t>Przednowek</w:t>
            </w:r>
            <w:proofErr w:type="spellEnd"/>
            <w:r w:rsidRPr="00065448">
              <w:rPr>
                <w:rFonts w:ascii="Corbel" w:hAnsi="Corbel"/>
                <w:b w:val="0"/>
                <w:smallCaps w:val="0"/>
                <w:color w:val="000000" w:themeColor="text1"/>
                <w:szCs w:val="24"/>
                <w:lang w:val="en-US"/>
              </w:rPr>
              <w:t xml:space="preserve">, K.H.; Lenik, P. A System for </w:t>
            </w:r>
            <w:proofErr w:type="spellStart"/>
            <w:r w:rsidRPr="00065448">
              <w:rPr>
                <w:rFonts w:ascii="Corbel" w:hAnsi="Corbel"/>
                <w:b w:val="0"/>
                <w:smallCaps w:val="0"/>
                <w:color w:val="000000" w:themeColor="text1"/>
                <w:szCs w:val="24"/>
                <w:lang w:val="en-US"/>
              </w:rPr>
              <w:t>Analysing</w:t>
            </w:r>
            <w:proofErr w:type="spellEnd"/>
            <w:r w:rsidRPr="00065448">
              <w:rPr>
                <w:rFonts w:ascii="Corbel" w:hAnsi="Corbel"/>
                <w:b w:val="0"/>
                <w:smallCaps w:val="0"/>
                <w:color w:val="000000" w:themeColor="text1"/>
                <w:szCs w:val="24"/>
                <w:lang w:val="en-US"/>
              </w:rPr>
              <w:t xml:space="preserve"> the Basketball Free Throw Trajectory Based on Particle Swarm Optimization. </w:t>
            </w:r>
            <w:proofErr w:type="spellStart"/>
            <w:r w:rsidRPr="00BC02C6">
              <w:rPr>
                <w:rFonts w:ascii="Corbel" w:hAnsi="Corbel"/>
                <w:b w:val="0"/>
                <w:smallCaps w:val="0"/>
                <w:color w:val="000000" w:themeColor="text1"/>
                <w:szCs w:val="24"/>
              </w:rPr>
              <w:t>Appl</w:t>
            </w:r>
            <w:proofErr w:type="spellEnd"/>
            <w:r w:rsidRPr="00BC02C6">
              <w:rPr>
                <w:rFonts w:ascii="Corbel" w:hAnsi="Corbel"/>
                <w:b w:val="0"/>
                <w:smallCaps w:val="0"/>
                <w:color w:val="000000" w:themeColor="text1"/>
                <w:szCs w:val="24"/>
              </w:rPr>
              <w:t xml:space="preserve">. </w:t>
            </w:r>
            <w:proofErr w:type="spellStart"/>
            <w:r w:rsidRPr="00BC02C6">
              <w:rPr>
                <w:rFonts w:ascii="Corbel" w:hAnsi="Corbel"/>
                <w:b w:val="0"/>
                <w:smallCaps w:val="0"/>
                <w:color w:val="000000" w:themeColor="text1"/>
                <w:szCs w:val="24"/>
              </w:rPr>
              <w:t>Sci</w:t>
            </w:r>
            <w:proofErr w:type="spellEnd"/>
            <w:r w:rsidRPr="00BC02C6">
              <w:rPr>
                <w:rFonts w:ascii="Corbel" w:hAnsi="Corbel"/>
                <w:b w:val="0"/>
                <w:smallCaps w:val="0"/>
                <w:color w:val="000000" w:themeColor="text1"/>
                <w:szCs w:val="24"/>
              </w:rPr>
              <w:t>. 2018, 8, 2090.</w:t>
            </w:r>
          </w:p>
          <w:p w14:paraId="197F517F" w14:textId="7185107C" w:rsidR="004542DD" w:rsidRPr="00660D69" w:rsidRDefault="00660D69" w:rsidP="00660D69">
            <w:pPr>
              <w:pStyle w:val="Punktygwne"/>
              <w:numPr>
                <w:ilvl w:val="0"/>
                <w:numId w:val="3"/>
              </w:numPr>
              <w:spacing w:before="0" w:after="0"/>
              <w:rPr>
                <w:rFonts w:ascii="Corbel" w:hAnsi="Corbel"/>
                <w:b w:val="0"/>
                <w:bCs/>
                <w:smallCaps w:val="0"/>
                <w:color w:val="000000" w:themeColor="text1"/>
                <w:szCs w:val="24"/>
              </w:rPr>
            </w:pPr>
            <w:proofErr w:type="spellStart"/>
            <w:r w:rsidRPr="00660D69">
              <w:rPr>
                <w:rFonts w:ascii="Corbel" w:hAnsi="Corbel"/>
                <w:b w:val="0"/>
                <w:bCs/>
                <w:color w:val="000000" w:themeColor="text1"/>
                <w:szCs w:val="24"/>
              </w:rPr>
              <w:t>Przednowek</w:t>
            </w:r>
            <w:proofErr w:type="spellEnd"/>
            <w:r w:rsidRPr="00660D69">
              <w:rPr>
                <w:rFonts w:ascii="Corbel" w:hAnsi="Corbel"/>
                <w:b w:val="0"/>
                <w:bCs/>
                <w:color w:val="000000" w:themeColor="text1"/>
                <w:szCs w:val="24"/>
              </w:rPr>
              <w:t xml:space="preserve">, K., Wiktorowicz, K., Krzeszowski, T. et al. </w:t>
            </w:r>
            <w:r w:rsidRPr="00660D69">
              <w:rPr>
                <w:rFonts w:ascii="Corbel" w:hAnsi="Corbel"/>
                <w:b w:val="0"/>
                <w:bCs/>
                <w:color w:val="000000" w:themeColor="text1"/>
                <w:szCs w:val="24"/>
                <w:lang w:val="en-US"/>
              </w:rPr>
              <w:t xml:space="preserve">A web-oriented expert system for planning hurdles race training </w:t>
            </w:r>
            <w:proofErr w:type="spellStart"/>
            <w:r w:rsidRPr="00660D69">
              <w:rPr>
                <w:rFonts w:ascii="Corbel" w:hAnsi="Corbel"/>
                <w:b w:val="0"/>
                <w:bCs/>
                <w:color w:val="000000" w:themeColor="text1"/>
                <w:szCs w:val="24"/>
                <w:lang w:val="en-US"/>
              </w:rPr>
              <w:t>programmes</w:t>
            </w:r>
            <w:proofErr w:type="spellEnd"/>
            <w:r w:rsidRPr="00660D69">
              <w:rPr>
                <w:rFonts w:ascii="Corbel" w:hAnsi="Corbel"/>
                <w:b w:val="0"/>
                <w:bCs/>
                <w:color w:val="000000" w:themeColor="text1"/>
                <w:szCs w:val="24"/>
                <w:lang w:val="en-US"/>
              </w:rPr>
              <w:t xml:space="preserve">. </w:t>
            </w:r>
            <w:proofErr w:type="spellStart"/>
            <w:r w:rsidRPr="00660D69">
              <w:rPr>
                <w:rFonts w:ascii="Corbel" w:hAnsi="Corbel"/>
                <w:b w:val="0"/>
                <w:bCs/>
                <w:color w:val="000000" w:themeColor="text1"/>
                <w:szCs w:val="24"/>
              </w:rPr>
              <w:t>Neural</w:t>
            </w:r>
            <w:proofErr w:type="spellEnd"/>
            <w:r w:rsidRPr="00660D69">
              <w:rPr>
                <w:rFonts w:ascii="Corbel" w:hAnsi="Corbel"/>
                <w:b w:val="0"/>
                <w:bCs/>
                <w:color w:val="000000" w:themeColor="text1"/>
                <w:szCs w:val="24"/>
              </w:rPr>
              <w:t xml:space="preserve"> </w:t>
            </w:r>
            <w:proofErr w:type="spellStart"/>
            <w:r w:rsidRPr="00660D69">
              <w:rPr>
                <w:rFonts w:ascii="Corbel" w:hAnsi="Corbel"/>
                <w:b w:val="0"/>
                <w:bCs/>
                <w:color w:val="000000" w:themeColor="text1"/>
                <w:szCs w:val="24"/>
              </w:rPr>
              <w:t>Comput</w:t>
            </w:r>
            <w:proofErr w:type="spellEnd"/>
            <w:r w:rsidRPr="00660D69">
              <w:rPr>
                <w:rFonts w:ascii="Corbel" w:hAnsi="Corbel"/>
                <w:b w:val="0"/>
                <w:bCs/>
                <w:color w:val="000000" w:themeColor="text1"/>
                <w:szCs w:val="24"/>
              </w:rPr>
              <w:t xml:space="preserve"> &amp; </w:t>
            </w:r>
            <w:proofErr w:type="spellStart"/>
            <w:r w:rsidRPr="00660D69">
              <w:rPr>
                <w:rFonts w:ascii="Corbel" w:hAnsi="Corbel"/>
                <w:b w:val="0"/>
                <w:bCs/>
                <w:color w:val="000000" w:themeColor="text1"/>
                <w:szCs w:val="24"/>
              </w:rPr>
              <w:t>Applic</w:t>
            </w:r>
            <w:proofErr w:type="spellEnd"/>
            <w:r w:rsidRPr="00660D69">
              <w:rPr>
                <w:rFonts w:ascii="Corbel" w:hAnsi="Corbel"/>
                <w:b w:val="0"/>
                <w:bCs/>
                <w:color w:val="000000" w:themeColor="text1"/>
                <w:szCs w:val="24"/>
              </w:rPr>
              <w:t xml:space="preserve"> 31, 7227–7243 (2019).</w:t>
            </w:r>
          </w:p>
        </w:tc>
      </w:tr>
    </w:tbl>
    <w:p w14:paraId="1D8D0815" w14:textId="77777777" w:rsidR="004542DD" w:rsidRPr="004D1E78" w:rsidRDefault="004542DD" w:rsidP="004542DD">
      <w:pPr>
        <w:pStyle w:val="Punktygwne"/>
        <w:spacing w:before="0" w:after="0"/>
        <w:ind w:left="360"/>
        <w:rPr>
          <w:rFonts w:ascii="Corbel" w:hAnsi="Corbel" w:cstheme="minorHAnsi"/>
          <w:b w:val="0"/>
          <w:szCs w:val="24"/>
        </w:rPr>
      </w:pPr>
    </w:p>
    <w:p w14:paraId="467BC560" w14:textId="77777777" w:rsidR="004542DD" w:rsidRPr="004D1E78" w:rsidRDefault="004542DD" w:rsidP="004542DD">
      <w:pPr>
        <w:pStyle w:val="Punktygwne"/>
        <w:spacing w:before="0" w:after="0"/>
        <w:ind w:left="360"/>
        <w:rPr>
          <w:rFonts w:ascii="Corbel" w:hAnsi="Corbel" w:cstheme="minorHAnsi"/>
          <w:b w:val="0"/>
          <w:szCs w:val="24"/>
        </w:rPr>
      </w:pPr>
    </w:p>
    <w:p w14:paraId="154FD31D" w14:textId="77777777" w:rsidR="0066426B" w:rsidRPr="00AF58C5" w:rsidRDefault="008F6B13">
      <w:pPr>
        <w:rPr>
          <w:rFonts w:ascii="Corbel" w:hAnsi="Corbel"/>
          <w:sz w:val="24"/>
          <w:szCs w:val="24"/>
          <w:lang w:val="en-US"/>
        </w:rPr>
      </w:pPr>
      <w:r w:rsidRPr="00AF58C5">
        <w:rPr>
          <w:rFonts w:ascii="Corbel" w:hAnsi="Corbel"/>
          <w:sz w:val="24"/>
          <w:szCs w:val="24"/>
          <w:lang w:val="en-US"/>
        </w:rPr>
        <w:t>APPROVAL OF THE MANAGER OF THE UNIT OR AN AUTHORIZED PERSON</w:t>
      </w:r>
    </w:p>
    <w:sectPr w:rsidR="0066426B" w:rsidRPr="00AF58C5" w:rsidSect="00CB05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A74D5" w14:textId="77777777" w:rsidR="00FD6623" w:rsidRDefault="00FD6623" w:rsidP="004542DD">
      <w:pPr>
        <w:spacing w:after="0" w:line="240" w:lineRule="auto"/>
      </w:pPr>
      <w:r>
        <w:separator/>
      </w:r>
    </w:p>
  </w:endnote>
  <w:endnote w:type="continuationSeparator" w:id="0">
    <w:p w14:paraId="63DE6C07" w14:textId="77777777" w:rsidR="00FD6623" w:rsidRDefault="00FD6623" w:rsidP="004542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1CCBF" w14:textId="77777777" w:rsidR="00FD6623" w:rsidRDefault="00FD6623" w:rsidP="004542DD">
      <w:pPr>
        <w:spacing w:after="0" w:line="240" w:lineRule="auto"/>
      </w:pPr>
      <w:r>
        <w:separator/>
      </w:r>
    </w:p>
  </w:footnote>
  <w:footnote w:type="continuationSeparator" w:id="0">
    <w:p w14:paraId="5DC6B757" w14:textId="77777777" w:rsidR="00FD6623" w:rsidRDefault="00FD6623" w:rsidP="004542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91EDA"/>
    <w:multiLevelType w:val="hybridMultilevel"/>
    <w:tmpl w:val="79C2A1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802A9A"/>
    <w:multiLevelType w:val="hybridMultilevel"/>
    <w:tmpl w:val="0818BD60"/>
    <w:lvl w:ilvl="0" w:tplc="2A1E495E">
      <w:start w:val="1"/>
      <w:numFmt w:val="upperLetter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2C3A09"/>
    <w:multiLevelType w:val="hybridMultilevel"/>
    <w:tmpl w:val="9162EED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FF789A"/>
    <w:multiLevelType w:val="hybridMultilevel"/>
    <w:tmpl w:val="FF2E15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48574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82122603">
    <w:abstractNumId w:val="2"/>
  </w:num>
  <w:num w:numId="3" w16cid:durableId="1268538972">
    <w:abstractNumId w:val="0"/>
  </w:num>
  <w:num w:numId="4" w16cid:durableId="21434213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2DD"/>
    <w:rsid w:val="00043E57"/>
    <w:rsid w:val="000C529E"/>
    <w:rsid w:val="00176E87"/>
    <w:rsid w:val="0018347F"/>
    <w:rsid w:val="001955B8"/>
    <w:rsid w:val="001B28F4"/>
    <w:rsid w:val="00240A12"/>
    <w:rsid w:val="002C036A"/>
    <w:rsid w:val="003932EF"/>
    <w:rsid w:val="00431C1F"/>
    <w:rsid w:val="004542DD"/>
    <w:rsid w:val="0046481B"/>
    <w:rsid w:val="004D1E78"/>
    <w:rsid w:val="00505F69"/>
    <w:rsid w:val="00526F80"/>
    <w:rsid w:val="005805BD"/>
    <w:rsid w:val="0059798E"/>
    <w:rsid w:val="005B2406"/>
    <w:rsid w:val="005D4EAF"/>
    <w:rsid w:val="00611D24"/>
    <w:rsid w:val="00660D69"/>
    <w:rsid w:val="0066426B"/>
    <w:rsid w:val="00685224"/>
    <w:rsid w:val="00693592"/>
    <w:rsid w:val="006F1261"/>
    <w:rsid w:val="006F5FA5"/>
    <w:rsid w:val="00704B2C"/>
    <w:rsid w:val="007A4AA6"/>
    <w:rsid w:val="007C013B"/>
    <w:rsid w:val="007C03AD"/>
    <w:rsid w:val="007E4592"/>
    <w:rsid w:val="00890898"/>
    <w:rsid w:val="008A4514"/>
    <w:rsid w:val="008E39BA"/>
    <w:rsid w:val="008F6B13"/>
    <w:rsid w:val="00987ABE"/>
    <w:rsid w:val="009C2719"/>
    <w:rsid w:val="009E0FB6"/>
    <w:rsid w:val="00A4653E"/>
    <w:rsid w:val="00AB2A81"/>
    <w:rsid w:val="00AF58C5"/>
    <w:rsid w:val="00BA1CC6"/>
    <w:rsid w:val="00BA6943"/>
    <w:rsid w:val="00C9686B"/>
    <w:rsid w:val="00CB0500"/>
    <w:rsid w:val="00CD3BBE"/>
    <w:rsid w:val="00CE7712"/>
    <w:rsid w:val="00D12C10"/>
    <w:rsid w:val="00D251A5"/>
    <w:rsid w:val="00D91ADB"/>
    <w:rsid w:val="00F12760"/>
    <w:rsid w:val="00F32EF0"/>
    <w:rsid w:val="00F51A6C"/>
    <w:rsid w:val="00F55907"/>
    <w:rsid w:val="00FD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4CEE8"/>
  <w15:docId w15:val="{7173FDF6-8E72-4606-A1D1-29AE8F387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42DD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542D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542DD"/>
    <w:rPr>
      <w:rFonts w:ascii="Calibri" w:eastAsia="Calibri" w:hAnsi="Calibri" w:cs="Times New Roman"/>
      <w:sz w:val="20"/>
      <w:szCs w:val="20"/>
    </w:rPr>
  </w:style>
  <w:style w:type="paragraph" w:styleId="Bezodstpw">
    <w:name w:val="No Spacing"/>
    <w:uiPriority w:val="1"/>
    <w:qFormat/>
    <w:rsid w:val="004542DD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4542DD"/>
    <w:pPr>
      <w:ind w:left="720"/>
      <w:contextualSpacing/>
    </w:pPr>
  </w:style>
  <w:style w:type="paragraph" w:customStyle="1" w:styleId="Punktygwne">
    <w:name w:val="Punkty główne"/>
    <w:basedOn w:val="Normalny"/>
    <w:uiPriority w:val="99"/>
    <w:rsid w:val="004542DD"/>
    <w:pPr>
      <w:spacing w:before="240" w:after="60" w:line="240" w:lineRule="auto"/>
    </w:pPr>
    <w:rPr>
      <w:rFonts w:ascii="Times New Roman" w:hAnsi="Times New Roman"/>
      <w:b/>
      <w:smallCaps/>
      <w:sz w:val="24"/>
    </w:rPr>
  </w:style>
  <w:style w:type="paragraph" w:customStyle="1" w:styleId="Pytania">
    <w:name w:val="Pytania"/>
    <w:basedOn w:val="Tekstpodstawowy"/>
    <w:rsid w:val="004542DD"/>
    <w:pPr>
      <w:tabs>
        <w:tab w:val="left" w:pos="-5643"/>
      </w:tabs>
      <w:overflowPunct w:val="0"/>
      <w:autoSpaceDE w:val="0"/>
      <w:autoSpaceDN w:val="0"/>
      <w:adjustRightInd w:val="0"/>
      <w:spacing w:before="40" w:after="40" w:line="240" w:lineRule="auto"/>
      <w:jc w:val="both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4542DD"/>
    <w:pPr>
      <w:spacing w:before="40" w:after="40" w:line="240" w:lineRule="auto"/>
    </w:pPr>
    <w:rPr>
      <w:rFonts w:ascii="Times New Roman" w:hAnsi="Times New Roman"/>
      <w:b/>
      <w:color w:val="000000"/>
      <w:sz w:val="20"/>
    </w:rPr>
  </w:style>
  <w:style w:type="paragraph" w:customStyle="1" w:styleId="Podpunkty">
    <w:name w:val="Podpunkty"/>
    <w:basedOn w:val="Tekstpodstawowy"/>
    <w:rsid w:val="004542DD"/>
    <w:pPr>
      <w:tabs>
        <w:tab w:val="left" w:pos="-5814"/>
      </w:tabs>
      <w:overflowPunct w:val="0"/>
      <w:autoSpaceDE w:val="0"/>
      <w:autoSpaceDN w:val="0"/>
      <w:adjustRightInd w:val="0"/>
      <w:spacing w:after="0" w:line="240" w:lineRule="auto"/>
      <w:ind w:left="360"/>
      <w:jc w:val="both"/>
    </w:pPr>
    <w:rPr>
      <w:rFonts w:ascii="Times New Roman" w:eastAsia="Times New Roman" w:hAnsi="Times New Roman"/>
      <w:b/>
      <w:szCs w:val="20"/>
      <w:lang w:eastAsia="pl-PL"/>
    </w:rPr>
  </w:style>
  <w:style w:type="paragraph" w:customStyle="1" w:styleId="Cele">
    <w:name w:val="Cele"/>
    <w:basedOn w:val="Tekstpodstawowy"/>
    <w:rsid w:val="004542DD"/>
    <w:pPr>
      <w:tabs>
        <w:tab w:val="left" w:pos="-5814"/>
        <w:tab w:val="left" w:pos="720"/>
      </w:tabs>
      <w:overflowPunct w:val="0"/>
      <w:autoSpaceDE w:val="0"/>
      <w:autoSpaceDN w:val="0"/>
      <w:adjustRightInd w:val="0"/>
      <w:spacing w:before="120" w:after="0" w:line="240" w:lineRule="auto"/>
      <w:ind w:left="900" w:hanging="540"/>
      <w:jc w:val="both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Nagwkitablic">
    <w:name w:val="Nagłówki tablic"/>
    <w:basedOn w:val="Tekstpodstawowy"/>
    <w:uiPriority w:val="99"/>
    <w:rsid w:val="004542DD"/>
    <w:rPr>
      <w:rFonts w:ascii="Times New Roman" w:hAnsi="Times New Roman"/>
      <w:sz w:val="24"/>
    </w:rPr>
  </w:style>
  <w:style w:type="paragraph" w:customStyle="1" w:styleId="centralniewrubryce">
    <w:name w:val="centralnie w rubryce"/>
    <w:basedOn w:val="Normalny"/>
    <w:rsid w:val="004542DD"/>
    <w:pPr>
      <w:tabs>
        <w:tab w:val="left" w:pos="-5814"/>
      </w:tabs>
      <w:overflowPunct w:val="0"/>
      <w:autoSpaceDE w:val="0"/>
      <w:autoSpaceDN w:val="0"/>
      <w:adjustRightInd w:val="0"/>
      <w:spacing w:before="40" w:after="40" w:line="240" w:lineRule="auto"/>
      <w:jc w:val="center"/>
    </w:pPr>
    <w:rPr>
      <w:rFonts w:ascii="Times New Roman" w:eastAsia="Times New Roman" w:hAnsi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4542DD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542D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542DD"/>
    <w:rPr>
      <w:rFonts w:ascii="Calibri" w:eastAsia="Calibri" w:hAnsi="Calibri" w:cs="Times New Roman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8908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890898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8908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6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884</Words>
  <Characters>5304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Maciej Huzarski</cp:lastModifiedBy>
  <cp:revision>10</cp:revision>
  <dcterms:created xsi:type="dcterms:W3CDTF">2024-02-13T17:09:00Z</dcterms:created>
  <dcterms:modified xsi:type="dcterms:W3CDTF">2026-02-23T17:45:00Z</dcterms:modified>
</cp:coreProperties>
</file>