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C043" w14:textId="77777777" w:rsidR="003A156A" w:rsidRDefault="003A156A" w:rsidP="003A156A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4FA78742" w14:textId="77777777" w:rsidR="003A156A" w:rsidRDefault="003A156A" w:rsidP="003A156A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8FCBC4D" w14:textId="77777777" w:rsidR="003A156A" w:rsidRPr="00A03D58" w:rsidRDefault="003A156A" w:rsidP="003A156A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2D0C132" w14:textId="77777777" w:rsidR="003A156A" w:rsidRPr="004F2031" w:rsidRDefault="003A156A" w:rsidP="003A156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571C8F" w14:textId="77777777" w:rsidR="003A156A" w:rsidRDefault="003A156A" w:rsidP="003A156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7CEF8578" w14:textId="77777777" w:rsidR="003A156A" w:rsidRPr="004F2031" w:rsidRDefault="003A156A" w:rsidP="003A156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5333D9B4" w14:textId="77777777" w:rsidR="003A156A" w:rsidRPr="004F2031" w:rsidRDefault="003A156A" w:rsidP="003A156A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733B51F" w14:textId="77777777" w:rsidR="003A156A" w:rsidRDefault="003A156A" w:rsidP="003A156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65B81ADC" w14:textId="77777777" w:rsidR="003A156A" w:rsidRPr="00ED14D4" w:rsidRDefault="003A156A" w:rsidP="003A156A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3A156A" w:rsidRPr="003E54EA" w14:paraId="6B211755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B5764" w14:textId="77777777" w:rsidR="003A156A" w:rsidRPr="00F85F9F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47FA0" w14:textId="77777777" w:rsidR="003A156A" w:rsidRPr="00F85F9F" w:rsidRDefault="003A156A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 w:rsidRPr="004A7A21">
              <w:rPr>
                <w:rFonts w:ascii="Corbel" w:hAnsi="Corbel" w:cs="Tahoma"/>
                <w:color w:val="auto"/>
                <w:szCs w:val="24"/>
                <w:lang w:val="en-US"/>
              </w:rPr>
              <w:t>Methods of Media Research</w:t>
            </w:r>
            <w:r w:rsidRPr="00262BCD">
              <w:rPr>
                <w:rFonts w:ascii="Corbel" w:hAnsi="Corbel"/>
                <w:color w:val="000000" w:themeColor="text1"/>
                <w:sz w:val="22"/>
                <w:lang w:eastAsia="pl-PL"/>
              </w:rPr>
              <w:t> </w:t>
            </w:r>
          </w:p>
        </w:tc>
      </w:tr>
      <w:tr w:rsidR="003A156A" w:rsidRPr="001C26A0" w14:paraId="4F68A7D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8FB9B" w14:textId="77777777" w:rsidR="003A156A" w:rsidRPr="00F85F9F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96084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K3</w:t>
            </w:r>
          </w:p>
        </w:tc>
      </w:tr>
      <w:tr w:rsidR="003A156A" w:rsidRPr="0007694D" w14:paraId="00A4ED77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C58CB" w14:textId="77777777" w:rsidR="003A156A" w:rsidRPr="00F85F9F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75496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3A156A" w:rsidRPr="0007694D" w14:paraId="7CCDABC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6A228" w14:textId="77777777" w:rsidR="003A156A" w:rsidRPr="00F85F9F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F7ADA7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A156A" w:rsidRPr="0075075C" w14:paraId="21BAF5F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47990" w14:textId="77777777" w:rsidR="003A156A" w:rsidRPr="00F85F9F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87C07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3A156A" w:rsidRPr="004F2031" w14:paraId="09459140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B6511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11092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3A156A" w:rsidRPr="004F2031" w14:paraId="74D25B3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2006B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36DD3E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3A156A" w:rsidRPr="004F2031" w14:paraId="653D355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2B9C1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CFA5B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3A156A" w:rsidRPr="0007694D" w14:paraId="20EEA0F4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46B53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640BF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2</w:t>
            </w:r>
          </w:p>
        </w:tc>
      </w:tr>
      <w:tr w:rsidR="003A156A" w:rsidRPr="004F2031" w14:paraId="31C4A81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161A4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BC8D7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3A156A" w:rsidRPr="004F2031" w14:paraId="09CD5D1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2295D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9C3E8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A156A" w:rsidRPr="005F34FE" w14:paraId="648D2C1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84173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739E4F" w14:textId="77777777" w:rsidR="003A156A" w:rsidRPr="005F34FE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Mateusz Stopa</w:t>
            </w:r>
          </w:p>
        </w:tc>
      </w:tr>
      <w:tr w:rsidR="003A156A" w:rsidRPr="004F2031" w14:paraId="36692095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258A3" w14:textId="77777777" w:rsidR="003A156A" w:rsidRPr="004F2031" w:rsidRDefault="003A156A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F219C" w14:textId="77777777" w:rsidR="003A156A" w:rsidRPr="00F85F9F" w:rsidRDefault="003A156A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Mateusz Stopa</w:t>
            </w:r>
          </w:p>
        </w:tc>
      </w:tr>
    </w:tbl>
    <w:p w14:paraId="7A13D5D5" w14:textId="77777777" w:rsidR="003A156A" w:rsidRPr="004F2031" w:rsidRDefault="003A156A" w:rsidP="003A156A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FF472F" w14:textId="77777777" w:rsidR="003A156A" w:rsidRPr="000F4101" w:rsidRDefault="003A156A" w:rsidP="003A156A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D5ACB31" w14:textId="77777777" w:rsidR="003A156A" w:rsidRPr="004F2031" w:rsidRDefault="003A156A" w:rsidP="003A156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F31C69A" w14:textId="77777777" w:rsidR="003A156A" w:rsidRPr="004F2031" w:rsidRDefault="003A156A" w:rsidP="003A156A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3A156A" w:rsidRPr="004F2031" w14:paraId="1C2A0727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CFDCD" w14:textId="77777777" w:rsidR="003A156A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8C1850E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1A2CEC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A3479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BDE87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88FB" w14:textId="77777777" w:rsidR="003A156A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357D7E8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1C02A724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2CAF9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18375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CE08A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F0172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7613C" w14:textId="77777777" w:rsidR="003A156A" w:rsidRPr="004F2031" w:rsidRDefault="003A156A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A156A" w:rsidRPr="004F2031" w14:paraId="1129E597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11A2B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5A38A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F964A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C54E5B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BB8BF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B605D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C959E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4B353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06AB1" w14:textId="77777777" w:rsidR="003A156A" w:rsidRPr="004F2031" w:rsidRDefault="003A156A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0F598ACE" w14:textId="77777777" w:rsidR="003A156A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792EB61B" w14:textId="77777777" w:rsidR="003A156A" w:rsidRPr="00616417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100D2FA2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4E91D0F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E0CC607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15E4DE" w14:textId="77777777" w:rsidR="003A156A" w:rsidRPr="00CC3D07" w:rsidRDefault="003A156A" w:rsidP="003A156A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>- pass with</w:t>
      </w:r>
      <w:r>
        <w:rPr>
          <w:rFonts w:ascii="Corbel" w:hAnsi="Corbel"/>
          <w:b w:val="0"/>
          <w:smallCaps w:val="0"/>
          <w:szCs w:val="24"/>
          <w:lang w:val="en-US"/>
        </w:rPr>
        <w:t>out</w:t>
      </w: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 a grade</w:t>
      </w:r>
    </w:p>
    <w:p w14:paraId="01F9E8D3" w14:textId="77777777" w:rsidR="003A156A" w:rsidRPr="00C67458" w:rsidRDefault="003A156A" w:rsidP="003A156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B65A7C3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35E1DE20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134CD0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76A393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26E1A57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F55092" w14:textId="77777777" w:rsidR="003A156A" w:rsidRPr="004F2031" w:rsidRDefault="003A156A" w:rsidP="003A156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A156A" w:rsidRPr="0075075C" w14:paraId="38517985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20F07F" w14:textId="77777777" w:rsidR="003A156A" w:rsidRPr="004F2031" w:rsidRDefault="003A156A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44B6EA90" w14:textId="77777777" w:rsidR="003A156A" w:rsidRPr="00084862" w:rsidRDefault="003A156A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familiarise</w:t>
            </w:r>
            <w:proofErr w:type="spellEnd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the methodology of media studies</w:t>
            </w:r>
          </w:p>
        </w:tc>
      </w:tr>
      <w:tr w:rsidR="003A156A" w:rsidRPr="0075075C" w14:paraId="2E3C0A25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AFC0AE" w14:textId="77777777" w:rsidR="003A156A" w:rsidRPr="004F2031" w:rsidRDefault="003A156A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797F931F" w14:textId="77777777" w:rsidR="003A156A" w:rsidRPr="00084862" w:rsidRDefault="003A156A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familiarise</w:t>
            </w:r>
            <w:proofErr w:type="spellEnd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media studies methods</w:t>
            </w:r>
          </w:p>
        </w:tc>
      </w:tr>
      <w:tr w:rsidR="003A156A" w:rsidRPr="003A156A" w14:paraId="1AEDBBA4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5DE6E9" w14:textId="77777777" w:rsidR="003A156A" w:rsidRDefault="003A156A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3D705EB3" w14:textId="77777777" w:rsidR="003A156A" w:rsidRPr="00187A9D" w:rsidRDefault="003A156A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Developing the ability to </w:t>
            </w:r>
            <w:proofErr w:type="spellStart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>analyse</w:t>
            </w:r>
            <w:proofErr w:type="spellEnd"/>
            <w:r w:rsidRPr="000B4A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sources</w:t>
            </w:r>
          </w:p>
        </w:tc>
      </w:tr>
    </w:tbl>
    <w:p w14:paraId="2D44486A" w14:textId="77777777" w:rsidR="003A156A" w:rsidRPr="004F2031" w:rsidRDefault="003A156A" w:rsidP="003A156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9AC913" w14:textId="77777777" w:rsidR="003A156A" w:rsidRDefault="003A156A" w:rsidP="003A156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020AB14" w14:textId="77777777" w:rsidR="003A156A" w:rsidRPr="00F06171" w:rsidRDefault="003A156A" w:rsidP="003A156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3A156A" w:rsidRPr="003A156A" w14:paraId="383A4CA9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FFB8D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722F87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96500A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99588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A156A" w:rsidRPr="00D7445C" w14:paraId="2FC7FA62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BC976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C7416" w14:textId="77777777" w:rsidR="003A156A" w:rsidRPr="001E57CE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has knowledge of the methodology and methods of media studies to a degree that enables its practical application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E16A7" w14:textId="77777777" w:rsidR="003A156A" w:rsidRPr="001E57CE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3A156A" w:rsidRPr="00D7445C" w14:paraId="70003A18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D42CB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81A46" w14:textId="77777777" w:rsidR="003A156A" w:rsidRPr="001E57CE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Students will be able to use, </w:t>
            </w:r>
            <w:proofErr w:type="spellStart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process in a practical manner empirical data necessary in the process of creating a scientific work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4AF92" w14:textId="77777777" w:rsidR="003A156A" w:rsidRPr="001E57CE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3A156A" w:rsidRPr="00D7445C" w14:paraId="1EAB50FA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1A48D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29C66" w14:textId="77777777" w:rsidR="003A156A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Students </w:t>
            </w:r>
            <w:proofErr w:type="gramStart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are able to</w:t>
            </w:r>
            <w:proofErr w:type="gramEnd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present their research ideas in an open manner and are open to discussing them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6D378" w14:textId="77777777" w:rsidR="003A156A" w:rsidRPr="003B39B6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2D4E4B02" w14:textId="77777777" w:rsidR="003A156A" w:rsidRPr="004F2031" w:rsidRDefault="003A156A" w:rsidP="003A156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A04A71" w14:textId="77777777" w:rsidR="003A156A" w:rsidRPr="003E7104" w:rsidRDefault="003A156A" w:rsidP="003A156A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354AC2A" w14:textId="77777777" w:rsidR="003A156A" w:rsidRPr="004F2031" w:rsidRDefault="003A156A" w:rsidP="003A156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25D9C4D" w14:textId="77777777" w:rsidR="003A156A" w:rsidRPr="004F2031" w:rsidRDefault="003A156A" w:rsidP="003A156A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A156A" w:rsidRPr="004F2031" w14:paraId="3E540580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21607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A156A" w:rsidRPr="003A156A" w14:paraId="6A02EB5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63DC30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B4AD6">
              <w:rPr>
                <w:rFonts w:ascii="Corbel" w:hAnsi="Corbel"/>
                <w:szCs w:val="24"/>
                <w:lang w:val="en-US"/>
              </w:rPr>
              <w:t>Methodology versus research method in social communication sciences and media</w:t>
            </w:r>
          </w:p>
        </w:tc>
      </w:tr>
      <w:tr w:rsidR="003A156A" w:rsidRPr="003A156A" w14:paraId="25F55A02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C2508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B4AD6">
              <w:rPr>
                <w:rFonts w:ascii="Corbel" w:hAnsi="Corbel"/>
                <w:szCs w:val="24"/>
                <w:lang w:val="en-US"/>
              </w:rPr>
              <w:t>Elements of the research process in media studies</w:t>
            </w:r>
          </w:p>
        </w:tc>
      </w:tr>
      <w:tr w:rsidR="003A156A" w:rsidRPr="003A156A" w14:paraId="74B7FCFD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AB7BF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B4AD6">
              <w:rPr>
                <w:rFonts w:ascii="Corbel" w:hAnsi="Corbel"/>
                <w:szCs w:val="24"/>
                <w:lang w:val="en-US"/>
              </w:rPr>
              <w:t>Overview of research methods, techniques and tools used in social communication sciences and media</w:t>
            </w:r>
          </w:p>
        </w:tc>
      </w:tr>
      <w:tr w:rsidR="003A156A" w:rsidRPr="003A156A" w14:paraId="090685B3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1779C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B4AD6">
              <w:rPr>
                <w:rFonts w:ascii="Corbel" w:hAnsi="Corbel"/>
                <w:szCs w:val="24"/>
                <w:lang w:val="en-US"/>
              </w:rPr>
              <w:t>Test space and test frame</w:t>
            </w:r>
          </w:p>
        </w:tc>
      </w:tr>
      <w:tr w:rsidR="003A156A" w:rsidRPr="003A156A" w14:paraId="77CEE01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3D853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B4AD6">
              <w:rPr>
                <w:rFonts w:ascii="Corbel" w:hAnsi="Corbel"/>
                <w:szCs w:val="24"/>
                <w:lang w:val="en-US"/>
              </w:rPr>
              <w:t>Research problem, research questions, variables and indicators, hypotheses and methods for their verification</w:t>
            </w:r>
          </w:p>
        </w:tc>
      </w:tr>
      <w:tr w:rsidR="003A156A" w:rsidRPr="004F2031" w14:paraId="6977AB59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88AF5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szCs w:val="24"/>
              </w:rPr>
              <w:t xml:space="preserve">Design of </w:t>
            </w:r>
            <w:proofErr w:type="spellStart"/>
            <w:r>
              <w:rPr>
                <w:rFonts w:ascii="Corbel" w:hAnsi="Corbel"/>
                <w:szCs w:val="24"/>
              </w:rPr>
              <w:t>surveys</w:t>
            </w:r>
            <w:proofErr w:type="spellEnd"/>
          </w:p>
        </w:tc>
      </w:tr>
      <w:tr w:rsidR="003A156A" w:rsidRPr="004F2031" w14:paraId="1780136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56713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szCs w:val="24"/>
              </w:rPr>
              <w:t xml:space="preserve">Design of </w:t>
            </w:r>
            <w:proofErr w:type="spellStart"/>
            <w:r>
              <w:rPr>
                <w:rFonts w:ascii="Corbel" w:hAnsi="Corbel"/>
                <w:szCs w:val="24"/>
              </w:rPr>
              <w:t>analytical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studies</w:t>
            </w:r>
            <w:proofErr w:type="spellEnd"/>
          </w:p>
        </w:tc>
      </w:tr>
    </w:tbl>
    <w:p w14:paraId="2775258B" w14:textId="77777777" w:rsidR="003A156A" w:rsidRPr="004F2031" w:rsidRDefault="003A156A" w:rsidP="003A156A">
      <w:pPr>
        <w:rPr>
          <w:rFonts w:ascii="Corbel" w:hAnsi="Corbel" w:cs="Tahoma"/>
          <w:color w:val="auto"/>
          <w:szCs w:val="24"/>
          <w:lang w:val="en-GB"/>
        </w:rPr>
      </w:pPr>
    </w:p>
    <w:p w14:paraId="542E1824" w14:textId="77777777" w:rsidR="003A156A" w:rsidRPr="004F2031" w:rsidRDefault="003A156A" w:rsidP="003A156A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07610455" w14:textId="77777777" w:rsidR="003A156A" w:rsidRPr="004F2031" w:rsidRDefault="003A156A" w:rsidP="003A156A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A156A" w:rsidRPr="00D60315" w14:paraId="22D2F4D1" w14:textId="77777777" w:rsidTr="00F16BB8">
        <w:tc>
          <w:tcPr>
            <w:tcW w:w="7229" w:type="dxa"/>
          </w:tcPr>
          <w:p w14:paraId="2FEFEFE5" w14:textId="77777777" w:rsidR="003A156A" w:rsidRPr="004F2031" w:rsidRDefault="003A156A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A156A" w:rsidRPr="009E08B1" w14:paraId="272D089B" w14:textId="77777777" w:rsidTr="00F16BB8">
        <w:tc>
          <w:tcPr>
            <w:tcW w:w="7229" w:type="dxa"/>
          </w:tcPr>
          <w:p w14:paraId="1206BA7D" w14:textId="77777777" w:rsidR="003A156A" w:rsidRPr="009E08B1" w:rsidRDefault="003A156A" w:rsidP="00F16BB8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05AFE8D2" w14:textId="77777777" w:rsidR="003A156A" w:rsidRPr="004F2031" w:rsidRDefault="003A156A" w:rsidP="003A156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88370D8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58CDCEA" w14:textId="77777777" w:rsidR="003A156A" w:rsidRDefault="003A156A" w:rsidP="003A156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ext analysis and discussion/project work (research project, implementation project, practical project)</w:t>
      </w:r>
    </w:p>
    <w:p w14:paraId="38040408" w14:textId="77777777" w:rsidR="003A156A" w:rsidRDefault="003A156A" w:rsidP="003A156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roup work (problem solving, case study, discussion)</w:t>
      </w:r>
    </w:p>
    <w:p w14:paraId="0D1B6686" w14:textId="77777777" w:rsidR="003A156A" w:rsidRPr="00005342" w:rsidRDefault="003A156A" w:rsidP="003A156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lastRenderedPageBreak/>
        <w:t>D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idactic games</w:t>
      </w:r>
    </w:p>
    <w:p w14:paraId="6F38DE52" w14:textId="77777777" w:rsidR="003A156A" w:rsidRPr="009E08B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3B5E01B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3635070" w14:textId="77777777" w:rsidR="003A156A" w:rsidRPr="004F2031" w:rsidRDefault="003A156A" w:rsidP="003A156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11B06E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5AA3A56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3A156A" w:rsidRPr="004F2031" w14:paraId="0079231C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CCEEF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AEB6A8F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63D195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6C0E9B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3A156A" w:rsidRPr="004F2031" w14:paraId="3D9DB940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491A2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3D0FD" w14:textId="77777777" w:rsidR="003A156A" w:rsidRPr="0043187B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556BF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3A156A" w:rsidRPr="004F2031" w14:paraId="0A05F204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9A40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26677" w14:textId="77777777" w:rsidR="003A156A" w:rsidRPr="0043187B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19535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94687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3A156A" w:rsidRPr="004F2031" w14:paraId="0BCA2C72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23C2D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6B5115" w14:textId="77777777" w:rsidR="003A156A" w:rsidRPr="0043187B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5816" w14:textId="77777777" w:rsidR="003A156A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94687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6617CCD5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9E2CB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1E504E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3A156A" w:rsidRPr="003A156A" w14:paraId="370CF5F4" w14:textId="77777777" w:rsidTr="00F16BB8">
        <w:trPr>
          <w:trHeight w:val="841"/>
        </w:trPr>
        <w:tc>
          <w:tcPr>
            <w:tcW w:w="9491" w:type="dxa"/>
          </w:tcPr>
          <w:p w14:paraId="3BFB698C" w14:textId="77777777" w:rsidR="003A156A" w:rsidRPr="009E08B1" w:rsidRDefault="003A156A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 prerequisite for passing the course is the preparation of a draft of the methodological part of the </w:t>
            </w:r>
            <w:proofErr w:type="gramStart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Bachelor's</w:t>
            </w:r>
            <w:proofErr w:type="gramEnd"/>
            <w:r w:rsidRPr="000B4A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thesis together with a description of the selected research method and the preparation of the research tool. </w:t>
            </w:r>
          </w:p>
        </w:tc>
      </w:tr>
    </w:tbl>
    <w:p w14:paraId="0744602B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2A12E2" w14:textId="77777777" w:rsidR="003A156A" w:rsidRPr="004F2031" w:rsidRDefault="003A156A" w:rsidP="003A156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A2349F6" w14:textId="77777777" w:rsidR="003A156A" w:rsidRPr="004F2031" w:rsidRDefault="003A156A" w:rsidP="003A156A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6D91E62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3A156A" w:rsidRPr="004F2031" w14:paraId="3A7F1FEF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6F8265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A5300" w14:textId="77777777" w:rsidR="003A156A" w:rsidRPr="004F2031" w:rsidRDefault="003A156A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A156A" w:rsidRPr="004F2031" w14:paraId="513B3BF2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F8F41C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9994F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15</w:t>
            </w:r>
          </w:p>
        </w:tc>
      </w:tr>
      <w:tr w:rsidR="003A156A" w:rsidRPr="0007694D" w14:paraId="5D3F4D57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A15B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61638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3A156A" w:rsidRPr="0007694D" w14:paraId="516EDEF3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6EB21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739BD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3A156A" w:rsidRPr="004F2031" w14:paraId="79E0FC34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C0192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50A18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25</w:t>
            </w:r>
          </w:p>
        </w:tc>
      </w:tr>
      <w:tr w:rsidR="003A156A" w:rsidRPr="0007694D" w14:paraId="05A0685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84DA7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7D5C2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</w:t>
            </w:r>
          </w:p>
        </w:tc>
      </w:tr>
    </w:tbl>
    <w:p w14:paraId="75D09F68" w14:textId="77777777" w:rsidR="003A156A" w:rsidRPr="00005342" w:rsidRDefault="003A156A" w:rsidP="003A15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5F806100" w14:textId="77777777" w:rsidR="003A156A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161F61" w14:textId="77777777" w:rsidR="003A156A" w:rsidRPr="004F2031" w:rsidRDefault="003A156A" w:rsidP="003A156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ABEB908" w14:textId="77777777" w:rsidR="003A156A" w:rsidRPr="004F2031" w:rsidRDefault="003A156A" w:rsidP="003A156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3A156A" w:rsidRPr="004F2031" w14:paraId="32874A47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D5E39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EA45CFD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903D2A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A156A" w:rsidRPr="004F2031" w14:paraId="6A3C4FBF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94D5A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593B15" w14:textId="77777777" w:rsidR="003A156A" w:rsidRPr="004F2031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6CC384B" w14:textId="77777777" w:rsidR="003A156A" w:rsidRPr="004F2031" w:rsidRDefault="003A156A" w:rsidP="003A156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39849ED" w14:textId="77777777" w:rsidR="003A156A" w:rsidRPr="004F2031" w:rsidRDefault="003A156A" w:rsidP="003A156A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458B0D0" w14:textId="77777777" w:rsidR="003A156A" w:rsidRPr="004F2031" w:rsidRDefault="003A156A" w:rsidP="003A156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3A156A" w:rsidRPr="003A156A" w14:paraId="525A0A6D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3D961" w14:textId="77777777" w:rsidR="003A156A" w:rsidRPr="003E54EA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2373275" w14:textId="77777777" w:rsidR="003A156A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6477F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Jensen, K. B., &amp; Jankowski, N. W. (Eds.). </w:t>
            </w:r>
            <w:r w:rsidRPr="0049111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(2022). A Handbook of Qualitative Methodologies for Mass Communication Research. </w:t>
            </w:r>
            <w:r w:rsidRPr="000B4AD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Routledge.</w:t>
            </w:r>
          </w:p>
          <w:p w14:paraId="0A9792A4" w14:textId="77777777" w:rsidR="003A156A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9111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Silverman, D. (2021). Interpreting Qualitative Data. </w:t>
            </w:r>
            <w:r w:rsidRPr="000B4AD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Sage Publications.</w:t>
            </w:r>
          </w:p>
          <w:p w14:paraId="73E152C6" w14:textId="77777777" w:rsidR="003A156A" w:rsidRPr="000B4AD6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9111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lastRenderedPageBreak/>
              <w:t xml:space="preserve">Krippendorff, K. (2018). Content Analysis: An Introduction to Its Methodology (4th ed.). </w:t>
            </w:r>
            <w:r w:rsidRPr="000B4AD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Sage Publications.</w:t>
            </w:r>
          </w:p>
          <w:p w14:paraId="263174C9" w14:textId="77777777" w:rsidR="003A156A" w:rsidRPr="003E54EA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111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Bryman, A. (2016). Social Research Methods (5th ed.). </w:t>
            </w:r>
            <w:r w:rsidRPr="000B4AD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Oxford University Press.</w:t>
            </w:r>
          </w:p>
        </w:tc>
      </w:tr>
      <w:tr w:rsidR="003A156A" w:rsidRPr="009E08B1" w14:paraId="68736D88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D568" w14:textId="77777777" w:rsidR="003A156A" w:rsidRDefault="003A156A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25DE081" w14:textId="77777777" w:rsidR="003A156A" w:rsidRPr="0036477F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49111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Berger, A. A. (2020). Media and Communication Research Methods: An</w:t>
            </w: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49111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Introduction to Qualitative and Quantitative Approaches (5th ed.). SAGE Publications, Inc.</w:t>
            </w:r>
          </w:p>
          <w:p w14:paraId="467A9A04" w14:textId="77777777" w:rsidR="003A156A" w:rsidRPr="003E54EA" w:rsidRDefault="003A156A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9111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Sloan, L., &amp; Quan-Haase, A. (Eds.). (2017). The SAGE Handbook of Social Media Research Methods. </w:t>
            </w:r>
            <w:r w:rsidRPr="0049111D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SAGE Publications Ltd.</w:t>
            </w:r>
          </w:p>
        </w:tc>
      </w:tr>
    </w:tbl>
    <w:p w14:paraId="2F3DF1B2" w14:textId="77777777" w:rsidR="003A156A" w:rsidRPr="003E54EA" w:rsidRDefault="003A156A" w:rsidP="003A156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6DF3BB" w14:textId="77777777" w:rsidR="003A156A" w:rsidRPr="003E54EA" w:rsidRDefault="003A156A" w:rsidP="003A156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32C445E" w14:textId="77777777" w:rsidR="003A156A" w:rsidRPr="003E54EA" w:rsidRDefault="003A156A" w:rsidP="003A156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47B886" w14:textId="77777777" w:rsidR="003A156A" w:rsidRPr="003E54EA" w:rsidRDefault="003A156A" w:rsidP="003A156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7E8F39" w14:textId="77777777" w:rsidR="003A156A" w:rsidRPr="004F2031" w:rsidRDefault="003A156A" w:rsidP="003A156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8494D6E" w14:textId="77777777" w:rsidR="003A156A" w:rsidRPr="004F2031" w:rsidRDefault="003A156A" w:rsidP="003A156A">
      <w:pPr>
        <w:rPr>
          <w:rFonts w:ascii="Corbel" w:hAnsi="Corbel"/>
          <w:color w:val="auto"/>
          <w:lang w:val="en-US"/>
        </w:rPr>
      </w:pPr>
    </w:p>
    <w:p w14:paraId="5F2C58FD" w14:textId="77777777" w:rsidR="003A156A" w:rsidRPr="004F2031" w:rsidRDefault="003A156A" w:rsidP="003A156A">
      <w:pPr>
        <w:rPr>
          <w:rFonts w:ascii="Corbel" w:hAnsi="Corbel"/>
          <w:color w:val="auto"/>
          <w:lang w:val="en-US"/>
        </w:rPr>
      </w:pPr>
    </w:p>
    <w:p w14:paraId="65DBDC6D" w14:textId="77777777" w:rsidR="00460D53" w:rsidRPr="003A156A" w:rsidRDefault="00460D53">
      <w:pPr>
        <w:rPr>
          <w:lang w:val="en-GB"/>
        </w:rPr>
      </w:pPr>
    </w:p>
    <w:sectPr w:rsidR="00460D53" w:rsidRPr="003A156A" w:rsidSect="003A156A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CE8E" w14:textId="77777777" w:rsidR="003A156A" w:rsidRDefault="003A156A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6A"/>
    <w:rsid w:val="003A156A"/>
    <w:rsid w:val="003D1ED0"/>
    <w:rsid w:val="00460D53"/>
    <w:rsid w:val="00790580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48647A"/>
  <w15:chartTrackingRefBased/>
  <w15:docId w15:val="{8693BE82-CA76-524B-8CA0-E3679BF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6A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56A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3A156A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3A156A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A156A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3A156A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A156A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A156A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A156A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A156A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A156A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A156A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4511</Characters>
  <Application>Microsoft Office Word</Application>
  <DocSecurity>0</DocSecurity>
  <Lines>98</Lines>
  <Paragraphs>29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2026-02-16T16:22:00Z</dcterms:created>
  <dcterms:modified xsi:type="dcterms:W3CDTF">2026-02-16T16:22:00Z</dcterms:modified>
</cp:coreProperties>
</file>