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7ED4" w14:textId="6624E2C3" w:rsidR="00A03D58" w:rsidRPr="00306444" w:rsidRDefault="00A03D58">
      <w:pPr>
        <w:spacing w:after="0" w:line="240" w:lineRule="auto"/>
        <w:rPr>
          <w:rFonts w:ascii="Corbel" w:hAnsi="Corbel" w:cs="Tahoma"/>
          <w:color w:val="auto"/>
          <w:sz w:val="20"/>
          <w:szCs w:val="20"/>
        </w:rPr>
      </w:pPr>
      <w:r w:rsidRPr="00306444">
        <w:rPr>
          <w:rFonts w:ascii="Corbel" w:hAnsi="Corbel" w:cs="Tahoma"/>
          <w:color w:val="auto"/>
          <w:sz w:val="20"/>
          <w:szCs w:val="20"/>
        </w:rPr>
        <w:t xml:space="preserve">                                                                                                                                               </w:t>
      </w:r>
      <w:r w:rsidR="008F5216" w:rsidRPr="00306444">
        <w:rPr>
          <w:rFonts w:ascii="Corbel" w:hAnsi="Corbel" w:cs="Tahoma"/>
          <w:color w:val="auto"/>
          <w:sz w:val="20"/>
          <w:szCs w:val="20"/>
        </w:rPr>
        <w:t xml:space="preserve">Appendix </w:t>
      </w:r>
      <w:r w:rsidRPr="00306444">
        <w:rPr>
          <w:rFonts w:ascii="Corbel" w:hAnsi="Corbel" w:cs="Tahoma"/>
          <w:color w:val="auto"/>
          <w:sz w:val="20"/>
          <w:szCs w:val="20"/>
        </w:rPr>
        <w:t xml:space="preserve">No. 1.5 to the Resolution No. </w:t>
      </w:r>
      <w:r w:rsidR="004D3E42" w:rsidRPr="00306444">
        <w:rPr>
          <w:rFonts w:ascii="Corbel" w:hAnsi="Corbel" w:cs="Tahoma"/>
          <w:color w:val="auto"/>
          <w:sz w:val="20"/>
          <w:szCs w:val="20"/>
        </w:rPr>
        <w:t>61</w:t>
      </w:r>
      <w:r w:rsidRPr="00306444">
        <w:rPr>
          <w:rFonts w:ascii="Corbel" w:hAnsi="Corbel" w:cs="Tahoma"/>
          <w:color w:val="auto"/>
          <w:sz w:val="20"/>
          <w:szCs w:val="20"/>
        </w:rPr>
        <w:t>/202</w:t>
      </w:r>
      <w:r w:rsidR="004D3E42" w:rsidRPr="00306444">
        <w:rPr>
          <w:rFonts w:ascii="Corbel" w:hAnsi="Corbel" w:cs="Tahoma"/>
          <w:color w:val="auto"/>
          <w:sz w:val="20"/>
          <w:szCs w:val="20"/>
        </w:rPr>
        <w:t>5</w:t>
      </w:r>
      <w:r w:rsidRPr="00306444">
        <w:rPr>
          <w:rFonts w:ascii="Corbel" w:hAnsi="Corbel" w:cs="Tahoma"/>
          <w:color w:val="auto"/>
          <w:sz w:val="20"/>
          <w:szCs w:val="20"/>
        </w:rPr>
        <w:t xml:space="preserve"> </w:t>
      </w:r>
    </w:p>
    <w:p w14:paraId="2C7583A7" w14:textId="77777777" w:rsidR="00AA1FCD" w:rsidRPr="00306444" w:rsidRDefault="00A03D58">
      <w:pPr>
        <w:spacing w:after="0" w:line="240" w:lineRule="auto"/>
        <w:rPr>
          <w:rFonts w:ascii="Corbel" w:hAnsi="Corbel" w:cs="Tahoma"/>
          <w:color w:val="auto"/>
          <w:sz w:val="20"/>
          <w:szCs w:val="20"/>
        </w:rPr>
      </w:pPr>
      <w:r w:rsidRPr="00306444">
        <w:rPr>
          <w:rFonts w:ascii="Corbel" w:hAnsi="Corbel" w:cs="Tahoma"/>
          <w:color w:val="auto"/>
          <w:sz w:val="20"/>
          <w:szCs w:val="20"/>
        </w:rPr>
        <w:t xml:space="preserve">                                                                                                                                                      of the Rector of the University of Rzeszów</w:t>
      </w:r>
    </w:p>
    <w:p w14:paraId="33486214" w14:textId="77777777" w:rsidR="00A03D58" w:rsidRPr="00306444" w:rsidRDefault="00A03D58">
      <w:pPr>
        <w:spacing w:after="0" w:line="240" w:lineRule="auto"/>
        <w:rPr>
          <w:rFonts w:ascii="Corbel" w:hAnsi="Corbel" w:cs="Tahoma"/>
          <w:color w:val="auto"/>
          <w:sz w:val="20"/>
          <w:szCs w:val="20"/>
        </w:rPr>
      </w:pPr>
    </w:p>
    <w:p w14:paraId="7AE76CE2" w14:textId="77777777" w:rsidR="00AA1FCD" w:rsidRPr="00306444" w:rsidRDefault="002D7484">
      <w:pPr>
        <w:spacing w:after="0" w:line="240" w:lineRule="auto"/>
        <w:jc w:val="center"/>
        <w:rPr>
          <w:rFonts w:ascii="Corbel" w:hAnsi="Corbel" w:cs="Tahoma"/>
          <w:b/>
          <w:smallCaps/>
          <w:color w:val="auto"/>
          <w:sz w:val="36"/>
        </w:rPr>
      </w:pPr>
      <w:r w:rsidRPr="00306444">
        <w:rPr>
          <w:rFonts w:ascii="Corbel" w:hAnsi="Corbel" w:cs="Tahoma"/>
          <w:b/>
          <w:smallCaps/>
          <w:color w:val="auto"/>
          <w:sz w:val="36"/>
        </w:rPr>
        <w:t>SYLLABUS</w:t>
      </w:r>
    </w:p>
    <w:p w14:paraId="1B490F38" w14:textId="5990FF2A" w:rsidR="00AA1FCD" w:rsidRPr="00306444" w:rsidRDefault="002D7484">
      <w:pPr>
        <w:spacing w:after="0" w:line="240" w:lineRule="auto"/>
        <w:jc w:val="center"/>
        <w:rPr>
          <w:rFonts w:ascii="Corbel" w:hAnsi="Corbel" w:cs="Tahoma"/>
          <w:b/>
          <w:bCs/>
          <w:smallCaps/>
          <w:color w:val="auto"/>
          <w:szCs w:val="24"/>
        </w:rPr>
      </w:pPr>
      <w:r w:rsidRPr="00306444">
        <w:rPr>
          <w:rFonts w:ascii="Corbel" w:hAnsi="Corbel" w:cs="Tahoma"/>
          <w:b/>
          <w:bCs/>
          <w:smallCaps/>
          <w:color w:val="auto"/>
          <w:szCs w:val="24"/>
        </w:rPr>
        <w:t xml:space="preserve">regarding the qualification cycle FROM </w:t>
      </w:r>
      <w:r w:rsidR="0007694D" w:rsidRPr="00306444">
        <w:rPr>
          <w:rFonts w:ascii="Corbel" w:hAnsi="Corbel" w:cs="Tahoma"/>
          <w:b/>
          <w:bCs/>
          <w:smallCaps/>
          <w:color w:val="auto"/>
          <w:szCs w:val="24"/>
        </w:rPr>
        <w:t>202</w:t>
      </w:r>
      <w:r w:rsidR="004D3E42" w:rsidRPr="00306444">
        <w:rPr>
          <w:rFonts w:ascii="Corbel" w:hAnsi="Corbel" w:cs="Tahoma"/>
          <w:b/>
          <w:bCs/>
          <w:smallCaps/>
          <w:color w:val="auto"/>
          <w:szCs w:val="24"/>
        </w:rPr>
        <w:t>5</w:t>
      </w:r>
      <w:r w:rsidR="0007694D" w:rsidRPr="00306444">
        <w:rPr>
          <w:rFonts w:ascii="Corbel" w:hAnsi="Corbel" w:cs="Tahoma"/>
          <w:b/>
          <w:bCs/>
          <w:smallCaps/>
          <w:color w:val="auto"/>
          <w:szCs w:val="24"/>
        </w:rPr>
        <w:t xml:space="preserve"> </w:t>
      </w:r>
      <w:r w:rsidRPr="00306444">
        <w:rPr>
          <w:rFonts w:ascii="Corbel" w:hAnsi="Corbel" w:cs="Tahoma"/>
          <w:b/>
          <w:bCs/>
          <w:smallCaps/>
          <w:color w:val="auto"/>
          <w:szCs w:val="24"/>
        </w:rPr>
        <w:t>TO</w:t>
      </w:r>
      <w:r w:rsidR="0007694D" w:rsidRPr="00306444">
        <w:rPr>
          <w:rFonts w:ascii="Corbel" w:hAnsi="Corbel" w:cs="Tahoma"/>
          <w:b/>
          <w:bCs/>
          <w:smallCaps/>
          <w:color w:val="auto"/>
          <w:szCs w:val="24"/>
        </w:rPr>
        <w:t xml:space="preserve"> 202</w:t>
      </w:r>
      <w:r w:rsidR="004D3E42" w:rsidRPr="00306444">
        <w:rPr>
          <w:rFonts w:ascii="Corbel" w:hAnsi="Corbel" w:cs="Tahoma"/>
          <w:b/>
          <w:bCs/>
          <w:smallCaps/>
          <w:color w:val="auto"/>
          <w:szCs w:val="24"/>
        </w:rPr>
        <w:t>8</w:t>
      </w:r>
    </w:p>
    <w:p w14:paraId="5CD98739" w14:textId="5F2DF46A" w:rsidR="00FA1C61" w:rsidRPr="00306444" w:rsidRDefault="00FA1C61">
      <w:pPr>
        <w:spacing w:after="0" w:line="240" w:lineRule="auto"/>
        <w:jc w:val="center"/>
        <w:rPr>
          <w:rFonts w:ascii="Corbel" w:hAnsi="Corbel" w:cs="Tahoma"/>
          <w:b/>
          <w:bCs/>
          <w:smallCaps/>
          <w:color w:val="auto"/>
          <w:szCs w:val="24"/>
        </w:rPr>
      </w:pPr>
      <w:r w:rsidRPr="00306444">
        <w:rPr>
          <w:rFonts w:ascii="Corbel" w:hAnsi="Corbel" w:cs="Tahoma"/>
          <w:b/>
          <w:bCs/>
          <w:smallCaps/>
          <w:color w:val="auto"/>
          <w:szCs w:val="24"/>
        </w:rPr>
        <w:t>Academic year</w:t>
      </w:r>
      <w:r w:rsidR="00005342" w:rsidRPr="00306444">
        <w:rPr>
          <w:rFonts w:ascii="Corbel" w:hAnsi="Corbel" w:cs="Tahoma"/>
          <w:b/>
          <w:bCs/>
          <w:smallCaps/>
          <w:color w:val="auto"/>
          <w:szCs w:val="24"/>
        </w:rPr>
        <w:t xml:space="preserve"> </w:t>
      </w:r>
      <w:r w:rsidR="0007694D" w:rsidRPr="00306444">
        <w:rPr>
          <w:rFonts w:ascii="Corbel" w:hAnsi="Corbel" w:cs="Tahoma"/>
          <w:b/>
          <w:bCs/>
          <w:smallCaps/>
          <w:color w:val="auto"/>
          <w:szCs w:val="24"/>
        </w:rPr>
        <w:t>202</w:t>
      </w:r>
      <w:r w:rsidR="0040350F">
        <w:rPr>
          <w:rFonts w:ascii="Corbel" w:hAnsi="Corbel" w:cs="Tahoma"/>
          <w:b/>
          <w:bCs/>
          <w:smallCaps/>
          <w:color w:val="auto"/>
          <w:szCs w:val="24"/>
        </w:rPr>
        <w:t>6</w:t>
      </w:r>
      <w:r w:rsidR="0007694D" w:rsidRPr="00306444">
        <w:rPr>
          <w:rFonts w:ascii="Corbel" w:hAnsi="Corbel" w:cs="Tahoma"/>
          <w:b/>
          <w:bCs/>
          <w:smallCaps/>
          <w:color w:val="auto"/>
          <w:szCs w:val="24"/>
        </w:rPr>
        <w:t>/202</w:t>
      </w:r>
      <w:r w:rsidR="0040350F">
        <w:rPr>
          <w:rFonts w:ascii="Corbel" w:hAnsi="Corbel" w:cs="Tahoma"/>
          <w:b/>
          <w:bCs/>
          <w:smallCaps/>
          <w:color w:val="auto"/>
          <w:szCs w:val="24"/>
        </w:rPr>
        <w:t>7</w:t>
      </w:r>
    </w:p>
    <w:p w14:paraId="2025722C" w14:textId="77777777" w:rsidR="00AA1FCD" w:rsidRPr="00306444" w:rsidRDefault="00AA1FCD" w:rsidP="001C26A0">
      <w:pPr>
        <w:tabs>
          <w:tab w:val="left" w:pos="6405"/>
        </w:tabs>
        <w:spacing w:after="0" w:line="240" w:lineRule="auto"/>
        <w:jc w:val="center"/>
        <w:rPr>
          <w:rFonts w:ascii="Corbel" w:hAnsi="Corbel" w:cs="Tahoma"/>
          <w:color w:val="auto"/>
          <w:szCs w:val="24"/>
        </w:rPr>
      </w:pPr>
    </w:p>
    <w:p w14:paraId="44783484" w14:textId="59EB6A72" w:rsidR="00ED14D4" w:rsidRPr="00306444" w:rsidRDefault="00ED14D4" w:rsidP="00ED14D4">
      <w:pPr>
        <w:pStyle w:val="Punktygwne"/>
        <w:spacing w:before="0" w:after="0"/>
        <w:rPr>
          <w:rFonts w:ascii="Corbel" w:hAnsi="Corbel" w:cs="Tahoma"/>
          <w:color w:val="auto"/>
          <w:szCs w:val="24"/>
        </w:rPr>
      </w:pPr>
      <w:r w:rsidRPr="00306444">
        <w:rPr>
          <w:rFonts w:ascii="Corbel" w:hAnsi="Corbel" w:cs="Tahoma"/>
          <w:color w:val="auto"/>
          <w:szCs w:val="24"/>
        </w:rPr>
        <w:t xml:space="preserve">1. </w:t>
      </w:r>
      <w:r w:rsidR="002D7484" w:rsidRPr="00306444">
        <w:rPr>
          <w:rFonts w:ascii="Corbel" w:hAnsi="Corbel" w:cs="Tahoma"/>
          <w:color w:val="auto"/>
          <w:szCs w:val="24"/>
        </w:rPr>
        <w:t xml:space="preserve">Basic Course/Module Information </w:t>
      </w:r>
    </w:p>
    <w:p w14:paraId="58BECDA2" w14:textId="77777777" w:rsidR="00ED14D4" w:rsidRPr="00306444" w:rsidRDefault="00ED14D4" w:rsidP="00ED14D4">
      <w:pPr>
        <w:pStyle w:val="Punktygwne"/>
        <w:spacing w:before="0" w:after="0"/>
        <w:ind w:left="360"/>
        <w:rPr>
          <w:rFonts w:ascii="Corbel" w:hAnsi="Corbel" w:cs="Tahoma"/>
          <w:color w:val="auto"/>
          <w:szCs w:val="24"/>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306444" w14:paraId="2E4325E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0C06F" w14:textId="200BAA0E" w:rsidR="00AA1FCD" w:rsidRPr="00306444" w:rsidRDefault="009063D7" w:rsidP="005A10E6">
            <w:pPr>
              <w:suppressAutoHyphens w:val="0"/>
              <w:spacing w:after="0" w:line="240" w:lineRule="auto"/>
              <w:rPr>
                <w:rFonts w:ascii="Corbel" w:eastAsia="Times New Roman" w:hAnsi="Corbel" w:cs="Calibri"/>
                <w:color w:val="000000"/>
                <w:szCs w:val="24"/>
              </w:rPr>
            </w:pPr>
            <w:r>
              <w:rPr>
                <w:rFonts w:ascii="Corbel" w:hAnsi="Corbel" w:cs="Calibri"/>
                <w:color w:val="000000"/>
              </w:rPr>
              <w:t>Language and Technology</w:t>
            </w:r>
            <w:r w:rsidR="00ED5E4E" w:rsidRPr="00306444">
              <w:rPr>
                <w:rFonts w:ascii="Corbel" w:hAnsi="Corbel" w:cs="Calibri"/>
                <w:color w:val="000000"/>
              </w:rPr>
              <w:t> </w:t>
            </w:r>
          </w:p>
        </w:tc>
      </w:tr>
      <w:tr w:rsidR="00AA1FCD" w:rsidRPr="00306444" w14:paraId="7F932C3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7C78FA89" w:rsidR="00AA1FCD" w:rsidRPr="00306444" w:rsidRDefault="009063D7">
            <w:pPr>
              <w:pStyle w:val="Odpowiedzi"/>
              <w:rPr>
                <w:rFonts w:ascii="Corbel" w:hAnsi="Corbel" w:cs="Tahoma"/>
                <w:b w:val="0"/>
                <w:color w:val="auto"/>
                <w:sz w:val="24"/>
                <w:szCs w:val="24"/>
              </w:rPr>
            </w:pPr>
            <w:r>
              <w:rPr>
                <w:rFonts w:ascii="Corbel" w:hAnsi="Corbel" w:cs="Tahoma"/>
                <w:b w:val="0"/>
                <w:color w:val="auto"/>
                <w:sz w:val="24"/>
                <w:szCs w:val="24"/>
              </w:rPr>
              <w:t>P9</w:t>
            </w:r>
          </w:p>
        </w:tc>
      </w:tr>
      <w:tr w:rsidR="00AA1FCD" w:rsidRPr="00306444" w14:paraId="400ADA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0859194A" w:rsidR="00AA1FCD" w:rsidRPr="00306444" w:rsidRDefault="004D3E42">
            <w:pPr>
              <w:pStyle w:val="Odpowiedzi"/>
              <w:rPr>
                <w:rFonts w:ascii="Corbel" w:hAnsi="Corbel" w:cs="Tahoma"/>
                <w:b w:val="0"/>
                <w:color w:val="auto"/>
                <w:sz w:val="24"/>
                <w:szCs w:val="24"/>
              </w:rPr>
            </w:pPr>
            <w:r w:rsidRPr="00306444">
              <w:rPr>
                <w:rFonts w:ascii="Corbel" w:hAnsi="Corbel" w:cs="Tahoma"/>
                <w:b w:val="0"/>
                <w:color w:val="auto"/>
                <w:sz w:val="24"/>
                <w:szCs w:val="24"/>
              </w:rPr>
              <w:t>Faculty of Philology</w:t>
            </w:r>
          </w:p>
        </w:tc>
      </w:tr>
      <w:tr w:rsidR="00AA1FCD" w:rsidRPr="00306444" w14:paraId="333B1A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56B84CDE" w:rsidR="00AA1FCD" w:rsidRPr="00306444" w:rsidRDefault="00F85F9F">
            <w:pPr>
              <w:pStyle w:val="Odpowiedzi"/>
              <w:rPr>
                <w:rFonts w:ascii="Corbel" w:hAnsi="Corbel" w:cs="Tahoma"/>
                <w:b w:val="0"/>
                <w:color w:val="auto"/>
                <w:sz w:val="24"/>
                <w:szCs w:val="24"/>
              </w:rPr>
            </w:pPr>
            <w:r w:rsidRPr="00306444">
              <w:rPr>
                <w:rFonts w:ascii="Corbel" w:hAnsi="Corbel" w:cs="Tahoma"/>
                <w:b w:val="0"/>
                <w:color w:val="auto"/>
                <w:sz w:val="24"/>
                <w:szCs w:val="24"/>
              </w:rPr>
              <w:t xml:space="preserve">Institute of </w:t>
            </w:r>
            <w:r w:rsidR="004D3E42" w:rsidRPr="00306444">
              <w:rPr>
                <w:rFonts w:ascii="Corbel" w:hAnsi="Corbel" w:cs="Tahoma"/>
                <w:b w:val="0"/>
                <w:color w:val="auto"/>
                <w:sz w:val="24"/>
                <w:szCs w:val="24"/>
              </w:rPr>
              <w:t>English Studies</w:t>
            </w:r>
          </w:p>
        </w:tc>
      </w:tr>
      <w:tr w:rsidR="00AA1FCD" w:rsidRPr="00306444" w14:paraId="2D1BD02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306444" w:rsidRDefault="00276C09">
            <w:pPr>
              <w:pStyle w:val="Odpowiedzi"/>
              <w:rPr>
                <w:rFonts w:ascii="Corbel" w:hAnsi="Corbel" w:cs="Tahoma"/>
                <w:b w:val="0"/>
                <w:color w:val="auto"/>
                <w:sz w:val="24"/>
                <w:szCs w:val="24"/>
              </w:rPr>
            </w:pPr>
            <w:r w:rsidRPr="00306444">
              <w:rPr>
                <w:rFonts w:ascii="Corbel" w:hAnsi="Corbel"/>
                <w:b w:val="0"/>
                <w:sz w:val="24"/>
                <w:szCs w:val="24"/>
              </w:rPr>
              <w:t>Media, Visual and Social Communication</w:t>
            </w:r>
          </w:p>
        </w:tc>
      </w:tr>
      <w:tr w:rsidR="00AA1FCD" w:rsidRPr="00306444" w14:paraId="59EA895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7E1A5290" w:rsidR="00AA1FCD" w:rsidRPr="00306444" w:rsidRDefault="007C06F5">
            <w:pPr>
              <w:pStyle w:val="Odpowiedzi"/>
              <w:rPr>
                <w:rFonts w:ascii="Corbel" w:hAnsi="Corbel" w:cs="Tahoma"/>
                <w:b w:val="0"/>
                <w:color w:val="auto"/>
                <w:sz w:val="24"/>
                <w:szCs w:val="24"/>
              </w:rPr>
            </w:pPr>
            <w:r w:rsidRPr="00306444">
              <w:rPr>
                <w:rFonts w:ascii="Corbel" w:hAnsi="Corbel" w:cs="Tahoma"/>
                <w:b w:val="0"/>
                <w:color w:val="auto"/>
                <w:sz w:val="24"/>
                <w:szCs w:val="24"/>
              </w:rPr>
              <w:t>Bachelor’s</w:t>
            </w:r>
            <w:r w:rsidR="009847CF" w:rsidRPr="00306444">
              <w:rPr>
                <w:rFonts w:ascii="Corbel" w:hAnsi="Corbel" w:cs="Tahoma"/>
                <w:b w:val="0"/>
                <w:color w:val="auto"/>
                <w:sz w:val="24"/>
                <w:szCs w:val="24"/>
              </w:rPr>
              <w:t xml:space="preserve"> degree</w:t>
            </w:r>
          </w:p>
        </w:tc>
      </w:tr>
      <w:tr w:rsidR="00AA1FCD" w:rsidRPr="00306444" w14:paraId="4B9E50E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306444" w:rsidRDefault="00F85F9F">
            <w:pPr>
              <w:pStyle w:val="Odpowiedzi"/>
              <w:rPr>
                <w:rFonts w:ascii="Corbel" w:hAnsi="Corbel" w:cs="Tahoma"/>
                <w:b w:val="0"/>
                <w:color w:val="auto"/>
                <w:sz w:val="24"/>
                <w:szCs w:val="24"/>
              </w:rPr>
            </w:pPr>
            <w:r w:rsidRPr="00306444">
              <w:rPr>
                <w:rFonts w:ascii="Corbel" w:hAnsi="Corbel" w:cs="Tahoma"/>
                <w:b w:val="0"/>
                <w:color w:val="auto"/>
                <w:sz w:val="24"/>
                <w:szCs w:val="24"/>
              </w:rPr>
              <w:t>general academic</w:t>
            </w:r>
          </w:p>
        </w:tc>
      </w:tr>
      <w:tr w:rsidR="00AA1FCD" w:rsidRPr="00306444" w14:paraId="73B294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306444" w:rsidRDefault="007136D5">
            <w:pPr>
              <w:pStyle w:val="Odpowiedzi"/>
              <w:rPr>
                <w:rFonts w:ascii="Corbel" w:hAnsi="Corbel" w:cs="Tahoma"/>
                <w:b w:val="0"/>
                <w:color w:val="auto"/>
                <w:sz w:val="24"/>
                <w:szCs w:val="24"/>
              </w:rPr>
            </w:pPr>
            <w:r w:rsidRPr="00306444">
              <w:rPr>
                <w:rFonts w:ascii="Corbel" w:hAnsi="Corbel" w:cs="Tahoma"/>
                <w:b w:val="0"/>
                <w:color w:val="auto"/>
                <w:sz w:val="24"/>
                <w:szCs w:val="24"/>
              </w:rPr>
              <w:t>full-time</w:t>
            </w:r>
          </w:p>
        </w:tc>
      </w:tr>
      <w:tr w:rsidR="00AA1FCD" w:rsidRPr="00306444" w14:paraId="3C9E35C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48305134" w:rsidR="00AA1FCD" w:rsidRPr="00306444" w:rsidRDefault="00F85F9F" w:rsidP="008B66FB">
            <w:pPr>
              <w:pStyle w:val="Odpowiedzi"/>
              <w:rPr>
                <w:rFonts w:ascii="Corbel" w:hAnsi="Corbel" w:cs="Tahoma"/>
                <w:b w:val="0"/>
                <w:color w:val="auto"/>
                <w:sz w:val="24"/>
                <w:szCs w:val="24"/>
              </w:rPr>
            </w:pPr>
            <w:r w:rsidRPr="00306444">
              <w:rPr>
                <w:rFonts w:ascii="Corbel" w:hAnsi="Corbel" w:cs="Tahoma"/>
                <w:b w:val="0"/>
                <w:color w:val="auto"/>
                <w:sz w:val="24"/>
                <w:szCs w:val="24"/>
              </w:rPr>
              <w:t>Year</w:t>
            </w:r>
            <w:r w:rsidR="008B66FB" w:rsidRPr="00306444">
              <w:rPr>
                <w:rFonts w:ascii="Corbel" w:hAnsi="Corbel" w:cs="Tahoma"/>
                <w:b w:val="0"/>
                <w:color w:val="auto"/>
                <w:sz w:val="24"/>
                <w:szCs w:val="24"/>
              </w:rPr>
              <w:t xml:space="preserve"> </w:t>
            </w:r>
            <w:r w:rsidR="00306444" w:rsidRPr="00306444">
              <w:rPr>
                <w:rFonts w:ascii="Corbel" w:hAnsi="Corbel" w:cs="Tahoma"/>
                <w:b w:val="0"/>
                <w:color w:val="auto"/>
                <w:sz w:val="24"/>
                <w:szCs w:val="24"/>
              </w:rPr>
              <w:t>2</w:t>
            </w:r>
            <w:r w:rsidR="008B66FB" w:rsidRPr="00306444">
              <w:rPr>
                <w:rFonts w:ascii="Corbel" w:hAnsi="Corbel" w:cs="Tahoma"/>
                <w:b w:val="0"/>
                <w:color w:val="auto"/>
                <w:sz w:val="24"/>
                <w:szCs w:val="24"/>
              </w:rPr>
              <w:t xml:space="preserve">, </w:t>
            </w:r>
            <w:r w:rsidR="00306444" w:rsidRPr="00306444">
              <w:rPr>
                <w:rFonts w:ascii="Corbel" w:hAnsi="Corbel" w:cs="Tahoma"/>
                <w:b w:val="0"/>
                <w:color w:val="auto"/>
                <w:sz w:val="24"/>
                <w:szCs w:val="24"/>
              </w:rPr>
              <w:t>semester 4</w:t>
            </w:r>
          </w:p>
        </w:tc>
      </w:tr>
      <w:tr w:rsidR="00AA1FCD" w:rsidRPr="00306444" w14:paraId="0CB850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78B97CFA" w:rsidR="00AA1FCD" w:rsidRPr="00306444" w:rsidRDefault="009063D7">
            <w:pPr>
              <w:pStyle w:val="Odpowiedzi"/>
              <w:rPr>
                <w:rFonts w:ascii="Corbel" w:hAnsi="Corbel" w:cs="Tahoma"/>
                <w:b w:val="0"/>
                <w:color w:val="auto"/>
                <w:sz w:val="24"/>
                <w:szCs w:val="24"/>
              </w:rPr>
            </w:pPr>
            <w:r>
              <w:rPr>
                <w:rFonts w:ascii="Corbel" w:hAnsi="Corbel" w:cs="Tahoma"/>
                <w:b w:val="0"/>
                <w:color w:val="auto"/>
                <w:sz w:val="24"/>
                <w:szCs w:val="24"/>
              </w:rPr>
              <w:t>primary</w:t>
            </w:r>
          </w:p>
        </w:tc>
      </w:tr>
      <w:tr w:rsidR="00AA1FCD" w:rsidRPr="00306444" w14:paraId="062137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481AF69E" w:rsidR="00AA1FCD" w:rsidRPr="00306444" w:rsidRDefault="009C6465">
            <w:pPr>
              <w:pStyle w:val="Odpowiedzi"/>
              <w:rPr>
                <w:rFonts w:ascii="Corbel" w:hAnsi="Corbel" w:cs="Tahoma"/>
                <w:b w:val="0"/>
                <w:color w:val="auto"/>
                <w:sz w:val="24"/>
                <w:szCs w:val="24"/>
              </w:rPr>
            </w:pPr>
            <w:r w:rsidRPr="00306444">
              <w:rPr>
                <w:rFonts w:ascii="Corbel" w:hAnsi="Corbel" w:cs="Tahoma"/>
                <w:b w:val="0"/>
                <w:color w:val="auto"/>
                <w:sz w:val="24"/>
                <w:szCs w:val="24"/>
              </w:rPr>
              <w:t>English</w:t>
            </w:r>
          </w:p>
        </w:tc>
      </w:tr>
      <w:tr w:rsidR="00AA1FCD" w:rsidRPr="00306444" w14:paraId="60C11C5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E9EDA" w14:textId="356BEFAB" w:rsidR="00AA1FCD" w:rsidRPr="00306444" w:rsidRDefault="00B01713">
            <w:pPr>
              <w:pStyle w:val="Odpowiedzi"/>
              <w:rPr>
                <w:rFonts w:ascii="Corbel" w:hAnsi="Corbel" w:cs="Tahoma"/>
                <w:b w:val="0"/>
                <w:color w:val="auto"/>
                <w:sz w:val="24"/>
                <w:szCs w:val="24"/>
              </w:rPr>
            </w:pPr>
            <w:r w:rsidRPr="00306444">
              <w:rPr>
                <w:rFonts w:ascii="Corbel" w:hAnsi="Corbel" w:cs="Tahoma"/>
                <w:b w:val="0"/>
                <w:color w:val="auto"/>
                <w:sz w:val="24"/>
                <w:szCs w:val="24"/>
              </w:rPr>
              <w:t>Robert Oliwa</w:t>
            </w:r>
            <w:r w:rsidR="00306444" w:rsidRPr="00306444">
              <w:rPr>
                <w:rFonts w:ascii="Corbel" w:hAnsi="Corbel" w:cs="Tahoma"/>
                <w:b w:val="0"/>
                <w:color w:val="auto"/>
                <w:sz w:val="24"/>
                <w:szCs w:val="24"/>
              </w:rPr>
              <w:t xml:space="preserve"> PhD</w:t>
            </w:r>
          </w:p>
        </w:tc>
      </w:tr>
      <w:tr w:rsidR="00AA1FCD" w:rsidRPr="00306444" w14:paraId="7E686A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8C7DE" w14:textId="2489182B" w:rsidR="00AA1FCD" w:rsidRPr="00306444" w:rsidRDefault="00B01713">
            <w:pPr>
              <w:pStyle w:val="Odpowiedzi"/>
              <w:rPr>
                <w:rFonts w:ascii="Corbel" w:hAnsi="Corbel" w:cs="Tahoma"/>
                <w:b w:val="0"/>
                <w:color w:val="auto"/>
                <w:sz w:val="24"/>
                <w:szCs w:val="24"/>
              </w:rPr>
            </w:pPr>
            <w:r w:rsidRPr="00306444">
              <w:rPr>
                <w:rFonts w:ascii="Corbel" w:hAnsi="Corbel" w:cs="Tahoma"/>
                <w:b w:val="0"/>
                <w:color w:val="auto"/>
                <w:sz w:val="24"/>
                <w:szCs w:val="24"/>
              </w:rPr>
              <w:t>Robert Oliwa</w:t>
            </w:r>
            <w:r w:rsidR="00306444">
              <w:rPr>
                <w:rFonts w:ascii="Corbel" w:hAnsi="Corbel" w:cs="Tahoma"/>
                <w:b w:val="0"/>
                <w:color w:val="auto"/>
                <w:sz w:val="24"/>
                <w:szCs w:val="24"/>
              </w:rPr>
              <w:t xml:space="preserve"> PhD</w:t>
            </w:r>
          </w:p>
        </w:tc>
      </w:tr>
    </w:tbl>
    <w:p w14:paraId="4326F84B" w14:textId="77777777" w:rsidR="00AA1FCD" w:rsidRPr="00306444" w:rsidRDefault="002D7484">
      <w:pPr>
        <w:pStyle w:val="Podpunkty"/>
        <w:ind w:left="0"/>
        <w:rPr>
          <w:rFonts w:ascii="Corbel" w:hAnsi="Corbel" w:cs="Tahoma"/>
          <w:b w:val="0"/>
          <w:color w:val="auto"/>
          <w:sz w:val="24"/>
          <w:szCs w:val="24"/>
        </w:rPr>
      </w:pPr>
      <w:r w:rsidRPr="00306444">
        <w:rPr>
          <w:rFonts w:ascii="Corbel" w:hAnsi="Corbel" w:cs="Tahoma"/>
          <w:b w:val="0"/>
          <w:color w:val="auto"/>
          <w:sz w:val="24"/>
          <w:szCs w:val="24"/>
        </w:rPr>
        <w:t>* - as agreed at the faculty</w:t>
      </w:r>
    </w:p>
    <w:p w14:paraId="0DB7477C" w14:textId="77777777" w:rsidR="00AA1FCD" w:rsidRPr="00306444" w:rsidRDefault="00AA1FCD">
      <w:pPr>
        <w:pStyle w:val="Podpunkty"/>
        <w:ind w:left="0"/>
        <w:rPr>
          <w:rFonts w:ascii="Corbel" w:hAnsi="Corbel" w:cs="Tahoma"/>
          <w:color w:val="auto"/>
          <w:sz w:val="24"/>
          <w:szCs w:val="24"/>
        </w:rPr>
      </w:pPr>
    </w:p>
    <w:p w14:paraId="4B3E2162" w14:textId="77777777" w:rsidR="00AA1FCD" w:rsidRDefault="002D7484" w:rsidP="001C26A0">
      <w:pPr>
        <w:pStyle w:val="Podpunkty"/>
        <w:ind w:left="0"/>
        <w:jc w:val="left"/>
        <w:rPr>
          <w:rFonts w:ascii="Corbel" w:hAnsi="Corbel" w:cs="Tahoma"/>
          <w:color w:val="auto"/>
          <w:sz w:val="24"/>
          <w:szCs w:val="24"/>
        </w:rPr>
      </w:pPr>
      <w:r w:rsidRPr="00306444">
        <w:rPr>
          <w:rFonts w:ascii="Corbel" w:hAnsi="Corbel" w:cs="Tahoma"/>
          <w:color w:val="auto"/>
          <w:sz w:val="24"/>
          <w:szCs w:val="24"/>
        </w:rPr>
        <w:t>1.</w:t>
      </w:r>
      <w:proofErr w:type="gramStart"/>
      <w:r w:rsidRPr="00306444">
        <w:rPr>
          <w:rFonts w:ascii="Corbel" w:hAnsi="Corbel" w:cs="Tahoma"/>
          <w:color w:val="auto"/>
          <w:sz w:val="24"/>
          <w:szCs w:val="24"/>
        </w:rPr>
        <w:t>1.Learning</w:t>
      </w:r>
      <w:proofErr w:type="gramEnd"/>
      <w:r w:rsidRPr="00306444">
        <w:rPr>
          <w:rFonts w:ascii="Corbel" w:hAnsi="Corbel" w:cs="Tahoma"/>
          <w:color w:val="auto"/>
          <w:sz w:val="24"/>
          <w:szCs w:val="24"/>
        </w:rPr>
        <w:t xml:space="preserve"> format – number of hours and ECTS credits </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AE4AD6" w:rsidRPr="00306444" w14:paraId="484A5B8C" w14:textId="77777777" w:rsidTr="00C068EB">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7A1C15" w14:textId="77777777" w:rsidR="00AE4AD6" w:rsidRPr="00306444" w:rsidRDefault="00AE4AD6" w:rsidP="00C068EB">
            <w:pPr>
              <w:pStyle w:val="Nagwkitablic"/>
              <w:jc w:val="center"/>
              <w:rPr>
                <w:rFonts w:ascii="Corbel" w:hAnsi="Corbel" w:cs="Tahoma"/>
                <w:color w:val="auto"/>
                <w:sz w:val="20"/>
                <w:szCs w:val="20"/>
                <w:lang w:eastAsia="pl-PL"/>
              </w:rPr>
            </w:pPr>
          </w:p>
          <w:p w14:paraId="6694155D" w14:textId="77777777" w:rsidR="00AE4AD6" w:rsidRPr="00306444" w:rsidRDefault="00AE4AD6" w:rsidP="00C068EB">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Semester</w:t>
            </w:r>
          </w:p>
          <w:p w14:paraId="5A04726A" w14:textId="77777777" w:rsidR="00AE4AD6" w:rsidRPr="00306444" w:rsidRDefault="00AE4AD6" w:rsidP="00C068EB">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A64058" w14:textId="77777777" w:rsidR="00AE4AD6" w:rsidRPr="00306444" w:rsidRDefault="00AE4AD6" w:rsidP="00C068EB">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FF6921" w14:textId="77777777" w:rsidR="00AE4AD6" w:rsidRPr="00306444" w:rsidRDefault="00AE4AD6" w:rsidP="00C068EB">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70E5E3" w14:textId="77777777" w:rsidR="00AE4AD6" w:rsidRPr="00306444" w:rsidRDefault="00AE4AD6" w:rsidP="00C068EB">
            <w:pPr>
              <w:pStyle w:val="Nagwkitablic"/>
              <w:jc w:val="center"/>
              <w:rPr>
                <w:rFonts w:ascii="Corbel" w:hAnsi="Corbel" w:cs="Tahoma"/>
                <w:color w:val="auto"/>
                <w:sz w:val="20"/>
                <w:szCs w:val="20"/>
                <w:lang w:eastAsia="pl-PL"/>
              </w:rPr>
            </w:pPr>
          </w:p>
          <w:p w14:paraId="3A301992" w14:textId="77777777" w:rsidR="00AE4AD6" w:rsidRPr="00306444" w:rsidRDefault="00AE4AD6" w:rsidP="00C068EB">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Laboratories</w:t>
            </w:r>
          </w:p>
          <w:p w14:paraId="6251C34A" w14:textId="77777777" w:rsidR="00AE4AD6" w:rsidRPr="00306444" w:rsidRDefault="00AE4AD6" w:rsidP="00C068EB">
            <w:pPr>
              <w:pStyle w:val="Nagwkitablic"/>
              <w:jc w:val="center"/>
              <w:rPr>
                <w:rFonts w:ascii="Corbel" w:hAnsi="Corbel" w:cs="Tahoma"/>
                <w:color w:val="auto"/>
                <w:sz w:val="20"/>
                <w:szCs w:val="20"/>
                <w:lang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BDD222" w14:textId="77777777" w:rsidR="00AE4AD6" w:rsidRPr="00306444" w:rsidRDefault="00AE4AD6" w:rsidP="00C068EB">
            <w:pPr>
              <w:pStyle w:val="Nagwkitablic"/>
              <w:jc w:val="center"/>
              <w:rPr>
                <w:rFonts w:ascii="Corbel" w:hAnsi="Corbel" w:cs="Tahoma"/>
                <w:color w:val="auto"/>
                <w:sz w:val="20"/>
                <w:szCs w:val="20"/>
              </w:rPr>
            </w:pPr>
            <w:r w:rsidRPr="00306444">
              <w:rPr>
                <w:rFonts w:ascii="Corbel" w:hAnsi="Corbel" w:cs="Tahoma"/>
                <w:color w:val="auto"/>
                <w:sz w:val="20"/>
                <w:szCs w:val="20"/>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3363E8" w14:textId="77777777" w:rsidR="00AE4AD6" w:rsidRPr="00306444" w:rsidRDefault="00AE4AD6" w:rsidP="00C068EB">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C7101" w14:textId="77777777" w:rsidR="00AE4AD6" w:rsidRPr="00306444" w:rsidRDefault="00AE4AD6" w:rsidP="00C068EB">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81644" w14:textId="77777777" w:rsidR="00AE4AD6" w:rsidRPr="00306444" w:rsidRDefault="00AE4AD6" w:rsidP="00C068EB">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B25EA" w14:textId="77777777" w:rsidR="00AE4AD6" w:rsidRPr="00306444" w:rsidRDefault="00AE4AD6" w:rsidP="00C068EB">
            <w:pPr>
              <w:pStyle w:val="Nagwkitablic"/>
              <w:jc w:val="center"/>
              <w:rPr>
                <w:rFonts w:ascii="Corbel" w:hAnsi="Corbel" w:cs="Tahoma"/>
                <w:b/>
                <w:color w:val="auto"/>
                <w:sz w:val="20"/>
                <w:szCs w:val="20"/>
                <w:lang w:eastAsia="pl-PL"/>
              </w:rPr>
            </w:pPr>
            <w:r w:rsidRPr="00306444">
              <w:rPr>
                <w:rFonts w:ascii="Corbel" w:hAnsi="Corbel" w:cs="Tahoma"/>
                <w:b/>
                <w:color w:val="auto"/>
                <w:sz w:val="20"/>
                <w:szCs w:val="20"/>
                <w:lang w:eastAsia="pl-PL"/>
              </w:rPr>
              <w:t xml:space="preserve">ECTS credits </w:t>
            </w:r>
          </w:p>
        </w:tc>
      </w:tr>
      <w:tr w:rsidR="00AE4AD6" w:rsidRPr="00306444" w14:paraId="7774C6D0" w14:textId="77777777" w:rsidTr="00C068EB">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BF1F30" w14:textId="1DB1B057" w:rsidR="00AE4AD6" w:rsidRPr="00306444" w:rsidRDefault="00AE4AD6" w:rsidP="00C068EB">
            <w:pPr>
              <w:pStyle w:val="centralniewrubryce"/>
              <w:spacing w:before="0" w:after="0"/>
              <w:rPr>
                <w:rFonts w:ascii="Corbel" w:eastAsia="Calibri" w:hAnsi="Corbel" w:cs="Tahoma"/>
                <w:color w:val="auto"/>
                <w:sz w:val="24"/>
              </w:rPr>
            </w:pPr>
            <w:r>
              <w:rPr>
                <w:rFonts w:ascii="Corbel" w:eastAsia="Calibri" w:hAnsi="Corbel" w:cs="Tahoma"/>
                <w:color w:val="auto"/>
                <w:sz w:val="24"/>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1C41D7" w14:textId="77777777" w:rsidR="00AE4AD6" w:rsidRPr="00306444" w:rsidRDefault="00AE4AD6" w:rsidP="00C068EB">
            <w:pPr>
              <w:pStyle w:val="centralniewrubryce"/>
              <w:spacing w:before="0" w:after="0"/>
              <w:rPr>
                <w:rFonts w:ascii="Corbel" w:eastAsia="Calibri" w:hAnsi="Corbel" w:cs="Tahoma"/>
                <w:color w:val="auto"/>
                <w:sz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16A0EE" w14:textId="7ADD4867" w:rsidR="00AE4AD6" w:rsidRPr="00306444" w:rsidRDefault="00E6345F" w:rsidP="00C068EB">
            <w:pPr>
              <w:pStyle w:val="centralniewrubryce"/>
              <w:spacing w:before="0" w:after="0"/>
              <w:rPr>
                <w:rFonts w:ascii="Corbel" w:eastAsia="Calibri" w:hAnsi="Corbel" w:cs="Tahoma"/>
                <w:color w:val="auto"/>
                <w:sz w:val="24"/>
              </w:rPr>
            </w:pPr>
            <w:r>
              <w:rPr>
                <w:rFonts w:ascii="Corbel" w:eastAsia="Calibri" w:hAnsi="Corbel" w:cs="Tahoma"/>
                <w:color w:val="auto"/>
                <w:sz w:val="24"/>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28C3C6" w14:textId="77777777" w:rsidR="00AE4AD6" w:rsidRPr="00306444" w:rsidRDefault="00AE4AD6" w:rsidP="00C068EB">
            <w:pPr>
              <w:pStyle w:val="centralniewrubryce"/>
              <w:spacing w:before="0" w:after="0"/>
              <w:rPr>
                <w:rFonts w:ascii="Corbel" w:eastAsia="Calibri" w:hAnsi="Corbel" w:cs="Tahoma"/>
                <w:color w:val="auto"/>
                <w:sz w:val="24"/>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EB3955" w14:textId="77777777" w:rsidR="00AE4AD6" w:rsidRPr="00306444" w:rsidRDefault="00AE4AD6" w:rsidP="00C068EB">
            <w:pPr>
              <w:pStyle w:val="centralniewrubryce"/>
              <w:spacing w:before="0" w:after="0"/>
              <w:rPr>
                <w:rFonts w:ascii="Corbel" w:eastAsia="Calibri" w:hAnsi="Corbel" w:cs="Tahoma"/>
                <w:color w:val="auto"/>
                <w:sz w:val="24"/>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032069" w14:textId="77777777" w:rsidR="00AE4AD6" w:rsidRPr="00306444" w:rsidRDefault="00AE4AD6" w:rsidP="00C068EB">
            <w:pPr>
              <w:pStyle w:val="centralniewrubryce"/>
              <w:spacing w:before="0" w:after="0"/>
              <w:rPr>
                <w:rFonts w:ascii="Corbel" w:eastAsia="Calibri" w:hAnsi="Corbel" w:cs="Tahoma"/>
                <w:color w:val="auto"/>
                <w:sz w:val="24"/>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FF39C5" w14:textId="77777777" w:rsidR="00AE4AD6" w:rsidRPr="00306444" w:rsidRDefault="00AE4AD6" w:rsidP="00C068EB">
            <w:pPr>
              <w:pStyle w:val="centralniewrubryce"/>
              <w:spacing w:before="0" w:after="0"/>
              <w:rPr>
                <w:rFonts w:ascii="Corbel" w:eastAsia="Calibri" w:hAnsi="Corbel" w:cs="Tahoma"/>
                <w:color w:val="auto"/>
                <w:sz w:val="24"/>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7FFA7" w14:textId="77777777" w:rsidR="00AE4AD6" w:rsidRPr="00306444" w:rsidRDefault="00AE4AD6" w:rsidP="00C068EB">
            <w:pPr>
              <w:pStyle w:val="centralniewrubryce"/>
              <w:spacing w:before="0" w:after="0"/>
              <w:rPr>
                <w:rFonts w:ascii="Corbel" w:eastAsia="Calibri" w:hAnsi="Corbel" w:cs="Tahoma"/>
                <w:color w:val="auto"/>
                <w:sz w:val="24"/>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F76F46" w14:textId="37940611" w:rsidR="00AE4AD6" w:rsidRPr="00306444" w:rsidRDefault="00E6345F" w:rsidP="00C068EB">
            <w:pPr>
              <w:pStyle w:val="centralniewrubryce"/>
              <w:spacing w:before="0" w:after="0"/>
              <w:rPr>
                <w:rFonts w:ascii="Corbel" w:eastAsia="Calibri" w:hAnsi="Corbel" w:cs="Tahoma"/>
                <w:color w:val="auto"/>
                <w:sz w:val="24"/>
              </w:rPr>
            </w:pPr>
            <w:r>
              <w:rPr>
                <w:rFonts w:ascii="Corbel" w:eastAsia="Calibri" w:hAnsi="Corbel" w:cs="Tahoma"/>
                <w:color w:val="auto"/>
                <w:sz w:val="24"/>
              </w:rPr>
              <w:t>2</w:t>
            </w:r>
          </w:p>
        </w:tc>
      </w:tr>
    </w:tbl>
    <w:p w14:paraId="051E0873" w14:textId="77777777" w:rsidR="0094457F" w:rsidRPr="00306444" w:rsidRDefault="0094457F" w:rsidP="0094457F">
      <w:pPr>
        <w:pStyle w:val="Punktygwne"/>
        <w:spacing w:before="0" w:after="0"/>
        <w:rPr>
          <w:rFonts w:ascii="Corbel" w:hAnsi="Corbel" w:cs="Tahoma"/>
          <w:smallCaps w:val="0"/>
          <w:color w:val="auto"/>
          <w:szCs w:val="24"/>
        </w:rPr>
      </w:pPr>
    </w:p>
    <w:p w14:paraId="6024D3FE" w14:textId="15F5788A" w:rsidR="0094457F" w:rsidRPr="00306444" w:rsidRDefault="0094457F" w:rsidP="0094457F">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1.2. Course delivery methods</w:t>
      </w:r>
    </w:p>
    <w:p w14:paraId="228575FD" w14:textId="77777777" w:rsidR="00AA1FCD" w:rsidRPr="00306444" w:rsidRDefault="002D7484">
      <w:pPr>
        <w:pStyle w:val="Punktygwne"/>
        <w:spacing w:before="0" w:after="0"/>
        <w:rPr>
          <w:rFonts w:ascii="Corbel" w:hAnsi="Corbel" w:cs="Tahoma"/>
          <w:b w:val="0"/>
          <w:smallCaps w:val="0"/>
          <w:color w:val="auto"/>
          <w:szCs w:val="24"/>
        </w:rPr>
      </w:pPr>
      <w:r w:rsidRPr="00306444">
        <w:rPr>
          <w:rFonts w:ascii="Corbel" w:hAnsi="Corbel" w:cs="Tahoma"/>
          <w:b w:val="0"/>
          <w:smallCaps w:val="0"/>
          <w:color w:val="auto"/>
          <w:szCs w:val="24"/>
        </w:rPr>
        <w:t>- conducted in a traditional way</w:t>
      </w:r>
    </w:p>
    <w:p w14:paraId="7196D85A" w14:textId="77777777" w:rsidR="00AA1FCD" w:rsidRPr="00306444" w:rsidRDefault="00AA1FCD">
      <w:pPr>
        <w:pStyle w:val="Punktygwne"/>
        <w:spacing w:before="0" w:after="0"/>
        <w:rPr>
          <w:rFonts w:ascii="Corbel" w:hAnsi="Corbel" w:cs="Tahoma"/>
          <w:smallCaps w:val="0"/>
          <w:color w:val="auto"/>
          <w:szCs w:val="24"/>
        </w:rPr>
      </w:pPr>
    </w:p>
    <w:p w14:paraId="42F6EAB5" w14:textId="77777777" w:rsidR="00AA1FCD" w:rsidRPr="00306444" w:rsidRDefault="00F32FE2">
      <w:pPr>
        <w:pStyle w:val="Punktygwne"/>
        <w:spacing w:before="0" w:after="0"/>
        <w:rPr>
          <w:rFonts w:ascii="Corbel" w:hAnsi="Corbel" w:cs="Tahoma"/>
          <w:b w:val="0"/>
          <w:smallCaps w:val="0"/>
          <w:color w:val="auto"/>
          <w:szCs w:val="24"/>
        </w:rPr>
      </w:pPr>
      <w:r w:rsidRPr="00306444">
        <w:rPr>
          <w:rFonts w:ascii="Corbel" w:hAnsi="Corbel" w:cs="Tahoma"/>
          <w:smallCaps w:val="0"/>
          <w:color w:val="auto"/>
          <w:szCs w:val="24"/>
        </w:rPr>
        <w:t>1.3.</w:t>
      </w:r>
      <w:r w:rsidR="002D7484" w:rsidRPr="00306444">
        <w:rPr>
          <w:rFonts w:ascii="Corbel" w:hAnsi="Corbel" w:cs="Tahoma"/>
          <w:smallCaps w:val="0"/>
          <w:color w:val="auto"/>
          <w:szCs w:val="24"/>
        </w:rPr>
        <w:t xml:space="preserve"> Course/Module assessmen</w:t>
      </w:r>
      <w:r w:rsidR="002D7484" w:rsidRPr="00306444">
        <w:rPr>
          <w:rFonts w:ascii="Corbel" w:hAnsi="Corbel" w:cs="Tahoma"/>
          <w:bCs/>
          <w:smallCaps w:val="0"/>
          <w:color w:val="auto"/>
          <w:szCs w:val="24"/>
        </w:rPr>
        <w:t xml:space="preserve">t </w:t>
      </w:r>
      <w:r w:rsidR="002D7484" w:rsidRPr="00306444">
        <w:rPr>
          <w:rFonts w:ascii="Corbel" w:hAnsi="Corbel" w:cs="Tahoma"/>
          <w:b w:val="0"/>
          <w:smallCaps w:val="0"/>
          <w:color w:val="auto"/>
          <w:szCs w:val="24"/>
        </w:rPr>
        <w:t xml:space="preserve">(exam, pass with a grade, pass without a grade) </w:t>
      </w:r>
    </w:p>
    <w:p w14:paraId="266188BF" w14:textId="19D04D4C" w:rsidR="00F85F9F" w:rsidRPr="00AD5C2D" w:rsidRDefault="00AD5C2D" w:rsidP="00AD5C2D">
      <w:pPr>
        <w:pStyle w:val="Punktygwne"/>
        <w:spacing w:before="0" w:after="0"/>
        <w:rPr>
          <w:rFonts w:ascii="Corbel" w:hAnsi="Corbel" w:cs="Tahoma"/>
          <w:b w:val="0"/>
          <w:bCs/>
          <w:color w:val="auto"/>
          <w:szCs w:val="24"/>
        </w:rPr>
      </w:pPr>
      <w:r w:rsidRPr="00AD5C2D">
        <w:rPr>
          <w:rFonts w:ascii="Corbel" w:hAnsi="Corbel" w:cs="Tahoma"/>
          <w:b w:val="0"/>
          <w:bCs/>
          <w:color w:val="auto"/>
          <w:szCs w:val="24"/>
        </w:rPr>
        <w:t>pass with a grade</w:t>
      </w:r>
    </w:p>
    <w:p w14:paraId="1F1F3931" w14:textId="77777777" w:rsidR="00AD5C2D" w:rsidRPr="00AD5C2D" w:rsidRDefault="00AD5C2D" w:rsidP="00AD5C2D">
      <w:pPr>
        <w:pStyle w:val="Punktygwne"/>
        <w:spacing w:before="0" w:after="0"/>
        <w:rPr>
          <w:rFonts w:ascii="Corbel" w:hAnsi="Corbel" w:cs="Tahoma"/>
          <w:b w:val="0"/>
          <w:color w:val="auto"/>
          <w:szCs w:val="24"/>
        </w:rPr>
      </w:pPr>
    </w:p>
    <w:p w14:paraId="63A18268" w14:textId="77777777" w:rsidR="00AA1FCD" w:rsidRPr="00306444" w:rsidRDefault="005F3199" w:rsidP="005F3199">
      <w:pPr>
        <w:pStyle w:val="Punktygwne"/>
        <w:spacing w:before="0" w:after="0"/>
        <w:rPr>
          <w:rFonts w:ascii="Corbel" w:hAnsi="Corbel" w:cs="Tahoma"/>
          <w:color w:val="auto"/>
          <w:szCs w:val="24"/>
        </w:rPr>
      </w:pPr>
      <w:r w:rsidRPr="00306444">
        <w:rPr>
          <w:rFonts w:ascii="Corbel" w:hAnsi="Corbel" w:cs="Tahoma"/>
          <w:color w:val="auto"/>
          <w:szCs w:val="24"/>
        </w:rPr>
        <w:t>2.</w:t>
      </w:r>
      <w:r w:rsidR="00F32FE2" w:rsidRPr="00306444">
        <w:rPr>
          <w:rFonts w:ascii="Corbel" w:hAnsi="Corbel" w:cs="Tahoma"/>
          <w:color w:val="auto"/>
          <w:szCs w:val="24"/>
        </w:rPr>
        <w:t xml:space="preserve"> </w:t>
      </w:r>
      <w:r w:rsidR="002D7484" w:rsidRPr="00306444">
        <w:rPr>
          <w:rFonts w:ascii="Corbel" w:hAnsi="Corbel" w:cs="Tahoma"/>
          <w:color w:val="auto"/>
          <w:szCs w:val="24"/>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06444" w14:paraId="618892D0" w14:textId="77777777" w:rsidTr="00F85F9F">
        <w:trPr>
          <w:trHeight w:val="404"/>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6BE1F" w14:textId="741EEAAB" w:rsidR="00AA1FCD" w:rsidRPr="00F6796D" w:rsidRDefault="00F6796D">
            <w:pPr>
              <w:pStyle w:val="Punktygwne"/>
              <w:spacing w:before="40" w:after="40"/>
              <w:rPr>
                <w:rFonts w:ascii="Corbel" w:hAnsi="Corbel" w:cs="Tahoma"/>
                <w:b w:val="0"/>
                <w:smallCaps w:val="0"/>
                <w:color w:val="auto"/>
                <w:szCs w:val="20"/>
                <w:lang w:eastAsia="pl-PL"/>
              </w:rPr>
            </w:pPr>
            <w:r w:rsidRPr="00F6796D">
              <w:rPr>
                <w:rFonts w:ascii="Corbel" w:hAnsi="Corbel" w:cs="Tahoma"/>
                <w:b w:val="0"/>
                <w:smallCaps w:val="0"/>
                <w:color w:val="auto"/>
                <w:szCs w:val="20"/>
                <w:lang w:eastAsia="pl-PL"/>
              </w:rPr>
              <w:t>Completed module:</w:t>
            </w:r>
            <w:r w:rsidR="007C614D">
              <w:rPr>
                <w:rFonts w:ascii="Corbel" w:hAnsi="Corbel" w:cs="Tahoma"/>
                <w:b w:val="0"/>
                <w:smallCaps w:val="0"/>
                <w:color w:val="auto"/>
                <w:szCs w:val="20"/>
                <w:lang w:eastAsia="pl-PL"/>
              </w:rPr>
              <w:t xml:space="preserve"> Information </w:t>
            </w:r>
            <w:proofErr w:type="spellStart"/>
            <w:r w:rsidR="007C614D">
              <w:rPr>
                <w:rFonts w:ascii="Corbel" w:hAnsi="Corbel" w:cs="Tahoma"/>
                <w:b w:val="0"/>
                <w:smallCaps w:val="0"/>
                <w:color w:val="auto"/>
                <w:szCs w:val="20"/>
                <w:lang w:eastAsia="pl-PL"/>
              </w:rPr>
              <w:t>Technlogy</w:t>
            </w:r>
            <w:proofErr w:type="spellEnd"/>
          </w:p>
        </w:tc>
      </w:tr>
    </w:tbl>
    <w:p w14:paraId="590AB205" w14:textId="77777777" w:rsidR="00AA1FCD" w:rsidRPr="00306444" w:rsidRDefault="00AA1FCD">
      <w:pPr>
        <w:pStyle w:val="Punktygwne"/>
        <w:spacing w:before="0" w:after="0"/>
        <w:rPr>
          <w:rFonts w:ascii="Corbel" w:hAnsi="Corbel" w:cs="Tahoma"/>
          <w:b w:val="0"/>
          <w:color w:val="auto"/>
          <w:szCs w:val="24"/>
        </w:rPr>
      </w:pPr>
    </w:p>
    <w:p w14:paraId="0A5C4E00" w14:textId="77777777" w:rsidR="00AA1FCD" w:rsidRPr="00306444" w:rsidRDefault="005F3199" w:rsidP="005F3199">
      <w:pPr>
        <w:pStyle w:val="Punktygwne"/>
        <w:spacing w:before="0" w:after="0"/>
        <w:rPr>
          <w:rFonts w:ascii="Corbel" w:hAnsi="Corbel" w:cs="Tahoma"/>
          <w:color w:val="auto"/>
          <w:szCs w:val="24"/>
        </w:rPr>
      </w:pPr>
      <w:r w:rsidRPr="00306444">
        <w:rPr>
          <w:rFonts w:ascii="Corbel" w:hAnsi="Corbel" w:cs="Tahoma"/>
          <w:color w:val="auto"/>
          <w:szCs w:val="24"/>
        </w:rPr>
        <w:t>3.</w:t>
      </w:r>
      <w:r w:rsidR="001C26A0" w:rsidRPr="00306444">
        <w:rPr>
          <w:rFonts w:ascii="Corbel" w:hAnsi="Corbel" w:cs="Tahoma"/>
          <w:color w:val="auto"/>
          <w:szCs w:val="24"/>
        </w:rPr>
        <w:t xml:space="preserve"> </w:t>
      </w:r>
      <w:r w:rsidR="002D7484" w:rsidRPr="00306444">
        <w:rPr>
          <w:rFonts w:ascii="Corbel" w:hAnsi="Corbel" w:cs="Tahoma"/>
          <w:color w:val="auto"/>
          <w:szCs w:val="24"/>
        </w:rPr>
        <w:t>Objectives, Learning Outcomes, Course Content, and Instructional Methods</w:t>
      </w:r>
    </w:p>
    <w:p w14:paraId="122903DC" w14:textId="77777777" w:rsidR="00AA1FCD" w:rsidRPr="00306444" w:rsidRDefault="00AA1FCD">
      <w:pPr>
        <w:pStyle w:val="Punktygwne"/>
        <w:spacing w:before="0" w:after="0"/>
        <w:rPr>
          <w:rFonts w:ascii="Corbel" w:hAnsi="Corbel" w:cs="Tahoma"/>
          <w:color w:val="auto"/>
          <w:szCs w:val="24"/>
        </w:rPr>
      </w:pPr>
    </w:p>
    <w:p w14:paraId="4A85C8B1" w14:textId="77777777" w:rsidR="00AA1FCD" w:rsidRPr="00306444" w:rsidRDefault="00F32FE2" w:rsidP="00F32FE2">
      <w:pPr>
        <w:pStyle w:val="Podpunkty"/>
        <w:ind w:left="0"/>
        <w:jc w:val="left"/>
        <w:rPr>
          <w:rFonts w:ascii="Corbel" w:hAnsi="Corbel" w:cs="Tahoma"/>
          <w:color w:val="auto"/>
          <w:sz w:val="24"/>
          <w:szCs w:val="24"/>
        </w:rPr>
      </w:pPr>
      <w:r w:rsidRPr="00306444">
        <w:rPr>
          <w:rFonts w:ascii="Corbel" w:hAnsi="Corbel"/>
          <w:color w:val="auto"/>
          <w:szCs w:val="24"/>
        </w:rPr>
        <w:t xml:space="preserve">3.1. </w:t>
      </w:r>
      <w:r w:rsidR="002D7484" w:rsidRPr="00306444">
        <w:rPr>
          <w:rFonts w:ascii="Corbel" w:hAnsi="Corbel" w:cs="Tahoma"/>
          <w:color w:val="auto"/>
          <w:sz w:val="24"/>
          <w:szCs w:val="24"/>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06444" w14:paraId="61C6089F" w14:textId="77777777" w:rsidTr="00F85F9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109DE" w14:textId="77777777" w:rsidR="00AA1FCD" w:rsidRPr="00306444" w:rsidRDefault="002D7484">
            <w:pPr>
              <w:pStyle w:val="Podpunkty"/>
              <w:spacing w:before="40" w:after="40"/>
              <w:ind w:left="0"/>
              <w:jc w:val="left"/>
              <w:rPr>
                <w:rFonts w:ascii="Corbel" w:eastAsia="Calibri" w:hAnsi="Corbel" w:cs="Tahoma"/>
                <w:b w:val="0"/>
                <w:color w:val="auto"/>
                <w:sz w:val="24"/>
                <w:szCs w:val="24"/>
              </w:rPr>
            </w:pPr>
            <w:r w:rsidRPr="00306444">
              <w:rPr>
                <w:rFonts w:ascii="Corbel" w:eastAsia="Calibri" w:hAnsi="Corbel" w:cs="Tahoma"/>
                <w:b w:val="0"/>
                <w:color w:val="auto"/>
                <w:sz w:val="24"/>
                <w:szCs w:val="24"/>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43BC6" w14:textId="6BE7A404" w:rsidR="00AA1FCD" w:rsidRPr="00306444" w:rsidRDefault="008B57DE" w:rsidP="0063462C">
            <w:pPr>
              <w:pStyle w:val="Podpunkty"/>
              <w:spacing w:before="40" w:after="40"/>
              <w:ind w:left="0"/>
              <w:rPr>
                <w:rFonts w:ascii="Corbel" w:eastAsia="Calibri" w:hAnsi="Corbel" w:cs="Tahoma"/>
                <w:b w:val="0"/>
                <w:bCs/>
                <w:iCs/>
                <w:color w:val="auto"/>
                <w:sz w:val="24"/>
              </w:rPr>
            </w:pPr>
            <w:r w:rsidRPr="008B57DE">
              <w:rPr>
                <w:rFonts w:ascii="Corbel" w:eastAsia="Calibri" w:hAnsi="Corbel" w:cs="Tahoma"/>
                <w:b w:val="0"/>
                <w:bCs/>
                <w:iCs/>
                <w:color w:val="auto"/>
                <w:sz w:val="24"/>
              </w:rPr>
              <w:t>To familiarize students with the fundamental concepts and issues concerning the relationship between language and technology, with particular emphasis on artificial intelligence and machine learning in the context of communication and media.</w:t>
            </w:r>
          </w:p>
        </w:tc>
      </w:tr>
      <w:tr w:rsidR="00AA1FCD" w:rsidRPr="00306444" w14:paraId="4AA2F12E" w14:textId="77777777" w:rsidTr="00F85F9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45B8F9" w14:textId="239DB6E3" w:rsidR="00AA1FCD" w:rsidRPr="00306444" w:rsidRDefault="00F85F9F">
            <w:pPr>
              <w:pStyle w:val="Cele"/>
              <w:spacing w:before="40" w:after="40"/>
              <w:ind w:left="0" w:firstLine="0"/>
              <w:jc w:val="left"/>
              <w:rPr>
                <w:rFonts w:ascii="Corbel" w:eastAsia="Calibri" w:hAnsi="Corbel" w:cs="Tahoma"/>
                <w:color w:val="auto"/>
                <w:sz w:val="24"/>
              </w:rPr>
            </w:pPr>
            <w:r w:rsidRPr="00306444">
              <w:rPr>
                <w:rFonts w:ascii="Corbel" w:eastAsia="Calibri" w:hAnsi="Corbel" w:cs="Tahoma"/>
                <w:color w:val="auto"/>
                <w:sz w:val="24"/>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5C993" w14:textId="2E1AB805" w:rsidR="00AA1FCD" w:rsidRPr="00306444" w:rsidRDefault="006D5632" w:rsidP="0063462C">
            <w:pPr>
              <w:pStyle w:val="Podpunkty"/>
              <w:spacing w:before="40" w:after="40"/>
              <w:ind w:left="0"/>
              <w:rPr>
                <w:rFonts w:ascii="Corbel" w:eastAsia="Calibri" w:hAnsi="Corbel" w:cs="Tahoma"/>
                <w:b w:val="0"/>
                <w:bCs/>
                <w:color w:val="auto"/>
                <w:sz w:val="24"/>
              </w:rPr>
            </w:pPr>
            <w:r w:rsidRPr="006D5632">
              <w:rPr>
                <w:rFonts w:ascii="Corbel" w:eastAsia="Calibri" w:hAnsi="Corbel" w:cs="Tahoma"/>
                <w:b w:val="0"/>
                <w:bCs/>
                <w:color w:val="auto"/>
                <w:sz w:val="24"/>
              </w:rPr>
              <w:t>To develop students’ practical skills in using modern technological tools, including AI-based systems, in academic, professional, and project work.</w:t>
            </w:r>
          </w:p>
        </w:tc>
      </w:tr>
      <w:tr w:rsidR="00D60315" w:rsidRPr="00306444" w14:paraId="46FF264B" w14:textId="77777777" w:rsidTr="00F85F9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18C513" w14:textId="7FD954ED" w:rsidR="00D60315" w:rsidRPr="00306444" w:rsidRDefault="00D60315">
            <w:pPr>
              <w:pStyle w:val="Cele"/>
              <w:spacing w:before="40" w:after="40"/>
              <w:ind w:left="0" w:firstLine="0"/>
              <w:jc w:val="left"/>
              <w:rPr>
                <w:rFonts w:ascii="Corbel" w:eastAsia="Calibri" w:hAnsi="Corbel" w:cs="Tahoma"/>
                <w:color w:val="auto"/>
                <w:sz w:val="24"/>
              </w:rPr>
            </w:pPr>
            <w:r w:rsidRPr="00306444">
              <w:rPr>
                <w:rFonts w:ascii="Corbel" w:eastAsia="Calibri" w:hAnsi="Corbel" w:cs="Tahoma"/>
                <w:color w:val="auto"/>
                <w:sz w:val="24"/>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4D2E89" w14:textId="54B7C499" w:rsidR="00D60315" w:rsidRPr="00306444" w:rsidRDefault="006D5632" w:rsidP="0063462C">
            <w:pPr>
              <w:pStyle w:val="Podpunkty"/>
              <w:spacing w:before="40" w:after="40"/>
              <w:ind w:left="0"/>
              <w:rPr>
                <w:rFonts w:ascii="Corbel" w:eastAsia="Calibri" w:hAnsi="Corbel" w:cs="Tahoma"/>
                <w:b w:val="0"/>
                <w:bCs/>
                <w:color w:val="auto"/>
                <w:sz w:val="24"/>
              </w:rPr>
            </w:pPr>
            <w:r w:rsidRPr="006D5632">
              <w:rPr>
                <w:rFonts w:ascii="Corbel" w:eastAsia="Calibri" w:hAnsi="Corbel" w:cs="Tahoma"/>
                <w:b w:val="0"/>
                <w:bCs/>
                <w:color w:val="auto"/>
                <w:sz w:val="24"/>
              </w:rPr>
              <w:t>To foster a conscious and responsible attitude towards the use of language technologies and AI tools, with consideration of ethical, social, and intellectual property aspects.</w:t>
            </w:r>
          </w:p>
        </w:tc>
      </w:tr>
    </w:tbl>
    <w:p w14:paraId="08D97ADB" w14:textId="77777777" w:rsidR="00AA1FCD" w:rsidRPr="00306444" w:rsidRDefault="00AA1FCD">
      <w:pPr>
        <w:pStyle w:val="Punktygwne"/>
        <w:spacing w:before="0" w:after="0"/>
        <w:rPr>
          <w:rFonts w:ascii="Corbel" w:hAnsi="Corbel"/>
          <w:b w:val="0"/>
          <w:color w:val="auto"/>
          <w:szCs w:val="24"/>
        </w:rPr>
      </w:pPr>
    </w:p>
    <w:p w14:paraId="1A4AD144" w14:textId="63318127" w:rsidR="00AA1FCD" w:rsidRPr="00306444" w:rsidRDefault="002D7484">
      <w:pPr>
        <w:pStyle w:val="Punktygwne"/>
        <w:spacing w:before="0" w:after="0"/>
        <w:rPr>
          <w:rFonts w:ascii="Corbel" w:hAnsi="Corbel"/>
          <w:color w:val="auto"/>
          <w:szCs w:val="24"/>
        </w:rPr>
      </w:pPr>
      <w:r w:rsidRPr="00306444">
        <w:rPr>
          <w:rFonts w:ascii="Corbel" w:hAnsi="Corbel"/>
          <w:color w:val="auto"/>
          <w:szCs w:val="24"/>
        </w:rPr>
        <w:t>3.2</w:t>
      </w:r>
      <w:r w:rsidR="001C26A0" w:rsidRPr="00306444">
        <w:rPr>
          <w:rFonts w:ascii="Corbel" w:hAnsi="Corbel"/>
          <w:color w:val="auto"/>
          <w:szCs w:val="24"/>
        </w:rPr>
        <w:t>.</w:t>
      </w:r>
      <w:r w:rsidRPr="00306444">
        <w:rPr>
          <w:rFonts w:ascii="Corbel" w:hAnsi="Corbel"/>
          <w:color w:val="auto"/>
          <w:szCs w:val="24"/>
        </w:rPr>
        <w:t xml:space="preserve"> </w:t>
      </w:r>
      <w:r w:rsidRPr="00306444">
        <w:rPr>
          <w:rFonts w:ascii="Corbel" w:hAnsi="Corbel" w:cs="Tahoma"/>
          <w:color w:val="auto"/>
          <w:szCs w:val="24"/>
        </w:rPr>
        <w:t xml:space="preserve">Course/Module Learning Outcomes </w:t>
      </w:r>
      <w:r w:rsidRPr="00306444">
        <w:rPr>
          <w:rFonts w:ascii="Corbel" w:hAnsi="Corbel"/>
          <w:color w:val="auto"/>
          <w:szCs w:val="24"/>
        </w:rPr>
        <w:t>(to be completed by the coordinator)</w:t>
      </w:r>
    </w:p>
    <w:p w14:paraId="2CE22E5C" w14:textId="77777777" w:rsidR="00AA1FCD" w:rsidRPr="00306444" w:rsidRDefault="00AA1FCD">
      <w:pPr>
        <w:pStyle w:val="Punktygwne"/>
        <w:spacing w:before="0" w:after="0"/>
        <w:rPr>
          <w:rFonts w:ascii="Corbel" w:hAnsi="Corbel"/>
          <w:b w:val="0"/>
          <w:color w:val="auto"/>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306444"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306444" w:rsidRDefault="002D7484">
            <w:pPr>
              <w:pStyle w:val="Punktygwne"/>
              <w:spacing w:before="0" w:after="0"/>
              <w:jc w:val="center"/>
              <w:rPr>
                <w:rFonts w:ascii="Corbel" w:hAnsi="Corbel" w:cs="Tahoma"/>
                <w:smallCaps w:val="0"/>
                <w:color w:val="auto"/>
                <w:szCs w:val="24"/>
                <w:lang w:eastAsia="pl-PL"/>
              </w:rPr>
            </w:pPr>
            <w:r w:rsidRPr="00306444">
              <w:rPr>
                <w:rFonts w:ascii="Corbel" w:hAnsi="Corbel" w:cs="Tahoma"/>
                <w:smallCaps w:val="0"/>
                <w:color w:val="auto"/>
                <w:szCs w:val="24"/>
                <w:lang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306444" w:rsidRDefault="002D7484">
            <w:pPr>
              <w:pStyle w:val="Punktygwne"/>
              <w:spacing w:before="0" w:after="0"/>
              <w:jc w:val="center"/>
              <w:rPr>
                <w:rFonts w:ascii="Corbel" w:hAnsi="Corbel" w:cs="Tahoma"/>
                <w:smallCaps w:val="0"/>
                <w:color w:val="auto"/>
                <w:szCs w:val="24"/>
                <w:lang w:eastAsia="pl-PL"/>
              </w:rPr>
            </w:pPr>
            <w:r w:rsidRPr="00306444">
              <w:rPr>
                <w:rFonts w:ascii="Corbel" w:hAnsi="Corbel" w:cs="Tahoma"/>
                <w:smallCaps w:val="0"/>
                <w:color w:val="auto"/>
                <w:szCs w:val="24"/>
                <w:lang w:eastAsia="pl-PL"/>
              </w:rPr>
              <w:t xml:space="preserve">The description of the learning outcome </w:t>
            </w:r>
          </w:p>
          <w:p w14:paraId="54EB84B1" w14:textId="77777777" w:rsidR="00AA1FCD" w:rsidRPr="00306444" w:rsidRDefault="002D7484">
            <w:pPr>
              <w:pStyle w:val="Punktygwne"/>
              <w:spacing w:before="0" w:after="0"/>
              <w:jc w:val="center"/>
              <w:rPr>
                <w:rFonts w:ascii="Corbel" w:hAnsi="Corbel" w:cs="Tahoma"/>
                <w:smallCaps w:val="0"/>
                <w:color w:val="auto"/>
                <w:szCs w:val="24"/>
                <w:lang w:eastAsia="pl-PL"/>
              </w:rPr>
            </w:pPr>
            <w:r w:rsidRPr="00306444">
              <w:rPr>
                <w:rFonts w:ascii="Corbel" w:hAnsi="Corbel" w:cs="Tahoma"/>
                <w:smallCaps w:val="0"/>
                <w:color w:val="auto"/>
                <w:szCs w:val="24"/>
                <w:lang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306444" w:rsidRDefault="002D7484">
            <w:pPr>
              <w:pStyle w:val="Punktygwne"/>
              <w:spacing w:before="0" w:after="0"/>
              <w:jc w:val="center"/>
              <w:rPr>
                <w:rFonts w:ascii="Corbel" w:hAnsi="Corbel" w:cs="Tahoma"/>
                <w:smallCaps w:val="0"/>
                <w:color w:val="auto"/>
                <w:szCs w:val="24"/>
                <w:lang w:eastAsia="pl-PL"/>
              </w:rPr>
            </w:pPr>
            <w:r w:rsidRPr="00306444">
              <w:rPr>
                <w:rFonts w:ascii="Corbel" w:hAnsi="Corbel" w:cs="Tahoma"/>
                <w:smallCaps w:val="0"/>
                <w:color w:val="auto"/>
                <w:szCs w:val="24"/>
                <w:lang w:eastAsia="pl-PL"/>
              </w:rPr>
              <w:t xml:space="preserve">Relation to the degree </w:t>
            </w:r>
            <w:proofErr w:type="spellStart"/>
            <w:r w:rsidRPr="00306444">
              <w:rPr>
                <w:rFonts w:ascii="Corbel" w:hAnsi="Corbel" w:cs="Tahoma"/>
                <w:smallCaps w:val="0"/>
                <w:color w:val="auto"/>
                <w:szCs w:val="24"/>
                <w:lang w:eastAsia="pl-PL"/>
              </w:rPr>
              <w:t>programme</w:t>
            </w:r>
            <w:proofErr w:type="spellEnd"/>
            <w:r w:rsidRPr="00306444">
              <w:rPr>
                <w:rFonts w:ascii="Corbel" w:hAnsi="Corbel" w:cs="Tahoma"/>
                <w:smallCaps w:val="0"/>
                <w:color w:val="auto"/>
                <w:szCs w:val="24"/>
                <w:lang w:eastAsia="pl-PL"/>
              </w:rPr>
              <w:t xml:space="preserve"> outcomes</w:t>
            </w:r>
          </w:p>
        </w:tc>
      </w:tr>
      <w:tr w:rsidR="003A38F7" w:rsidRPr="00306444" w14:paraId="16FE1071"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77777777"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B2A68" w14:textId="4D9D4243" w:rsidR="003A38F7" w:rsidRPr="00306444" w:rsidRDefault="00D376F7" w:rsidP="003A38F7">
            <w:pPr>
              <w:pStyle w:val="Punktygwne"/>
              <w:spacing w:before="0" w:after="0"/>
              <w:rPr>
                <w:rFonts w:ascii="Corbel" w:hAnsi="Corbel" w:cs="Tahoma"/>
                <w:b w:val="0"/>
                <w:smallCaps w:val="0"/>
                <w:color w:val="auto"/>
                <w:szCs w:val="20"/>
                <w:lang w:eastAsia="pl-PL"/>
              </w:rPr>
            </w:pPr>
            <w:r w:rsidRPr="00D376F7">
              <w:rPr>
                <w:rFonts w:ascii="Corbel" w:hAnsi="Corbel" w:cs="Tahoma"/>
                <w:b w:val="0"/>
                <w:bCs/>
                <w:smallCaps w:val="0"/>
                <w:color w:val="auto"/>
                <w:szCs w:val="20"/>
                <w:lang w:eastAsia="pl-PL"/>
              </w:rPr>
              <w:t>The student knows the fundamental concepts and issues related to the relationship between language and technology, including the role of artificial intelligence and digital tools in communication and media.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6A03D" w14:textId="05649057" w:rsidR="003A38F7" w:rsidRPr="00306444" w:rsidRDefault="00D376F7" w:rsidP="003A38F7">
            <w:pPr>
              <w:pStyle w:val="Punktygwne"/>
              <w:spacing w:before="0" w:after="0"/>
              <w:rPr>
                <w:rFonts w:ascii="Corbel" w:hAnsi="Corbel" w:cs="Tahoma"/>
                <w:b w:val="0"/>
                <w:smallCaps w:val="0"/>
                <w:color w:val="auto"/>
                <w:szCs w:val="24"/>
                <w:lang w:eastAsia="pl-PL"/>
              </w:rPr>
            </w:pPr>
            <w:r w:rsidRPr="00FA3151">
              <w:rPr>
                <w:rFonts w:ascii="Corbel" w:hAnsi="Corbel"/>
                <w:b w:val="0"/>
                <w:szCs w:val="24"/>
              </w:rPr>
              <w:t>K_W03, K_W06</w:t>
            </w:r>
          </w:p>
        </w:tc>
      </w:tr>
      <w:tr w:rsidR="00D376F7" w:rsidRPr="00306444" w14:paraId="342486E9"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96F15" w14:textId="77777777" w:rsidR="00D376F7" w:rsidRPr="00306444" w:rsidRDefault="00D376F7" w:rsidP="00D376F7">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B73CA9" w14:textId="25793684" w:rsidR="00D376F7" w:rsidRPr="00306444" w:rsidRDefault="00D376F7" w:rsidP="00D376F7">
            <w:pPr>
              <w:pStyle w:val="Punktygwne"/>
              <w:spacing w:before="0" w:after="0"/>
              <w:rPr>
                <w:rFonts w:ascii="Corbel" w:hAnsi="Corbel" w:cs="Tahoma"/>
                <w:b w:val="0"/>
                <w:smallCaps w:val="0"/>
                <w:color w:val="auto"/>
                <w:szCs w:val="20"/>
                <w:lang w:eastAsia="pl-PL"/>
              </w:rPr>
            </w:pPr>
            <w:r w:rsidRPr="00D376F7">
              <w:rPr>
                <w:rFonts w:ascii="Corbel" w:hAnsi="Corbel" w:cs="Tahoma"/>
                <w:b w:val="0"/>
                <w:bCs/>
                <w:smallCaps w:val="0"/>
                <w:color w:val="auto"/>
                <w:szCs w:val="20"/>
                <w:lang w:eastAsia="pl-PL"/>
              </w:rPr>
              <w:t xml:space="preserve">The student </w:t>
            </w:r>
            <w:proofErr w:type="gramStart"/>
            <w:r w:rsidRPr="00D376F7">
              <w:rPr>
                <w:rFonts w:ascii="Corbel" w:hAnsi="Corbel" w:cs="Tahoma"/>
                <w:b w:val="0"/>
                <w:bCs/>
                <w:smallCaps w:val="0"/>
                <w:color w:val="auto"/>
                <w:szCs w:val="20"/>
                <w:lang w:eastAsia="pl-PL"/>
              </w:rPr>
              <w:t>is able to</w:t>
            </w:r>
            <w:proofErr w:type="gramEnd"/>
            <w:r w:rsidRPr="00D376F7">
              <w:rPr>
                <w:rFonts w:ascii="Corbel" w:hAnsi="Corbel" w:cs="Tahoma"/>
                <w:b w:val="0"/>
                <w:bCs/>
                <w:smallCaps w:val="0"/>
                <w:color w:val="auto"/>
                <w:szCs w:val="20"/>
                <w:lang w:eastAsia="pl-PL"/>
              </w:rPr>
              <w:t xml:space="preserve"> use selected technological tools (including AI tools) to create, analyze, and edit linguistic and media content.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9F1CE6" w14:textId="73DED10D" w:rsidR="00D376F7" w:rsidRPr="00306444" w:rsidRDefault="00D376F7" w:rsidP="00D376F7">
            <w:pPr>
              <w:pStyle w:val="Punktygwne"/>
              <w:spacing w:before="0" w:after="0"/>
              <w:rPr>
                <w:rFonts w:ascii="Corbel" w:hAnsi="Corbel" w:cs="Tahoma"/>
                <w:b w:val="0"/>
                <w:smallCaps w:val="0"/>
                <w:color w:val="auto"/>
                <w:szCs w:val="24"/>
                <w:lang w:eastAsia="pl-PL"/>
              </w:rPr>
            </w:pPr>
            <w:r w:rsidRPr="00FA3151">
              <w:rPr>
                <w:rFonts w:ascii="Corbel" w:hAnsi="Corbel"/>
                <w:b w:val="0"/>
                <w:szCs w:val="24"/>
              </w:rPr>
              <w:t>K_U04</w:t>
            </w:r>
          </w:p>
        </w:tc>
      </w:tr>
      <w:tr w:rsidR="00D376F7" w:rsidRPr="00306444" w14:paraId="674F2E2E"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E8073A" w14:textId="265AFD50" w:rsidR="00D376F7" w:rsidRPr="00306444" w:rsidRDefault="00D376F7" w:rsidP="00D376F7">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A3501" w14:textId="5C93ED30" w:rsidR="00D376F7" w:rsidRPr="00306444" w:rsidRDefault="008706AB" w:rsidP="00D376F7">
            <w:pPr>
              <w:pStyle w:val="Punktygwne"/>
              <w:spacing w:before="0" w:after="0"/>
              <w:rPr>
                <w:rFonts w:ascii="Corbel" w:hAnsi="Corbel" w:cs="Tahoma"/>
                <w:b w:val="0"/>
                <w:smallCaps w:val="0"/>
                <w:color w:val="auto"/>
                <w:szCs w:val="20"/>
                <w:lang w:eastAsia="pl-PL"/>
              </w:rPr>
            </w:pPr>
            <w:r w:rsidRPr="008706AB">
              <w:rPr>
                <w:rFonts w:ascii="Corbel" w:hAnsi="Corbel" w:cs="Tahoma"/>
                <w:b w:val="0"/>
                <w:bCs/>
                <w:smallCaps w:val="0"/>
                <w:color w:val="auto"/>
                <w:szCs w:val="20"/>
                <w:lang w:eastAsia="pl-PL"/>
              </w:rPr>
              <w:t xml:space="preserve">The student </w:t>
            </w:r>
            <w:proofErr w:type="gramStart"/>
            <w:r w:rsidRPr="008706AB">
              <w:rPr>
                <w:rFonts w:ascii="Corbel" w:hAnsi="Corbel" w:cs="Tahoma"/>
                <w:b w:val="0"/>
                <w:bCs/>
                <w:smallCaps w:val="0"/>
                <w:color w:val="auto"/>
                <w:szCs w:val="20"/>
                <w:lang w:eastAsia="pl-PL"/>
              </w:rPr>
              <w:t>is able to</w:t>
            </w:r>
            <w:proofErr w:type="gramEnd"/>
            <w:r w:rsidRPr="008706AB">
              <w:rPr>
                <w:rFonts w:ascii="Corbel" w:hAnsi="Corbel" w:cs="Tahoma"/>
                <w:b w:val="0"/>
                <w:bCs/>
                <w:smallCaps w:val="0"/>
                <w:color w:val="auto"/>
                <w:szCs w:val="20"/>
                <w:lang w:eastAsia="pl-PL"/>
              </w:rPr>
              <w:t xml:space="preserve"> critically evaluate the applications of language technologies, select appropriate tools for specific tasks, and adapt them to the communicative context.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8047CC" w14:textId="0D03844D" w:rsidR="00D376F7" w:rsidRPr="00306444" w:rsidRDefault="00D376F7" w:rsidP="00D376F7">
            <w:pPr>
              <w:pStyle w:val="Punktygwne"/>
              <w:spacing w:before="0" w:after="0"/>
              <w:rPr>
                <w:rFonts w:ascii="Corbel" w:hAnsi="Corbel" w:cs="Tahoma"/>
                <w:b w:val="0"/>
                <w:smallCaps w:val="0"/>
                <w:color w:val="auto"/>
                <w:szCs w:val="24"/>
                <w:lang w:eastAsia="pl-PL"/>
              </w:rPr>
            </w:pPr>
            <w:r w:rsidRPr="00D16760">
              <w:rPr>
                <w:rFonts w:ascii="Corbel" w:hAnsi="Corbel"/>
                <w:b w:val="0"/>
                <w:szCs w:val="24"/>
              </w:rPr>
              <w:t>K_U02, K_U04</w:t>
            </w:r>
          </w:p>
        </w:tc>
      </w:tr>
      <w:tr w:rsidR="00D376F7" w:rsidRPr="00306444" w14:paraId="6E43FB0D"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B388D3" w14:textId="2E138B09" w:rsidR="00D376F7" w:rsidRPr="00306444" w:rsidRDefault="00D376F7" w:rsidP="00D376F7">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94DCE5" w14:textId="7058DFD8" w:rsidR="00D376F7" w:rsidRPr="00306444" w:rsidRDefault="008706AB" w:rsidP="00D376F7">
            <w:pPr>
              <w:pStyle w:val="Punktygwne"/>
              <w:spacing w:before="0" w:after="0"/>
              <w:rPr>
                <w:rFonts w:ascii="Corbel" w:hAnsi="Corbel" w:cs="Tahoma"/>
                <w:b w:val="0"/>
                <w:smallCaps w:val="0"/>
                <w:color w:val="auto"/>
                <w:szCs w:val="20"/>
                <w:lang w:eastAsia="pl-PL"/>
              </w:rPr>
            </w:pPr>
            <w:r w:rsidRPr="008706AB">
              <w:rPr>
                <w:rFonts w:ascii="Corbel" w:hAnsi="Corbel" w:cs="Tahoma"/>
                <w:b w:val="0"/>
                <w:bCs/>
                <w:smallCaps w:val="0"/>
                <w:color w:val="auto"/>
                <w:szCs w:val="20"/>
                <w:lang w:eastAsia="pl-PL"/>
              </w:rPr>
              <w:t>The student understands the importance of ethical and responsible use of language technologies and respects the principles of intellectual property protection and copyright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EB19A6" w14:textId="59B4E8FD" w:rsidR="00D376F7" w:rsidRPr="00306444" w:rsidRDefault="00D376F7" w:rsidP="00D376F7">
            <w:pPr>
              <w:pStyle w:val="Punktygwne"/>
              <w:spacing w:before="0" w:after="0"/>
              <w:rPr>
                <w:rFonts w:ascii="Corbel" w:hAnsi="Corbel" w:cs="Tahoma"/>
                <w:b w:val="0"/>
                <w:smallCaps w:val="0"/>
                <w:color w:val="auto"/>
                <w:szCs w:val="24"/>
                <w:lang w:eastAsia="pl-PL"/>
              </w:rPr>
            </w:pPr>
            <w:r w:rsidRPr="00D16760">
              <w:rPr>
                <w:rFonts w:ascii="Corbel" w:hAnsi="Corbel"/>
                <w:b w:val="0"/>
                <w:szCs w:val="24"/>
              </w:rPr>
              <w:t>K_K06, K_K07</w:t>
            </w:r>
          </w:p>
        </w:tc>
      </w:tr>
    </w:tbl>
    <w:p w14:paraId="37FA7AE6" w14:textId="77777777" w:rsidR="000C7412" w:rsidRDefault="000C7412" w:rsidP="003E7104">
      <w:pPr>
        <w:rPr>
          <w:rFonts w:ascii="Corbel" w:hAnsi="Corbel"/>
          <w:b/>
          <w:color w:val="auto"/>
          <w:szCs w:val="24"/>
        </w:rPr>
      </w:pPr>
    </w:p>
    <w:p w14:paraId="6FC38638" w14:textId="37C5BD43" w:rsidR="00AA1FCD" w:rsidRPr="00306444" w:rsidRDefault="001C26A0" w:rsidP="003E7104">
      <w:pPr>
        <w:rPr>
          <w:rFonts w:ascii="Corbel" w:hAnsi="Corbel" w:cs="Tahoma"/>
          <w:b/>
          <w:color w:val="auto"/>
          <w:szCs w:val="24"/>
        </w:rPr>
      </w:pPr>
      <w:r w:rsidRPr="00306444">
        <w:rPr>
          <w:rFonts w:ascii="Corbel" w:hAnsi="Corbel"/>
          <w:b/>
          <w:color w:val="auto"/>
          <w:szCs w:val="24"/>
        </w:rPr>
        <w:t xml:space="preserve">3.3. </w:t>
      </w:r>
      <w:r w:rsidR="002D7484" w:rsidRPr="00306444">
        <w:rPr>
          <w:rFonts w:ascii="Corbel" w:hAnsi="Corbel" w:cs="Tahoma"/>
          <w:b/>
          <w:color w:val="auto"/>
          <w:szCs w:val="24"/>
        </w:rPr>
        <w:t>Course content (to be completed by the coordinator)</w:t>
      </w:r>
    </w:p>
    <w:p w14:paraId="3B0115EB" w14:textId="77777777" w:rsidR="00AA1FCD" w:rsidRPr="00306444" w:rsidRDefault="002D7484">
      <w:pPr>
        <w:pStyle w:val="ListParagraph"/>
        <w:numPr>
          <w:ilvl w:val="0"/>
          <w:numId w:val="2"/>
        </w:numPr>
        <w:spacing w:after="120" w:line="240" w:lineRule="auto"/>
        <w:jc w:val="both"/>
        <w:rPr>
          <w:rFonts w:ascii="Corbel" w:hAnsi="Corbel" w:cs="Tahoma"/>
          <w:color w:val="auto"/>
          <w:szCs w:val="24"/>
        </w:rPr>
      </w:pPr>
      <w:r w:rsidRPr="00306444">
        <w:rPr>
          <w:rFonts w:ascii="Corbel" w:hAnsi="Corbel" w:cs="Tahoma"/>
          <w:color w:val="auto"/>
          <w:szCs w:val="24"/>
        </w:rPr>
        <w:t>Lectures</w:t>
      </w:r>
    </w:p>
    <w:p w14:paraId="33B2B0B6" w14:textId="77777777" w:rsidR="00AA1FCD" w:rsidRPr="00306444" w:rsidRDefault="00AA1FCD">
      <w:pPr>
        <w:pStyle w:val="ListParagraph"/>
        <w:spacing w:after="120" w:line="240" w:lineRule="auto"/>
        <w:ind w:left="1080"/>
        <w:jc w:val="both"/>
        <w:rPr>
          <w:rFonts w:ascii="Corbel" w:hAnsi="Corbel" w:cs="Tahoma"/>
          <w:color w:val="auto"/>
          <w:szCs w:val="24"/>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306444" w14:paraId="417E11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215E0" w14:textId="77777777" w:rsidR="00AA1FCD" w:rsidRPr="00306444" w:rsidRDefault="002D7484">
            <w:pPr>
              <w:pStyle w:val="ListParagraph"/>
              <w:spacing w:after="0" w:line="240" w:lineRule="auto"/>
              <w:ind w:left="708" w:hanging="708"/>
              <w:rPr>
                <w:rFonts w:ascii="Corbel" w:hAnsi="Corbel" w:cs="Tahoma"/>
                <w:color w:val="auto"/>
                <w:szCs w:val="24"/>
              </w:rPr>
            </w:pPr>
            <w:r w:rsidRPr="00306444">
              <w:rPr>
                <w:rFonts w:ascii="Corbel" w:hAnsi="Corbel" w:cs="Tahoma"/>
                <w:color w:val="auto"/>
                <w:szCs w:val="24"/>
              </w:rPr>
              <w:t>Content outline</w:t>
            </w:r>
          </w:p>
        </w:tc>
      </w:tr>
      <w:tr w:rsidR="00AA1FCD" w:rsidRPr="00306444" w14:paraId="281AB36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0A29A" w14:textId="77777777" w:rsidR="00AA1FCD" w:rsidRPr="00306444" w:rsidRDefault="00AA1FCD">
            <w:pPr>
              <w:pStyle w:val="ListParagraph"/>
              <w:spacing w:after="0" w:line="240" w:lineRule="auto"/>
              <w:ind w:left="0"/>
              <w:rPr>
                <w:rFonts w:ascii="Corbel" w:hAnsi="Corbel" w:cs="Tahoma"/>
                <w:color w:val="auto"/>
                <w:szCs w:val="24"/>
              </w:rPr>
            </w:pPr>
          </w:p>
        </w:tc>
      </w:tr>
      <w:tr w:rsidR="00AA1FCD" w:rsidRPr="00306444" w14:paraId="69814C6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615EDF" w14:textId="77777777" w:rsidR="00AA1FCD" w:rsidRPr="00306444" w:rsidRDefault="00AA1FCD">
            <w:pPr>
              <w:pStyle w:val="ListParagraph"/>
              <w:spacing w:after="0" w:line="240" w:lineRule="auto"/>
              <w:ind w:left="0"/>
              <w:rPr>
                <w:rFonts w:ascii="Corbel" w:hAnsi="Corbel" w:cs="Tahoma"/>
                <w:color w:val="auto"/>
                <w:szCs w:val="24"/>
              </w:rPr>
            </w:pPr>
          </w:p>
        </w:tc>
      </w:tr>
      <w:tr w:rsidR="00AA1FCD" w:rsidRPr="00306444" w14:paraId="4F4E746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5DF360" w14:textId="77777777" w:rsidR="00AA1FCD" w:rsidRPr="00306444" w:rsidRDefault="00AA1FCD">
            <w:pPr>
              <w:pStyle w:val="ListParagraph"/>
              <w:spacing w:after="0" w:line="240" w:lineRule="auto"/>
              <w:ind w:left="0"/>
              <w:rPr>
                <w:rFonts w:ascii="Corbel" w:hAnsi="Corbel" w:cs="Tahoma"/>
                <w:color w:val="auto"/>
                <w:szCs w:val="24"/>
              </w:rPr>
            </w:pPr>
          </w:p>
        </w:tc>
      </w:tr>
      <w:tr w:rsidR="00AA1FCD" w:rsidRPr="00306444" w14:paraId="0A24B0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D56F8A" w14:textId="77777777" w:rsidR="00AA1FCD" w:rsidRPr="00306444" w:rsidRDefault="002D7484">
            <w:pPr>
              <w:pStyle w:val="ListParagraph"/>
              <w:spacing w:after="0" w:line="240" w:lineRule="auto"/>
              <w:ind w:left="0"/>
              <w:rPr>
                <w:rFonts w:ascii="Corbel" w:hAnsi="Corbel" w:cs="Tahoma"/>
                <w:color w:val="auto"/>
                <w:szCs w:val="24"/>
              </w:rPr>
            </w:pPr>
            <w:r w:rsidRPr="00306444">
              <w:rPr>
                <w:rFonts w:ascii="Corbel" w:hAnsi="Corbel" w:cs="Tahoma"/>
                <w:color w:val="auto"/>
                <w:szCs w:val="24"/>
              </w:rPr>
              <w:t xml:space="preserve">                                                                </w:t>
            </w:r>
          </w:p>
        </w:tc>
      </w:tr>
    </w:tbl>
    <w:p w14:paraId="3CA1DCCF" w14:textId="77777777" w:rsidR="00AA1FCD" w:rsidRPr="00306444" w:rsidRDefault="00AA1FCD">
      <w:pPr>
        <w:rPr>
          <w:rFonts w:ascii="Corbel" w:hAnsi="Corbel" w:cs="Tahoma"/>
          <w:color w:val="auto"/>
          <w:szCs w:val="24"/>
        </w:rPr>
      </w:pPr>
    </w:p>
    <w:p w14:paraId="3DAAF882" w14:textId="1618CDBC" w:rsidR="00AA1FCD" w:rsidRDefault="002D7484" w:rsidP="007C06F5">
      <w:pPr>
        <w:pStyle w:val="ListParagraph"/>
        <w:numPr>
          <w:ilvl w:val="0"/>
          <w:numId w:val="2"/>
        </w:numPr>
        <w:jc w:val="both"/>
        <w:rPr>
          <w:rFonts w:ascii="Corbel" w:hAnsi="Corbel" w:cs="Tahoma"/>
          <w:color w:val="auto"/>
          <w:szCs w:val="24"/>
        </w:rPr>
      </w:pPr>
      <w:r w:rsidRPr="00306444">
        <w:rPr>
          <w:rFonts w:ascii="Corbel" w:hAnsi="Corbel" w:cs="Tahoma"/>
          <w:color w:val="auto"/>
          <w:szCs w:val="24"/>
        </w:rPr>
        <w:t xml:space="preserve">Classes, laboratories, </w:t>
      </w:r>
      <w:r w:rsidR="001C3AB5" w:rsidRPr="00306444">
        <w:rPr>
          <w:rFonts w:ascii="Corbel" w:hAnsi="Corbel" w:cs="Tahoma"/>
          <w:color w:val="auto"/>
          <w:szCs w:val="24"/>
        </w:rPr>
        <w:t xml:space="preserve">seminars, </w:t>
      </w:r>
      <w:r w:rsidRPr="00306444">
        <w:rPr>
          <w:rFonts w:ascii="Corbel" w:hAnsi="Corbel" w:cs="Tahoma"/>
          <w:color w:val="auto"/>
          <w:szCs w:val="24"/>
        </w:rPr>
        <w:t>practical classes</w:t>
      </w:r>
    </w:p>
    <w:p w14:paraId="2822DC41" w14:textId="77777777" w:rsidR="007C06F5" w:rsidRPr="008706AB" w:rsidRDefault="007C06F5" w:rsidP="007C06F5">
      <w:pPr>
        <w:pStyle w:val="ListParagraph"/>
        <w:ind w:left="1080"/>
        <w:jc w:val="both"/>
        <w:rPr>
          <w:rFonts w:ascii="Corbel" w:hAnsi="Corbel" w:cs="Tahoma"/>
          <w:color w:val="auto"/>
          <w:sz w:val="12"/>
          <w:szCs w:val="12"/>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B77" w:rsidRPr="00C5695F" w14:paraId="2E096972" w14:textId="77777777" w:rsidTr="00213F04">
        <w:tc>
          <w:tcPr>
            <w:tcW w:w="9520" w:type="dxa"/>
          </w:tcPr>
          <w:p w14:paraId="7521D586" w14:textId="19360568" w:rsidR="00313B77" w:rsidRPr="00C5695F" w:rsidRDefault="00126661" w:rsidP="0023530E">
            <w:pPr>
              <w:pStyle w:val="ListParagraph"/>
              <w:spacing w:after="0" w:line="240" w:lineRule="auto"/>
              <w:ind w:left="708" w:hanging="708"/>
              <w:rPr>
                <w:rFonts w:ascii="Corbel" w:hAnsi="Corbel"/>
                <w:color w:val="000000" w:themeColor="text1"/>
                <w:sz w:val="22"/>
              </w:rPr>
            </w:pPr>
            <w:r w:rsidRPr="00C5695F">
              <w:rPr>
                <w:rFonts w:ascii="Corbel" w:hAnsi="Corbel" w:cs="Tahoma"/>
                <w:color w:val="auto"/>
                <w:sz w:val="22"/>
              </w:rPr>
              <w:lastRenderedPageBreak/>
              <w:t>Content outline</w:t>
            </w:r>
            <w:r w:rsidR="00313B77" w:rsidRPr="00C5695F">
              <w:rPr>
                <w:rFonts w:ascii="Corbel" w:hAnsi="Corbel"/>
                <w:color w:val="000000" w:themeColor="text1"/>
                <w:sz w:val="22"/>
              </w:rPr>
              <w:t>:</w:t>
            </w:r>
          </w:p>
        </w:tc>
      </w:tr>
      <w:tr w:rsidR="00C5695F" w:rsidRPr="00C5695F" w14:paraId="18BC2328" w14:textId="77777777" w:rsidTr="0023530E">
        <w:trPr>
          <w:trHeight w:val="653"/>
        </w:trPr>
        <w:tc>
          <w:tcPr>
            <w:tcW w:w="9520" w:type="dxa"/>
          </w:tcPr>
          <w:p w14:paraId="6AE661CE" w14:textId="77777777" w:rsidR="000E47A3" w:rsidRPr="000E47A3" w:rsidRDefault="000E47A3" w:rsidP="000E47A3">
            <w:pPr>
              <w:spacing w:after="0" w:line="240" w:lineRule="auto"/>
              <w:rPr>
                <w:rFonts w:ascii="Corbel" w:hAnsi="Corbel"/>
                <w:sz w:val="22"/>
                <w:szCs w:val="20"/>
                <w:lang w:val="pl-PL"/>
              </w:rPr>
            </w:pPr>
            <w:proofErr w:type="spellStart"/>
            <w:r w:rsidRPr="000E47A3">
              <w:rPr>
                <w:rFonts w:ascii="Corbel" w:hAnsi="Corbel"/>
                <w:sz w:val="22"/>
                <w:szCs w:val="20"/>
                <w:lang w:val="pl-PL"/>
              </w:rPr>
              <w:t>Introduction</w:t>
            </w:r>
            <w:proofErr w:type="spellEnd"/>
            <w:r w:rsidRPr="000E47A3">
              <w:rPr>
                <w:rFonts w:ascii="Corbel" w:hAnsi="Corbel"/>
                <w:sz w:val="22"/>
                <w:szCs w:val="20"/>
                <w:lang w:val="pl-PL"/>
              </w:rPr>
              <w:t xml:space="preserve"> to Language and Technology</w:t>
            </w:r>
          </w:p>
          <w:p w14:paraId="23430796" w14:textId="77777777" w:rsidR="000E47A3" w:rsidRPr="000E47A3" w:rsidRDefault="000E47A3" w:rsidP="000E47A3">
            <w:pPr>
              <w:numPr>
                <w:ilvl w:val="0"/>
                <w:numId w:val="20"/>
              </w:numPr>
              <w:spacing w:after="0" w:line="240" w:lineRule="auto"/>
              <w:rPr>
                <w:rFonts w:ascii="Corbel" w:hAnsi="Corbel"/>
                <w:sz w:val="22"/>
                <w:szCs w:val="20"/>
              </w:rPr>
            </w:pPr>
            <w:r w:rsidRPr="000E47A3">
              <w:rPr>
                <w:rFonts w:ascii="Corbel" w:hAnsi="Corbel"/>
                <w:sz w:val="22"/>
                <w:szCs w:val="20"/>
              </w:rPr>
              <w:t>Language and technology – basic concepts and definitions.</w:t>
            </w:r>
          </w:p>
          <w:p w14:paraId="2C85813F" w14:textId="55DDE693" w:rsidR="00C5695F" w:rsidRPr="000E47A3" w:rsidRDefault="000E47A3" w:rsidP="000E47A3">
            <w:pPr>
              <w:numPr>
                <w:ilvl w:val="0"/>
                <w:numId w:val="20"/>
              </w:numPr>
              <w:spacing w:after="0" w:line="240" w:lineRule="auto"/>
              <w:rPr>
                <w:rFonts w:ascii="Corbel" w:hAnsi="Corbel"/>
                <w:sz w:val="22"/>
                <w:szCs w:val="20"/>
              </w:rPr>
            </w:pPr>
            <w:r w:rsidRPr="000E47A3">
              <w:rPr>
                <w:rFonts w:ascii="Corbel" w:hAnsi="Corbel"/>
                <w:sz w:val="22"/>
                <w:szCs w:val="20"/>
              </w:rPr>
              <w:t>History of the development of language technologies and digital communication tools.</w:t>
            </w:r>
          </w:p>
        </w:tc>
      </w:tr>
      <w:tr w:rsidR="00C5695F" w:rsidRPr="00C5695F" w14:paraId="29E2D496" w14:textId="77777777" w:rsidTr="00213F04">
        <w:tc>
          <w:tcPr>
            <w:tcW w:w="9520" w:type="dxa"/>
          </w:tcPr>
          <w:p w14:paraId="6BAF3F8E" w14:textId="77777777" w:rsidR="000E47A3" w:rsidRPr="000E47A3" w:rsidRDefault="000E47A3" w:rsidP="000E47A3">
            <w:pPr>
              <w:spacing w:after="0" w:line="240" w:lineRule="auto"/>
              <w:rPr>
                <w:rFonts w:ascii="Corbel" w:hAnsi="Corbel"/>
                <w:sz w:val="22"/>
                <w:szCs w:val="20"/>
              </w:rPr>
            </w:pPr>
            <w:r w:rsidRPr="000E47A3">
              <w:rPr>
                <w:rFonts w:ascii="Corbel" w:hAnsi="Corbel"/>
                <w:sz w:val="22"/>
                <w:szCs w:val="20"/>
              </w:rPr>
              <w:t>Artificial Intelligence and Machine Learning in Communication</w:t>
            </w:r>
          </w:p>
          <w:p w14:paraId="3D260912" w14:textId="77777777" w:rsidR="000E47A3" w:rsidRPr="000E47A3" w:rsidRDefault="000E47A3" w:rsidP="000E47A3">
            <w:pPr>
              <w:numPr>
                <w:ilvl w:val="0"/>
                <w:numId w:val="22"/>
              </w:numPr>
              <w:spacing w:after="0" w:line="240" w:lineRule="auto"/>
              <w:rPr>
                <w:rFonts w:ascii="Corbel" w:hAnsi="Corbel"/>
                <w:sz w:val="22"/>
                <w:szCs w:val="20"/>
              </w:rPr>
            </w:pPr>
            <w:r w:rsidRPr="000E47A3">
              <w:rPr>
                <w:rFonts w:ascii="Corbel" w:hAnsi="Corbel"/>
                <w:sz w:val="22"/>
                <w:szCs w:val="20"/>
              </w:rPr>
              <w:t>Fundamental concepts: AI, ML, NLP, neural networks.</w:t>
            </w:r>
          </w:p>
          <w:p w14:paraId="7736D353" w14:textId="77777777" w:rsidR="000E47A3" w:rsidRPr="000E47A3" w:rsidRDefault="000E47A3" w:rsidP="000E47A3">
            <w:pPr>
              <w:numPr>
                <w:ilvl w:val="0"/>
                <w:numId w:val="22"/>
              </w:numPr>
              <w:spacing w:after="0" w:line="240" w:lineRule="auto"/>
              <w:rPr>
                <w:rFonts w:ascii="Corbel" w:hAnsi="Corbel"/>
                <w:sz w:val="22"/>
                <w:szCs w:val="20"/>
              </w:rPr>
            </w:pPr>
            <w:r w:rsidRPr="000E47A3">
              <w:rPr>
                <w:rFonts w:ascii="Corbel" w:hAnsi="Corbel"/>
                <w:sz w:val="22"/>
                <w:szCs w:val="20"/>
              </w:rPr>
              <w:t>Language models and their applications in text analysis and generation.</w:t>
            </w:r>
          </w:p>
          <w:p w14:paraId="0D56048D" w14:textId="77777777" w:rsidR="000E47A3" w:rsidRPr="000E47A3" w:rsidRDefault="000E47A3" w:rsidP="000E47A3">
            <w:pPr>
              <w:numPr>
                <w:ilvl w:val="0"/>
                <w:numId w:val="22"/>
              </w:numPr>
              <w:spacing w:after="0" w:line="240" w:lineRule="auto"/>
              <w:rPr>
                <w:rFonts w:ascii="Corbel" w:hAnsi="Corbel"/>
                <w:sz w:val="22"/>
                <w:szCs w:val="20"/>
              </w:rPr>
            </w:pPr>
            <w:r w:rsidRPr="000E47A3">
              <w:rPr>
                <w:rFonts w:ascii="Corbel" w:hAnsi="Corbel"/>
                <w:sz w:val="22"/>
                <w:szCs w:val="20"/>
              </w:rPr>
              <w:t>Applications of AI in media and social communication.</w:t>
            </w:r>
          </w:p>
          <w:p w14:paraId="049D8423" w14:textId="311B1D1E" w:rsidR="00C5695F" w:rsidRPr="000E47A3" w:rsidRDefault="000E47A3" w:rsidP="0023530E">
            <w:pPr>
              <w:numPr>
                <w:ilvl w:val="0"/>
                <w:numId w:val="22"/>
              </w:numPr>
              <w:spacing w:after="0" w:line="240" w:lineRule="auto"/>
              <w:rPr>
                <w:rFonts w:ascii="Corbel" w:hAnsi="Corbel"/>
                <w:sz w:val="22"/>
                <w:szCs w:val="20"/>
              </w:rPr>
            </w:pPr>
            <w:r w:rsidRPr="000E47A3">
              <w:rPr>
                <w:rFonts w:ascii="Corbel" w:hAnsi="Corbel"/>
                <w:sz w:val="22"/>
                <w:szCs w:val="20"/>
              </w:rPr>
              <w:t>Opportunities and risks of AI in communication.</w:t>
            </w:r>
          </w:p>
        </w:tc>
      </w:tr>
      <w:tr w:rsidR="00C5695F" w:rsidRPr="00C5695F" w14:paraId="35D9420B" w14:textId="77777777" w:rsidTr="00213F04">
        <w:tc>
          <w:tcPr>
            <w:tcW w:w="9520" w:type="dxa"/>
          </w:tcPr>
          <w:p w14:paraId="43540490" w14:textId="77777777" w:rsidR="003236C9" w:rsidRPr="003236C9" w:rsidRDefault="003236C9" w:rsidP="003236C9">
            <w:pPr>
              <w:spacing w:after="0" w:line="240" w:lineRule="auto"/>
              <w:rPr>
                <w:rFonts w:ascii="Corbel" w:hAnsi="Corbel"/>
                <w:sz w:val="22"/>
                <w:szCs w:val="20"/>
              </w:rPr>
            </w:pPr>
            <w:r w:rsidRPr="003236C9">
              <w:rPr>
                <w:rFonts w:ascii="Corbel" w:hAnsi="Corbel"/>
                <w:sz w:val="22"/>
                <w:szCs w:val="20"/>
              </w:rPr>
              <w:t>Digital Tools and AI in Practice</w:t>
            </w:r>
          </w:p>
          <w:p w14:paraId="093FF137" w14:textId="77777777" w:rsidR="003236C9" w:rsidRPr="003236C9" w:rsidRDefault="003236C9" w:rsidP="003236C9">
            <w:pPr>
              <w:pStyle w:val="ListParagraph"/>
              <w:numPr>
                <w:ilvl w:val="0"/>
                <w:numId w:val="24"/>
              </w:numPr>
              <w:spacing w:after="0" w:line="240" w:lineRule="auto"/>
              <w:rPr>
                <w:rFonts w:ascii="Corbel" w:hAnsi="Corbel"/>
                <w:sz w:val="22"/>
                <w:szCs w:val="20"/>
              </w:rPr>
            </w:pPr>
            <w:r w:rsidRPr="003236C9">
              <w:rPr>
                <w:rFonts w:ascii="Corbel" w:hAnsi="Corbel"/>
                <w:sz w:val="22"/>
                <w:szCs w:val="20"/>
              </w:rPr>
              <w:t>AI-supported generation of linguistic and visual content.</w:t>
            </w:r>
          </w:p>
          <w:p w14:paraId="751589D8" w14:textId="77777777" w:rsidR="003236C9" w:rsidRPr="003236C9" w:rsidRDefault="003236C9" w:rsidP="003236C9">
            <w:pPr>
              <w:pStyle w:val="ListParagraph"/>
              <w:numPr>
                <w:ilvl w:val="0"/>
                <w:numId w:val="24"/>
              </w:numPr>
              <w:spacing w:after="0" w:line="240" w:lineRule="auto"/>
              <w:rPr>
                <w:rFonts w:ascii="Corbel" w:hAnsi="Corbel"/>
                <w:sz w:val="22"/>
                <w:szCs w:val="20"/>
              </w:rPr>
            </w:pPr>
            <w:r w:rsidRPr="003236C9">
              <w:rPr>
                <w:rFonts w:ascii="Corbel" w:hAnsi="Corbel"/>
                <w:sz w:val="22"/>
                <w:szCs w:val="20"/>
              </w:rPr>
              <w:t>Prompt personalization and the selection of tools for communication tasks.</w:t>
            </w:r>
          </w:p>
          <w:p w14:paraId="56560C84" w14:textId="77777777" w:rsidR="003236C9" w:rsidRPr="003236C9" w:rsidRDefault="003236C9" w:rsidP="003236C9">
            <w:pPr>
              <w:pStyle w:val="ListParagraph"/>
              <w:numPr>
                <w:ilvl w:val="0"/>
                <w:numId w:val="24"/>
              </w:numPr>
              <w:spacing w:after="0" w:line="240" w:lineRule="auto"/>
              <w:rPr>
                <w:rFonts w:ascii="Corbel" w:hAnsi="Corbel"/>
                <w:sz w:val="22"/>
                <w:szCs w:val="20"/>
              </w:rPr>
            </w:pPr>
            <w:r w:rsidRPr="003236C9">
              <w:rPr>
                <w:rFonts w:ascii="Corbel" w:hAnsi="Corbel"/>
                <w:sz w:val="22"/>
                <w:szCs w:val="20"/>
              </w:rPr>
              <w:t>Distinguishing between human-generated and AI-generated content.</w:t>
            </w:r>
          </w:p>
          <w:p w14:paraId="7E0235DC" w14:textId="169B3E82" w:rsidR="00C5695F" w:rsidRPr="003236C9" w:rsidRDefault="003236C9" w:rsidP="003236C9">
            <w:pPr>
              <w:pStyle w:val="ListParagraph"/>
              <w:numPr>
                <w:ilvl w:val="0"/>
                <w:numId w:val="24"/>
              </w:numPr>
              <w:spacing w:after="0" w:line="240" w:lineRule="auto"/>
              <w:rPr>
                <w:rFonts w:ascii="Corbel" w:hAnsi="Corbel"/>
                <w:sz w:val="22"/>
                <w:szCs w:val="20"/>
              </w:rPr>
            </w:pPr>
            <w:r w:rsidRPr="003236C9">
              <w:rPr>
                <w:rFonts w:ascii="Corbel" w:hAnsi="Corbel"/>
                <w:sz w:val="22"/>
                <w:szCs w:val="20"/>
              </w:rPr>
              <w:t xml:space="preserve">Practical exercises: development of </w:t>
            </w:r>
            <w:proofErr w:type="gramStart"/>
            <w:r w:rsidRPr="003236C9">
              <w:rPr>
                <w:rFonts w:ascii="Corbel" w:hAnsi="Corbel"/>
                <w:sz w:val="22"/>
                <w:szCs w:val="20"/>
              </w:rPr>
              <w:t>mini-projects</w:t>
            </w:r>
            <w:proofErr w:type="gramEnd"/>
            <w:r w:rsidRPr="003236C9">
              <w:rPr>
                <w:rFonts w:ascii="Corbel" w:hAnsi="Corbel"/>
                <w:sz w:val="22"/>
                <w:szCs w:val="20"/>
              </w:rPr>
              <w:t xml:space="preserve"> using technological tools.</w:t>
            </w:r>
          </w:p>
        </w:tc>
      </w:tr>
      <w:tr w:rsidR="00C5695F" w:rsidRPr="00C5695F" w14:paraId="7E2FFFBA" w14:textId="77777777" w:rsidTr="00213F04">
        <w:tc>
          <w:tcPr>
            <w:tcW w:w="9520" w:type="dxa"/>
          </w:tcPr>
          <w:p w14:paraId="2C193AAC" w14:textId="77777777" w:rsidR="003236C9" w:rsidRPr="003236C9" w:rsidRDefault="003236C9" w:rsidP="003236C9">
            <w:pPr>
              <w:spacing w:after="0" w:line="240" w:lineRule="auto"/>
              <w:rPr>
                <w:rFonts w:ascii="Corbel" w:hAnsi="Corbel"/>
                <w:sz w:val="22"/>
                <w:szCs w:val="20"/>
              </w:rPr>
            </w:pPr>
            <w:r w:rsidRPr="003236C9">
              <w:rPr>
                <w:rFonts w:ascii="Corbel" w:hAnsi="Corbel"/>
                <w:sz w:val="22"/>
                <w:szCs w:val="20"/>
              </w:rPr>
              <w:t>Analysis and Critique of Language Technologies</w:t>
            </w:r>
          </w:p>
          <w:p w14:paraId="5EEC94A6" w14:textId="77777777" w:rsidR="003236C9" w:rsidRPr="003236C9" w:rsidRDefault="003236C9" w:rsidP="003236C9">
            <w:pPr>
              <w:pStyle w:val="ListParagraph"/>
              <w:numPr>
                <w:ilvl w:val="0"/>
                <w:numId w:val="26"/>
              </w:numPr>
              <w:spacing w:after="0" w:line="240" w:lineRule="auto"/>
              <w:rPr>
                <w:rFonts w:ascii="Corbel" w:hAnsi="Corbel"/>
                <w:sz w:val="22"/>
                <w:szCs w:val="20"/>
              </w:rPr>
            </w:pPr>
            <w:r w:rsidRPr="003236C9">
              <w:rPr>
                <w:rFonts w:ascii="Corbel" w:hAnsi="Corbel"/>
                <w:sz w:val="22"/>
                <w:szCs w:val="20"/>
              </w:rPr>
              <w:t>Limitations and errors of language technologies.</w:t>
            </w:r>
          </w:p>
          <w:p w14:paraId="350F9F0A" w14:textId="77777777" w:rsidR="003236C9" w:rsidRPr="003236C9" w:rsidRDefault="003236C9" w:rsidP="003236C9">
            <w:pPr>
              <w:pStyle w:val="ListParagraph"/>
              <w:numPr>
                <w:ilvl w:val="0"/>
                <w:numId w:val="26"/>
              </w:numPr>
              <w:spacing w:after="0" w:line="240" w:lineRule="auto"/>
              <w:rPr>
                <w:rFonts w:ascii="Corbel" w:hAnsi="Corbel"/>
                <w:sz w:val="22"/>
                <w:szCs w:val="20"/>
              </w:rPr>
            </w:pPr>
            <w:r w:rsidRPr="003236C9">
              <w:rPr>
                <w:rFonts w:ascii="Corbel" w:hAnsi="Corbel"/>
                <w:sz w:val="22"/>
                <w:szCs w:val="20"/>
              </w:rPr>
              <w:t>The impact of digital technologies on social communication and culture.</w:t>
            </w:r>
          </w:p>
          <w:p w14:paraId="6AC7630E" w14:textId="3BB5A2D9" w:rsidR="00C5695F" w:rsidRPr="003236C9" w:rsidRDefault="003236C9" w:rsidP="003236C9">
            <w:pPr>
              <w:pStyle w:val="ListParagraph"/>
              <w:numPr>
                <w:ilvl w:val="0"/>
                <w:numId w:val="26"/>
              </w:numPr>
              <w:spacing w:after="0" w:line="240" w:lineRule="auto"/>
              <w:rPr>
                <w:rFonts w:ascii="Corbel" w:hAnsi="Corbel"/>
                <w:sz w:val="22"/>
                <w:szCs w:val="20"/>
              </w:rPr>
            </w:pPr>
            <w:r w:rsidRPr="003236C9">
              <w:rPr>
                <w:rFonts w:ascii="Corbel" w:hAnsi="Corbel"/>
                <w:sz w:val="22"/>
                <w:szCs w:val="20"/>
              </w:rPr>
              <w:t>Case studies: disinformation, fake news, deepfakes, content manipulation.</w:t>
            </w:r>
          </w:p>
        </w:tc>
      </w:tr>
      <w:tr w:rsidR="00C5695F" w:rsidRPr="00C5695F" w14:paraId="4C0A4EF4" w14:textId="77777777" w:rsidTr="00213F04">
        <w:tc>
          <w:tcPr>
            <w:tcW w:w="9520" w:type="dxa"/>
          </w:tcPr>
          <w:p w14:paraId="0D9E796D" w14:textId="77777777" w:rsidR="003236C9" w:rsidRPr="003236C9" w:rsidRDefault="003236C9" w:rsidP="003236C9">
            <w:pPr>
              <w:spacing w:after="0" w:line="240" w:lineRule="auto"/>
              <w:rPr>
                <w:rFonts w:ascii="Corbel" w:hAnsi="Corbel"/>
                <w:sz w:val="22"/>
                <w:szCs w:val="20"/>
                <w:lang w:val="pl-PL"/>
              </w:rPr>
            </w:pPr>
            <w:r w:rsidRPr="003236C9">
              <w:rPr>
                <w:rFonts w:ascii="Corbel" w:hAnsi="Corbel"/>
                <w:sz w:val="22"/>
                <w:szCs w:val="20"/>
                <w:lang w:val="pl-PL"/>
              </w:rPr>
              <w:t xml:space="preserve">Law, </w:t>
            </w:r>
            <w:proofErr w:type="spellStart"/>
            <w:r w:rsidRPr="003236C9">
              <w:rPr>
                <w:rFonts w:ascii="Corbel" w:hAnsi="Corbel"/>
                <w:sz w:val="22"/>
                <w:szCs w:val="20"/>
                <w:lang w:val="pl-PL"/>
              </w:rPr>
              <w:t>Ethics</w:t>
            </w:r>
            <w:proofErr w:type="spellEnd"/>
            <w:r w:rsidRPr="003236C9">
              <w:rPr>
                <w:rFonts w:ascii="Corbel" w:hAnsi="Corbel"/>
                <w:sz w:val="22"/>
                <w:szCs w:val="20"/>
                <w:lang w:val="pl-PL"/>
              </w:rPr>
              <w:t xml:space="preserve">, and </w:t>
            </w:r>
            <w:proofErr w:type="spellStart"/>
            <w:r w:rsidRPr="003236C9">
              <w:rPr>
                <w:rFonts w:ascii="Corbel" w:hAnsi="Corbel"/>
                <w:sz w:val="22"/>
                <w:szCs w:val="20"/>
                <w:lang w:val="pl-PL"/>
              </w:rPr>
              <w:t>Responsibility</w:t>
            </w:r>
            <w:proofErr w:type="spellEnd"/>
          </w:p>
          <w:p w14:paraId="13A511EF" w14:textId="77777777" w:rsidR="003236C9" w:rsidRPr="00871691" w:rsidRDefault="003236C9" w:rsidP="00871691">
            <w:pPr>
              <w:pStyle w:val="ListParagraph"/>
              <w:numPr>
                <w:ilvl w:val="0"/>
                <w:numId w:val="28"/>
              </w:numPr>
              <w:spacing w:after="0" w:line="240" w:lineRule="auto"/>
              <w:rPr>
                <w:rFonts w:ascii="Corbel" w:hAnsi="Corbel"/>
                <w:sz w:val="22"/>
                <w:szCs w:val="20"/>
              </w:rPr>
            </w:pPr>
            <w:r w:rsidRPr="00871691">
              <w:rPr>
                <w:rFonts w:ascii="Corbel" w:hAnsi="Corbel"/>
                <w:sz w:val="22"/>
                <w:szCs w:val="20"/>
              </w:rPr>
              <w:t>Copyright and intellectual property protection in the context of AI.</w:t>
            </w:r>
          </w:p>
          <w:p w14:paraId="3EADAE4E" w14:textId="77777777" w:rsidR="003236C9" w:rsidRPr="00871691" w:rsidRDefault="003236C9" w:rsidP="00871691">
            <w:pPr>
              <w:pStyle w:val="ListParagraph"/>
              <w:numPr>
                <w:ilvl w:val="0"/>
                <w:numId w:val="28"/>
              </w:numPr>
              <w:spacing w:after="0" w:line="240" w:lineRule="auto"/>
              <w:rPr>
                <w:rFonts w:ascii="Corbel" w:hAnsi="Corbel"/>
                <w:sz w:val="22"/>
                <w:szCs w:val="20"/>
              </w:rPr>
            </w:pPr>
            <w:r w:rsidRPr="00871691">
              <w:rPr>
                <w:rFonts w:ascii="Corbel" w:hAnsi="Corbel"/>
                <w:sz w:val="22"/>
                <w:szCs w:val="20"/>
              </w:rPr>
              <w:t>Ethical standards in the use of language and multimedia technologies.</w:t>
            </w:r>
          </w:p>
          <w:p w14:paraId="1272754A" w14:textId="7FBFEA0D" w:rsidR="00C5695F" w:rsidRPr="00871691" w:rsidRDefault="003236C9" w:rsidP="00871691">
            <w:pPr>
              <w:pStyle w:val="ListParagraph"/>
              <w:numPr>
                <w:ilvl w:val="0"/>
                <w:numId w:val="28"/>
              </w:numPr>
              <w:spacing w:after="0" w:line="240" w:lineRule="auto"/>
              <w:rPr>
                <w:rFonts w:ascii="Corbel" w:hAnsi="Corbel"/>
                <w:sz w:val="22"/>
                <w:szCs w:val="20"/>
              </w:rPr>
            </w:pPr>
            <w:r w:rsidRPr="00871691">
              <w:rPr>
                <w:rFonts w:ascii="Corbel" w:hAnsi="Corbel"/>
                <w:sz w:val="22"/>
                <w:szCs w:val="20"/>
              </w:rPr>
              <w:t>Social responsibility of technology users.</w:t>
            </w:r>
          </w:p>
        </w:tc>
      </w:tr>
      <w:tr w:rsidR="00C5695F" w:rsidRPr="00C5695F" w14:paraId="56647EDC" w14:textId="77777777" w:rsidTr="00213F04">
        <w:tc>
          <w:tcPr>
            <w:tcW w:w="9520" w:type="dxa"/>
          </w:tcPr>
          <w:p w14:paraId="08951E0C" w14:textId="77777777" w:rsidR="00871691" w:rsidRPr="00871691" w:rsidRDefault="00871691" w:rsidP="00871691">
            <w:pPr>
              <w:spacing w:after="0" w:line="240" w:lineRule="auto"/>
              <w:rPr>
                <w:rFonts w:ascii="Corbel" w:hAnsi="Corbel"/>
                <w:sz w:val="22"/>
                <w:szCs w:val="20"/>
                <w:lang w:val="pl-PL"/>
              </w:rPr>
            </w:pPr>
            <w:proofErr w:type="spellStart"/>
            <w:r w:rsidRPr="00871691">
              <w:rPr>
                <w:rFonts w:ascii="Corbel" w:hAnsi="Corbel"/>
                <w:sz w:val="22"/>
                <w:szCs w:val="20"/>
                <w:lang w:val="pl-PL"/>
              </w:rPr>
              <w:t>Summary</w:t>
            </w:r>
            <w:proofErr w:type="spellEnd"/>
            <w:r w:rsidRPr="00871691">
              <w:rPr>
                <w:rFonts w:ascii="Corbel" w:hAnsi="Corbel"/>
                <w:sz w:val="22"/>
                <w:szCs w:val="20"/>
                <w:lang w:val="pl-PL"/>
              </w:rPr>
              <w:t xml:space="preserve"> and </w:t>
            </w:r>
            <w:proofErr w:type="spellStart"/>
            <w:r w:rsidRPr="00871691">
              <w:rPr>
                <w:rFonts w:ascii="Corbel" w:hAnsi="Corbel"/>
                <w:sz w:val="22"/>
                <w:szCs w:val="20"/>
                <w:lang w:val="pl-PL"/>
              </w:rPr>
              <w:t>Projects</w:t>
            </w:r>
            <w:proofErr w:type="spellEnd"/>
          </w:p>
          <w:p w14:paraId="5BAE5A98" w14:textId="77777777" w:rsidR="00871691" w:rsidRPr="00871691" w:rsidRDefault="00871691" w:rsidP="00871691">
            <w:pPr>
              <w:pStyle w:val="ListParagraph"/>
              <w:numPr>
                <w:ilvl w:val="0"/>
                <w:numId w:val="30"/>
              </w:numPr>
              <w:spacing w:after="0" w:line="240" w:lineRule="auto"/>
              <w:rPr>
                <w:rFonts w:ascii="Corbel" w:hAnsi="Corbel"/>
                <w:sz w:val="22"/>
                <w:szCs w:val="20"/>
              </w:rPr>
            </w:pPr>
            <w:r w:rsidRPr="00871691">
              <w:rPr>
                <w:rFonts w:ascii="Corbel" w:hAnsi="Corbel"/>
                <w:sz w:val="22"/>
                <w:szCs w:val="20"/>
              </w:rPr>
              <w:t>Student presentations of final projects.</w:t>
            </w:r>
          </w:p>
          <w:p w14:paraId="4283D3E3" w14:textId="44EF7A5B" w:rsidR="00C5695F" w:rsidRPr="00871691" w:rsidRDefault="00871691" w:rsidP="00871691">
            <w:pPr>
              <w:pStyle w:val="ListParagraph"/>
              <w:numPr>
                <w:ilvl w:val="0"/>
                <w:numId w:val="30"/>
              </w:numPr>
              <w:spacing w:after="0" w:line="240" w:lineRule="auto"/>
              <w:rPr>
                <w:rFonts w:ascii="Corbel" w:hAnsi="Corbel"/>
                <w:sz w:val="22"/>
                <w:szCs w:val="20"/>
              </w:rPr>
            </w:pPr>
            <w:r w:rsidRPr="00871691">
              <w:rPr>
                <w:rFonts w:ascii="Corbel" w:hAnsi="Corbel"/>
                <w:sz w:val="22"/>
                <w:szCs w:val="20"/>
              </w:rPr>
              <w:t>Concluding discussion and reflection on the role of technology in communication.</w:t>
            </w:r>
          </w:p>
        </w:tc>
      </w:tr>
    </w:tbl>
    <w:p w14:paraId="75494CFA" w14:textId="77777777" w:rsidR="00126661" w:rsidRPr="00306444" w:rsidRDefault="00126661">
      <w:pPr>
        <w:pStyle w:val="Punktygwne"/>
        <w:spacing w:before="0" w:after="0"/>
        <w:rPr>
          <w:rFonts w:ascii="Corbel" w:hAnsi="Corbel"/>
          <w:b w:val="0"/>
          <w:color w:val="auto"/>
          <w:szCs w:val="24"/>
        </w:rPr>
      </w:pPr>
    </w:p>
    <w:p w14:paraId="783AEA58" w14:textId="52EE4B8D" w:rsidR="00AA1FCD" w:rsidRPr="00306444" w:rsidRDefault="001C26A0" w:rsidP="00417190">
      <w:pPr>
        <w:pStyle w:val="Punktygwne"/>
        <w:spacing w:before="0" w:after="0"/>
        <w:rPr>
          <w:rFonts w:ascii="Corbel" w:hAnsi="Corbel" w:cs="Tahoma"/>
          <w:smallCaps w:val="0"/>
          <w:color w:val="auto"/>
          <w:szCs w:val="24"/>
        </w:rPr>
      </w:pPr>
      <w:r w:rsidRPr="00306444">
        <w:rPr>
          <w:rFonts w:ascii="Corbel" w:hAnsi="Corbel"/>
          <w:color w:val="auto"/>
          <w:szCs w:val="24"/>
        </w:rPr>
        <w:t>3.4.</w:t>
      </w:r>
      <w:r w:rsidRPr="00306444">
        <w:rPr>
          <w:rFonts w:ascii="Corbel" w:hAnsi="Corbel" w:cs="Tahoma"/>
          <w:smallCaps w:val="0"/>
          <w:color w:val="auto"/>
          <w:szCs w:val="24"/>
        </w:rPr>
        <w:t xml:space="preserve"> </w:t>
      </w:r>
      <w:r w:rsidR="002D7484" w:rsidRPr="00306444">
        <w:rPr>
          <w:rFonts w:ascii="Corbel" w:hAnsi="Corbel" w:cs="Tahoma"/>
          <w:smallCaps w:val="0"/>
          <w:color w:val="auto"/>
          <w:szCs w:val="24"/>
        </w:rPr>
        <w:t>Methods of Instruction</w:t>
      </w:r>
    </w:p>
    <w:p w14:paraId="52097A84" w14:textId="368976E4" w:rsidR="00417190" w:rsidRPr="00306444"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Presentation of online materials and moderated discussion</w:t>
      </w:r>
    </w:p>
    <w:p w14:paraId="3D827801" w14:textId="52A2D508" w:rsidR="00417190" w:rsidRPr="00306444"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 xml:space="preserve">Implementation of a practical </w:t>
      </w:r>
      <w:proofErr w:type="gramStart"/>
      <w:r w:rsidRPr="00306444">
        <w:rPr>
          <w:rFonts w:ascii="Corbel" w:hAnsi="Corbel"/>
          <w:b w:val="0"/>
          <w:bCs/>
          <w:smallCaps w:val="0"/>
          <w:color w:val="auto"/>
          <w:sz w:val="22"/>
        </w:rPr>
        <w:t>mini-project</w:t>
      </w:r>
      <w:proofErr w:type="gramEnd"/>
      <w:r w:rsidRPr="00306444">
        <w:rPr>
          <w:rFonts w:ascii="Corbel" w:hAnsi="Corbel"/>
          <w:b w:val="0"/>
          <w:bCs/>
          <w:smallCaps w:val="0"/>
          <w:color w:val="auto"/>
          <w:sz w:val="22"/>
        </w:rPr>
        <w:t xml:space="preserve"> in a digital environment</w:t>
      </w:r>
    </w:p>
    <w:p w14:paraId="00F8AA09" w14:textId="5DA141A2" w:rsidR="00417190" w:rsidRPr="00306444"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Teamwork using online tools</w:t>
      </w:r>
    </w:p>
    <w:p w14:paraId="32C2D2F5" w14:textId="07967C0A" w:rsidR="00417190" w:rsidRPr="00306444"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Computer workshops with the use of software and online applications</w:t>
      </w:r>
    </w:p>
    <w:p w14:paraId="1D090C26" w14:textId="30260F36" w:rsidR="00417190" w:rsidRPr="007C06F5"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 xml:space="preserve">Case study </w:t>
      </w:r>
    </w:p>
    <w:p w14:paraId="073D188D" w14:textId="77777777" w:rsidR="00AA1FCD" w:rsidRPr="00306444" w:rsidRDefault="00F32FE2" w:rsidP="00F32FE2">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 xml:space="preserve">4. </w:t>
      </w:r>
      <w:r w:rsidR="002D7484" w:rsidRPr="00306444">
        <w:rPr>
          <w:rFonts w:ascii="Corbel" w:hAnsi="Corbel" w:cs="Tahoma"/>
          <w:smallCaps w:val="0"/>
          <w:color w:val="auto"/>
          <w:szCs w:val="24"/>
        </w:rPr>
        <w:t>Asses</w:t>
      </w:r>
      <w:r w:rsidRPr="00306444">
        <w:rPr>
          <w:rFonts w:ascii="Corbel" w:hAnsi="Corbel" w:cs="Tahoma"/>
          <w:smallCaps w:val="0"/>
          <w:color w:val="auto"/>
          <w:szCs w:val="24"/>
        </w:rPr>
        <w:t xml:space="preserve">sment techniques and criteria </w:t>
      </w:r>
    </w:p>
    <w:p w14:paraId="4DE37FF6" w14:textId="77777777" w:rsidR="00AA1FCD" w:rsidRPr="00306444" w:rsidRDefault="00AA1FCD">
      <w:pPr>
        <w:pStyle w:val="Punktygwne"/>
        <w:spacing w:before="0" w:after="0"/>
        <w:ind w:left="360"/>
        <w:rPr>
          <w:rFonts w:ascii="Corbel" w:hAnsi="Corbel" w:cs="Tahoma"/>
          <w:smallCaps w:val="0"/>
          <w:color w:val="auto"/>
          <w:szCs w:val="24"/>
        </w:rPr>
      </w:pPr>
    </w:p>
    <w:p w14:paraId="2BB0D6B0" w14:textId="77777777" w:rsidR="00AA1FCD" w:rsidRPr="00306444" w:rsidRDefault="002D7484">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 xml:space="preserve">4.1 Methods of evaluating learning outcomes </w:t>
      </w:r>
    </w:p>
    <w:p w14:paraId="4C6690A0" w14:textId="77777777" w:rsidR="00AA1FCD" w:rsidRPr="00306444" w:rsidRDefault="00AA1FCD">
      <w:pPr>
        <w:pStyle w:val="Punktygwne"/>
        <w:spacing w:before="0" w:after="0"/>
        <w:rPr>
          <w:rFonts w:ascii="Corbel" w:hAnsi="Corbel" w:cs="Tahoma"/>
          <w:b w:val="0"/>
          <w:smallCaps w:val="0"/>
          <w:color w:val="auto"/>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306444"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306444" w:rsidRDefault="002D7484">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Learning outcome</w:t>
            </w:r>
          </w:p>
          <w:p w14:paraId="151A3CA1" w14:textId="77777777" w:rsidR="00AA1FCD" w:rsidRPr="00306444" w:rsidRDefault="00AA1FCD">
            <w:pPr>
              <w:pStyle w:val="Punktygwne"/>
              <w:spacing w:before="0" w:after="0"/>
              <w:jc w:val="center"/>
              <w:rPr>
                <w:rFonts w:ascii="Corbel" w:hAnsi="Corbel" w:cs="Tahoma"/>
                <w:b w:val="0"/>
                <w:i/>
                <w:smallCaps w:val="0"/>
                <w:color w:val="auto"/>
                <w:szCs w:val="24"/>
                <w:lang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306444" w:rsidRDefault="002D7484" w:rsidP="00F32FE2">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306444" w:rsidRDefault="002D7484" w:rsidP="00F32FE2">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 xml:space="preserve">Learning format (lectures, </w:t>
            </w:r>
            <w:proofErr w:type="gramStart"/>
            <w:r w:rsidRPr="00306444">
              <w:rPr>
                <w:rFonts w:ascii="Corbel" w:hAnsi="Corbel" w:cs="Tahoma"/>
                <w:b w:val="0"/>
                <w:smallCaps w:val="0"/>
                <w:color w:val="auto"/>
                <w:szCs w:val="24"/>
                <w:lang w:eastAsia="pl-PL"/>
              </w:rPr>
              <w:t>classes,…</w:t>
            </w:r>
            <w:proofErr w:type="gramEnd"/>
            <w:r w:rsidRPr="00306444">
              <w:rPr>
                <w:rFonts w:ascii="Corbel" w:hAnsi="Corbel" w:cs="Tahoma"/>
                <w:b w:val="0"/>
                <w:smallCaps w:val="0"/>
                <w:color w:val="auto"/>
                <w:szCs w:val="24"/>
                <w:lang w:eastAsia="pl-PL"/>
              </w:rPr>
              <w:t>)</w:t>
            </w:r>
          </w:p>
        </w:tc>
      </w:tr>
      <w:tr w:rsidR="00AA1FCD" w:rsidRPr="00306444"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220726C1" w:rsidR="00AA1FCD" w:rsidRPr="00306444" w:rsidRDefault="002D7484">
            <w:pPr>
              <w:pStyle w:val="Punktygwne"/>
              <w:spacing w:before="0" w:after="0"/>
              <w:rPr>
                <w:rFonts w:ascii="Corbel" w:hAnsi="Corbel"/>
                <w:b w:val="0"/>
                <w:color w:val="auto"/>
                <w:szCs w:val="24"/>
                <w:lang w:eastAsia="pl-PL"/>
              </w:rPr>
            </w:pPr>
            <w:r w:rsidRPr="00306444">
              <w:rPr>
                <w:rFonts w:ascii="Corbel" w:hAnsi="Corbel"/>
                <w:b w:val="0"/>
                <w:color w:val="auto"/>
                <w:szCs w:val="24"/>
                <w:lang w:eastAsia="pl-PL"/>
              </w:rPr>
              <w:t>LO</w:t>
            </w:r>
            <w:r w:rsidR="00D60315" w:rsidRPr="00306444">
              <w:rPr>
                <w:rFonts w:ascii="Corbel" w:hAnsi="Corbel"/>
                <w:b w:val="0"/>
                <w:color w:val="auto"/>
                <w:szCs w:val="24"/>
                <w:lang w:eastAsia="pl-PL"/>
              </w:rPr>
              <w:t>_0</w:t>
            </w:r>
            <w:r w:rsidRPr="00306444">
              <w:rPr>
                <w:rFonts w:ascii="Corbel" w:hAnsi="Corbel"/>
                <w:b w:val="0"/>
                <w:color w:val="auto"/>
                <w:szCs w:val="24"/>
                <w:lang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5A310" w14:textId="1985ABB6" w:rsidR="00DA1691" w:rsidRPr="00DA1691" w:rsidRDefault="00DA1691" w:rsidP="00DA1691">
            <w:pPr>
              <w:pStyle w:val="Punktygwne"/>
              <w:spacing w:before="0" w:after="0"/>
              <w:rPr>
                <w:rFonts w:ascii="Corbel" w:hAnsi="Corbel"/>
                <w:b w:val="0"/>
                <w:iCs/>
                <w:color w:val="auto"/>
                <w:sz w:val="22"/>
                <w:lang w:eastAsia="pl-PL"/>
              </w:rPr>
            </w:pPr>
            <w:r w:rsidRPr="00DA1691">
              <w:rPr>
                <w:rFonts w:ascii="Corbel" w:hAnsi="Corbel"/>
                <w:b w:val="0"/>
                <w:iCs/>
                <w:color w:val="auto"/>
                <w:sz w:val="22"/>
                <w:lang w:eastAsia="pl-PL"/>
              </w:rPr>
              <w:t>Knowledge test (multiple-choice questions, true/false, open-ended questions).</w:t>
            </w:r>
          </w:p>
          <w:p w14:paraId="44B4CE36" w14:textId="3D10054B" w:rsidR="00E560F1" w:rsidRPr="00DA1691" w:rsidRDefault="00DA1691">
            <w:pPr>
              <w:pStyle w:val="Punktygwne"/>
              <w:spacing w:before="0" w:after="0"/>
              <w:rPr>
                <w:rFonts w:ascii="Corbel" w:hAnsi="Corbel"/>
                <w:iCs/>
                <w:color w:val="auto"/>
                <w:sz w:val="22"/>
                <w:lang w:eastAsia="pl-PL"/>
              </w:rPr>
            </w:pPr>
            <w:r w:rsidRPr="00DA1691">
              <w:rPr>
                <w:rFonts w:ascii="Corbel" w:hAnsi="Corbel"/>
                <w:b w:val="0"/>
                <w:iCs/>
                <w:color w:val="auto"/>
                <w:sz w:val="22"/>
                <w:lang w:eastAsia="pl-PL"/>
              </w:rPr>
              <w:t>Analysis of online materials and moderated discussion.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58CAE273" w:rsidR="00AA1FCD" w:rsidRPr="00306444" w:rsidRDefault="000458CB">
            <w:pPr>
              <w:pStyle w:val="Punktygwne"/>
              <w:spacing w:before="0" w:after="0"/>
              <w:rPr>
                <w:rFonts w:ascii="Corbel" w:hAnsi="Corbel"/>
                <w:b w:val="0"/>
                <w:color w:val="auto"/>
                <w:szCs w:val="20"/>
                <w:lang w:eastAsia="pl-PL"/>
              </w:rPr>
            </w:pPr>
            <w:r w:rsidRPr="00306444">
              <w:rPr>
                <w:rFonts w:ascii="Corbel" w:hAnsi="Corbel"/>
                <w:b w:val="0"/>
                <w:color w:val="auto"/>
                <w:szCs w:val="20"/>
                <w:lang w:eastAsia="pl-PL"/>
              </w:rPr>
              <w:t>classes</w:t>
            </w:r>
          </w:p>
        </w:tc>
      </w:tr>
      <w:tr w:rsidR="00AA1FCD" w:rsidRPr="00306444" w14:paraId="0B75C2C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8682D" w14:textId="7CCCE6D8" w:rsidR="00AA1FCD" w:rsidRPr="00306444" w:rsidRDefault="002D7484">
            <w:pPr>
              <w:pStyle w:val="Punktygwne"/>
              <w:spacing w:before="0" w:after="0"/>
              <w:rPr>
                <w:rFonts w:ascii="Corbel" w:hAnsi="Corbel"/>
                <w:b w:val="0"/>
                <w:color w:val="auto"/>
                <w:szCs w:val="24"/>
                <w:lang w:eastAsia="pl-PL"/>
              </w:rPr>
            </w:pPr>
            <w:r w:rsidRPr="00306444">
              <w:rPr>
                <w:rFonts w:ascii="Corbel" w:hAnsi="Corbel"/>
                <w:b w:val="0"/>
                <w:color w:val="auto"/>
                <w:szCs w:val="24"/>
                <w:lang w:eastAsia="pl-PL"/>
              </w:rPr>
              <w:t>LO</w:t>
            </w:r>
            <w:r w:rsidR="00D60315" w:rsidRPr="00306444">
              <w:rPr>
                <w:rFonts w:ascii="Corbel" w:hAnsi="Corbel"/>
                <w:b w:val="0"/>
                <w:color w:val="auto"/>
                <w:szCs w:val="24"/>
                <w:lang w:eastAsia="pl-PL"/>
              </w:rPr>
              <w:t>_0</w:t>
            </w:r>
            <w:r w:rsidRPr="00306444">
              <w:rPr>
                <w:rFonts w:ascii="Corbel" w:hAnsi="Corbel"/>
                <w:b w:val="0"/>
                <w:color w:val="auto"/>
                <w:szCs w:val="24"/>
                <w:lang w:eastAsia="pl-PL"/>
              </w:rPr>
              <w:t>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046BA1" w14:textId="5AEC4107" w:rsidR="00DA1691" w:rsidRPr="00DA1691" w:rsidRDefault="00DA1691" w:rsidP="00DA1691">
            <w:pPr>
              <w:pStyle w:val="Punktygwne"/>
              <w:spacing w:before="0" w:after="0"/>
              <w:rPr>
                <w:rFonts w:ascii="Corbel" w:hAnsi="Corbel"/>
                <w:b w:val="0"/>
                <w:iCs/>
                <w:color w:val="auto"/>
                <w:sz w:val="22"/>
                <w:lang w:eastAsia="pl-PL"/>
              </w:rPr>
            </w:pPr>
            <w:r w:rsidRPr="00DA1691">
              <w:rPr>
                <w:rFonts w:ascii="Corbel" w:hAnsi="Corbel"/>
                <w:b w:val="0"/>
                <w:iCs/>
                <w:color w:val="auto"/>
                <w:sz w:val="22"/>
                <w:lang w:eastAsia="pl-PL"/>
              </w:rPr>
              <w:t>Observation during practical classes.</w:t>
            </w:r>
          </w:p>
          <w:p w14:paraId="7FA1F4D3" w14:textId="2B941940" w:rsidR="00DA1691" w:rsidRPr="00DA1691" w:rsidRDefault="00DA1691" w:rsidP="00DA1691">
            <w:pPr>
              <w:pStyle w:val="Punktygwne"/>
              <w:spacing w:before="0" w:after="0"/>
              <w:rPr>
                <w:rFonts w:ascii="Corbel" w:hAnsi="Corbel"/>
                <w:b w:val="0"/>
                <w:iCs/>
                <w:color w:val="auto"/>
                <w:sz w:val="22"/>
                <w:lang w:eastAsia="pl-PL"/>
              </w:rPr>
            </w:pPr>
            <w:r w:rsidRPr="00DA1691">
              <w:rPr>
                <w:rFonts w:ascii="Corbel" w:hAnsi="Corbel"/>
                <w:b w:val="0"/>
                <w:iCs/>
                <w:color w:val="auto"/>
                <w:sz w:val="22"/>
                <w:lang w:eastAsia="pl-PL"/>
              </w:rPr>
              <w:t>Implementation of mini-projects (e.g., analysis of language tools, content creation using AI).</w:t>
            </w:r>
          </w:p>
          <w:p w14:paraId="6FE13B18" w14:textId="51695722" w:rsidR="00AA1FCD" w:rsidRPr="00DA1691" w:rsidRDefault="00DA1691">
            <w:pPr>
              <w:pStyle w:val="Punktygwne"/>
              <w:spacing w:before="0" w:after="0"/>
              <w:rPr>
                <w:rFonts w:ascii="Corbel" w:hAnsi="Corbel"/>
                <w:iCs/>
                <w:color w:val="auto"/>
                <w:sz w:val="22"/>
                <w:lang w:eastAsia="pl-PL"/>
              </w:rPr>
            </w:pPr>
            <w:r w:rsidRPr="00DA1691">
              <w:rPr>
                <w:rFonts w:ascii="Corbel" w:hAnsi="Corbel"/>
                <w:b w:val="0"/>
                <w:iCs/>
                <w:color w:val="auto"/>
                <w:sz w:val="22"/>
                <w:lang w:eastAsia="pl-PL"/>
              </w:rPr>
              <w:t>Workshop exercises (working with digital and AI tools).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50321" w14:textId="3363DF55" w:rsidR="00AA1FCD" w:rsidRPr="00306444" w:rsidRDefault="000458CB">
            <w:pPr>
              <w:pStyle w:val="Punktygwne"/>
              <w:spacing w:before="0" w:after="0"/>
              <w:rPr>
                <w:rFonts w:ascii="Corbel" w:hAnsi="Corbel"/>
                <w:b w:val="0"/>
                <w:color w:val="auto"/>
                <w:szCs w:val="20"/>
                <w:lang w:eastAsia="pl-PL"/>
              </w:rPr>
            </w:pPr>
            <w:r w:rsidRPr="00306444">
              <w:rPr>
                <w:rFonts w:ascii="Corbel" w:hAnsi="Corbel"/>
                <w:b w:val="0"/>
                <w:color w:val="auto"/>
                <w:szCs w:val="20"/>
                <w:lang w:eastAsia="pl-PL"/>
              </w:rPr>
              <w:t>classes</w:t>
            </w:r>
          </w:p>
        </w:tc>
      </w:tr>
      <w:tr w:rsidR="00D60315" w:rsidRPr="00306444" w14:paraId="5BC7EE3B"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FE1EFE" w14:textId="1C508472" w:rsidR="00D60315" w:rsidRPr="00306444" w:rsidRDefault="00D60315" w:rsidP="00D60315">
            <w:pPr>
              <w:pStyle w:val="Punktygwne"/>
              <w:spacing w:before="0" w:after="0"/>
              <w:rPr>
                <w:rFonts w:ascii="Corbel" w:hAnsi="Corbel"/>
                <w:b w:val="0"/>
                <w:color w:val="auto"/>
                <w:szCs w:val="24"/>
                <w:lang w:eastAsia="pl-PL"/>
              </w:rPr>
            </w:pPr>
            <w:r w:rsidRPr="00306444">
              <w:rPr>
                <w:rFonts w:ascii="Corbel" w:hAnsi="Corbel"/>
                <w:b w:val="0"/>
                <w:color w:val="auto"/>
                <w:szCs w:val="24"/>
                <w:lang w:eastAsia="pl-PL"/>
              </w:rPr>
              <w:t>LO_03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9F98A" w14:textId="77777777" w:rsidR="00A76FC6" w:rsidRPr="00DA1691" w:rsidRDefault="00A76FC6" w:rsidP="00A76FC6">
            <w:pPr>
              <w:pStyle w:val="Punktygwne"/>
              <w:spacing w:before="0" w:after="0"/>
              <w:rPr>
                <w:rFonts w:ascii="Corbel" w:hAnsi="Corbel"/>
                <w:b w:val="0"/>
                <w:iCs/>
                <w:color w:val="auto"/>
                <w:sz w:val="22"/>
                <w:lang w:eastAsia="pl-PL"/>
              </w:rPr>
            </w:pPr>
            <w:r w:rsidRPr="00DA1691">
              <w:rPr>
                <w:rFonts w:ascii="Corbel" w:hAnsi="Corbel"/>
                <w:b w:val="0"/>
                <w:iCs/>
                <w:color w:val="auto"/>
                <w:sz w:val="22"/>
                <w:lang w:eastAsia="pl-PL"/>
              </w:rPr>
              <w:t>Observation during practical classes.</w:t>
            </w:r>
          </w:p>
          <w:p w14:paraId="75170F40" w14:textId="77777777" w:rsidR="00A76FC6" w:rsidRPr="00DA1691" w:rsidRDefault="00A76FC6" w:rsidP="00A76FC6">
            <w:pPr>
              <w:pStyle w:val="Punktygwne"/>
              <w:spacing w:before="0" w:after="0"/>
              <w:rPr>
                <w:rFonts w:ascii="Corbel" w:hAnsi="Corbel"/>
                <w:b w:val="0"/>
                <w:iCs/>
                <w:color w:val="auto"/>
                <w:sz w:val="22"/>
                <w:lang w:eastAsia="pl-PL"/>
              </w:rPr>
            </w:pPr>
            <w:r w:rsidRPr="00DA1691">
              <w:rPr>
                <w:rFonts w:ascii="Corbel" w:hAnsi="Corbel"/>
                <w:b w:val="0"/>
                <w:iCs/>
                <w:color w:val="auto"/>
                <w:sz w:val="22"/>
                <w:lang w:eastAsia="pl-PL"/>
              </w:rPr>
              <w:t>Implementation of mini-projects (e.g., analysis of language tools, content creation using AI).</w:t>
            </w:r>
          </w:p>
          <w:p w14:paraId="5CF7A746" w14:textId="10B10E94" w:rsidR="00D60315" w:rsidRPr="00084CD6" w:rsidRDefault="00A76FC6" w:rsidP="00A76FC6">
            <w:pPr>
              <w:pStyle w:val="Punktygwne"/>
              <w:spacing w:before="0" w:after="0"/>
              <w:rPr>
                <w:rFonts w:ascii="Corbel" w:hAnsi="Corbel"/>
                <w:iCs/>
                <w:color w:val="auto"/>
                <w:sz w:val="22"/>
                <w:lang w:eastAsia="pl-PL"/>
              </w:rPr>
            </w:pPr>
            <w:r w:rsidRPr="00DA1691">
              <w:rPr>
                <w:rFonts w:ascii="Corbel" w:hAnsi="Corbel"/>
                <w:b w:val="0"/>
                <w:iCs/>
                <w:color w:val="auto"/>
                <w:sz w:val="22"/>
                <w:lang w:eastAsia="pl-PL"/>
              </w:rPr>
              <w:t>Workshop exercises (working with digital and AI tools).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920B1" w14:textId="197B7BF9" w:rsidR="00D60315" w:rsidRPr="00306444" w:rsidRDefault="000458CB" w:rsidP="00D60315">
            <w:pPr>
              <w:pStyle w:val="Punktygwne"/>
              <w:spacing w:before="0" w:after="0"/>
              <w:rPr>
                <w:rFonts w:ascii="Corbel" w:hAnsi="Corbel"/>
                <w:b w:val="0"/>
                <w:color w:val="auto"/>
                <w:szCs w:val="20"/>
                <w:lang w:eastAsia="pl-PL"/>
              </w:rPr>
            </w:pPr>
            <w:r w:rsidRPr="00306444">
              <w:rPr>
                <w:rFonts w:ascii="Corbel" w:hAnsi="Corbel"/>
                <w:b w:val="0"/>
                <w:color w:val="auto"/>
                <w:szCs w:val="20"/>
                <w:lang w:eastAsia="pl-PL"/>
              </w:rPr>
              <w:t>classes</w:t>
            </w:r>
          </w:p>
        </w:tc>
      </w:tr>
      <w:tr w:rsidR="00D60315" w:rsidRPr="00306444" w14:paraId="23934445"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0D486D" w14:textId="0C58FD1B" w:rsidR="00D60315" w:rsidRPr="00306444" w:rsidRDefault="00D60315" w:rsidP="00D60315">
            <w:pPr>
              <w:pStyle w:val="Punktygwne"/>
              <w:spacing w:before="0" w:after="0"/>
              <w:rPr>
                <w:rFonts w:ascii="Corbel" w:hAnsi="Corbel"/>
                <w:b w:val="0"/>
                <w:color w:val="auto"/>
                <w:szCs w:val="24"/>
                <w:lang w:eastAsia="pl-PL"/>
              </w:rPr>
            </w:pPr>
            <w:r w:rsidRPr="00306444">
              <w:rPr>
                <w:rFonts w:ascii="Corbel" w:hAnsi="Corbel"/>
                <w:b w:val="0"/>
                <w:color w:val="auto"/>
                <w:szCs w:val="24"/>
                <w:lang w:eastAsia="pl-PL"/>
              </w:rPr>
              <w:lastRenderedPageBreak/>
              <w:t>LO_04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E8CCD" w14:textId="2B659885" w:rsidR="00A76FC6" w:rsidRPr="00A76FC6" w:rsidRDefault="00A76FC6" w:rsidP="00A76FC6">
            <w:pPr>
              <w:pStyle w:val="Punktygwne"/>
              <w:spacing w:before="0" w:after="0"/>
              <w:rPr>
                <w:rFonts w:ascii="Corbel" w:hAnsi="Corbel"/>
                <w:b w:val="0"/>
                <w:iCs/>
                <w:color w:val="auto"/>
                <w:sz w:val="22"/>
                <w:lang w:eastAsia="pl-PL"/>
              </w:rPr>
            </w:pPr>
            <w:r w:rsidRPr="00A76FC6">
              <w:rPr>
                <w:rFonts w:ascii="Corbel" w:hAnsi="Corbel"/>
                <w:b w:val="0"/>
                <w:iCs/>
                <w:color w:val="auto"/>
                <w:sz w:val="22"/>
                <w:lang w:eastAsia="pl-PL"/>
              </w:rPr>
              <w:t>Participation in discussions on ethics and copyright law.</w:t>
            </w:r>
          </w:p>
          <w:p w14:paraId="451C9559" w14:textId="4B20B344" w:rsidR="00A76FC6" w:rsidRPr="00A76FC6" w:rsidRDefault="00A76FC6" w:rsidP="00A76FC6">
            <w:pPr>
              <w:pStyle w:val="Punktygwne"/>
              <w:spacing w:before="0" w:after="0"/>
              <w:rPr>
                <w:rFonts w:ascii="Corbel" w:hAnsi="Corbel"/>
                <w:b w:val="0"/>
                <w:iCs/>
                <w:color w:val="auto"/>
                <w:sz w:val="22"/>
                <w:lang w:eastAsia="pl-PL"/>
              </w:rPr>
            </w:pPr>
            <w:r w:rsidRPr="00A76FC6">
              <w:rPr>
                <w:rFonts w:ascii="Corbel" w:hAnsi="Corbel"/>
                <w:b w:val="0"/>
                <w:iCs/>
                <w:color w:val="auto"/>
                <w:sz w:val="22"/>
                <w:lang w:eastAsia="pl-PL"/>
              </w:rPr>
              <w:t>Evaluation of student reflections included in the portfolio/final project.</w:t>
            </w:r>
          </w:p>
          <w:p w14:paraId="749A615A" w14:textId="645E1F66" w:rsidR="00A76FC6" w:rsidRPr="00A76FC6" w:rsidRDefault="00A76FC6" w:rsidP="00A76FC6">
            <w:pPr>
              <w:pStyle w:val="Punktygwne"/>
              <w:spacing w:before="0" w:after="0"/>
              <w:rPr>
                <w:rFonts w:ascii="Corbel" w:hAnsi="Corbel"/>
                <w:b w:val="0"/>
                <w:iCs/>
                <w:color w:val="auto"/>
                <w:sz w:val="22"/>
                <w:lang w:eastAsia="pl-PL"/>
              </w:rPr>
            </w:pPr>
            <w:r w:rsidRPr="00A76FC6">
              <w:rPr>
                <w:rFonts w:ascii="Corbel" w:hAnsi="Corbel"/>
                <w:b w:val="0"/>
                <w:iCs/>
                <w:color w:val="auto"/>
                <w:sz w:val="22"/>
                <w:lang w:eastAsia="pl-PL"/>
              </w:rPr>
              <w:t>Activity in group work and</w:t>
            </w:r>
            <w:r w:rsidRPr="00A76FC6">
              <w:rPr>
                <w:rFonts w:ascii="Corbel" w:hAnsi="Corbel"/>
                <w:bCs/>
                <w:iCs/>
                <w:color w:val="auto"/>
                <w:sz w:val="22"/>
                <w:lang w:eastAsia="pl-PL"/>
              </w:rPr>
              <w:t xml:space="preserve"> </w:t>
            </w:r>
            <w:r w:rsidRPr="00A76FC6">
              <w:rPr>
                <w:rFonts w:ascii="Corbel" w:hAnsi="Corbel"/>
                <w:b w:val="0"/>
                <w:iCs/>
                <w:color w:val="auto"/>
                <w:sz w:val="22"/>
                <w:lang w:eastAsia="pl-PL"/>
              </w:rPr>
              <w:t>problem-solving tasks.</w:t>
            </w:r>
          </w:p>
          <w:p w14:paraId="18A02011" w14:textId="0CB9BC4A" w:rsidR="00D60315" w:rsidRPr="00EB5A8A" w:rsidRDefault="00D60315" w:rsidP="00767B4B">
            <w:pPr>
              <w:pStyle w:val="Punktygwne"/>
              <w:spacing w:before="0" w:after="0"/>
              <w:rPr>
                <w:rFonts w:ascii="Corbel" w:hAnsi="Corbel"/>
                <w:iCs/>
                <w:color w:val="auto"/>
                <w:sz w:val="22"/>
                <w:lang w:eastAsia="pl-PL"/>
              </w:rPr>
            </w:pP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FAF4EF" w14:textId="314FCCDC" w:rsidR="00D60315" w:rsidRPr="00306444" w:rsidRDefault="000458CB" w:rsidP="00D60315">
            <w:pPr>
              <w:pStyle w:val="Punktygwne"/>
              <w:spacing w:before="0" w:after="0"/>
              <w:rPr>
                <w:rFonts w:ascii="Corbel" w:hAnsi="Corbel"/>
                <w:b w:val="0"/>
                <w:color w:val="auto"/>
                <w:szCs w:val="20"/>
                <w:lang w:eastAsia="pl-PL"/>
              </w:rPr>
            </w:pPr>
            <w:r w:rsidRPr="00306444">
              <w:rPr>
                <w:rFonts w:ascii="Corbel" w:hAnsi="Corbel"/>
                <w:b w:val="0"/>
                <w:color w:val="auto"/>
                <w:szCs w:val="20"/>
                <w:lang w:eastAsia="pl-PL"/>
              </w:rPr>
              <w:t>classes</w:t>
            </w:r>
          </w:p>
        </w:tc>
      </w:tr>
    </w:tbl>
    <w:p w14:paraId="604D201F" w14:textId="77777777" w:rsidR="00AA1FCD" w:rsidRPr="00306444" w:rsidRDefault="00AA1FCD">
      <w:pPr>
        <w:pStyle w:val="Punktygwne"/>
        <w:spacing w:before="0" w:after="0"/>
        <w:rPr>
          <w:rFonts w:ascii="Corbel" w:hAnsi="Corbel" w:cs="Tahoma"/>
          <w:b w:val="0"/>
          <w:smallCaps w:val="0"/>
          <w:color w:val="auto"/>
          <w:szCs w:val="24"/>
        </w:rPr>
      </w:pPr>
    </w:p>
    <w:p w14:paraId="09D632F6" w14:textId="77777777" w:rsidR="00AA1FCD" w:rsidRPr="00306444" w:rsidRDefault="004F2031">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 xml:space="preserve">4.2 </w:t>
      </w:r>
      <w:r w:rsidR="002D7484" w:rsidRPr="00306444">
        <w:rPr>
          <w:rFonts w:ascii="Corbel" w:hAnsi="Corbel" w:cs="Tahoma"/>
          <w:smallCaps w:val="0"/>
          <w:color w:val="auto"/>
          <w:szCs w:val="24"/>
        </w:rPr>
        <w:t xml:space="preserve">Course assessment criteria </w:t>
      </w:r>
    </w:p>
    <w:p w14:paraId="796DB7D8" w14:textId="77777777" w:rsidR="00AA1FCD" w:rsidRPr="00306444" w:rsidRDefault="00AA1FCD">
      <w:pPr>
        <w:pStyle w:val="Punktygwne"/>
        <w:spacing w:before="0" w:after="0"/>
        <w:rPr>
          <w:rFonts w:ascii="Corbel" w:hAnsi="Corbel" w:cs="Tahoma"/>
          <w:b w:val="0"/>
          <w:smallCaps w:val="0"/>
          <w:color w:val="auto"/>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AA1FCD" w:rsidRPr="00306444" w14:paraId="0B6BD974" w14:textId="77777777" w:rsidTr="000458CB">
        <w:trPr>
          <w:trHeight w:val="841"/>
        </w:trPr>
        <w:tc>
          <w:tcPr>
            <w:tcW w:w="94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DAA54"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The final grade is based on the total number of points that students earn in the following areas:</w:t>
            </w:r>
          </w:p>
          <w:p w14:paraId="15BC32CF" w14:textId="77777777" w:rsidR="00EF5009" w:rsidRPr="00306444" w:rsidRDefault="00EF5009" w:rsidP="00EF5009">
            <w:pPr>
              <w:spacing w:after="0" w:line="240" w:lineRule="auto"/>
              <w:rPr>
                <w:rFonts w:ascii="Corbel" w:hAnsi="Corbel" w:cs="Tahoma"/>
                <w:color w:val="auto"/>
                <w:sz w:val="22"/>
              </w:rPr>
            </w:pPr>
          </w:p>
          <w:p w14:paraId="6FF5DDF4"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Continuous assessment (40% of the total grade):</w:t>
            </w:r>
          </w:p>
          <w:p w14:paraId="4650C0AB"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Participation in classes and engagement in discussions, teamwork using online tools (15%)</w:t>
            </w:r>
          </w:p>
          <w:p w14:paraId="22FC30AC"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Completion of practical exercises during computer workshops (15%)</w:t>
            </w:r>
          </w:p>
          <w:p w14:paraId="3FE3F413"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Observation of activity during classes (10%)</w:t>
            </w:r>
          </w:p>
          <w:p w14:paraId="27176295" w14:textId="77777777" w:rsidR="00EF5009" w:rsidRPr="00306444" w:rsidRDefault="00EF5009" w:rsidP="00EF5009">
            <w:pPr>
              <w:spacing w:after="0" w:line="240" w:lineRule="auto"/>
              <w:rPr>
                <w:rFonts w:ascii="Corbel" w:hAnsi="Corbel" w:cs="Tahoma"/>
                <w:color w:val="auto"/>
                <w:sz w:val="22"/>
              </w:rPr>
            </w:pPr>
          </w:p>
          <w:p w14:paraId="472DB443"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xml:space="preserve">Practical </w:t>
            </w:r>
            <w:proofErr w:type="gramStart"/>
            <w:r w:rsidRPr="00306444">
              <w:rPr>
                <w:rFonts w:ascii="Corbel" w:hAnsi="Corbel" w:cs="Tahoma"/>
                <w:color w:val="auto"/>
                <w:sz w:val="22"/>
              </w:rPr>
              <w:t>mini-project</w:t>
            </w:r>
            <w:proofErr w:type="gramEnd"/>
            <w:r w:rsidRPr="00306444">
              <w:rPr>
                <w:rFonts w:ascii="Corbel" w:hAnsi="Corbel" w:cs="Tahoma"/>
                <w:color w:val="auto"/>
                <w:sz w:val="22"/>
              </w:rPr>
              <w:t xml:space="preserve"> (30% of the total grade):</w:t>
            </w:r>
          </w:p>
          <w:p w14:paraId="3F6948C7"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Completion of an individual or group digital project (development of textual and visual materials, use of AI tools, analysis of ethical and cybersecurity aspects).</w:t>
            </w:r>
          </w:p>
          <w:p w14:paraId="4519DD59" w14:textId="77777777" w:rsidR="00EF5009" w:rsidRPr="00306444" w:rsidRDefault="00EF5009" w:rsidP="00EF5009">
            <w:pPr>
              <w:spacing w:after="0" w:line="240" w:lineRule="auto"/>
              <w:rPr>
                <w:rFonts w:ascii="Corbel" w:hAnsi="Corbel" w:cs="Tahoma"/>
                <w:color w:val="auto"/>
                <w:sz w:val="22"/>
              </w:rPr>
            </w:pPr>
          </w:p>
          <w:p w14:paraId="0C4D7E1F"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Knowledge test (30% of the total grade):</w:t>
            </w:r>
          </w:p>
          <w:p w14:paraId="13EC1620"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Final test (multiple-choice, true/false, and open-ended questions) assessing knowledge of information technologies and digital tools.</w:t>
            </w:r>
          </w:p>
          <w:p w14:paraId="63197934" w14:textId="77777777" w:rsidR="00EF5009" w:rsidRPr="00306444" w:rsidRDefault="00EF5009" w:rsidP="00EF5009">
            <w:pPr>
              <w:spacing w:after="0" w:line="240" w:lineRule="auto"/>
              <w:rPr>
                <w:rFonts w:ascii="Corbel" w:hAnsi="Corbel" w:cs="Tahoma"/>
                <w:color w:val="auto"/>
                <w:sz w:val="22"/>
              </w:rPr>
            </w:pPr>
          </w:p>
          <w:p w14:paraId="684C75F9" w14:textId="130CEADC"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Grading scale:</w:t>
            </w:r>
          </w:p>
          <w:p w14:paraId="110D27BD" w14:textId="581A81B6"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60–68% – 3.0 (satisfactory)</w:t>
            </w:r>
          </w:p>
          <w:p w14:paraId="454057C1" w14:textId="0BEF178F"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69–76% – 3.5 (satisfactory plus)</w:t>
            </w:r>
          </w:p>
          <w:p w14:paraId="73CBB449" w14:textId="6E6786C3"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77–84% – 4.0 (good)</w:t>
            </w:r>
          </w:p>
          <w:p w14:paraId="1AD93455" w14:textId="14A9E16D"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85–92% – 4.5 (good plus)</w:t>
            </w:r>
          </w:p>
          <w:p w14:paraId="14152CFE" w14:textId="19B9715B" w:rsidR="000458CB"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93–100% – 5.0 (very good)</w:t>
            </w:r>
          </w:p>
        </w:tc>
      </w:tr>
    </w:tbl>
    <w:p w14:paraId="4381F991" w14:textId="77777777" w:rsidR="00AA1FCD" w:rsidRPr="00306444" w:rsidRDefault="00AA1FCD">
      <w:pPr>
        <w:pStyle w:val="Punktygwne"/>
        <w:spacing w:before="0" w:after="0"/>
        <w:rPr>
          <w:rFonts w:ascii="Corbel" w:hAnsi="Corbel" w:cs="Tahoma"/>
          <w:b w:val="0"/>
          <w:smallCaps w:val="0"/>
          <w:color w:val="auto"/>
          <w:szCs w:val="24"/>
        </w:rPr>
      </w:pPr>
    </w:p>
    <w:p w14:paraId="6C4FF744" w14:textId="77777777" w:rsidR="00AA1FCD" w:rsidRPr="00306444" w:rsidRDefault="002D7484">
      <w:pPr>
        <w:pStyle w:val="Punktygwne"/>
        <w:spacing w:before="0" w:after="0"/>
        <w:ind w:left="284" w:hanging="284"/>
        <w:rPr>
          <w:rFonts w:ascii="Corbel" w:hAnsi="Corbel" w:cs="Tahoma"/>
          <w:smallCaps w:val="0"/>
          <w:color w:val="auto"/>
          <w:szCs w:val="24"/>
        </w:rPr>
      </w:pPr>
      <w:r w:rsidRPr="00306444">
        <w:rPr>
          <w:rFonts w:ascii="Corbel" w:hAnsi="Corbel" w:cs="Tahoma"/>
          <w:smallCaps w:val="0"/>
          <w:color w:val="auto"/>
          <w:szCs w:val="24"/>
        </w:rPr>
        <w:t xml:space="preserve">5. Total student workload needed to achieve the intended learning outcomes </w:t>
      </w:r>
    </w:p>
    <w:p w14:paraId="52CDEE14" w14:textId="77777777" w:rsidR="00AA1FCD" w:rsidRPr="00306444" w:rsidRDefault="002D7484" w:rsidP="00F32FE2">
      <w:pPr>
        <w:pStyle w:val="Punktygwne"/>
        <w:spacing w:before="0" w:after="0"/>
        <w:ind w:left="284"/>
        <w:rPr>
          <w:rFonts w:ascii="Corbel" w:hAnsi="Corbel" w:cs="Tahoma"/>
          <w:smallCaps w:val="0"/>
          <w:color w:val="auto"/>
          <w:szCs w:val="24"/>
        </w:rPr>
      </w:pPr>
      <w:r w:rsidRPr="00306444">
        <w:rPr>
          <w:rFonts w:ascii="Corbel" w:hAnsi="Corbel" w:cs="Tahoma"/>
          <w:smallCaps w:val="0"/>
          <w:color w:val="auto"/>
          <w:szCs w:val="24"/>
        </w:rPr>
        <w:t xml:space="preserve">– number of hours and ECTS credits </w:t>
      </w:r>
    </w:p>
    <w:p w14:paraId="68BF0CDB" w14:textId="77777777" w:rsidR="00AA1FCD" w:rsidRPr="00306444" w:rsidRDefault="00AA1FCD">
      <w:pPr>
        <w:pStyle w:val="Punktygwne"/>
        <w:spacing w:before="0" w:after="0"/>
        <w:rPr>
          <w:rFonts w:ascii="Corbel" w:hAnsi="Corbel" w:cs="Tahoma"/>
          <w:b w:val="0"/>
          <w:smallCaps w:val="0"/>
          <w:color w:val="auto"/>
          <w:szCs w:val="24"/>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306444"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306444" w:rsidRDefault="002D7484">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306444" w:rsidRDefault="002D7484">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Number of hours</w:t>
            </w:r>
          </w:p>
        </w:tc>
      </w:tr>
      <w:tr w:rsidR="002E6FA5" w:rsidRPr="00306444"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2E6FA5" w:rsidRPr="00306444" w:rsidRDefault="002E6FA5" w:rsidP="002E6FA5">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Course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1253BEE2" w:rsidR="002E6FA5" w:rsidRPr="00306444" w:rsidRDefault="002E6FA5" w:rsidP="002E6FA5">
            <w:pPr>
              <w:pStyle w:val="Punktygwne"/>
              <w:spacing w:before="0" w:after="0"/>
              <w:rPr>
                <w:rFonts w:ascii="Corbel" w:hAnsi="Corbel" w:cs="Tahoma"/>
                <w:b w:val="0"/>
                <w:smallCaps w:val="0"/>
                <w:color w:val="auto"/>
                <w:szCs w:val="20"/>
                <w:lang w:eastAsia="pl-PL"/>
              </w:rPr>
            </w:pPr>
            <w:r w:rsidRPr="00A41063">
              <w:rPr>
                <w:rFonts w:ascii="Corbel" w:hAnsi="Corbel" w:cs="Tahoma"/>
                <w:b w:val="0"/>
                <w:smallCaps w:val="0"/>
                <w:szCs w:val="20"/>
                <w:lang w:eastAsia="pl-PL"/>
              </w:rPr>
              <w:t>30</w:t>
            </w:r>
          </w:p>
        </w:tc>
      </w:tr>
      <w:tr w:rsidR="002E6FA5" w:rsidRPr="00306444"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2E6FA5" w:rsidRPr="00306444" w:rsidRDefault="002E6FA5" w:rsidP="002E6FA5">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5CC803E0" w:rsidR="002E6FA5" w:rsidRPr="00306444" w:rsidRDefault="002E6FA5" w:rsidP="002E6FA5">
            <w:pPr>
              <w:pStyle w:val="Punktygwne"/>
              <w:spacing w:before="0" w:after="0"/>
              <w:rPr>
                <w:rFonts w:ascii="Corbel" w:hAnsi="Corbel" w:cs="Tahoma"/>
                <w:b w:val="0"/>
                <w:smallCaps w:val="0"/>
                <w:color w:val="auto"/>
                <w:szCs w:val="20"/>
                <w:lang w:eastAsia="pl-PL"/>
              </w:rPr>
            </w:pPr>
            <w:r w:rsidRPr="00A41063">
              <w:rPr>
                <w:rFonts w:ascii="Corbel" w:hAnsi="Corbel" w:cs="Tahoma"/>
                <w:b w:val="0"/>
                <w:smallCaps w:val="0"/>
                <w:szCs w:val="20"/>
                <w:lang w:eastAsia="pl-PL"/>
              </w:rPr>
              <w:t>6</w:t>
            </w:r>
          </w:p>
        </w:tc>
      </w:tr>
      <w:tr w:rsidR="002E6FA5" w:rsidRPr="00306444"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2E6FA5" w:rsidRPr="00306444" w:rsidRDefault="002E6FA5" w:rsidP="002E6FA5">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23DAF2B1" w:rsidR="002E6FA5" w:rsidRPr="00306444" w:rsidRDefault="002E6FA5" w:rsidP="002E6FA5">
            <w:pPr>
              <w:pStyle w:val="Punktygwne"/>
              <w:spacing w:before="0" w:after="0"/>
              <w:rPr>
                <w:rFonts w:ascii="Corbel" w:hAnsi="Corbel" w:cs="Tahoma"/>
                <w:b w:val="0"/>
                <w:smallCaps w:val="0"/>
                <w:color w:val="auto"/>
                <w:szCs w:val="20"/>
                <w:lang w:eastAsia="pl-PL"/>
              </w:rPr>
            </w:pPr>
            <w:r w:rsidRPr="00A41063">
              <w:rPr>
                <w:rFonts w:ascii="Corbel" w:hAnsi="Corbel" w:cs="Tahoma"/>
                <w:b w:val="0"/>
                <w:smallCaps w:val="0"/>
                <w:szCs w:val="20"/>
                <w:lang w:eastAsia="pl-PL"/>
              </w:rPr>
              <w:t>40</w:t>
            </w:r>
          </w:p>
        </w:tc>
      </w:tr>
      <w:tr w:rsidR="002E6FA5" w:rsidRPr="00306444"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2E6FA5" w:rsidRPr="00306444" w:rsidRDefault="002E6FA5" w:rsidP="002E6FA5">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265DF33D" w:rsidR="002E6FA5" w:rsidRPr="00306444" w:rsidRDefault="002E6FA5" w:rsidP="002E6FA5">
            <w:pPr>
              <w:pStyle w:val="Punktygwne"/>
              <w:spacing w:before="0" w:after="0"/>
              <w:rPr>
                <w:rFonts w:ascii="Corbel" w:hAnsi="Corbel" w:cs="Tahoma"/>
                <w:b w:val="0"/>
                <w:smallCaps w:val="0"/>
                <w:color w:val="auto"/>
                <w:szCs w:val="20"/>
                <w:lang w:eastAsia="pl-PL"/>
              </w:rPr>
            </w:pPr>
            <w:r w:rsidRPr="00A41063">
              <w:rPr>
                <w:rFonts w:ascii="Corbel" w:hAnsi="Corbel" w:cs="Tahoma"/>
                <w:b w:val="0"/>
                <w:smallCaps w:val="0"/>
                <w:szCs w:val="20"/>
                <w:lang w:val="en-GB" w:eastAsia="pl-PL"/>
              </w:rPr>
              <w:t>76</w:t>
            </w:r>
          </w:p>
        </w:tc>
      </w:tr>
      <w:tr w:rsidR="002E6FA5" w:rsidRPr="00306444"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2E6FA5" w:rsidRPr="00306444" w:rsidRDefault="002E6FA5" w:rsidP="002E6FA5">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7C00642A" w:rsidR="002E6FA5" w:rsidRPr="00306444" w:rsidRDefault="002E6FA5" w:rsidP="002E6FA5">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val="en-GB" w:eastAsia="pl-PL"/>
              </w:rPr>
              <w:t>2</w:t>
            </w:r>
          </w:p>
        </w:tc>
      </w:tr>
    </w:tbl>
    <w:p w14:paraId="3C478AD4" w14:textId="37C57A11" w:rsidR="003E7104" w:rsidRPr="00306444" w:rsidRDefault="002D7484" w:rsidP="006E5B78">
      <w:pPr>
        <w:pStyle w:val="Punktygwne"/>
        <w:spacing w:before="0" w:after="0"/>
        <w:rPr>
          <w:rFonts w:ascii="Corbel" w:hAnsi="Corbel" w:cs="Tahoma"/>
          <w:b w:val="0"/>
          <w:smallCaps w:val="0"/>
          <w:color w:val="auto"/>
          <w:szCs w:val="24"/>
        </w:rPr>
      </w:pPr>
      <w:r w:rsidRPr="00306444">
        <w:rPr>
          <w:rFonts w:ascii="Corbel" w:hAnsi="Corbel" w:cs="Tahoma"/>
          <w:b w:val="0"/>
          <w:smallCaps w:val="0"/>
          <w:color w:val="auto"/>
          <w:szCs w:val="24"/>
        </w:rPr>
        <w:t xml:space="preserve">* </w:t>
      </w:r>
      <w:proofErr w:type="gramStart"/>
      <w:r w:rsidR="006E5B78" w:rsidRPr="00306444">
        <w:rPr>
          <w:rFonts w:ascii="Corbel" w:hAnsi="Corbel" w:cs="Tahoma"/>
          <w:b w:val="0"/>
          <w:smallCaps w:val="0"/>
          <w:color w:val="auto"/>
          <w:szCs w:val="24"/>
        </w:rPr>
        <w:t>o</w:t>
      </w:r>
      <w:r w:rsidRPr="00306444">
        <w:rPr>
          <w:rFonts w:ascii="Corbel" w:hAnsi="Corbel" w:cs="Tahoma"/>
          <w:b w:val="0"/>
          <w:smallCaps w:val="0"/>
          <w:color w:val="auto"/>
          <w:szCs w:val="24"/>
        </w:rPr>
        <w:t>ne</w:t>
      </w:r>
      <w:proofErr w:type="gramEnd"/>
      <w:r w:rsidRPr="00306444">
        <w:rPr>
          <w:rFonts w:ascii="Corbel" w:hAnsi="Corbel" w:cs="Tahoma"/>
          <w:b w:val="0"/>
          <w:smallCaps w:val="0"/>
          <w:color w:val="auto"/>
          <w:szCs w:val="24"/>
        </w:rPr>
        <w:t xml:space="preserve"> ECTS point corresponds to 25-30 hours of total student workload</w:t>
      </w:r>
    </w:p>
    <w:p w14:paraId="1FA5C7FA" w14:textId="77777777" w:rsidR="003E7104" w:rsidRPr="00306444" w:rsidRDefault="003E7104" w:rsidP="00F32FE2">
      <w:pPr>
        <w:pStyle w:val="Punktygwne"/>
        <w:spacing w:before="0" w:after="0"/>
        <w:rPr>
          <w:rFonts w:ascii="Corbel" w:hAnsi="Corbel" w:cs="Tahoma"/>
          <w:smallCaps w:val="0"/>
          <w:color w:val="auto"/>
          <w:szCs w:val="24"/>
        </w:rPr>
      </w:pPr>
    </w:p>
    <w:p w14:paraId="35F576F2" w14:textId="77777777" w:rsidR="00AA1FCD" w:rsidRPr="00306444" w:rsidRDefault="00F32FE2" w:rsidP="00F32FE2">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 xml:space="preserve">6. </w:t>
      </w:r>
      <w:r w:rsidR="002D7484" w:rsidRPr="00306444">
        <w:rPr>
          <w:rFonts w:ascii="Corbel" w:hAnsi="Corbel" w:cs="Tahoma"/>
          <w:smallCaps w:val="0"/>
          <w:color w:val="auto"/>
          <w:szCs w:val="24"/>
        </w:rPr>
        <w:t>Internships related to the course/module</w:t>
      </w:r>
    </w:p>
    <w:p w14:paraId="24E0F370" w14:textId="77777777" w:rsidR="00AA1FCD" w:rsidRPr="00306444" w:rsidRDefault="00AA1FCD">
      <w:pPr>
        <w:pStyle w:val="Punktygwne"/>
        <w:spacing w:before="0" w:after="0"/>
        <w:ind w:left="360"/>
        <w:rPr>
          <w:rFonts w:ascii="Corbel" w:hAnsi="Corbel" w:cs="Tahoma"/>
          <w:smallCaps w:val="0"/>
          <w:color w:val="auto"/>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306444"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306444" w:rsidRDefault="002D7484">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Number of hours</w:t>
            </w:r>
          </w:p>
          <w:p w14:paraId="2DCECA8C" w14:textId="77777777" w:rsidR="00AA1FCD" w:rsidRPr="00306444" w:rsidRDefault="00AA1FCD">
            <w:pPr>
              <w:pStyle w:val="Punktygwne"/>
              <w:spacing w:before="0" w:after="0"/>
              <w:rPr>
                <w:rFonts w:ascii="Corbel" w:hAnsi="Corbel" w:cs="Tahoma"/>
                <w:b w:val="0"/>
                <w:smallCaps w:val="0"/>
                <w:color w:val="auto"/>
                <w:szCs w:val="24"/>
                <w:lang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306444" w:rsidRDefault="00AA1FCD">
            <w:pPr>
              <w:pStyle w:val="Punktygwne"/>
              <w:spacing w:before="0" w:after="0"/>
              <w:rPr>
                <w:rFonts w:ascii="Corbel" w:hAnsi="Corbel" w:cs="Tahoma"/>
                <w:b w:val="0"/>
                <w:i/>
                <w:smallCaps w:val="0"/>
                <w:color w:val="auto"/>
                <w:szCs w:val="20"/>
                <w:lang w:eastAsia="pl-PL"/>
              </w:rPr>
            </w:pPr>
          </w:p>
        </w:tc>
      </w:tr>
      <w:tr w:rsidR="00AA1FCD" w:rsidRPr="00306444"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306444" w:rsidRDefault="002D7484">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lastRenderedPageBreak/>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306444" w:rsidRDefault="00AA1FCD">
            <w:pPr>
              <w:pStyle w:val="Punktygwne"/>
              <w:spacing w:before="0" w:after="0"/>
              <w:rPr>
                <w:rFonts w:ascii="Corbel" w:hAnsi="Corbel" w:cs="Tahoma"/>
                <w:b w:val="0"/>
                <w:i/>
                <w:smallCaps w:val="0"/>
                <w:color w:val="auto"/>
                <w:szCs w:val="20"/>
                <w:lang w:eastAsia="pl-PL"/>
              </w:rPr>
            </w:pPr>
          </w:p>
        </w:tc>
      </w:tr>
    </w:tbl>
    <w:p w14:paraId="48CB0CFC" w14:textId="77777777" w:rsidR="00AA1FCD" w:rsidRPr="00306444" w:rsidRDefault="00AA1FCD">
      <w:pPr>
        <w:pStyle w:val="Punktygwne"/>
        <w:spacing w:before="0" w:after="0"/>
        <w:ind w:left="720"/>
        <w:rPr>
          <w:rFonts w:ascii="Corbel" w:hAnsi="Corbel" w:cs="Tahoma"/>
          <w:smallCaps w:val="0"/>
          <w:color w:val="auto"/>
          <w:szCs w:val="24"/>
        </w:rPr>
      </w:pPr>
    </w:p>
    <w:p w14:paraId="30BE04ED" w14:textId="77777777" w:rsidR="00AA1FCD" w:rsidRPr="00306444" w:rsidRDefault="00F32FE2" w:rsidP="00F32FE2">
      <w:pPr>
        <w:pStyle w:val="Punktygwne"/>
        <w:tabs>
          <w:tab w:val="left" w:pos="284"/>
        </w:tabs>
        <w:spacing w:before="0" w:after="0"/>
        <w:rPr>
          <w:rFonts w:ascii="Corbel" w:hAnsi="Corbel" w:cs="Tahoma"/>
          <w:smallCaps w:val="0"/>
          <w:color w:val="auto"/>
          <w:szCs w:val="24"/>
        </w:rPr>
      </w:pPr>
      <w:r w:rsidRPr="00306444">
        <w:rPr>
          <w:rFonts w:ascii="Corbel" w:hAnsi="Corbel" w:cs="Tahoma"/>
          <w:smallCaps w:val="0"/>
          <w:color w:val="auto"/>
          <w:szCs w:val="24"/>
        </w:rPr>
        <w:t xml:space="preserve">7. </w:t>
      </w:r>
      <w:r w:rsidR="002D7484" w:rsidRPr="00306444">
        <w:rPr>
          <w:rFonts w:ascii="Corbel" w:hAnsi="Corbel" w:cs="Tahoma"/>
          <w:smallCaps w:val="0"/>
          <w:color w:val="auto"/>
          <w:szCs w:val="24"/>
        </w:rPr>
        <w:t>Instructional materials</w:t>
      </w:r>
    </w:p>
    <w:p w14:paraId="04CFC8B9" w14:textId="77777777" w:rsidR="00AA1FCD" w:rsidRPr="00306444" w:rsidRDefault="00AA1FCD">
      <w:pPr>
        <w:pStyle w:val="Punktygwne"/>
        <w:spacing w:before="0" w:after="0"/>
        <w:ind w:left="720"/>
        <w:rPr>
          <w:rFonts w:ascii="Corbel" w:hAnsi="Corbel" w:cs="Tahoma"/>
          <w:smallCaps w:val="0"/>
          <w:color w:val="auto"/>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AA1FCD" w:rsidRPr="00306444"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425C5" w14:textId="0A80A659" w:rsidR="00AA1FCD" w:rsidRPr="00306444" w:rsidRDefault="002D7484">
            <w:pPr>
              <w:pStyle w:val="Punktygwne"/>
              <w:spacing w:before="0" w:after="0"/>
              <w:rPr>
                <w:rFonts w:ascii="Corbel" w:hAnsi="Corbel" w:cs="Tahoma"/>
                <w:b w:val="0"/>
                <w:smallCaps w:val="0"/>
                <w:color w:val="auto"/>
                <w:sz w:val="22"/>
                <w:lang w:eastAsia="pl-PL"/>
              </w:rPr>
            </w:pPr>
            <w:r w:rsidRPr="00306444">
              <w:rPr>
                <w:rFonts w:ascii="Corbel" w:hAnsi="Corbel" w:cs="Tahoma"/>
                <w:b w:val="0"/>
                <w:smallCaps w:val="0"/>
                <w:color w:val="auto"/>
                <w:sz w:val="22"/>
                <w:lang w:eastAsia="pl-PL"/>
              </w:rPr>
              <w:t>Compulsory literature:</w:t>
            </w:r>
          </w:p>
          <w:p w14:paraId="7C4164F0" w14:textId="77777777" w:rsidR="00387C53" w:rsidRPr="00CA4E9B" w:rsidRDefault="00387C53" w:rsidP="00387C53">
            <w:pPr>
              <w:pStyle w:val="Punktygwne"/>
              <w:spacing w:before="0" w:after="0"/>
              <w:ind w:left="485" w:hanging="485"/>
              <w:rPr>
                <w:rFonts w:ascii="Corbel" w:hAnsi="Corbel"/>
                <w:b w:val="0"/>
                <w:bCs/>
                <w:color w:val="auto"/>
                <w:sz w:val="22"/>
              </w:rPr>
            </w:pPr>
            <w:proofErr w:type="spellStart"/>
            <w:r w:rsidRPr="00CA4E9B">
              <w:rPr>
                <w:rFonts w:ascii="Corbel" w:hAnsi="Corbel"/>
                <w:b w:val="0"/>
                <w:bCs/>
                <w:color w:val="auto"/>
                <w:sz w:val="22"/>
              </w:rPr>
              <w:t>Bousetouane</w:t>
            </w:r>
            <w:proofErr w:type="spellEnd"/>
            <w:r w:rsidRPr="00CA4E9B">
              <w:rPr>
                <w:rFonts w:ascii="Corbel" w:hAnsi="Corbel"/>
                <w:b w:val="0"/>
                <w:bCs/>
                <w:color w:val="auto"/>
                <w:sz w:val="22"/>
              </w:rPr>
              <w:t xml:space="preserve">, F. (2025). </w:t>
            </w:r>
            <w:r w:rsidRPr="00CA4E9B">
              <w:rPr>
                <w:rFonts w:ascii="Corbel" w:hAnsi="Corbel"/>
                <w:b w:val="0"/>
                <w:bCs/>
                <w:i/>
                <w:iCs/>
                <w:color w:val="auto"/>
                <w:sz w:val="22"/>
              </w:rPr>
              <w:t>Generative AI for Vision: A comprehensive study of frameworks and applications</w:t>
            </w:r>
            <w:r w:rsidRPr="00CA4E9B">
              <w:rPr>
                <w:rFonts w:ascii="Corbel" w:hAnsi="Corbel"/>
                <w:b w:val="0"/>
                <w:bCs/>
                <w:color w:val="auto"/>
                <w:sz w:val="22"/>
              </w:rPr>
              <w:t xml:space="preserve"> [Preprint]. </w:t>
            </w:r>
            <w:proofErr w:type="spellStart"/>
            <w:r w:rsidRPr="00CA4E9B">
              <w:rPr>
                <w:rFonts w:ascii="Corbel" w:hAnsi="Corbel"/>
                <w:b w:val="0"/>
                <w:bCs/>
                <w:color w:val="auto"/>
                <w:sz w:val="22"/>
              </w:rPr>
              <w:t>arXiv</w:t>
            </w:r>
            <w:proofErr w:type="spellEnd"/>
            <w:r w:rsidRPr="00CA4E9B">
              <w:rPr>
                <w:rFonts w:ascii="Corbel" w:hAnsi="Corbel"/>
                <w:b w:val="0"/>
                <w:bCs/>
                <w:color w:val="auto"/>
                <w:sz w:val="22"/>
              </w:rPr>
              <w:t xml:space="preserve">. </w:t>
            </w:r>
            <w:hyperlink r:id="rId8" w:tgtFrame="_new" w:history="1">
              <w:r w:rsidRPr="00CA4E9B">
                <w:rPr>
                  <w:rStyle w:val="Hyperlink"/>
                  <w:rFonts w:ascii="Corbel" w:hAnsi="Corbel"/>
                  <w:b w:val="0"/>
                  <w:bCs/>
                  <w:color w:val="auto"/>
                  <w:sz w:val="22"/>
                </w:rPr>
                <w:t>https://arxiv.org/abs/2501.18033</w:t>
              </w:r>
            </w:hyperlink>
            <w:r w:rsidRPr="00CA4E9B">
              <w:rPr>
                <w:rFonts w:ascii="Corbel" w:hAnsi="Corbel"/>
                <w:b w:val="0"/>
                <w:bCs/>
                <w:color w:val="auto"/>
                <w:sz w:val="22"/>
              </w:rPr>
              <w:t xml:space="preserve"> </w:t>
            </w:r>
            <w:hyperlink r:id="rId9" w:tgtFrame="_blank" w:history="1">
              <w:proofErr w:type="spellStart"/>
              <w:r w:rsidRPr="00CA4E9B">
                <w:rPr>
                  <w:rStyle w:val="Hyperlink"/>
                  <w:rFonts w:ascii="Corbel" w:hAnsi="Corbel"/>
                  <w:b w:val="0"/>
                  <w:bCs/>
                  <w:color w:val="auto"/>
                  <w:sz w:val="22"/>
                </w:rPr>
                <w:t>arXiv</w:t>
              </w:r>
              <w:proofErr w:type="spellEnd"/>
            </w:hyperlink>
            <w:r>
              <w:rPr>
                <w:rFonts w:ascii="Corbel" w:hAnsi="Corbel"/>
                <w:b w:val="0"/>
                <w:bCs/>
                <w:sz w:val="22"/>
              </w:rPr>
              <w:t xml:space="preserve"> </w:t>
            </w:r>
          </w:p>
          <w:p w14:paraId="73CA4F95" w14:textId="77777777" w:rsidR="00387C53" w:rsidRPr="00CA4E9B" w:rsidRDefault="00387C53" w:rsidP="00387C53">
            <w:pPr>
              <w:pStyle w:val="Punktygwne"/>
              <w:spacing w:before="0" w:after="0"/>
              <w:ind w:left="485" w:hanging="485"/>
              <w:rPr>
                <w:rFonts w:ascii="Corbel" w:hAnsi="Corbel"/>
                <w:b w:val="0"/>
                <w:bCs/>
                <w:color w:val="auto"/>
                <w:sz w:val="22"/>
              </w:rPr>
            </w:pPr>
            <w:r w:rsidRPr="00CA4E9B">
              <w:rPr>
                <w:rFonts w:ascii="Corbel" w:hAnsi="Corbel"/>
                <w:b w:val="0"/>
                <w:bCs/>
                <w:color w:val="auto"/>
                <w:sz w:val="22"/>
              </w:rPr>
              <w:t xml:space="preserve">Wang, B., Chen, Q., &amp; Wang, Z. (2024). </w:t>
            </w:r>
            <w:r w:rsidRPr="00CA4E9B">
              <w:rPr>
                <w:rFonts w:ascii="Corbel" w:hAnsi="Corbel"/>
                <w:b w:val="0"/>
                <w:bCs/>
                <w:i/>
                <w:iCs/>
                <w:color w:val="auto"/>
                <w:sz w:val="22"/>
              </w:rPr>
              <w:t>Diffusion-Based Visual Art Creation: A Survey and New Perspectives</w:t>
            </w:r>
            <w:r w:rsidRPr="00CA4E9B">
              <w:rPr>
                <w:rFonts w:ascii="Corbel" w:hAnsi="Corbel"/>
                <w:b w:val="0"/>
                <w:bCs/>
                <w:color w:val="auto"/>
                <w:sz w:val="22"/>
              </w:rPr>
              <w:t xml:space="preserve"> [Preprint]. </w:t>
            </w:r>
            <w:proofErr w:type="spellStart"/>
            <w:r w:rsidRPr="00CA4E9B">
              <w:rPr>
                <w:rFonts w:ascii="Corbel" w:hAnsi="Corbel"/>
                <w:b w:val="0"/>
                <w:bCs/>
                <w:color w:val="auto"/>
                <w:sz w:val="22"/>
              </w:rPr>
              <w:t>arXiv</w:t>
            </w:r>
            <w:proofErr w:type="spellEnd"/>
            <w:r w:rsidRPr="00CA4E9B">
              <w:rPr>
                <w:rFonts w:ascii="Corbel" w:hAnsi="Corbel"/>
                <w:b w:val="0"/>
                <w:bCs/>
                <w:color w:val="auto"/>
                <w:sz w:val="22"/>
              </w:rPr>
              <w:t xml:space="preserve">. </w:t>
            </w:r>
            <w:hyperlink r:id="rId10" w:tgtFrame="_new" w:history="1">
              <w:r w:rsidRPr="00CA4E9B">
                <w:rPr>
                  <w:rStyle w:val="Hyperlink"/>
                  <w:rFonts w:ascii="Corbel" w:hAnsi="Corbel"/>
                  <w:b w:val="0"/>
                  <w:bCs/>
                  <w:color w:val="auto"/>
                  <w:sz w:val="22"/>
                </w:rPr>
                <w:t>https://arxiv.org/abs/2408.12128</w:t>
              </w:r>
            </w:hyperlink>
          </w:p>
          <w:p w14:paraId="335C05D5" w14:textId="77777777" w:rsidR="00387C53" w:rsidRPr="00B866FC" w:rsidRDefault="00387C53" w:rsidP="00387C53">
            <w:pPr>
              <w:pStyle w:val="Punktygwne"/>
              <w:spacing w:before="0" w:after="0"/>
              <w:ind w:left="485" w:hanging="485"/>
              <w:rPr>
                <w:rFonts w:ascii="Corbel" w:hAnsi="Corbel"/>
                <w:b w:val="0"/>
                <w:bCs/>
                <w:color w:val="auto"/>
                <w:sz w:val="22"/>
              </w:rPr>
            </w:pPr>
            <w:r w:rsidRPr="00B866FC">
              <w:rPr>
                <w:rFonts w:ascii="Corbel" w:hAnsi="Corbel"/>
                <w:b w:val="0"/>
                <w:bCs/>
                <w:color w:val="auto"/>
                <w:sz w:val="22"/>
              </w:rPr>
              <w:t xml:space="preserve">Liu, M.-Y., Huang, X., Yu, J., Wang, T.-C., &amp; Mallya, A. (2020). </w:t>
            </w:r>
            <w:r w:rsidRPr="00B866FC">
              <w:rPr>
                <w:rFonts w:ascii="Corbel" w:hAnsi="Corbel"/>
                <w:b w:val="0"/>
                <w:bCs/>
                <w:i/>
                <w:iCs/>
                <w:color w:val="auto"/>
                <w:sz w:val="22"/>
              </w:rPr>
              <w:t>Generative adversarial networks for image and video synthesis: Algorithms and applications</w:t>
            </w:r>
            <w:r w:rsidRPr="00B866FC">
              <w:rPr>
                <w:rFonts w:ascii="Corbel" w:hAnsi="Corbel"/>
                <w:b w:val="0"/>
                <w:bCs/>
                <w:color w:val="auto"/>
                <w:sz w:val="22"/>
              </w:rPr>
              <w:t xml:space="preserve">. </w:t>
            </w:r>
            <w:proofErr w:type="spellStart"/>
            <w:r w:rsidRPr="00B866FC">
              <w:rPr>
                <w:rFonts w:ascii="Corbel" w:hAnsi="Corbel"/>
                <w:b w:val="0"/>
                <w:bCs/>
                <w:color w:val="auto"/>
                <w:sz w:val="22"/>
              </w:rPr>
              <w:t>arXiv</w:t>
            </w:r>
            <w:proofErr w:type="spellEnd"/>
            <w:r w:rsidRPr="00B866FC">
              <w:rPr>
                <w:rFonts w:ascii="Corbel" w:hAnsi="Corbel"/>
                <w:b w:val="0"/>
                <w:bCs/>
                <w:color w:val="auto"/>
                <w:sz w:val="22"/>
              </w:rPr>
              <w:t xml:space="preserve"> preprint.</w:t>
            </w:r>
          </w:p>
          <w:p w14:paraId="6139B1C2" w14:textId="6C589C36" w:rsidR="00123B13" w:rsidRPr="00EB5A8A" w:rsidRDefault="00387C53" w:rsidP="00387C53">
            <w:pPr>
              <w:pStyle w:val="Punktygwne"/>
              <w:spacing w:before="0" w:after="0"/>
              <w:ind w:left="485" w:hanging="485"/>
              <w:rPr>
                <w:rFonts w:ascii="Corbel" w:hAnsi="Corbel"/>
                <w:b w:val="0"/>
                <w:color w:val="000000" w:themeColor="text1"/>
                <w:sz w:val="22"/>
              </w:rPr>
            </w:pPr>
            <w:r w:rsidRPr="00B866FC">
              <w:rPr>
                <w:rFonts w:ascii="Corbel" w:hAnsi="Corbel"/>
                <w:b w:val="0"/>
                <w:bCs/>
                <w:color w:val="auto"/>
                <w:sz w:val="22"/>
              </w:rPr>
              <w:t xml:space="preserve">Davenport, T. H., &amp; Mittal, N. (2022, November 14). How generative AI is changing creative work. </w:t>
            </w:r>
            <w:r w:rsidRPr="00B866FC">
              <w:rPr>
                <w:rFonts w:ascii="Corbel" w:hAnsi="Corbel"/>
                <w:b w:val="0"/>
                <w:bCs/>
                <w:i/>
                <w:iCs/>
                <w:color w:val="auto"/>
                <w:sz w:val="22"/>
              </w:rPr>
              <w:t>Harvard Business Review</w:t>
            </w:r>
            <w:r w:rsidRPr="00B866FC">
              <w:rPr>
                <w:rFonts w:ascii="Corbel" w:hAnsi="Corbel"/>
                <w:b w:val="0"/>
                <w:bCs/>
                <w:color w:val="auto"/>
                <w:sz w:val="22"/>
              </w:rPr>
              <w:t xml:space="preserve">. </w:t>
            </w:r>
            <w:hyperlink r:id="rId11" w:tgtFrame="_new" w:history="1">
              <w:r w:rsidRPr="00B866FC">
                <w:rPr>
                  <w:rStyle w:val="Hyperlink"/>
                  <w:rFonts w:ascii="Corbel" w:hAnsi="Corbel"/>
                  <w:b w:val="0"/>
                  <w:bCs/>
                  <w:color w:val="auto"/>
                  <w:sz w:val="22"/>
                </w:rPr>
                <w:t>https://hbr.org/2022/11/how-generative-ai-is-changing-creative-work</w:t>
              </w:r>
            </w:hyperlink>
          </w:p>
        </w:tc>
      </w:tr>
      <w:tr w:rsidR="00AA1FCD" w:rsidRPr="00306444" w14:paraId="2D6935B0"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EC940" w14:textId="42D74752" w:rsidR="00AA1FCD" w:rsidRPr="00306444" w:rsidRDefault="002D7484">
            <w:pPr>
              <w:pStyle w:val="Punktygwne"/>
              <w:spacing w:before="0" w:after="0"/>
              <w:rPr>
                <w:rFonts w:ascii="Corbel" w:hAnsi="Corbel" w:cs="Tahoma"/>
                <w:b w:val="0"/>
                <w:smallCaps w:val="0"/>
                <w:color w:val="auto"/>
                <w:sz w:val="22"/>
                <w:lang w:eastAsia="pl-PL"/>
              </w:rPr>
            </w:pPr>
            <w:r w:rsidRPr="00306444">
              <w:rPr>
                <w:rFonts w:ascii="Corbel" w:hAnsi="Corbel" w:cs="Tahoma"/>
                <w:b w:val="0"/>
                <w:smallCaps w:val="0"/>
                <w:color w:val="auto"/>
                <w:sz w:val="22"/>
                <w:lang w:eastAsia="pl-PL"/>
              </w:rPr>
              <w:t xml:space="preserve">Complementary literature: </w:t>
            </w:r>
          </w:p>
          <w:p w14:paraId="2D0E9B9E" w14:textId="77777777" w:rsidR="00387C53" w:rsidRPr="00CE5D3A" w:rsidRDefault="00387C53" w:rsidP="00387C53">
            <w:pPr>
              <w:pStyle w:val="NormalWeb"/>
              <w:spacing w:before="0" w:beforeAutospacing="0" w:after="0" w:afterAutospacing="0"/>
              <w:ind w:left="720" w:hanging="720"/>
              <w:rPr>
                <w:rFonts w:ascii="Corbel" w:hAnsi="Corbel"/>
                <w:sz w:val="22"/>
                <w:szCs w:val="22"/>
                <w:lang w:val="en-US"/>
              </w:rPr>
            </w:pPr>
            <w:r w:rsidRPr="00AE4AD6">
              <w:rPr>
                <w:rFonts w:ascii="Corbel" w:hAnsi="Corbel"/>
                <w:sz w:val="22"/>
                <w:szCs w:val="22"/>
                <w:lang w:val="en-US"/>
              </w:rPr>
              <w:t xml:space="preserve">Antony, V. N., &amp; Huang, C.-M. (2023). </w:t>
            </w:r>
            <w:r w:rsidRPr="00CE5D3A">
              <w:rPr>
                <w:rFonts w:ascii="Corbel" w:hAnsi="Corbel"/>
                <w:i/>
                <w:iCs/>
                <w:sz w:val="22"/>
                <w:szCs w:val="22"/>
                <w:lang w:val="en-US"/>
              </w:rPr>
              <w:t>ID.8: Co-Creating Visual Stories with Generative AI</w:t>
            </w:r>
            <w:r w:rsidRPr="00CE5D3A">
              <w:rPr>
                <w:rFonts w:ascii="Corbel" w:hAnsi="Corbel"/>
                <w:sz w:val="22"/>
                <w:szCs w:val="22"/>
                <w:lang w:val="en-US"/>
              </w:rPr>
              <w:t xml:space="preserve"> [Preprint]. </w:t>
            </w:r>
            <w:proofErr w:type="spellStart"/>
            <w:r w:rsidRPr="00CE5D3A">
              <w:rPr>
                <w:rFonts w:ascii="Corbel" w:hAnsi="Corbel"/>
                <w:sz w:val="22"/>
                <w:szCs w:val="22"/>
                <w:lang w:val="en-US"/>
              </w:rPr>
              <w:t>arXiv</w:t>
            </w:r>
            <w:proofErr w:type="spellEnd"/>
            <w:r w:rsidRPr="00CE5D3A">
              <w:rPr>
                <w:rFonts w:ascii="Corbel" w:hAnsi="Corbel"/>
                <w:sz w:val="22"/>
                <w:szCs w:val="22"/>
                <w:lang w:val="en-US"/>
              </w:rPr>
              <w:t xml:space="preserve">. </w:t>
            </w:r>
            <w:hyperlink r:id="rId12" w:tgtFrame="_new" w:history="1">
              <w:r w:rsidRPr="00CE5D3A">
                <w:rPr>
                  <w:rStyle w:val="Hyperlink"/>
                  <w:rFonts w:ascii="Corbel" w:hAnsi="Corbel"/>
                  <w:color w:val="auto"/>
                  <w:sz w:val="22"/>
                  <w:szCs w:val="22"/>
                  <w:lang w:val="en-US"/>
                </w:rPr>
                <w:t>https://arxiv.org/abs/2309.14228</w:t>
              </w:r>
            </w:hyperlink>
            <w:r w:rsidRPr="00CE5D3A">
              <w:rPr>
                <w:rFonts w:ascii="Corbel" w:hAnsi="Corbel"/>
                <w:sz w:val="22"/>
                <w:szCs w:val="22"/>
                <w:lang w:val="en-US"/>
              </w:rPr>
              <w:t xml:space="preserve"> </w:t>
            </w:r>
            <w:hyperlink r:id="rId13" w:tgtFrame="_blank" w:history="1">
              <w:proofErr w:type="spellStart"/>
              <w:r w:rsidRPr="00CE5D3A">
                <w:rPr>
                  <w:rStyle w:val="Hyperlink"/>
                  <w:rFonts w:ascii="Corbel" w:hAnsi="Corbel"/>
                  <w:color w:val="auto"/>
                  <w:sz w:val="22"/>
                  <w:szCs w:val="22"/>
                  <w:lang w:val="en-US"/>
                </w:rPr>
                <w:t>arXiv</w:t>
              </w:r>
              <w:proofErr w:type="spellEnd"/>
            </w:hyperlink>
          </w:p>
          <w:p w14:paraId="2474B5DF" w14:textId="77777777" w:rsidR="00387C53" w:rsidRPr="00CE5D3A" w:rsidRDefault="00387C53" w:rsidP="00387C53">
            <w:pPr>
              <w:pStyle w:val="NormalWeb"/>
              <w:spacing w:before="0" w:beforeAutospacing="0" w:after="0" w:afterAutospacing="0"/>
              <w:ind w:left="720" w:hanging="720"/>
              <w:rPr>
                <w:rFonts w:ascii="Corbel" w:hAnsi="Corbel"/>
                <w:sz w:val="22"/>
                <w:szCs w:val="22"/>
                <w:lang w:val="en-US"/>
              </w:rPr>
            </w:pPr>
            <w:r w:rsidRPr="00CE5D3A">
              <w:rPr>
                <w:rFonts w:ascii="Corbel" w:hAnsi="Corbel"/>
                <w:sz w:val="22"/>
                <w:szCs w:val="22"/>
                <w:lang w:val="en-US"/>
              </w:rPr>
              <w:t xml:space="preserve">Hartmann, J. (2025). Can generative AI create superhuman visual marketing images? </w:t>
            </w:r>
            <w:r w:rsidRPr="00CE5D3A">
              <w:rPr>
                <w:rFonts w:ascii="Corbel" w:hAnsi="Corbel"/>
                <w:i/>
                <w:iCs/>
                <w:sz w:val="22"/>
                <w:szCs w:val="22"/>
                <w:lang w:val="en-US"/>
              </w:rPr>
              <w:t>Journal of Marketing</w:t>
            </w:r>
            <w:r w:rsidRPr="00CE5D3A">
              <w:rPr>
                <w:rFonts w:ascii="Corbel" w:hAnsi="Corbel"/>
                <w:sz w:val="22"/>
                <w:szCs w:val="22"/>
                <w:lang w:val="en-US"/>
              </w:rPr>
              <w:t xml:space="preserve">, </w:t>
            </w:r>
            <w:r w:rsidRPr="00CE5D3A">
              <w:rPr>
                <w:rFonts w:ascii="Corbel" w:hAnsi="Corbel"/>
                <w:i/>
                <w:iCs/>
                <w:sz w:val="22"/>
                <w:szCs w:val="22"/>
                <w:lang w:val="en-US"/>
              </w:rPr>
              <w:t>X</w:t>
            </w:r>
            <w:r w:rsidRPr="00CE5D3A">
              <w:rPr>
                <w:rFonts w:ascii="Corbel" w:hAnsi="Corbel"/>
                <w:sz w:val="22"/>
                <w:szCs w:val="22"/>
                <w:lang w:val="en-US"/>
              </w:rPr>
              <w:t>(Y), 1-20. (</w:t>
            </w:r>
            <w:proofErr w:type="spellStart"/>
            <w:r w:rsidRPr="00CE5D3A">
              <w:rPr>
                <w:rFonts w:ascii="Corbel" w:hAnsi="Corbel"/>
                <w:sz w:val="22"/>
                <w:szCs w:val="22"/>
                <w:lang w:val="en-US"/>
              </w:rPr>
              <w:t>artykuł</w:t>
            </w:r>
            <w:proofErr w:type="spellEnd"/>
            <w:r w:rsidRPr="00CE5D3A">
              <w:rPr>
                <w:rFonts w:ascii="Corbel" w:hAnsi="Corbel"/>
                <w:sz w:val="22"/>
                <w:szCs w:val="22"/>
                <w:lang w:val="en-US"/>
              </w:rPr>
              <w:t xml:space="preserve"> </w:t>
            </w:r>
            <w:proofErr w:type="spellStart"/>
            <w:r w:rsidRPr="00CE5D3A">
              <w:rPr>
                <w:rFonts w:ascii="Corbel" w:hAnsi="Corbel"/>
                <w:sz w:val="22"/>
                <w:szCs w:val="22"/>
                <w:lang w:val="en-US"/>
              </w:rPr>
              <w:t>naukowy</w:t>
            </w:r>
            <w:proofErr w:type="spellEnd"/>
            <w:r w:rsidRPr="00CE5D3A">
              <w:rPr>
                <w:rFonts w:ascii="Corbel" w:hAnsi="Corbel"/>
                <w:sz w:val="22"/>
                <w:szCs w:val="22"/>
                <w:lang w:val="en-US"/>
              </w:rPr>
              <w:t xml:space="preserve">) </w:t>
            </w:r>
            <w:hyperlink r:id="rId14" w:tgtFrame="_blank" w:history="1">
              <w:r w:rsidRPr="00CE5D3A">
                <w:rPr>
                  <w:rStyle w:val="Hyperlink"/>
                  <w:rFonts w:ascii="Corbel" w:hAnsi="Corbel"/>
                  <w:color w:val="auto"/>
                  <w:sz w:val="22"/>
                  <w:szCs w:val="22"/>
                  <w:lang w:val="en-US"/>
                </w:rPr>
                <w:t>ScienceDirect</w:t>
              </w:r>
            </w:hyperlink>
          </w:p>
          <w:p w14:paraId="2C71EBB4" w14:textId="77777777" w:rsidR="00387C53" w:rsidRPr="00CE5D3A" w:rsidRDefault="00387C53" w:rsidP="00387C53">
            <w:pPr>
              <w:pStyle w:val="NormalWeb"/>
              <w:spacing w:before="0" w:beforeAutospacing="0" w:after="0" w:afterAutospacing="0"/>
              <w:ind w:left="720" w:hanging="720"/>
              <w:rPr>
                <w:rFonts w:ascii="Corbel" w:hAnsi="Corbel"/>
                <w:sz w:val="22"/>
                <w:szCs w:val="22"/>
                <w:lang w:val="en-US"/>
              </w:rPr>
            </w:pPr>
            <w:r w:rsidRPr="00CE5D3A">
              <w:rPr>
                <w:rFonts w:ascii="Corbel" w:hAnsi="Corbel"/>
                <w:sz w:val="22"/>
                <w:szCs w:val="22"/>
                <w:lang w:val="en-US"/>
              </w:rPr>
              <w:t xml:space="preserve">Thomson, T. J. (2024). Generative visual AI in news organizations: attitudes and adoption. </w:t>
            </w:r>
            <w:r w:rsidRPr="00CE5D3A">
              <w:rPr>
                <w:rFonts w:ascii="Corbel" w:hAnsi="Corbel"/>
                <w:i/>
                <w:iCs/>
                <w:sz w:val="22"/>
                <w:szCs w:val="22"/>
                <w:lang w:val="en-US"/>
              </w:rPr>
              <w:t>Journal of Media Innovations</w:t>
            </w:r>
            <w:r w:rsidRPr="00CE5D3A">
              <w:rPr>
                <w:rFonts w:ascii="Corbel" w:hAnsi="Corbel"/>
                <w:sz w:val="22"/>
                <w:szCs w:val="22"/>
                <w:lang w:val="en-US"/>
              </w:rPr>
              <w:t xml:space="preserve">, </w:t>
            </w:r>
            <w:r w:rsidRPr="00CE5D3A">
              <w:rPr>
                <w:rFonts w:ascii="Corbel" w:hAnsi="Corbel"/>
                <w:i/>
                <w:iCs/>
                <w:sz w:val="22"/>
                <w:szCs w:val="22"/>
                <w:lang w:val="en-US"/>
              </w:rPr>
              <w:t>Z</w:t>
            </w:r>
            <w:r w:rsidRPr="00CE5D3A">
              <w:rPr>
                <w:rFonts w:ascii="Corbel" w:hAnsi="Corbel"/>
                <w:sz w:val="22"/>
                <w:szCs w:val="22"/>
                <w:lang w:val="en-US"/>
              </w:rPr>
              <w:t xml:space="preserve">(W), 1-15. </w:t>
            </w:r>
            <w:hyperlink r:id="rId15" w:tgtFrame="_blank" w:history="1">
              <w:proofErr w:type="spellStart"/>
              <w:r w:rsidRPr="00CE5D3A">
                <w:rPr>
                  <w:rStyle w:val="Hyperlink"/>
                  <w:rFonts w:ascii="Corbel" w:hAnsi="Corbel"/>
                  <w:color w:val="auto"/>
                  <w:sz w:val="22"/>
                  <w:szCs w:val="22"/>
                  <w:lang w:val="en-US"/>
                </w:rPr>
                <w:t>Tandfonline</w:t>
              </w:r>
              <w:proofErr w:type="spellEnd"/>
            </w:hyperlink>
          </w:p>
          <w:p w14:paraId="296C1B01" w14:textId="77777777" w:rsidR="00387C53" w:rsidRPr="00CE5D3A" w:rsidRDefault="00387C53" w:rsidP="00387C53">
            <w:pPr>
              <w:pStyle w:val="NormalWeb"/>
              <w:spacing w:before="0" w:beforeAutospacing="0" w:after="0" w:afterAutospacing="0"/>
              <w:ind w:left="720" w:hanging="720"/>
              <w:rPr>
                <w:rFonts w:ascii="Corbel" w:hAnsi="Corbel"/>
                <w:sz w:val="22"/>
                <w:szCs w:val="22"/>
                <w:lang w:val="en-US"/>
              </w:rPr>
            </w:pPr>
            <w:r w:rsidRPr="00CE5D3A">
              <w:rPr>
                <w:rFonts w:ascii="Corbel" w:hAnsi="Corbel"/>
                <w:sz w:val="22"/>
                <w:szCs w:val="22"/>
                <w:lang w:val="en-US"/>
              </w:rPr>
              <w:t xml:space="preserve">Shepherd, I. (2024, March 27). The top AI tools for content creators in 2024. </w:t>
            </w:r>
            <w:r w:rsidRPr="00CE5D3A">
              <w:rPr>
                <w:rFonts w:ascii="Corbel" w:hAnsi="Corbel"/>
                <w:i/>
                <w:iCs/>
                <w:sz w:val="22"/>
                <w:szCs w:val="22"/>
                <w:lang w:val="en-US"/>
              </w:rPr>
              <w:t>Forbes</w:t>
            </w:r>
            <w:r w:rsidRPr="00CE5D3A">
              <w:rPr>
                <w:rFonts w:ascii="Corbel" w:hAnsi="Corbel"/>
                <w:sz w:val="22"/>
                <w:szCs w:val="22"/>
                <w:lang w:val="en-US"/>
              </w:rPr>
              <w:t xml:space="preserve">. </w:t>
            </w:r>
            <w:hyperlink r:id="rId16" w:tgtFrame="_new" w:history="1">
              <w:r w:rsidRPr="00CE5D3A">
                <w:rPr>
                  <w:rStyle w:val="Hyperlink"/>
                  <w:rFonts w:ascii="Corbel" w:hAnsi="Corbel"/>
                  <w:color w:val="auto"/>
                  <w:sz w:val="22"/>
                  <w:szCs w:val="22"/>
                  <w:lang w:val="en-US"/>
                </w:rPr>
                <w:t>https://www.forbes.com/sites/ianshepherd/2024/03/27/the-top-ai-tools-for-content-creators-in-2024/</w:t>
              </w:r>
            </w:hyperlink>
            <w:r w:rsidRPr="00CE5D3A">
              <w:rPr>
                <w:rFonts w:ascii="Corbel" w:hAnsi="Corbel"/>
                <w:sz w:val="22"/>
                <w:szCs w:val="22"/>
                <w:lang w:val="en-US"/>
              </w:rPr>
              <w:t xml:space="preserve"> </w:t>
            </w:r>
            <w:hyperlink r:id="rId17" w:tgtFrame="_blank" w:history="1">
              <w:r w:rsidRPr="00CE5D3A">
                <w:rPr>
                  <w:rStyle w:val="Hyperlink"/>
                  <w:rFonts w:ascii="Corbel" w:hAnsi="Corbel"/>
                  <w:color w:val="auto"/>
                  <w:sz w:val="22"/>
                  <w:szCs w:val="22"/>
                  <w:lang w:val="en-US"/>
                </w:rPr>
                <w:t>Forbes</w:t>
              </w:r>
            </w:hyperlink>
          </w:p>
          <w:p w14:paraId="3354BB33" w14:textId="77777777" w:rsidR="00387C53" w:rsidRPr="00CE5D3A" w:rsidRDefault="00387C53" w:rsidP="00387C53">
            <w:pPr>
              <w:pStyle w:val="NormalWeb"/>
              <w:spacing w:before="0" w:beforeAutospacing="0" w:after="0" w:afterAutospacing="0"/>
              <w:ind w:left="720" w:hanging="720"/>
              <w:rPr>
                <w:rFonts w:ascii="Corbel" w:hAnsi="Corbel"/>
                <w:sz w:val="22"/>
                <w:szCs w:val="22"/>
                <w:lang w:val="en-US"/>
              </w:rPr>
            </w:pPr>
            <w:proofErr w:type="spellStart"/>
            <w:r w:rsidRPr="00CE5D3A">
              <w:rPr>
                <w:rFonts w:ascii="Corbel" w:hAnsi="Corbel"/>
                <w:sz w:val="22"/>
                <w:szCs w:val="22"/>
                <w:lang w:val="en-US"/>
              </w:rPr>
              <w:t>DataForest</w:t>
            </w:r>
            <w:proofErr w:type="spellEnd"/>
            <w:r w:rsidRPr="00CE5D3A">
              <w:rPr>
                <w:rFonts w:ascii="Corbel" w:hAnsi="Corbel"/>
                <w:sz w:val="22"/>
                <w:szCs w:val="22"/>
                <w:lang w:val="en-US"/>
              </w:rPr>
              <w:t xml:space="preserve">. (2025, April 24). AI for visual content creation: </w:t>
            </w:r>
            <w:proofErr w:type="gramStart"/>
            <w:r w:rsidRPr="00CE5D3A">
              <w:rPr>
                <w:rFonts w:ascii="Corbel" w:hAnsi="Corbel"/>
                <w:sz w:val="22"/>
                <w:szCs w:val="22"/>
                <w:lang w:val="en-US"/>
              </w:rPr>
              <w:t>Top-9</w:t>
            </w:r>
            <w:proofErr w:type="gramEnd"/>
            <w:r w:rsidRPr="00CE5D3A">
              <w:rPr>
                <w:rFonts w:ascii="Corbel" w:hAnsi="Corbel"/>
                <w:sz w:val="22"/>
                <w:szCs w:val="22"/>
                <w:lang w:val="en-US"/>
              </w:rPr>
              <w:t xml:space="preserve"> tools &amp; how they work. </w:t>
            </w:r>
            <w:hyperlink r:id="rId18" w:tgtFrame="_new" w:history="1">
              <w:r w:rsidRPr="00CE5D3A">
                <w:rPr>
                  <w:rStyle w:val="Hyperlink"/>
                  <w:rFonts w:ascii="Corbel" w:hAnsi="Corbel"/>
                  <w:color w:val="auto"/>
                  <w:sz w:val="22"/>
                  <w:szCs w:val="22"/>
                  <w:lang w:val="en-US"/>
                </w:rPr>
                <w:t>https://dataforest.ai/blog/ai-for-visual-content-creation</w:t>
              </w:r>
            </w:hyperlink>
            <w:r w:rsidRPr="00CE5D3A">
              <w:rPr>
                <w:rFonts w:ascii="Corbel" w:hAnsi="Corbel"/>
                <w:sz w:val="22"/>
                <w:szCs w:val="22"/>
                <w:lang w:val="en-US"/>
              </w:rPr>
              <w:t xml:space="preserve"> </w:t>
            </w:r>
            <w:hyperlink r:id="rId19" w:tgtFrame="_blank" w:history="1">
              <w:r w:rsidRPr="00CE5D3A">
                <w:rPr>
                  <w:rStyle w:val="Hyperlink"/>
                  <w:rFonts w:ascii="Corbel" w:hAnsi="Corbel"/>
                  <w:color w:val="auto"/>
                  <w:sz w:val="22"/>
                  <w:szCs w:val="22"/>
                  <w:lang w:val="en-US"/>
                </w:rPr>
                <w:t>dataforest.ai</w:t>
              </w:r>
            </w:hyperlink>
          </w:p>
          <w:p w14:paraId="549E5217" w14:textId="77777777" w:rsidR="00387C53" w:rsidRPr="00CE5D3A" w:rsidRDefault="00387C53" w:rsidP="00387C53">
            <w:pPr>
              <w:pStyle w:val="NormalWeb"/>
              <w:spacing w:before="0" w:beforeAutospacing="0" w:after="0" w:afterAutospacing="0"/>
              <w:ind w:left="720" w:hanging="720"/>
              <w:rPr>
                <w:rFonts w:ascii="Corbel" w:hAnsi="Corbel"/>
                <w:sz w:val="22"/>
                <w:szCs w:val="22"/>
                <w:lang w:val="en-US"/>
              </w:rPr>
            </w:pPr>
            <w:r w:rsidRPr="00CE5D3A">
              <w:rPr>
                <w:rFonts w:ascii="Corbel" w:hAnsi="Corbel"/>
                <w:sz w:val="22"/>
                <w:szCs w:val="22"/>
                <w:lang w:val="en-US"/>
              </w:rPr>
              <w:t xml:space="preserve">Davenport, T. H., &amp; Mittal, N. (2022). </w:t>
            </w:r>
            <w:r w:rsidRPr="00CE5D3A">
              <w:rPr>
                <w:rFonts w:ascii="Corbel" w:hAnsi="Corbel"/>
                <w:i/>
                <w:iCs/>
                <w:sz w:val="22"/>
                <w:szCs w:val="22"/>
                <w:lang w:val="en-US"/>
              </w:rPr>
              <w:t>How Generative AI Is Changing Creative Work</w:t>
            </w:r>
            <w:r w:rsidRPr="00CE5D3A">
              <w:rPr>
                <w:rFonts w:ascii="Corbel" w:hAnsi="Corbel"/>
                <w:sz w:val="22"/>
                <w:szCs w:val="22"/>
                <w:lang w:val="en-US"/>
              </w:rPr>
              <w:t>. Harvard Business Review. (</w:t>
            </w:r>
            <w:proofErr w:type="spellStart"/>
            <w:r w:rsidRPr="00CE5D3A">
              <w:rPr>
                <w:rFonts w:ascii="Corbel" w:hAnsi="Corbel"/>
                <w:sz w:val="22"/>
                <w:szCs w:val="22"/>
                <w:lang w:val="en-US"/>
              </w:rPr>
              <w:t>Cytowane</w:t>
            </w:r>
            <w:proofErr w:type="spellEnd"/>
            <w:r w:rsidRPr="00CE5D3A">
              <w:rPr>
                <w:rFonts w:ascii="Corbel" w:hAnsi="Corbel"/>
                <w:sz w:val="22"/>
                <w:szCs w:val="22"/>
                <w:lang w:val="en-US"/>
              </w:rPr>
              <w:t xml:space="preserve"> </w:t>
            </w:r>
            <w:proofErr w:type="spellStart"/>
            <w:r w:rsidRPr="00CE5D3A">
              <w:rPr>
                <w:rFonts w:ascii="Corbel" w:hAnsi="Corbel"/>
                <w:sz w:val="22"/>
                <w:szCs w:val="22"/>
                <w:lang w:val="en-US"/>
              </w:rPr>
              <w:t>także</w:t>
            </w:r>
            <w:proofErr w:type="spellEnd"/>
            <w:r w:rsidRPr="00CE5D3A">
              <w:rPr>
                <w:rFonts w:ascii="Corbel" w:hAnsi="Corbel"/>
                <w:sz w:val="22"/>
                <w:szCs w:val="22"/>
                <w:lang w:val="en-US"/>
              </w:rPr>
              <w:t xml:space="preserve"> </w:t>
            </w:r>
            <w:proofErr w:type="spellStart"/>
            <w:r w:rsidRPr="00CE5D3A">
              <w:rPr>
                <w:rFonts w:ascii="Corbel" w:hAnsi="Corbel"/>
                <w:sz w:val="22"/>
                <w:szCs w:val="22"/>
                <w:lang w:val="en-US"/>
              </w:rPr>
              <w:t>jako</w:t>
            </w:r>
            <w:proofErr w:type="spellEnd"/>
            <w:r w:rsidRPr="00CE5D3A">
              <w:rPr>
                <w:rFonts w:ascii="Corbel" w:hAnsi="Corbel"/>
                <w:sz w:val="22"/>
                <w:szCs w:val="22"/>
                <w:lang w:val="en-US"/>
              </w:rPr>
              <w:t xml:space="preserve"> </w:t>
            </w:r>
            <w:proofErr w:type="spellStart"/>
            <w:r w:rsidRPr="00CE5D3A">
              <w:rPr>
                <w:rFonts w:ascii="Corbel" w:hAnsi="Corbel"/>
                <w:sz w:val="22"/>
                <w:szCs w:val="22"/>
                <w:lang w:val="en-US"/>
              </w:rPr>
              <w:t>pozycja</w:t>
            </w:r>
            <w:proofErr w:type="spellEnd"/>
            <w:r w:rsidRPr="00CE5D3A">
              <w:rPr>
                <w:rFonts w:ascii="Corbel" w:hAnsi="Corbel"/>
                <w:sz w:val="22"/>
                <w:szCs w:val="22"/>
                <w:lang w:val="en-US"/>
              </w:rPr>
              <w:t xml:space="preserve"> </w:t>
            </w:r>
            <w:proofErr w:type="spellStart"/>
            <w:r w:rsidRPr="00CE5D3A">
              <w:rPr>
                <w:rFonts w:ascii="Corbel" w:hAnsi="Corbel"/>
                <w:sz w:val="22"/>
                <w:szCs w:val="22"/>
                <w:lang w:val="en-US"/>
              </w:rPr>
              <w:t>podstawowa</w:t>
            </w:r>
            <w:proofErr w:type="spellEnd"/>
            <w:r w:rsidRPr="00CE5D3A">
              <w:rPr>
                <w:rFonts w:ascii="Corbel" w:hAnsi="Corbel"/>
                <w:sz w:val="22"/>
                <w:szCs w:val="22"/>
                <w:lang w:val="en-US"/>
              </w:rPr>
              <w:t xml:space="preserve">) </w:t>
            </w:r>
            <w:hyperlink r:id="rId20" w:tgtFrame="_blank" w:history="1">
              <w:r w:rsidRPr="00CE5D3A">
                <w:rPr>
                  <w:rStyle w:val="Hyperlink"/>
                  <w:rFonts w:ascii="Corbel" w:hAnsi="Corbel"/>
                  <w:color w:val="auto"/>
                  <w:sz w:val="22"/>
                  <w:szCs w:val="22"/>
                  <w:lang w:val="en-US"/>
                </w:rPr>
                <w:t>Harvard Business Review</w:t>
              </w:r>
            </w:hyperlink>
          </w:p>
          <w:p w14:paraId="58C02FE5" w14:textId="77777777" w:rsidR="00387C53" w:rsidRPr="00CE5D3A" w:rsidRDefault="00387C53" w:rsidP="00387C53">
            <w:pPr>
              <w:pStyle w:val="NormalWeb"/>
              <w:spacing w:before="0" w:beforeAutospacing="0" w:after="0" w:afterAutospacing="0"/>
              <w:ind w:left="720" w:hanging="720"/>
              <w:rPr>
                <w:rFonts w:ascii="Corbel" w:hAnsi="Corbel"/>
                <w:sz w:val="22"/>
                <w:szCs w:val="22"/>
                <w:lang w:val="en-US"/>
              </w:rPr>
            </w:pPr>
            <w:r w:rsidRPr="00CE5D3A">
              <w:rPr>
                <w:rFonts w:ascii="Corbel" w:hAnsi="Corbel"/>
                <w:sz w:val="22"/>
                <w:szCs w:val="22"/>
                <w:lang w:val="en-US"/>
              </w:rPr>
              <w:t xml:space="preserve">Pretorius, L. (2024, October 8). AI for visual content creation. </w:t>
            </w:r>
            <w:r w:rsidRPr="00CE5D3A">
              <w:rPr>
                <w:rFonts w:ascii="Corbel" w:hAnsi="Corbel"/>
                <w:i/>
                <w:iCs/>
                <w:sz w:val="22"/>
                <w:szCs w:val="22"/>
                <w:lang w:val="en-US"/>
              </w:rPr>
              <w:t>Bird Marketing Blog</w:t>
            </w:r>
            <w:r w:rsidRPr="00CE5D3A">
              <w:rPr>
                <w:rFonts w:ascii="Corbel" w:hAnsi="Corbel"/>
                <w:sz w:val="22"/>
                <w:szCs w:val="22"/>
                <w:lang w:val="en-US"/>
              </w:rPr>
              <w:t xml:space="preserve">. https://bird.marketing/blog/digital-marketing/guide/ai-visual-content-creation/ </w:t>
            </w:r>
            <w:hyperlink r:id="rId21" w:tgtFrame="_blank" w:history="1">
              <w:proofErr w:type="spellStart"/>
              <w:r w:rsidRPr="00CE5D3A">
                <w:rPr>
                  <w:rStyle w:val="Hyperlink"/>
                  <w:rFonts w:ascii="Corbel" w:hAnsi="Corbel"/>
                  <w:color w:val="auto"/>
                  <w:sz w:val="22"/>
                  <w:szCs w:val="22"/>
                  <w:lang w:val="en-US"/>
                </w:rPr>
                <w:t>bird.marketing</w:t>
              </w:r>
              <w:proofErr w:type="spellEnd"/>
            </w:hyperlink>
          </w:p>
          <w:p w14:paraId="47EB6AB3" w14:textId="5FFA417A" w:rsidR="00AA1FCD" w:rsidRPr="00306444" w:rsidRDefault="00387C53" w:rsidP="00387C53">
            <w:pPr>
              <w:pStyle w:val="Punktygwne"/>
              <w:spacing w:before="0" w:after="0"/>
              <w:ind w:left="567" w:hanging="567"/>
              <w:rPr>
                <w:rFonts w:ascii="Corbel" w:hAnsi="Corbel" w:cs="Tahoma"/>
                <w:b w:val="0"/>
                <w:smallCaps w:val="0"/>
                <w:color w:val="auto"/>
                <w:sz w:val="22"/>
                <w:lang w:eastAsia="pl-PL"/>
              </w:rPr>
            </w:pPr>
            <w:proofErr w:type="spellStart"/>
            <w:r w:rsidRPr="00CE5D3A">
              <w:rPr>
                <w:rFonts w:ascii="Corbel" w:eastAsia="Times New Roman" w:hAnsi="Corbel"/>
                <w:b w:val="0"/>
                <w:color w:val="auto"/>
                <w:sz w:val="22"/>
                <w:lang w:eastAsia="en-GB"/>
              </w:rPr>
              <w:t>HostPapa</w:t>
            </w:r>
            <w:proofErr w:type="spellEnd"/>
            <w:r w:rsidRPr="00CE5D3A">
              <w:rPr>
                <w:rFonts w:ascii="Corbel" w:eastAsia="Times New Roman" w:hAnsi="Corbel"/>
                <w:b w:val="0"/>
                <w:color w:val="auto"/>
                <w:sz w:val="22"/>
                <w:lang w:eastAsia="en-GB"/>
              </w:rPr>
              <w:t xml:space="preserve">. (2025, July 8). How to use AI for content creation [2025 Guide]. </w:t>
            </w:r>
            <w:hyperlink r:id="rId22" w:tgtFrame="_new" w:history="1">
              <w:r w:rsidRPr="00CE5D3A">
                <w:rPr>
                  <w:rStyle w:val="Hyperlink"/>
                  <w:rFonts w:ascii="Corbel" w:hAnsi="Corbel"/>
                  <w:b w:val="0"/>
                  <w:color w:val="auto"/>
                  <w:sz w:val="22"/>
                  <w:lang w:eastAsia="en-GB"/>
                </w:rPr>
                <w:t>https://www.hostpapa.com/blog/marketing/how-to-use-ai-for-content-creation/</w:t>
              </w:r>
            </w:hyperlink>
            <w:r w:rsidR="00710565" w:rsidRPr="00306444">
              <w:rPr>
                <w:rFonts w:ascii="Corbel" w:hAnsi="Corbel"/>
                <w:color w:val="auto"/>
                <w:sz w:val="20"/>
                <w:szCs w:val="20"/>
              </w:rPr>
              <w:t xml:space="preserve">         </w:t>
            </w:r>
          </w:p>
        </w:tc>
      </w:tr>
    </w:tbl>
    <w:p w14:paraId="1AF31864" w14:textId="77777777" w:rsidR="00AA1FCD" w:rsidRPr="00306444" w:rsidRDefault="00AA1FCD">
      <w:pPr>
        <w:pStyle w:val="Punktygwne"/>
        <w:spacing w:before="0" w:after="0"/>
        <w:ind w:left="360"/>
        <w:rPr>
          <w:rFonts w:ascii="Corbel" w:hAnsi="Corbel" w:cs="Tahoma"/>
          <w:b w:val="0"/>
          <w:smallCaps w:val="0"/>
          <w:color w:val="auto"/>
          <w:szCs w:val="24"/>
        </w:rPr>
      </w:pPr>
    </w:p>
    <w:p w14:paraId="7AFB7284" w14:textId="77777777" w:rsidR="00AA1FCD" w:rsidRPr="00306444" w:rsidRDefault="00AA1FCD">
      <w:pPr>
        <w:pStyle w:val="Punktygwne"/>
        <w:spacing w:before="0" w:after="0"/>
        <w:ind w:left="360"/>
        <w:rPr>
          <w:rFonts w:ascii="Corbel" w:hAnsi="Corbel" w:cs="Tahoma"/>
          <w:b w:val="0"/>
          <w:smallCaps w:val="0"/>
          <w:color w:val="auto"/>
          <w:szCs w:val="24"/>
        </w:rPr>
      </w:pPr>
    </w:p>
    <w:p w14:paraId="1B652904" w14:textId="77777777" w:rsidR="00AA1FCD" w:rsidRPr="00306444" w:rsidRDefault="002D7484">
      <w:pPr>
        <w:pStyle w:val="Punktygwne"/>
        <w:spacing w:before="0" w:after="0"/>
        <w:ind w:left="360"/>
        <w:rPr>
          <w:rFonts w:ascii="Corbel" w:hAnsi="Corbel" w:cs="Tahoma"/>
          <w:b w:val="0"/>
          <w:smallCaps w:val="0"/>
          <w:color w:val="auto"/>
          <w:szCs w:val="24"/>
        </w:rPr>
      </w:pPr>
      <w:r w:rsidRPr="00306444">
        <w:rPr>
          <w:rFonts w:ascii="Corbel" w:hAnsi="Corbel" w:cs="Tahoma"/>
          <w:b w:val="0"/>
          <w:smallCaps w:val="0"/>
          <w:color w:val="auto"/>
          <w:szCs w:val="24"/>
        </w:rPr>
        <w:t xml:space="preserve">Approved by the Head of the Department or an </w:t>
      </w:r>
      <w:proofErr w:type="spellStart"/>
      <w:r w:rsidRPr="00306444">
        <w:rPr>
          <w:rFonts w:ascii="Corbel" w:hAnsi="Corbel" w:cs="Tahoma"/>
          <w:b w:val="0"/>
          <w:smallCaps w:val="0"/>
          <w:color w:val="auto"/>
          <w:szCs w:val="24"/>
        </w:rPr>
        <w:t>authorised</w:t>
      </w:r>
      <w:proofErr w:type="spellEnd"/>
      <w:r w:rsidRPr="00306444">
        <w:rPr>
          <w:rFonts w:ascii="Corbel" w:hAnsi="Corbel" w:cs="Tahoma"/>
          <w:b w:val="0"/>
          <w:smallCaps w:val="0"/>
          <w:color w:val="auto"/>
          <w:szCs w:val="24"/>
        </w:rPr>
        <w:t xml:space="preserve"> person</w:t>
      </w:r>
    </w:p>
    <w:p w14:paraId="12E34A0F" w14:textId="77777777" w:rsidR="00AA1FCD" w:rsidRPr="00306444" w:rsidRDefault="00AA1FCD">
      <w:pPr>
        <w:rPr>
          <w:rFonts w:ascii="Corbel" w:hAnsi="Corbel"/>
          <w:color w:val="auto"/>
        </w:rPr>
      </w:pPr>
    </w:p>
    <w:p w14:paraId="349CDF7E" w14:textId="77777777" w:rsidR="004F2031" w:rsidRPr="00A56107" w:rsidRDefault="004F2031">
      <w:pPr>
        <w:rPr>
          <w:rFonts w:ascii="Corbel" w:hAnsi="Corbel"/>
          <w:color w:val="auto"/>
        </w:rPr>
      </w:pPr>
    </w:p>
    <w:sectPr w:rsidR="004F2031" w:rsidRPr="00A56107">
      <w:footerReference w:type="default" r:id="rId23"/>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62B9" w14:textId="77777777" w:rsidR="00972059" w:rsidRPr="00306444" w:rsidRDefault="00972059">
      <w:pPr>
        <w:spacing w:after="0" w:line="240" w:lineRule="auto"/>
      </w:pPr>
      <w:r w:rsidRPr="00306444">
        <w:separator/>
      </w:r>
    </w:p>
  </w:endnote>
  <w:endnote w:type="continuationSeparator" w:id="0">
    <w:p w14:paraId="2A246F38" w14:textId="77777777" w:rsidR="00972059" w:rsidRPr="00306444" w:rsidRDefault="00972059">
      <w:pPr>
        <w:spacing w:after="0" w:line="240" w:lineRule="auto"/>
      </w:pPr>
      <w:r w:rsidRPr="003064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32A" w14:textId="77777777" w:rsidR="00AA1FCD" w:rsidRPr="00306444" w:rsidRDefault="002D7484">
    <w:pPr>
      <w:pStyle w:val="Footer"/>
      <w:spacing w:after="0" w:line="240" w:lineRule="auto"/>
      <w:jc w:val="center"/>
    </w:pPr>
    <w:r w:rsidRPr="00306444">
      <w:fldChar w:fldCharType="begin"/>
    </w:r>
    <w:r w:rsidRPr="00306444">
      <w:instrText>PAGE</w:instrText>
    </w:r>
    <w:r w:rsidRPr="00306444">
      <w:fldChar w:fldCharType="separate"/>
    </w:r>
    <w:r w:rsidR="00104F3E" w:rsidRPr="00306444">
      <w:t>1</w:t>
    </w:r>
    <w:r w:rsidRPr="003064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96F2" w14:textId="77777777" w:rsidR="00972059" w:rsidRPr="00306444" w:rsidRDefault="00972059">
      <w:pPr>
        <w:spacing w:after="0" w:line="240" w:lineRule="auto"/>
      </w:pPr>
      <w:r w:rsidRPr="00306444">
        <w:separator/>
      </w:r>
    </w:p>
  </w:footnote>
  <w:footnote w:type="continuationSeparator" w:id="0">
    <w:p w14:paraId="6DF37FDA" w14:textId="77777777" w:rsidR="00972059" w:rsidRPr="00306444" w:rsidRDefault="00972059">
      <w:pPr>
        <w:spacing w:after="0" w:line="240" w:lineRule="auto"/>
      </w:pPr>
      <w:r w:rsidRPr="003064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164E8"/>
    <w:multiLevelType w:val="multilevel"/>
    <w:tmpl w:val="AFA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A73CC"/>
    <w:multiLevelType w:val="multilevel"/>
    <w:tmpl w:val="AFA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77384"/>
    <w:multiLevelType w:val="multilevel"/>
    <w:tmpl w:val="AFA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9127B"/>
    <w:multiLevelType w:val="multilevel"/>
    <w:tmpl w:val="EAD6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167A6"/>
    <w:multiLevelType w:val="multilevel"/>
    <w:tmpl w:val="AFA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E2C8A"/>
    <w:multiLevelType w:val="multilevel"/>
    <w:tmpl w:val="D56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80005EC"/>
    <w:multiLevelType w:val="multilevel"/>
    <w:tmpl w:val="CC6E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6368FB"/>
    <w:multiLevelType w:val="multilevel"/>
    <w:tmpl w:val="43A2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704D1"/>
    <w:multiLevelType w:val="multilevel"/>
    <w:tmpl w:val="AFA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03C4D"/>
    <w:multiLevelType w:val="hybridMultilevel"/>
    <w:tmpl w:val="4A5641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A11871"/>
    <w:multiLevelType w:val="multilevel"/>
    <w:tmpl w:val="D138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CE0690"/>
    <w:multiLevelType w:val="multilevel"/>
    <w:tmpl w:val="C42A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6802CB"/>
    <w:multiLevelType w:val="multilevel"/>
    <w:tmpl w:val="C624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0714144">
    <w:abstractNumId w:val="13"/>
  </w:num>
  <w:num w:numId="2" w16cid:durableId="608006503">
    <w:abstractNumId w:val="20"/>
  </w:num>
  <w:num w:numId="3" w16cid:durableId="304548324">
    <w:abstractNumId w:val="29"/>
  </w:num>
  <w:num w:numId="4" w16cid:durableId="216010505">
    <w:abstractNumId w:val="28"/>
  </w:num>
  <w:num w:numId="5" w16cid:durableId="2014870235">
    <w:abstractNumId w:val="26"/>
  </w:num>
  <w:num w:numId="6" w16cid:durableId="1484734626">
    <w:abstractNumId w:val="21"/>
  </w:num>
  <w:num w:numId="7" w16cid:durableId="197596284">
    <w:abstractNumId w:val="22"/>
  </w:num>
  <w:num w:numId="8" w16cid:durableId="690104871">
    <w:abstractNumId w:val="17"/>
  </w:num>
  <w:num w:numId="9" w16cid:durableId="1578055982">
    <w:abstractNumId w:val="16"/>
  </w:num>
  <w:num w:numId="10" w16cid:durableId="1227374660">
    <w:abstractNumId w:val="5"/>
  </w:num>
  <w:num w:numId="11" w16cid:durableId="953898473">
    <w:abstractNumId w:val="0"/>
  </w:num>
  <w:num w:numId="12" w16cid:durableId="53284366">
    <w:abstractNumId w:val="1"/>
  </w:num>
  <w:num w:numId="13" w16cid:durableId="1917325175">
    <w:abstractNumId w:val="15"/>
  </w:num>
  <w:num w:numId="14" w16cid:durableId="1992439360">
    <w:abstractNumId w:val="6"/>
  </w:num>
  <w:num w:numId="15" w16cid:durableId="86578862">
    <w:abstractNumId w:val="9"/>
  </w:num>
  <w:num w:numId="16" w16cid:durableId="862404041">
    <w:abstractNumId w:val="10"/>
  </w:num>
  <w:num w:numId="17" w16cid:durableId="1182234105">
    <w:abstractNumId w:val="3"/>
  </w:num>
  <w:num w:numId="18" w16cid:durableId="1494251206">
    <w:abstractNumId w:val="23"/>
  </w:num>
  <w:num w:numId="19" w16cid:durableId="855730421">
    <w:abstractNumId w:val="27"/>
  </w:num>
  <w:num w:numId="20" w16cid:durableId="688414555">
    <w:abstractNumId w:val="8"/>
  </w:num>
  <w:num w:numId="21" w16cid:durableId="1324511854">
    <w:abstractNumId w:val="14"/>
  </w:num>
  <w:num w:numId="22" w16cid:durableId="1889682985">
    <w:abstractNumId w:val="2"/>
  </w:num>
  <w:num w:numId="23" w16cid:durableId="1319844683">
    <w:abstractNumId w:val="12"/>
  </w:num>
  <w:num w:numId="24" w16cid:durableId="1735934808">
    <w:abstractNumId w:val="19"/>
  </w:num>
  <w:num w:numId="25" w16cid:durableId="1873227750">
    <w:abstractNumId w:val="18"/>
  </w:num>
  <w:num w:numId="26" w16cid:durableId="1642081327">
    <w:abstractNumId w:val="11"/>
  </w:num>
  <w:num w:numId="27" w16cid:durableId="1570580424">
    <w:abstractNumId w:val="24"/>
  </w:num>
  <w:num w:numId="28" w16cid:durableId="1730809170">
    <w:abstractNumId w:val="7"/>
  </w:num>
  <w:num w:numId="29" w16cid:durableId="356809511">
    <w:abstractNumId w:val="25"/>
  </w:num>
  <w:num w:numId="30" w16cid:durableId="1701320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342"/>
    <w:rsid w:val="000458CB"/>
    <w:rsid w:val="00052B34"/>
    <w:rsid w:val="00053B80"/>
    <w:rsid w:val="0007694D"/>
    <w:rsid w:val="00084CD6"/>
    <w:rsid w:val="000C7412"/>
    <w:rsid w:val="000E47A3"/>
    <w:rsid w:val="00104F3E"/>
    <w:rsid w:val="00123B13"/>
    <w:rsid w:val="00126661"/>
    <w:rsid w:val="001542AC"/>
    <w:rsid w:val="00154B95"/>
    <w:rsid w:val="001A41F9"/>
    <w:rsid w:val="001B2CE4"/>
    <w:rsid w:val="001C26A0"/>
    <w:rsid w:val="001C3AB5"/>
    <w:rsid w:val="001C3CB6"/>
    <w:rsid w:val="0023530E"/>
    <w:rsid w:val="002601A8"/>
    <w:rsid w:val="00276C09"/>
    <w:rsid w:val="0028211C"/>
    <w:rsid w:val="002C171E"/>
    <w:rsid w:val="002D7484"/>
    <w:rsid w:val="002E6FA5"/>
    <w:rsid w:val="002F77C8"/>
    <w:rsid w:val="00300BF3"/>
    <w:rsid w:val="00306444"/>
    <w:rsid w:val="00313B77"/>
    <w:rsid w:val="003236C9"/>
    <w:rsid w:val="00351333"/>
    <w:rsid w:val="00354CAB"/>
    <w:rsid w:val="003730E0"/>
    <w:rsid w:val="00384422"/>
    <w:rsid w:val="00387C53"/>
    <w:rsid w:val="003A38F7"/>
    <w:rsid w:val="003B0A23"/>
    <w:rsid w:val="003B3EF9"/>
    <w:rsid w:val="003C0B72"/>
    <w:rsid w:val="003D1D12"/>
    <w:rsid w:val="003E7104"/>
    <w:rsid w:val="0040350F"/>
    <w:rsid w:val="0040702E"/>
    <w:rsid w:val="00417190"/>
    <w:rsid w:val="004B25AC"/>
    <w:rsid w:val="004D0728"/>
    <w:rsid w:val="004D3E42"/>
    <w:rsid w:val="004F2031"/>
    <w:rsid w:val="00531393"/>
    <w:rsid w:val="005754DC"/>
    <w:rsid w:val="005956C7"/>
    <w:rsid w:val="005A10E6"/>
    <w:rsid w:val="005C3F24"/>
    <w:rsid w:val="005E7A1D"/>
    <w:rsid w:val="005F3199"/>
    <w:rsid w:val="005F34FE"/>
    <w:rsid w:val="00607732"/>
    <w:rsid w:val="0063462C"/>
    <w:rsid w:val="00677FF5"/>
    <w:rsid w:val="006A472B"/>
    <w:rsid w:val="006D5632"/>
    <w:rsid w:val="006E2145"/>
    <w:rsid w:val="006E5B78"/>
    <w:rsid w:val="007104FE"/>
    <w:rsid w:val="00710565"/>
    <w:rsid w:val="007136D5"/>
    <w:rsid w:val="007270D5"/>
    <w:rsid w:val="00767B4B"/>
    <w:rsid w:val="00793056"/>
    <w:rsid w:val="007B4065"/>
    <w:rsid w:val="007C06F5"/>
    <w:rsid w:val="007C614D"/>
    <w:rsid w:val="007D6210"/>
    <w:rsid w:val="007D7E0A"/>
    <w:rsid w:val="007E6763"/>
    <w:rsid w:val="007F28EA"/>
    <w:rsid w:val="00807738"/>
    <w:rsid w:val="00852EB5"/>
    <w:rsid w:val="008706AB"/>
    <w:rsid w:val="00871691"/>
    <w:rsid w:val="00891A17"/>
    <w:rsid w:val="008B57DE"/>
    <w:rsid w:val="008B66FB"/>
    <w:rsid w:val="008F5216"/>
    <w:rsid w:val="009063D7"/>
    <w:rsid w:val="00930B53"/>
    <w:rsid w:val="0094457F"/>
    <w:rsid w:val="00972059"/>
    <w:rsid w:val="009847CF"/>
    <w:rsid w:val="00991518"/>
    <w:rsid w:val="009920D1"/>
    <w:rsid w:val="009C6465"/>
    <w:rsid w:val="009D6AB5"/>
    <w:rsid w:val="009E0E4C"/>
    <w:rsid w:val="009F7732"/>
    <w:rsid w:val="00A03D58"/>
    <w:rsid w:val="00A46013"/>
    <w:rsid w:val="00A46367"/>
    <w:rsid w:val="00A56107"/>
    <w:rsid w:val="00A76FC6"/>
    <w:rsid w:val="00A779E5"/>
    <w:rsid w:val="00AA1FCD"/>
    <w:rsid w:val="00AB1CF1"/>
    <w:rsid w:val="00AD5C2D"/>
    <w:rsid w:val="00AE4AD6"/>
    <w:rsid w:val="00B01713"/>
    <w:rsid w:val="00B01926"/>
    <w:rsid w:val="00B1578A"/>
    <w:rsid w:val="00B457C0"/>
    <w:rsid w:val="00B94AC4"/>
    <w:rsid w:val="00BB3017"/>
    <w:rsid w:val="00BF5D58"/>
    <w:rsid w:val="00C10336"/>
    <w:rsid w:val="00C322E7"/>
    <w:rsid w:val="00C5695F"/>
    <w:rsid w:val="00CD63C0"/>
    <w:rsid w:val="00D376F7"/>
    <w:rsid w:val="00D57D7D"/>
    <w:rsid w:val="00D60315"/>
    <w:rsid w:val="00D7445C"/>
    <w:rsid w:val="00D7752C"/>
    <w:rsid w:val="00DA1691"/>
    <w:rsid w:val="00DC47DE"/>
    <w:rsid w:val="00E12E76"/>
    <w:rsid w:val="00E154AF"/>
    <w:rsid w:val="00E560F1"/>
    <w:rsid w:val="00E6345F"/>
    <w:rsid w:val="00EA249D"/>
    <w:rsid w:val="00EA314A"/>
    <w:rsid w:val="00EB5A8A"/>
    <w:rsid w:val="00EB647F"/>
    <w:rsid w:val="00ED14D4"/>
    <w:rsid w:val="00ED409E"/>
    <w:rsid w:val="00ED5E4E"/>
    <w:rsid w:val="00EF2B84"/>
    <w:rsid w:val="00EF5009"/>
    <w:rsid w:val="00F06171"/>
    <w:rsid w:val="00F11CCF"/>
    <w:rsid w:val="00F17690"/>
    <w:rsid w:val="00F20218"/>
    <w:rsid w:val="00F32FE2"/>
    <w:rsid w:val="00F36F39"/>
    <w:rsid w:val="00F47FE1"/>
    <w:rsid w:val="00F6796D"/>
    <w:rsid w:val="00F85F9F"/>
    <w:rsid w:val="00F873A9"/>
    <w:rsid w:val="00FA1C61"/>
    <w:rsid w:val="00FA7495"/>
    <w:rsid w:val="00FD1D0E"/>
    <w:rsid w:val="00FD65B4"/>
    <w:rsid w:val="00FF7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6661"/>
    <w:rPr>
      <w:b/>
      <w:bCs/>
    </w:rPr>
  </w:style>
  <w:style w:type="paragraph" w:styleId="NoSpacing">
    <w:name w:val="No Spacing"/>
    <w:uiPriority w:val="1"/>
    <w:qFormat/>
    <w:rsid w:val="002F77C8"/>
    <w:rPr>
      <w:rFonts w:ascii="Calibri" w:eastAsia="Calibri" w:hAnsi="Calibri"/>
      <w:sz w:val="22"/>
      <w:szCs w:val="22"/>
    </w:rPr>
  </w:style>
  <w:style w:type="character" w:styleId="Hyperlink">
    <w:name w:val="Hyperlink"/>
    <w:basedOn w:val="DefaultParagraphFont"/>
    <w:uiPriority w:val="99"/>
    <w:unhideWhenUsed/>
    <w:rsid w:val="00EB5A8A"/>
    <w:rPr>
      <w:color w:val="0000FF" w:themeColor="hyperlink"/>
      <w:u w:val="single"/>
    </w:rPr>
  </w:style>
  <w:style w:type="paragraph" w:styleId="NormalWeb">
    <w:name w:val="Normal (Web)"/>
    <w:basedOn w:val="Normal"/>
    <w:uiPriority w:val="99"/>
    <w:unhideWhenUsed/>
    <w:rsid w:val="003B3EF9"/>
    <w:pPr>
      <w:suppressAutoHyphens w:val="0"/>
      <w:spacing w:before="100" w:beforeAutospacing="1" w:after="100" w:afterAutospacing="1" w:line="240" w:lineRule="auto"/>
    </w:pPr>
    <w:rPr>
      <w:rFonts w:eastAsia="Times New Roman"/>
      <w:color w:val="auto"/>
      <w:szCs w:val="24"/>
      <w:lang w:val="pl-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7838">
      <w:bodyDiv w:val="1"/>
      <w:marLeft w:val="0"/>
      <w:marRight w:val="0"/>
      <w:marTop w:val="0"/>
      <w:marBottom w:val="0"/>
      <w:divBdr>
        <w:top w:val="none" w:sz="0" w:space="0" w:color="auto"/>
        <w:left w:val="none" w:sz="0" w:space="0" w:color="auto"/>
        <w:bottom w:val="none" w:sz="0" w:space="0" w:color="auto"/>
        <w:right w:val="none" w:sz="0" w:space="0" w:color="auto"/>
      </w:divBdr>
    </w:div>
    <w:div w:id="63794553">
      <w:bodyDiv w:val="1"/>
      <w:marLeft w:val="0"/>
      <w:marRight w:val="0"/>
      <w:marTop w:val="0"/>
      <w:marBottom w:val="0"/>
      <w:divBdr>
        <w:top w:val="none" w:sz="0" w:space="0" w:color="auto"/>
        <w:left w:val="none" w:sz="0" w:space="0" w:color="auto"/>
        <w:bottom w:val="none" w:sz="0" w:space="0" w:color="auto"/>
        <w:right w:val="none" w:sz="0" w:space="0" w:color="auto"/>
      </w:divBdr>
    </w:div>
    <w:div w:id="130447325">
      <w:bodyDiv w:val="1"/>
      <w:marLeft w:val="0"/>
      <w:marRight w:val="0"/>
      <w:marTop w:val="0"/>
      <w:marBottom w:val="0"/>
      <w:divBdr>
        <w:top w:val="none" w:sz="0" w:space="0" w:color="auto"/>
        <w:left w:val="none" w:sz="0" w:space="0" w:color="auto"/>
        <w:bottom w:val="none" w:sz="0" w:space="0" w:color="auto"/>
        <w:right w:val="none" w:sz="0" w:space="0" w:color="auto"/>
      </w:divBdr>
    </w:div>
    <w:div w:id="170994958">
      <w:bodyDiv w:val="1"/>
      <w:marLeft w:val="0"/>
      <w:marRight w:val="0"/>
      <w:marTop w:val="0"/>
      <w:marBottom w:val="0"/>
      <w:divBdr>
        <w:top w:val="none" w:sz="0" w:space="0" w:color="auto"/>
        <w:left w:val="none" w:sz="0" w:space="0" w:color="auto"/>
        <w:bottom w:val="none" w:sz="0" w:space="0" w:color="auto"/>
        <w:right w:val="none" w:sz="0" w:space="0" w:color="auto"/>
      </w:divBdr>
    </w:div>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181626832">
      <w:bodyDiv w:val="1"/>
      <w:marLeft w:val="0"/>
      <w:marRight w:val="0"/>
      <w:marTop w:val="0"/>
      <w:marBottom w:val="0"/>
      <w:divBdr>
        <w:top w:val="none" w:sz="0" w:space="0" w:color="auto"/>
        <w:left w:val="none" w:sz="0" w:space="0" w:color="auto"/>
        <w:bottom w:val="none" w:sz="0" w:space="0" w:color="auto"/>
        <w:right w:val="none" w:sz="0" w:space="0" w:color="auto"/>
      </w:divBdr>
    </w:div>
    <w:div w:id="208341542">
      <w:bodyDiv w:val="1"/>
      <w:marLeft w:val="0"/>
      <w:marRight w:val="0"/>
      <w:marTop w:val="0"/>
      <w:marBottom w:val="0"/>
      <w:divBdr>
        <w:top w:val="none" w:sz="0" w:space="0" w:color="auto"/>
        <w:left w:val="none" w:sz="0" w:space="0" w:color="auto"/>
        <w:bottom w:val="none" w:sz="0" w:space="0" w:color="auto"/>
        <w:right w:val="none" w:sz="0" w:space="0" w:color="auto"/>
      </w:divBdr>
    </w:div>
    <w:div w:id="225409845">
      <w:bodyDiv w:val="1"/>
      <w:marLeft w:val="0"/>
      <w:marRight w:val="0"/>
      <w:marTop w:val="0"/>
      <w:marBottom w:val="0"/>
      <w:divBdr>
        <w:top w:val="none" w:sz="0" w:space="0" w:color="auto"/>
        <w:left w:val="none" w:sz="0" w:space="0" w:color="auto"/>
        <w:bottom w:val="none" w:sz="0" w:space="0" w:color="auto"/>
        <w:right w:val="none" w:sz="0" w:space="0" w:color="auto"/>
      </w:divBdr>
    </w:div>
    <w:div w:id="281109473">
      <w:bodyDiv w:val="1"/>
      <w:marLeft w:val="0"/>
      <w:marRight w:val="0"/>
      <w:marTop w:val="0"/>
      <w:marBottom w:val="0"/>
      <w:divBdr>
        <w:top w:val="none" w:sz="0" w:space="0" w:color="auto"/>
        <w:left w:val="none" w:sz="0" w:space="0" w:color="auto"/>
        <w:bottom w:val="none" w:sz="0" w:space="0" w:color="auto"/>
        <w:right w:val="none" w:sz="0" w:space="0" w:color="auto"/>
      </w:divBdr>
    </w:div>
    <w:div w:id="282539845">
      <w:bodyDiv w:val="1"/>
      <w:marLeft w:val="0"/>
      <w:marRight w:val="0"/>
      <w:marTop w:val="0"/>
      <w:marBottom w:val="0"/>
      <w:divBdr>
        <w:top w:val="none" w:sz="0" w:space="0" w:color="auto"/>
        <w:left w:val="none" w:sz="0" w:space="0" w:color="auto"/>
        <w:bottom w:val="none" w:sz="0" w:space="0" w:color="auto"/>
        <w:right w:val="none" w:sz="0" w:space="0" w:color="auto"/>
      </w:divBdr>
    </w:div>
    <w:div w:id="299775552">
      <w:bodyDiv w:val="1"/>
      <w:marLeft w:val="0"/>
      <w:marRight w:val="0"/>
      <w:marTop w:val="0"/>
      <w:marBottom w:val="0"/>
      <w:divBdr>
        <w:top w:val="none" w:sz="0" w:space="0" w:color="auto"/>
        <w:left w:val="none" w:sz="0" w:space="0" w:color="auto"/>
        <w:bottom w:val="none" w:sz="0" w:space="0" w:color="auto"/>
        <w:right w:val="none" w:sz="0" w:space="0" w:color="auto"/>
      </w:divBdr>
    </w:div>
    <w:div w:id="359167658">
      <w:bodyDiv w:val="1"/>
      <w:marLeft w:val="0"/>
      <w:marRight w:val="0"/>
      <w:marTop w:val="0"/>
      <w:marBottom w:val="0"/>
      <w:divBdr>
        <w:top w:val="none" w:sz="0" w:space="0" w:color="auto"/>
        <w:left w:val="none" w:sz="0" w:space="0" w:color="auto"/>
        <w:bottom w:val="none" w:sz="0" w:space="0" w:color="auto"/>
        <w:right w:val="none" w:sz="0" w:space="0" w:color="auto"/>
      </w:divBdr>
    </w:div>
    <w:div w:id="455754923">
      <w:bodyDiv w:val="1"/>
      <w:marLeft w:val="0"/>
      <w:marRight w:val="0"/>
      <w:marTop w:val="0"/>
      <w:marBottom w:val="0"/>
      <w:divBdr>
        <w:top w:val="none" w:sz="0" w:space="0" w:color="auto"/>
        <w:left w:val="none" w:sz="0" w:space="0" w:color="auto"/>
        <w:bottom w:val="none" w:sz="0" w:space="0" w:color="auto"/>
        <w:right w:val="none" w:sz="0" w:space="0" w:color="auto"/>
      </w:divBdr>
    </w:div>
    <w:div w:id="466432748">
      <w:bodyDiv w:val="1"/>
      <w:marLeft w:val="0"/>
      <w:marRight w:val="0"/>
      <w:marTop w:val="0"/>
      <w:marBottom w:val="0"/>
      <w:divBdr>
        <w:top w:val="none" w:sz="0" w:space="0" w:color="auto"/>
        <w:left w:val="none" w:sz="0" w:space="0" w:color="auto"/>
        <w:bottom w:val="none" w:sz="0" w:space="0" w:color="auto"/>
        <w:right w:val="none" w:sz="0" w:space="0" w:color="auto"/>
      </w:divBdr>
    </w:div>
    <w:div w:id="487477959">
      <w:bodyDiv w:val="1"/>
      <w:marLeft w:val="0"/>
      <w:marRight w:val="0"/>
      <w:marTop w:val="0"/>
      <w:marBottom w:val="0"/>
      <w:divBdr>
        <w:top w:val="none" w:sz="0" w:space="0" w:color="auto"/>
        <w:left w:val="none" w:sz="0" w:space="0" w:color="auto"/>
        <w:bottom w:val="none" w:sz="0" w:space="0" w:color="auto"/>
        <w:right w:val="none" w:sz="0" w:space="0" w:color="auto"/>
      </w:divBdr>
    </w:div>
    <w:div w:id="534654787">
      <w:bodyDiv w:val="1"/>
      <w:marLeft w:val="0"/>
      <w:marRight w:val="0"/>
      <w:marTop w:val="0"/>
      <w:marBottom w:val="0"/>
      <w:divBdr>
        <w:top w:val="none" w:sz="0" w:space="0" w:color="auto"/>
        <w:left w:val="none" w:sz="0" w:space="0" w:color="auto"/>
        <w:bottom w:val="none" w:sz="0" w:space="0" w:color="auto"/>
        <w:right w:val="none" w:sz="0" w:space="0" w:color="auto"/>
      </w:divBdr>
    </w:div>
    <w:div w:id="542987052">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778453249">
      <w:bodyDiv w:val="1"/>
      <w:marLeft w:val="0"/>
      <w:marRight w:val="0"/>
      <w:marTop w:val="0"/>
      <w:marBottom w:val="0"/>
      <w:divBdr>
        <w:top w:val="none" w:sz="0" w:space="0" w:color="auto"/>
        <w:left w:val="none" w:sz="0" w:space="0" w:color="auto"/>
        <w:bottom w:val="none" w:sz="0" w:space="0" w:color="auto"/>
        <w:right w:val="none" w:sz="0" w:space="0" w:color="auto"/>
      </w:divBdr>
    </w:div>
    <w:div w:id="851992748">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881094504">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962462544">
      <w:bodyDiv w:val="1"/>
      <w:marLeft w:val="0"/>
      <w:marRight w:val="0"/>
      <w:marTop w:val="0"/>
      <w:marBottom w:val="0"/>
      <w:divBdr>
        <w:top w:val="none" w:sz="0" w:space="0" w:color="auto"/>
        <w:left w:val="none" w:sz="0" w:space="0" w:color="auto"/>
        <w:bottom w:val="none" w:sz="0" w:space="0" w:color="auto"/>
        <w:right w:val="none" w:sz="0" w:space="0" w:color="auto"/>
      </w:divBdr>
    </w:div>
    <w:div w:id="967516461">
      <w:bodyDiv w:val="1"/>
      <w:marLeft w:val="0"/>
      <w:marRight w:val="0"/>
      <w:marTop w:val="0"/>
      <w:marBottom w:val="0"/>
      <w:divBdr>
        <w:top w:val="none" w:sz="0" w:space="0" w:color="auto"/>
        <w:left w:val="none" w:sz="0" w:space="0" w:color="auto"/>
        <w:bottom w:val="none" w:sz="0" w:space="0" w:color="auto"/>
        <w:right w:val="none" w:sz="0" w:space="0" w:color="auto"/>
      </w:divBdr>
    </w:div>
    <w:div w:id="1050808517">
      <w:bodyDiv w:val="1"/>
      <w:marLeft w:val="0"/>
      <w:marRight w:val="0"/>
      <w:marTop w:val="0"/>
      <w:marBottom w:val="0"/>
      <w:divBdr>
        <w:top w:val="none" w:sz="0" w:space="0" w:color="auto"/>
        <w:left w:val="none" w:sz="0" w:space="0" w:color="auto"/>
        <w:bottom w:val="none" w:sz="0" w:space="0" w:color="auto"/>
        <w:right w:val="none" w:sz="0" w:space="0" w:color="auto"/>
      </w:divBdr>
    </w:div>
    <w:div w:id="1118330229">
      <w:bodyDiv w:val="1"/>
      <w:marLeft w:val="0"/>
      <w:marRight w:val="0"/>
      <w:marTop w:val="0"/>
      <w:marBottom w:val="0"/>
      <w:divBdr>
        <w:top w:val="none" w:sz="0" w:space="0" w:color="auto"/>
        <w:left w:val="none" w:sz="0" w:space="0" w:color="auto"/>
        <w:bottom w:val="none" w:sz="0" w:space="0" w:color="auto"/>
        <w:right w:val="none" w:sz="0" w:space="0" w:color="auto"/>
      </w:divBdr>
    </w:div>
    <w:div w:id="1155220754">
      <w:bodyDiv w:val="1"/>
      <w:marLeft w:val="0"/>
      <w:marRight w:val="0"/>
      <w:marTop w:val="0"/>
      <w:marBottom w:val="0"/>
      <w:divBdr>
        <w:top w:val="none" w:sz="0" w:space="0" w:color="auto"/>
        <w:left w:val="none" w:sz="0" w:space="0" w:color="auto"/>
        <w:bottom w:val="none" w:sz="0" w:space="0" w:color="auto"/>
        <w:right w:val="none" w:sz="0" w:space="0" w:color="auto"/>
      </w:divBdr>
    </w:div>
    <w:div w:id="1158771079">
      <w:bodyDiv w:val="1"/>
      <w:marLeft w:val="0"/>
      <w:marRight w:val="0"/>
      <w:marTop w:val="0"/>
      <w:marBottom w:val="0"/>
      <w:divBdr>
        <w:top w:val="none" w:sz="0" w:space="0" w:color="auto"/>
        <w:left w:val="none" w:sz="0" w:space="0" w:color="auto"/>
        <w:bottom w:val="none" w:sz="0" w:space="0" w:color="auto"/>
        <w:right w:val="none" w:sz="0" w:space="0" w:color="auto"/>
      </w:divBdr>
    </w:div>
    <w:div w:id="1170100334">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1841272">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338582235">
      <w:bodyDiv w:val="1"/>
      <w:marLeft w:val="0"/>
      <w:marRight w:val="0"/>
      <w:marTop w:val="0"/>
      <w:marBottom w:val="0"/>
      <w:divBdr>
        <w:top w:val="none" w:sz="0" w:space="0" w:color="auto"/>
        <w:left w:val="none" w:sz="0" w:space="0" w:color="auto"/>
        <w:bottom w:val="none" w:sz="0" w:space="0" w:color="auto"/>
        <w:right w:val="none" w:sz="0" w:space="0" w:color="auto"/>
      </w:divBdr>
    </w:div>
    <w:div w:id="1382440172">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478837379">
      <w:bodyDiv w:val="1"/>
      <w:marLeft w:val="0"/>
      <w:marRight w:val="0"/>
      <w:marTop w:val="0"/>
      <w:marBottom w:val="0"/>
      <w:divBdr>
        <w:top w:val="none" w:sz="0" w:space="0" w:color="auto"/>
        <w:left w:val="none" w:sz="0" w:space="0" w:color="auto"/>
        <w:bottom w:val="none" w:sz="0" w:space="0" w:color="auto"/>
        <w:right w:val="none" w:sz="0" w:space="0" w:color="auto"/>
      </w:divBdr>
    </w:div>
    <w:div w:id="1489706442">
      <w:bodyDiv w:val="1"/>
      <w:marLeft w:val="0"/>
      <w:marRight w:val="0"/>
      <w:marTop w:val="0"/>
      <w:marBottom w:val="0"/>
      <w:divBdr>
        <w:top w:val="none" w:sz="0" w:space="0" w:color="auto"/>
        <w:left w:val="none" w:sz="0" w:space="0" w:color="auto"/>
        <w:bottom w:val="none" w:sz="0" w:space="0" w:color="auto"/>
        <w:right w:val="none" w:sz="0" w:space="0" w:color="auto"/>
      </w:divBdr>
    </w:div>
    <w:div w:id="1536969475">
      <w:bodyDiv w:val="1"/>
      <w:marLeft w:val="0"/>
      <w:marRight w:val="0"/>
      <w:marTop w:val="0"/>
      <w:marBottom w:val="0"/>
      <w:divBdr>
        <w:top w:val="none" w:sz="0" w:space="0" w:color="auto"/>
        <w:left w:val="none" w:sz="0" w:space="0" w:color="auto"/>
        <w:bottom w:val="none" w:sz="0" w:space="0" w:color="auto"/>
        <w:right w:val="none" w:sz="0" w:space="0" w:color="auto"/>
      </w:divBdr>
    </w:div>
    <w:div w:id="1570648356">
      <w:bodyDiv w:val="1"/>
      <w:marLeft w:val="0"/>
      <w:marRight w:val="0"/>
      <w:marTop w:val="0"/>
      <w:marBottom w:val="0"/>
      <w:divBdr>
        <w:top w:val="none" w:sz="0" w:space="0" w:color="auto"/>
        <w:left w:val="none" w:sz="0" w:space="0" w:color="auto"/>
        <w:bottom w:val="none" w:sz="0" w:space="0" w:color="auto"/>
        <w:right w:val="none" w:sz="0" w:space="0" w:color="auto"/>
      </w:divBdr>
    </w:div>
    <w:div w:id="1580140305">
      <w:bodyDiv w:val="1"/>
      <w:marLeft w:val="0"/>
      <w:marRight w:val="0"/>
      <w:marTop w:val="0"/>
      <w:marBottom w:val="0"/>
      <w:divBdr>
        <w:top w:val="none" w:sz="0" w:space="0" w:color="auto"/>
        <w:left w:val="none" w:sz="0" w:space="0" w:color="auto"/>
        <w:bottom w:val="none" w:sz="0" w:space="0" w:color="auto"/>
        <w:right w:val="none" w:sz="0" w:space="0" w:color="auto"/>
      </w:divBdr>
    </w:div>
    <w:div w:id="1730809688">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799488386">
      <w:bodyDiv w:val="1"/>
      <w:marLeft w:val="0"/>
      <w:marRight w:val="0"/>
      <w:marTop w:val="0"/>
      <w:marBottom w:val="0"/>
      <w:divBdr>
        <w:top w:val="none" w:sz="0" w:space="0" w:color="auto"/>
        <w:left w:val="none" w:sz="0" w:space="0" w:color="auto"/>
        <w:bottom w:val="none" w:sz="0" w:space="0" w:color="auto"/>
        <w:right w:val="none" w:sz="0" w:space="0" w:color="auto"/>
      </w:divBdr>
    </w:div>
    <w:div w:id="1809591532">
      <w:bodyDiv w:val="1"/>
      <w:marLeft w:val="0"/>
      <w:marRight w:val="0"/>
      <w:marTop w:val="0"/>
      <w:marBottom w:val="0"/>
      <w:divBdr>
        <w:top w:val="none" w:sz="0" w:space="0" w:color="auto"/>
        <w:left w:val="none" w:sz="0" w:space="0" w:color="auto"/>
        <w:bottom w:val="none" w:sz="0" w:space="0" w:color="auto"/>
        <w:right w:val="none" w:sz="0" w:space="0" w:color="auto"/>
      </w:divBdr>
    </w:div>
    <w:div w:id="184197129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1996958764">
      <w:bodyDiv w:val="1"/>
      <w:marLeft w:val="0"/>
      <w:marRight w:val="0"/>
      <w:marTop w:val="0"/>
      <w:marBottom w:val="0"/>
      <w:divBdr>
        <w:top w:val="none" w:sz="0" w:space="0" w:color="auto"/>
        <w:left w:val="none" w:sz="0" w:space="0" w:color="auto"/>
        <w:bottom w:val="none" w:sz="0" w:space="0" w:color="auto"/>
        <w:right w:val="none" w:sz="0" w:space="0" w:color="auto"/>
      </w:divBdr>
    </w:div>
    <w:div w:id="2009819886">
      <w:bodyDiv w:val="1"/>
      <w:marLeft w:val="0"/>
      <w:marRight w:val="0"/>
      <w:marTop w:val="0"/>
      <w:marBottom w:val="0"/>
      <w:divBdr>
        <w:top w:val="none" w:sz="0" w:space="0" w:color="auto"/>
        <w:left w:val="none" w:sz="0" w:space="0" w:color="auto"/>
        <w:bottom w:val="none" w:sz="0" w:space="0" w:color="auto"/>
        <w:right w:val="none" w:sz="0" w:space="0" w:color="auto"/>
      </w:divBdr>
    </w:div>
    <w:div w:id="2039313523">
      <w:bodyDiv w:val="1"/>
      <w:marLeft w:val="0"/>
      <w:marRight w:val="0"/>
      <w:marTop w:val="0"/>
      <w:marBottom w:val="0"/>
      <w:divBdr>
        <w:top w:val="none" w:sz="0" w:space="0" w:color="auto"/>
        <w:left w:val="none" w:sz="0" w:space="0" w:color="auto"/>
        <w:bottom w:val="none" w:sz="0" w:space="0" w:color="auto"/>
        <w:right w:val="none" w:sz="0" w:space="0" w:color="auto"/>
      </w:divBdr>
    </w:div>
    <w:div w:id="2065832098">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501.18033?utm_source=chatgpt.com" TargetMode="External"/><Relationship Id="rId13" Type="http://schemas.openxmlformats.org/officeDocument/2006/relationships/hyperlink" Target="https://arxiv.org/abs/2309.14228?utm_source=chatgpt.com" TargetMode="External"/><Relationship Id="rId18" Type="http://schemas.openxmlformats.org/officeDocument/2006/relationships/hyperlink" Target="https://dataforest.ai/blog/ai-for-visual-content-creation?utm_source=chatgpt.com" TargetMode="External"/><Relationship Id="rId3" Type="http://schemas.openxmlformats.org/officeDocument/2006/relationships/styles" Target="styles.xml"/><Relationship Id="rId21" Type="http://schemas.openxmlformats.org/officeDocument/2006/relationships/hyperlink" Target="https://bird.marketing/blog/digital-marketing/guide/ai-automation-digital-marketing/ai-visual-content-creation/?utm_source=chatgpt.com" TargetMode="External"/><Relationship Id="rId7" Type="http://schemas.openxmlformats.org/officeDocument/2006/relationships/endnotes" Target="endnotes.xml"/><Relationship Id="rId12" Type="http://schemas.openxmlformats.org/officeDocument/2006/relationships/hyperlink" Target="https://arxiv.org/abs/2309.14228?utm_source=chatgpt.com" TargetMode="External"/><Relationship Id="rId17" Type="http://schemas.openxmlformats.org/officeDocument/2006/relationships/hyperlink" Target="https://www.forbes.com/sites/ianshepherd/2024/03/27/the-top-ai-tools-for-content-creators-in-2024/?utm_source=chatgp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rbes.com/sites/ianshepherd/2024/03/27/the-top-ai-tools-for-content-creators-in-2024/?utm_source=chatgpt.com" TargetMode="External"/><Relationship Id="rId20" Type="http://schemas.openxmlformats.org/officeDocument/2006/relationships/hyperlink" Target="https://hbr.org/2022/11/how-generative-ai-is-changing-creative-work?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br.org/2022/11/how-generative-ai-is-changing-creative-work?utm_source=chatgp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ndfonline.com/doi/full/10.1080/21670811.2024.2331769?utm_source=chatgpt.com" TargetMode="External"/><Relationship Id="rId23" Type="http://schemas.openxmlformats.org/officeDocument/2006/relationships/footer" Target="footer1.xml"/><Relationship Id="rId10" Type="http://schemas.openxmlformats.org/officeDocument/2006/relationships/hyperlink" Target="https://arxiv.org/abs/2408.12128?utm_source=chatgpt.com" TargetMode="External"/><Relationship Id="rId19" Type="http://schemas.openxmlformats.org/officeDocument/2006/relationships/hyperlink" Target="https://dataforest.ai/blog/ai-for-visual-content-creation?utm_source=chatgpt.com" TargetMode="External"/><Relationship Id="rId4" Type="http://schemas.openxmlformats.org/officeDocument/2006/relationships/settings" Target="settings.xml"/><Relationship Id="rId9" Type="http://schemas.openxmlformats.org/officeDocument/2006/relationships/hyperlink" Target="https://arxiv.org/abs/2501.18033?utm_source=chatgpt.com" TargetMode="External"/><Relationship Id="rId14" Type="http://schemas.openxmlformats.org/officeDocument/2006/relationships/hyperlink" Target="https://www.sciencedirect.com/science/article/pii/S0167811624000843?utm_source=chatgpt.com" TargetMode="External"/><Relationship Id="rId22" Type="http://schemas.openxmlformats.org/officeDocument/2006/relationships/hyperlink" Target="https://www.hostpapa.com/blog/marketing/how-to-use-ai-for-content-creation/?utm_source=chatgp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9651</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3</cp:revision>
  <cp:lastPrinted>2023-03-30T09:09:00Z</cp:lastPrinted>
  <dcterms:created xsi:type="dcterms:W3CDTF">2025-10-27T11:17:00Z</dcterms:created>
  <dcterms:modified xsi:type="dcterms:W3CDTF">2025-11-03T21:51:00Z</dcterms:modified>
  <dc:language>pl-PL</dc:language>
</cp:coreProperties>
</file>