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Pr="003A6034" w:rsidRDefault="00A03D58">
      <w:pPr>
        <w:rPr>
          <w:rFonts w:ascii="Corbel" w:hAnsi="Corbel" w:cs="Tahoma"/>
          <w:sz w:val="20"/>
          <w:szCs w:val="20"/>
          <w:lang w:val="en-GB"/>
        </w:rPr>
      </w:pPr>
      <w:r w:rsidRPr="003A6034">
        <w:rPr>
          <w:rFonts w:ascii="Corbel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 w:rsidRPr="003A6034">
        <w:rPr>
          <w:rFonts w:ascii="Corbel" w:hAnsi="Corbel" w:cs="Tahoma"/>
          <w:sz w:val="20"/>
          <w:szCs w:val="20"/>
          <w:lang w:val="en-GB"/>
        </w:rPr>
        <w:t xml:space="preserve">Appendix </w:t>
      </w:r>
      <w:r w:rsidRPr="003A6034">
        <w:rPr>
          <w:rFonts w:ascii="Corbel" w:hAnsi="Corbel" w:cs="Tahoma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Pr="003A6034" w:rsidRDefault="00A03D58">
      <w:pPr>
        <w:rPr>
          <w:rFonts w:ascii="Corbel" w:hAnsi="Corbel" w:cs="Tahoma"/>
          <w:sz w:val="20"/>
          <w:szCs w:val="20"/>
          <w:lang w:val="en-GB"/>
        </w:rPr>
      </w:pPr>
      <w:r w:rsidRPr="003A6034">
        <w:rPr>
          <w:rFonts w:ascii="Corbel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4232BA00" w14:textId="77777777" w:rsidR="00A03D58" w:rsidRPr="003A6034" w:rsidRDefault="00A03D58">
      <w:pPr>
        <w:rPr>
          <w:rFonts w:ascii="Corbel" w:hAnsi="Corbel" w:cs="Tahoma"/>
          <w:sz w:val="20"/>
          <w:szCs w:val="20"/>
          <w:lang w:val="en-GB"/>
        </w:rPr>
      </w:pPr>
    </w:p>
    <w:p w14:paraId="2F1663D3" w14:textId="77777777" w:rsidR="00AA1FCD" w:rsidRPr="003A6034" w:rsidRDefault="002D7484">
      <w:pPr>
        <w:jc w:val="center"/>
        <w:rPr>
          <w:rFonts w:ascii="Corbel" w:hAnsi="Corbel" w:cs="Tahoma"/>
          <w:b/>
          <w:smallCaps/>
          <w:sz w:val="36"/>
          <w:lang w:val="en-GB"/>
        </w:rPr>
      </w:pPr>
      <w:r w:rsidRPr="003A6034"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0900569E" w14:textId="23A9F02A" w:rsidR="00AA1FCD" w:rsidRPr="003A6034" w:rsidRDefault="002D7484">
      <w:pPr>
        <w:jc w:val="center"/>
        <w:rPr>
          <w:rFonts w:ascii="Corbel" w:hAnsi="Corbel" w:cs="Tahoma"/>
          <w:b/>
          <w:bCs/>
          <w:smallCaps/>
          <w:lang w:val="en-GB"/>
        </w:rPr>
      </w:pPr>
      <w:r w:rsidRPr="003A6034">
        <w:rPr>
          <w:rFonts w:ascii="Corbel" w:hAnsi="Corbel" w:cs="Tahoma"/>
          <w:b/>
          <w:bCs/>
          <w:smallCaps/>
          <w:lang w:val="en-GB"/>
        </w:rPr>
        <w:t xml:space="preserve">regarding the qualification cycle FROM </w:t>
      </w:r>
      <w:r w:rsidR="00BC13E9" w:rsidRPr="003A6034">
        <w:rPr>
          <w:rFonts w:ascii="Corbel" w:hAnsi="Corbel" w:cs="Tahoma"/>
          <w:b/>
          <w:bCs/>
          <w:smallCaps/>
          <w:lang w:val="en-GB"/>
        </w:rPr>
        <w:t>202</w:t>
      </w:r>
      <w:r w:rsidR="00B8161E">
        <w:rPr>
          <w:rFonts w:ascii="Corbel" w:hAnsi="Corbel" w:cs="Tahoma"/>
          <w:b/>
          <w:bCs/>
          <w:smallCaps/>
          <w:lang w:val="en-GB"/>
        </w:rPr>
        <w:t>6</w:t>
      </w:r>
      <w:r w:rsidRPr="003A6034">
        <w:rPr>
          <w:rFonts w:ascii="Corbel" w:hAnsi="Corbel" w:cs="Tahoma"/>
          <w:b/>
          <w:bCs/>
          <w:smallCaps/>
          <w:lang w:val="en-GB"/>
        </w:rPr>
        <w:t>TO</w:t>
      </w:r>
      <w:r w:rsidR="00BC13E9" w:rsidRPr="003A6034">
        <w:rPr>
          <w:rFonts w:ascii="Corbel" w:hAnsi="Corbel" w:cs="Tahoma"/>
          <w:b/>
          <w:bCs/>
          <w:smallCaps/>
          <w:lang w:val="en-GB"/>
        </w:rPr>
        <w:t>202</w:t>
      </w:r>
      <w:r w:rsidR="00B8161E">
        <w:rPr>
          <w:rFonts w:ascii="Corbel" w:hAnsi="Corbel" w:cs="Tahoma"/>
          <w:b/>
          <w:bCs/>
          <w:smallCaps/>
          <w:lang w:val="en-GB"/>
        </w:rPr>
        <w:t>7</w:t>
      </w:r>
    </w:p>
    <w:p w14:paraId="6D07B161" w14:textId="110A0AAE" w:rsidR="00FA1C61" w:rsidRPr="003A6034" w:rsidRDefault="00FA1C61">
      <w:pPr>
        <w:jc w:val="center"/>
        <w:rPr>
          <w:rFonts w:ascii="Corbel" w:hAnsi="Corbel" w:cs="Tahoma"/>
          <w:b/>
          <w:bCs/>
          <w:smallCaps/>
          <w:lang w:val="en-GB"/>
        </w:rPr>
      </w:pPr>
      <w:r w:rsidRPr="003A6034">
        <w:rPr>
          <w:rFonts w:ascii="Corbel" w:hAnsi="Corbel" w:cs="Tahoma"/>
          <w:b/>
          <w:bCs/>
          <w:smallCaps/>
          <w:lang w:val="en-GB"/>
        </w:rPr>
        <w:t>Academic year</w:t>
      </w:r>
      <w:r w:rsidR="009F0072">
        <w:rPr>
          <w:rFonts w:ascii="Corbel" w:hAnsi="Corbel" w:cs="Tahoma"/>
          <w:b/>
          <w:bCs/>
          <w:smallCaps/>
          <w:lang w:val="en-GB"/>
        </w:rPr>
        <w:t xml:space="preserve"> 2026/2027</w:t>
      </w:r>
    </w:p>
    <w:p w14:paraId="5B2CC91A" w14:textId="77777777" w:rsidR="00AA1FCD" w:rsidRPr="003A6034" w:rsidRDefault="00AA1FCD" w:rsidP="001C26A0">
      <w:pPr>
        <w:tabs>
          <w:tab w:val="left" w:pos="6405"/>
        </w:tabs>
        <w:jc w:val="center"/>
        <w:rPr>
          <w:rFonts w:ascii="Corbel" w:hAnsi="Corbel" w:cs="Tahoma"/>
          <w:lang w:val="en-GB"/>
        </w:rPr>
      </w:pPr>
    </w:p>
    <w:p w14:paraId="602BD5D1" w14:textId="77777777" w:rsidR="00AA1FCD" w:rsidRPr="003A6034" w:rsidRDefault="005F3199" w:rsidP="005F3199">
      <w:pPr>
        <w:pStyle w:val="Punktygwne"/>
        <w:spacing w:before="0" w:after="0"/>
        <w:rPr>
          <w:rFonts w:ascii="Corbel" w:hAnsi="Corbel" w:cs="Tahoma"/>
          <w:lang w:val="en-US"/>
        </w:rPr>
      </w:pPr>
      <w:r w:rsidRPr="003A6034">
        <w:rPr>
          <w:rFonts w:ascii="Corbel" w:hAnsi="Corbel" w:cs="Tahoma"/>
          <w:lang w:val="en-US"/>
        </w:rPr>
        <w:t>1.</w:t>
      </w:r>
      <w:r w:rsidR="001C26A0" w:rsidRPr="003A6034">
        <w:rPr>
          <w:rFonts w:ascii="Corbel" w:hAnsi="Corbel" w:cs="Tahoma"/>
          <w:lang w:val="en-US"/>
        </w:rPr>
        <w:t xml:space="preserve"> </w:t>
      </w:r>
      <w:r w:rsidR="002D7484" w:rsidRPr="003A6034">
        <w:rPr>
          <w:rFonts w:ascii="Corbel" w:hAnsi="Corbel" w:cs="Tahoma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3A6034" w14:paraId="204D687A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3A6034" w:rsidRDefault="002D7484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3DDAE0A1" w:rsidR="00AA1FCD" w:rsidRPr="003A6034" w:rsidRDefault="0080130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lang w:val="en-US"/>
              </w:rPr>
            </w:pPr>
            <w:r w:rsidRPr="003A6034">
              <w:rPr>
                <w:rFonts w:ascii="Corbel" w:hAnsi="Corbel"/>
                <w:lang w:val="en-US"/>
              </w:rPr>
              <w:t>Advanced Materials Characterization Techniques for Mechatronics</w:t>
            </w:r>
          </w:p>
        </w:tc>
      </w:tr>
      <w:tr w:rsidR="00AA1FCD" w:rsidRPr="003A6034" w14:paraId="46792784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3A6034" w:rsidRDefault="002D7484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3A6034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3A6034" w14:paraId="4DD46B91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3A6034" w:rsidRDefault="002D7484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US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22534EE9" w:rsidR="00AA1FCD" w:rsidRPr="003A6034" w:rsidRDefault="00113516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lang w:val="en-US"/>
              </w:rPr>
            </w:pPr>
            <w:r w:rsidRPr="00113516">
              <w:rPr>
                <w:rFonts w:ascii="Corbel" w:hAnsi="Corbel" w:cs="Tahoma"/>
                <w:b w:val="0"/>
                <w:i/>
                <w:color w:val="auto"/>
                <w:sz w:val="24"/>
                <w:lang w:val="en-US"/>
              </w:rPr>
              <w:t>Faculty of Exact and Technical Sciences</w:t>
            </w:r>
          </w:p>
        </w:tc>
      </w:tr>
      <w:tr w:rsidR="00AA1FCD" w:rsidRPr="003A6034" w14:paraId="7EC10BF3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3A6034" w:rsidRDefault="002D7484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1F765E27" w:rsidR="00AA1FCD" w:rsidRPr="003A6034" w:rsidRDefault="0083749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83749A"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  <w:t>Institute of Computer Science</w:t>
            </w:r>
          </w:p>
        </w:tc>
      </w:tr>
      <w:tr w:rsidR="00AA1FCD" w:rsidRPr="003A6034" w14:paraId="7D3DCA94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3A6034" w:rsidRDefault="002D7484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2879B91F" w:rsidR="00AA1FCD" w:rsidRPr="003A6034" w:rsidRDefault="00BC13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3A6034">
              <w:rPr>
                <w:rFonts w:ascii="Corbel" w:hAnsi="Corbel"/>
                <w:sz w:val="24"/>
              </w:rPr>
              <w:t>MECHATRON</w:t>
            </w:r>
            <w:r w:rsidR="0080130D" w:rsidRPr="003A6034">
              <w:rPr>
                <w:rFonts w:ascii="Corbel" w:hAnsi="Corbel"/>
                <w:sz w:val="24"/>
              </w:rPr>
              <w:t>I</w:t>
            </w:r>
            <w:r w:rsidRPr="003A6034">
              <w:rPr>
                <w:rFonts w:ascii="Corbel" w:hAnsi="Corbel"/>
                <w:sz w:val="24"/>
              </w:rPr>
              <w:t>CS</w:t>
            </w:r>
          </w:p>
        </w:tc>
      </w:tr>
      <w:tr w:rsidR="00AA1FCD" w:rsidRPr="003A6034" w14:paraId="61CD131E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3A6034" w:rsidRDefault="002D7484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00D3DEA4" w:rsidR="00AA1FCD" w:rsidRPr="003A6034" w:rsidRDefault="00BC13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3A6034"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  <w:t>FIRST-CYCLE STUDIES</w:t>
            </w:r>
          </w:p>
        </w:tc>
      </w:tr>
      <w:tr w:rsidR="00AA1FCD" w:rsidRPr="003A6034" w14:paraId="3EA3A387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3A6034" w:rsidRDefault="002D7484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AE3BF26" w:rsidR="00AA1FCD" w:rsidRPr="003A6034" w:rsidRDefault="00BC13E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3A6034"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  <w:t>PRACTICAL</w:t>
            </w:r>
          </w:p>
        </w:tc>
      </w:tr>
      <w:tr w:rsidR="00BC13E9" w:rsidRPr="003A6034" w14:paraId="6F29D987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BC13E9" w:rsidRPr="003A6034" w:rsidRDefault="00BC13E9" w:rsidP="00BC13E9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1949CC60" w:rsidR="00BC13E9" w:rsidRPr="003A6034" w:rsidRDefault="00BC13E9" w:rsidP="00BC13E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3A6034"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  <w:t>FULL-TIME STUDIES</w:t>
            </w:r>
          </w:p>
        </w:tc>
      </w:tr>
      <w:tr w:rsidR="00BC13E9" w:rsidRPr="003A6034" w14:paraId="28362EF3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BC13E9" w:rsidRPr="003A6034" w:rsidRDefault="00BC13E9" w:rsidP="00BC13E9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50DF1537" w:rsidR="00BC13E9" w:rsidRPr="003A6034" w:rsidRDefault="0010228F" w:rsidP="00BC13E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10228F"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  <w:t>YEAR 2, SEMESTER 3</w:t>
            </w:r>
          </w:p>
        </w:tc>
      </w:tr>
      <w:tr w:rsidR="00BC13E9" w:rsidRPr="003A6034" w14:paraId="3560D7EE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BC13E9" w:rsidRPr="003A6034" w:rsidRDefault="00BC13E9" w:rsidP="00BC13E9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1F962F84" w:rsidR="00BC13E9" w:rsidRPr="003A6034" w:rsidRDefault="00BC13E9" w:rsidP="00BC13E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3A6034">
              <w:rPr>
                <w:rFonts w:ascii="Corbel" w:hAnsi="Corbel" w:cs="Tahoma"/>
                <w:b w:val="0"/>
                <w:i/>
                <w:color w:val="auto"/>
                <w:sz w:val="24"/>
                <w:lang w:val="en-GB"/>
              </w:rPr>
              <w:t>LECTURES</w:t>
            </w:r>
          </w:p>
        </w:tc>
      </w:tr>
      <w:tr w:rsidR="00BC13E9" w:rsidRPr="003A6034" w14:paraId="6E442DC5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BC13E9" w:rsidRPr="003A6034" w:rsidRDefault="00BC13E9" w:rsidP="00BC13E9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08D7EBF8" w:rsidR="00BC13E9" w:rsidRPr="003A6034" w:rsidRDefault="00BC13E9" w:rsidP="00BC13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lang w:val="en-GB"/>
              </w:rPr>
            </w:pPr>
            <w:r w:rsidRPr="003A6034"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</w:rPr>
              <w:t>English</w:t>
            </w:r>
          </w:p>
        </w:tc>
      </w:tr>
      <w:tr w:rsidR="00BC13E9" w:rsidRPr="003A6034" w14:paraId="02A55B6B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BC13E9" w:rsidRPr="003A6034" w:rsidRDefault="00BC13E9" w:rsidP="00BC13E9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73DC8380" w:rsidR="00BC13E9" w:rsidRPr="003A6034" w:rsidRDefault="00BC13E9" w:rsidP="00BC13E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</w:rPr>
            </w:pPr>
            <w:r w:rsidRPr="003A6034">
              <w:rPr>
                <w:rFonts w:ascii="Corbel" w:hAnsi="Corbel" w:cs="Tahoma"/>
                <w:b w:val="0"/>
                <w:color w:val="auto"/>
                <w:sz w:val="24"/>
              </w:rPr>
              <w:t>Małgorzata Trzyna-Sowa</w:t>
            </w:r>
            <w:r w:rsidRPr="003A6034"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</w:rPr>
              <w:t>, D. Sc. Eng.</w:t>
            </w:r>
          </w:p>
        </w:tc>
      </w:tr>
      <w:tr w:rsidR="00BC13E9" w:rsidRPr="003A6034" w14:paraId="73039DB7" w14:textId="77777777" w:rsidTr="00BC13E9">
        <w:tc>
          <w:tcPr>
            <w:tcW w:w="2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BC13E9" w:rsidRPr="003A6034" w:rsidRDefault="00BC13E9" w:rsidP="00BC13E9">
            <w:pPr>
              <w:pStyle w:val="Pytania"/>
              <w:jc w:val="left"/>
              <w:rPr>
                <w:rFonts w:ascii="Corbel" w:hAnsi="Corbel" w:cs="Tahoma"/>
                <w:sz w:val="24"/>
                <w:szCs w:val="24"/>
                <w:lang w:val="en-GB"/>
              </w:rPr>
            </w:pPr>
            <w:r w:rsidRPr="003A6034">
              <w:rPr>
                <w:rFonts w:ascii="Corbel" w:hAnsi="Corbel" w:cs="Tahoma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31CB1407" w:rsidR="00BC13E9" w:rsidRPr="003A6034" w:rsidRDefault="00BC13E9" w:rsidP="00BC13E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</w:rPr>
            </w:pPr>
            <w:r w:rsidRPr="003A6034">
              <w:rPr>
                <w:rFonts w:ascii="Corbel" w:hAnsi="Corbel" w:cs="Tahoma"/>
                <w:b w:val="0"/>
                <w:color w:val="auto"/>
                <w:sz w:val="24"/>
              </w:rPr>
              <w:t>Małgorzata Trzyna-Sowa</w:t>
            </w:r>
            <w:r w:rsidRPr="003A6034">
              <w:rPr>
                <w:rFonts w:ascii="Corbel" w:hAnsi="Corbel"/>
                <w:b w:val="0"/>
                <w:bCs/>
                <w:i/>
                <w:iCs/>
                <w:color w:val="auto"/>
                <w:sz w:val="24"/>
              </w:rPr>
              <w:t>, D. Sc. Eng.</w:t>
            </w:r>
          </w:p>
        </w:tc>
      </w:tr>
    </w:tbl>
    <w:p w14:paraId="6CC67707" w14:textId="77777777" w:rsidR="00AA1FCD" w:rsidRPr="003A6034" w:rsidRDefault="00AA1FCD">
      <w:pPr>
        <w:pStyle w:val="Podpunkty"/>
        <w:ind w:left="0"/>
        <w:rPr>
          <w:rFonts w:ascii="Corbel" w:hAnsi="Corbel" w:cs="Tahoma"/>
          <w:sz w:val="24"/>
          <w:szCs w:val="24"/>
        </w:rPr>
      </w:pPr>
    </w:p>
    <w:p w14:paraId="14D149FF" w14:textId="77777777" w:rsidR="00AA1FCD" w:rsidRPr="003A6034" w:rsidRDefault="002D7484">
      <w:pPr>
        <w:pStyle w:val="Podpunkty"/>
        <w:ind w:left="0"/>
        <w:rPr>
          <w:rFonts w:ascii="Corbel" w:hAnsi="Corbel" w:cs="Tahoma"/>
          <w:b w:val="0"/>
          <w:sz w:val="24"/>
          <w:szCs w:val="24"/>
          <w:lang w:val="en-GB"/>
        </w:rPr>
      </w:pPr>
      <w:r w:rsidRPr="003A6034">
        <w:rPr>
          <w:rFonts w:ascii="Corbel" w:hAnsi="Corbel" w:cs="Tahoma"/>
          <w:b w:val="0"/>
          <w:sz w:val="24"/>
          <w:szCs w:val="24"/>
          <w:lang w:val="en-GB"/>
        </w:rPr>
        <w:t>* - as agreed at the faculty</w:t>
      </w:r>
    </w:p>
    <w:p w14:paraId="3C107841" w14:textId="77777777" w:rsidR="00AA1FCD" w:rsidRPr="003A6034" w:rsidRDefault="00AA1FCD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p w14:paraId="5EE22D6D" w14:textId="77777777" w:rsidR="00AA1FCD" w:rsidRPr="003A6034" w:rsidRDefault="00AA1FCD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p w14:paraId="25F5AA4E" w14:textId="77777777" w:rsidR="00AA1FCD" w:rsidRPr="003A6034" w:rsidRDefault="002D7484" w:rsidP="001C26A0">
      <w:pPr>
        <w:pStyle w:val="Podpunkty"/>
        <w:ind w:left="0"/>
        <w:jc w:val="left"/>
        <w:rPr>
          <w:rFonts w:ascii="Corbel" w:hAnsi="Corbel" w:cs="Tahoma"/>
          <w:sz w:val="24"/>
          <w:szCs w:val="24"/>
          <w:lang w:val="en-GB"/>
        </w:rPr>
      </w:pPr>
      <w:r w:rsidRPr="003A6034">
        <w:rPr>
          <w:rFonts w:ascii="Corbel" w:hAnsi="Corbel" w:cs="Tahoma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3A6034" w:rsidRDefault="00AA1FCD">
      <w:pPr>
        <w:pStyle w:val="Podpunkty"/>
        <w:ind w:left="0"/>
        <w:rPr>
          <w:rFonts w:ascii="Corbel" w:hAnsi="Corbel" w:cs="Tahoma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3A6034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Pr="003A6034" w:rsidRDefault="00E154AF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</w:p>
          <w:p w14:paraId="6D9E0170" w14:textId="77777777" w:rsidR="00FA1C61" w:rsidRPr="003A6034" w:rsidRDefault="00FA1C61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sz w:val="20"/>
                <w:szCs w:val="20"/>
                <w:lang w:val="en-GB"/>
              </w:rPr>
              <w:t>Semester</w:t>
            </w:r>
          </w:p>
          <w:p w14:paraId="61AA04EB" w14:textId="77777777" w:rsidR="00FA1C61" w:rsidRPr="003A6034" w:rsidRDefault="00FA1C61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sz w:val="20"/>
                <w:szCs w:val="20"/>
                <w:lang w:val="en-GB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3A6034" w:rsidRDefault="00FA1C61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sz w:val="20"/>
                <w:szCs w:val="20"/>
                <w:lang w:val="en-GB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3A6034" w:rsidRDefault="00FA1C61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sz w:val="20"/>
                <w:szCs w:val="20"/>
                <w:lang w:val="en-GB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Pr="003A6034" w:rsidRDefault="001C3AB5" w:rsidP="001C3AB5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</w:p>
          <w:p w14:paraId="7ED61FAE" w14:textId="77777777" w:rsidR="00FA1C61" w:rsidRPr="003A6034" w:rsidRDefault="001C3AB5" w:rsidP="001C3AB5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sz w:val="20"/>
                <w:szCs w:val="20"/>
                <w:lang w:val="en-GB"/>
              </w:rPr>
              <w:t>Laboratories</w:t>
            </w:r>
          </w:p>
          <w:p w14:paraId="778A519D" w14:textId="77777777" w:rsidR="00FA1C61" w:rsidRPr="003A6034" w:rsidRDefault="00FA1C61" w:rsidP="001C3AB5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3A6034" w:rsidRDefault="00FA1C61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3A6034" w:rsidRDefault="00FA1C61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sz w:val="20"/>
                <w:szCs w:val="20"/>
                <w:lang w:val="en-GB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3A6034" w:rsidRDefault="00FA1C61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sz w:val="20"/>
                <w:szCs w:val="20"/>
                <w:lang w:val="en-GB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3A6034" w:rsidRDefault="00FA1C61">
            <w:pPr>
              <w:pStyle w:val="Nagwkitablic"/>
              <w:jc w:val="center"/>
              <w:rPr>
                <w:rFonts w:ascii="Corbel" w:hAnsi="Corbel" w:cs="Tahoma"/>
                <w:sz w:val="2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sz w:val="20"/>
                <w:szCs w:val="20"/>
                <w:lang w:val="en-GB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3A6034" w:rsidRDefault="00FA1C61">
            <w:pPr>
              <w:pStyle w:val="Nagwkitablic"/>
              <w:jc w:val="center"/>
              <w:rPr>
                <w:rFonts w:ascii="Corbel" w:hAnsi="Corbel" w:cs="Tahoma"/>
                <w:b/>
                <w:sz w:val="2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b/>
                <w:sz w:val="20"/>
                <w:szCs w:val="20"/>
                <w:lang w:val="en-GB"/>
              </w:rPr>
              <w:t xml:space="preserve">ECTS credits </w:t>
            </w:r>
          </w:p>
        </w:tc>
      </w:tr>
      <w:tr w:rsidR="00FA1C61" w:rsidRPr="003A6034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1A6E4EDD" w:rsidR="00FA1C61" w:rsidRPr="003A6034" w:rsidRDefault="001814F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>
              <w:rPr>
                <w:rFonts w:ascii="Corbel" w:eastAsia="Calibri" w:hAnsi="Corbel" w:cs="Tahoma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3A6034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64662663" w:rsidR="00FA1C61" w:rsidRPr="003A6034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53B699C8" w:rsidR="00FA1C61" w:rsidRPr="003A6034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3A6034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46500B97" w:rsidR="00FA1C61" w:rsidRPr="003A6034" w:rsidRDefault="00076877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 w:rsidRPr="003A6034">
              <w:rPr>
                <w:rFonts w:ascii="Corbel" w:eastAsia="Calibri" w:hAnsi="Corbel" w:cs="Tahoma"/>
                <w:sz w:val="24"/>
                <w:lang w:val="en-GB"/>
              </w:rPr>
              <w:t>30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3A6034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3A6034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7C34820" w:rsidR="00FA1C61" w:rsidRPr="003A6034" w:rsidRDefault="005C4213">
            <w:pPr>
              <w:pStyle w:val="centralniewrubryce"/>
              <w:spacing w:before="0" w:after="0"/>
              <w:rPr>
                <w:rFonts w:ascii="Corbel" w:eastAsia="Calibri" w:hAnsi="Corbel" w:cs="Tahoma"/>
                <w:sz w:val="24"/>
                <w:lang w:val="en-GB"/>
              </w:rPr>
            </w:pPr>
            <w:r w:rsidRPr="003A6034">
              <w:rPr>
                <w:rFonts w:ascii="Corbel" w:eastAsia="Calibri" w:hAnsi="Corbel" w:cs="Tahoma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3A6034" w:rsidRDefault="00AA1FCD">
      <w:pPr>
        <w:pStyle w:val="Podpunkty"/>
        <w:rPr>
          <w:rFonts w:ascii="Corbel" w:hAnsi="Corbel" w:cs="Tahoma"/>
          <w:sz w:val="24"/>
          <w:szCs w:val="24"/>
          <w:lang w:val="en-GB" w:eastAsia="en-US"/>
        </w:rPr>
      </w:pPr>
    </w:p>
    <w:p w14:paraId="5D511FF4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lang w:val="en-GB"/>
        </w:rPr>
      </w:pPr>
    </w:p>
    <w:p w14:paraId="0C43B9D9" w14:textId="77777777" w:rsidR="00AA1FCD" w:rsidRPr="003A6034" w:rsidRDefault="00F32FE2">
      <w:pPr>
        <w:pStyle w:val="Punktygwne"/>
        <w:spacing w:before="0" w:after="0"/>
        <w:rPr>
          <w:rFonts w:ascii="Corbel" w:hAnsi="Corbel" w:cs="Tahoma"/>
          <w:smallCaps w:val="0"/>
          <w:lang w:val="en-US"/>
        </w:rPr>
      </w:pPr>
      <w:r w:rsidRPr="003A6034">
        <w:rPr>
          <w:rFonts w:ascii="Corbel" w:hAnsi="Corbel" w:cs="Tahoma"/>
          <w:smallCaps w:val="0"/>
          <w:lang w:val="en-US"/>
        </w:rPr>
        <w:t xml:space="preserve">1.2. </w:t>
      </w:r>
      <w:r w:rsidR="002D7484" w:rsidRPr="003A6034">
        <w:rPr>
          <w:rFonts w:ascii="Corbel" w:hAnsi="Corbel" w:cs="Tahoma"/>
          <w:smallCaps w:val="0"/>
          <w:lang w:val="en-US"/>
        </w:rPr>
        <w:t>Course delivery methods</w:t>
      </w:r>
    </w:p>
    <w:p w14:paraId="1D3D6405" w14:textId="11C8716F" w:rsidR="00AA1FCD" w:rsidRPr="003A6034" w:rsidRDefault="00BC13E9">
      <w:pPr>
        <w:pStyle w:val="Punktygwne"/>
        <w:spacing w:before="0" w:after="0"/>
        <w:rPr>
          <w:rFonts w:ascii="Corbel" w:hAnsi="Corbel" w:cs="Tahoma"/>
          <w:b w:val="0"/>
          <w:smallCaps w:val="0"/>
          <w:lang w:val="en-US"/>
        </w:rPr>
      </w:pPr>
      <w:r w:rsidRPr="003A6034">
        <w:rPr>
          <w:rFonts w:ascii="Corbel" w:hAnsi="Corbel" w:cs="Tahoma"/>
          <w:b w:val="0"/>
          <w:smallCaps w:val="0"/>
          <w:lang w:val="en-US"/>
        </w:rPr>
        <w:t>x</w:t>
      </w:r>
      <w:r w:rsidR="002D7484" w:rsidRPr="003A6034">
        <w:rPr>
          <w:rFonts w:ascii="Corbel" w:hAnsi="Corbel" w:cs="Tahoma"/>
          <w:b w:val="0"/>
          <w:smallCaps w:val="0"/>
          <w:lang w:val="en-US"/>
        </w:rPr>
        <w:t xml:space="preserve"> conducted in a traditional way</w:t>
      </w:r>
    </w:p>
    <w:p w14:paraId="5732D168" w14:textId="0F0E71DB" w:rsidR="00AA1FCD" w:rsidRPr="003A6034" w:rsidRDefault="00BC13E9">
      <w:pPr>
        <w:pStyle w:val="Punktygwne"/>
        <w:spacing w:before="0" w:after="0"/>
        <w:rPr>
          <w:rFonts w:ascii="Corbel" w:hAnsi="Corbel" w:cs="Tahoma"/>
          <w:b w:val="0"/>
          <w:smallCaps w:val="0"/>
          <w:lang w:val="en-US"/>
        </w:rPr>
      </w:pPr>
      <w:r w:rsidRPr="003A6034">
        <w:rPr>
          <w:rFonts w:ascii="Corbel" w:hAnsi="Corbel" w:cs="Tahoma"/>
          <w:b w:val="0"/>
          <w:smallCaps w:val="0"/>
          <w:lang w:val="en-US"/>
        </w:rPr>
        <w:t>x</w:t>
      </w:r>
      <w:r w:rsidR="002D7484" w:rsidRPr="003A6034">
        <w:rPr>
          <w:rFonts w:ascii="Corbel" w:hAnsi="Corbel" w:cs="Tahoma"/>
          <w:b w:val="0"/>
          <w:smallCaps w:val="0"/>
          <w:lang w:val="en-US"/>
        </w:rPr>
        <w:t xml:space="preserve"> involving distance education</w:t>
      </w:r>
      <w:r w:rsidR="002D7484" w:rsidRPr="003A6034">
        <w:rPr>
          <w:rFonts w:ascii="Corbel" w:hAnsi="Corbel" w:cs="Tahoma"/>
          <w:smallCaps w:val="0"/>
          <w:lang w:val="en-GB"/>
        </w:rPr>
        <w:t xml:space="preserve"> </w:t>
      </w:r>
      <w:r w:rsidR="002D7484" w:rsidRPr="003A6034">
        <w:rPr>
          <w:rFonts w:ascii="Corbel" w:hAnsi="Corbel" w:cs="Tahoma"/>
          <w:b w:val="0"/>
          <w:smallCaps w:val="0"/>
          <w:lang w:val="en-US"/>
        </w:rPr>
        <w:t>methods and techniques</w:t>
      </w:r>
    </w:p>
    <w:p w14:paraId="53986875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smallCaps w:val="0"/>
          <w:lang w:val="en-GB"/>
        </w:rPr>
      </w:pPr>
    </w:p>
    <w:p w14:paraId="33E844B5" w14:textId="77777777" w:rsidR="00BC13E9" w:rsidRPr="003A6034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lang w:val="en-GB"/>
        </w:rPr>
      </w:pPr>
      <w:r w:rsidRPr="003A6034">
        <w:rPr>
          <w:rFonts w:ascii="Corbel" w:hAnsi="Corbel" w:cs="Tahoma"/>
          <w:smallCaps w:val="0"/>
          <w:lang w:val="en-GB"/>
        </w:rPr>
        <w:t>1.3.</w:t>
      </w:r>
      <w:r w:rsidR="002D7484" w:rsidRPr="003A6034">
        <w:rPr>
          <w:rFonts w:ascii="Corbel" w:hAnsi="Corbel" w:cs="Tahoma"/>
          <w:smallCaps w:val="0"/>
          <w:lang w:val="en-GB"/>
        </w:rPr>
        <w:t xml:space="preserve"> Course/Module assessmen</w:t>
      </w:r>
      <w:r w:rsidR="002D7484" w:rsidRPr="003A6034">
        <w:rPr>
          <w:rFonts w:ascii="Corbel" w:hAnsi="Corbel" w:cs="Tahoma"/>
          <w:bCs/>
          <w:smallCaps w:val="0"/>
          <w:lang w:val="en-GB"/>
        </w:rPr>
        <w:t xml:space="preserve">t </w:t>
      </w:r>
      <w:r w:rsidR="002D7484" w:rsidRPr="003A6034">
        <w:rPr>
          <w:rFonts w:ascii="Corbel" w:hAnsi="Corbel" w:cs="Tahoma"/>
          <w:b w:val="0"/>
          <w:smallCaps w:val="0"/>
          <w:lang w:val="en-GB"/>
        </w:rPr>
        <w:t>(exam, pass with a grade, pass without a grade)</w:t>
      </w:r>
    </w:p>
    <w:p w14:paraId="18EC3D01" w14:textId="79A5D51A" w:rsidR="00AA1FCD" w:rsidRPr="003A6034" w:rsidRDefault="00BC13E9">
      <w:pPr>
        <w:pStyle w:val="Punktygwne"/>
        <w:spacing w:before="0" w:after="0"/>
        <w:rPr>
          <w:rFonts w:ascii="Corbel" w:hAnsi="Corbel" w:cs="Tahoma"/>
          <w:b w:val="0"/>
          <w:smallCaps w:val="0"/>
          <w:lang w:val="en-GB"/>
        </w:rPr>
      </w:pPr>
      <w:r w:rsidRPr="003A6034">
        <w:rPr>
          <w:rFonts w:ascii="Corbel" w:hAnsi="Corbel"/>
          <w:smallCaps w:val="0"/>
          <w:color w:val="000000"/>
          <w:sz w:val="23"/>
          <w:szCs w:val="23"/>
          <w:lang w:val="en-US"/>
        </w:rPr>
        <w:t>laboratory classes</w:t>
      </w:r>
      <w:r w:rsidRPr="003A6034">
        <w:rPr>
          <w:rFonts w:ascii="Corbel" w:hAnsi="Corbel"/>
          <w:b w:val="0"/>
          <w:smallCaps w:val="0"/>
          <w:color w:val="000000"/>
          <w:sz w:val="23"/>
          <w:szCs w:val="23"/>
          <w:lang w:val="en-US"/>
        </w:rPr>
        <w:t xml:space="preserve"> - </w:t>
      </w:r>
      <w:r w:rsidRPr="003A6034">
        <w:rPr>
          <w:rFonts w:ascii="Corbel" w:hAnsi="Corbel"/>
          <w:b w:val="0"/>
          <w:smallCaps w:val="0"/>
          <w:lang w:val="en-US"/>
        </w:rPr>
        <w:t>pass with a grad</w:t>
      </w:r>
      <w:r w:rsidR="002D7484" w:rsidRPr="003A6034">
        <w:rPr>
          <w:rFonts w:ascii="Corbel" w:hAnsi="Corbel" w:cs="Tahoma"/>
          <w:b w:val="0"/>
          <w:smallCaps w:val="0"/>
          <w:lang w:val="en-GB"/>
        </w:rPr>
        <w:t xml:space="preserve"> </w:t>
      </w:r>
    </w:p>
    <w:p w14:paraId="39ED0370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lang w:val="en-GB"/>
        </w:rPr>
      </w:pPr>
    </w:p>
    <w:p w14:paraId="54A9C2BE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lang w:val="en-GB"/>
        </w:rPr>
      </w:pPr>
    </w:p>
    <w:p w14:paraId="0FA0D1D0" w14:textId="77777777" w:rsidR="00AA1FCD" w:rsidRPr="003A6034" w:rsidRDefault="005F3199" w:rsidP="005F3199">
      <w:pPr>
        <w:pStyle w:val="Punktygwne"/>
        <w:spacing w:before="0" w:after="0"/>
        <w:rPr>
          <w:rFonts w:ascii="Corbel" w:hAnsi="Corbel" w:cs="Tahoma"/>
          <w:lang w:val="en-GB"/>
        </w:rPr>
      </w:pPr>
      <w:r w:rsidRPr="003A6034">
        <w:rPr>
          <w:rFonts w:ascii="Corbel" w:hAnsi="Corbel" w:cs="Tahoma"/>
          <w:lang w:val="en-GB"/>
        </w:rPr>
        <w:t>2.</w:t>
      </w:r>
      <w:r w:rsidR="00F32FE2" w:rsidRPr="003A6034">
        <w:rPr>
          <w:rFonts w:ascii="Corbel" w:hAnsi="Corbel" w:cs="Tahoma"/>
          <w:lang w:val="en-GB"/>
        </w:rPr>
        <w:t xml:space="preserve"> </w:t>
      </w:r>
      <w:r w:rsidR="002D7484" w:rsidRPr="003A6034">
        <w:rPr>
          <w:rFonts w:ascii="Corbel" w:hAnsi="Corbel" w:cs="Tahoma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3A6034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DC36C" w14:textId="77777777" w:rsidR="00AA1FCD" w:rsidRPr="003A6034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</w:pPr>
          </w:p>
          <w:p w14:paraId="6A5EDC2D" w14:textId="10A350F5" w:rsidR="00AA1FCD" w:rsidRPr="003A6034" w:rsidRDefault="006A6138" w:rsidP="005C4213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 w:val="23"/>
                <w:szCs w:val="23"/>
                <w:lang w:val="en-US"/>
              </w:rPr>
            </w:pPr>
            <w:r w:rsidRPr="003A6034">
              <w:rPr>
                <w:rFonts w:ascii="Corbel" w:hAnsi="Corbel"/>
                <w:b w:val="0"/>
                <w:smallCaps w:val="0"/>
                <w:color w:val="000000"/>
                <w:sz w:val="23"/>
                <w:szCs w:val="23"/>
                <w:lang w:val="en-US"/>
              </w:rPr>
              <w:t>Knowledge of general physics and basic electronics</w:t>
            </w:r>
            <w:r w:rsidR="005C4213" w:rsidRPr="003A6034">
              <w:rPr>
                <w:rFonts w:ascii="Corbel" w:hAnsi="Corbel"/>
                <w:b w:val="0"/>
                <w:smallCaps w:val="0"/>
                <w:color w:val="000000"/>
                <w:sz w:val="23"/>
                <w:szCs w:val="23"/>
                <w:lang w:val="en-US"/>
              </w:rPr>
              <w:t>. Ability to use computer software.</w:t>
            </w:r>
          </w:p>
          <w:p w14:paraId="1F252406" w14:textId="77777777" w:rsidR="00AA1FCD" w:rsidRPr="003A6034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</w:pPr>
          </w:p>
        </w:tc>
      </w:tr>
    </w:tbl>
    <w:p w14:paraId="32D131F1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lang w:val="en-GB"/>
        </w:rPr>
      </w:pPr>
    </w:p>
    <w:p w14:paraId="1E75B602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lang w:val="en-GB"/>
        </w:rPr>
      </w:pPr>
    </w:p>
    <w:p w14:paraId="24D41AD5" w14:textId="77777777" w:rsidR="00AA1FCD" w:rsidRPr="00A962AE" w:rsidRDefault="005F3199" w:rsidP="005F3199">
      <w:pPr>
        <w:pStyle w:val="Punktygwne"/>
        <w:spacing w:before="0" w:after="0"/>
        <w:rPr>
          <w:rFonts w:ascii="Corbel" w:hAnsi="Corbel" w:cs="Tahoma"/>
          <w:lang w:val="en-GB"/>
        </w:rPr>
      </w:pPr>
      <w:r w:rsidRPr="003A6034">
        <w:rPr>
          <w:rFonts w:ascii="Corbel" w:hAnsi="Corbel" w:cs="Tahoma"/>
          <w:lang w:val="en-GB"/>
        </w:rPr>
        <w:t>3.</w:t>
      </w:r>
      <w:r w:rsidR="001C26A0" w:rsidRPr="003A6034">
        <w:rPr>
          <w:rFonts w:ascii="Corbel" w:hAnsi="Corbel" w:cs="Tahoma"/>
          <w:lang w:val="en-GB"/>
        </w:rPr>
        <w:t xml:space="preserve"> </w:t>
      </w:r>
      <w:r w:rsidR="002D7484" w:rsidRPr="00A962AE">
        <w:rPr>
          <w:rFonts w:ascii="Corbel" w:hAnsi="Corbel" w:cs="Tahoma"/>
          <w:lang w:val="en-GB"/>
        </w:rPr>
        <w:t>Objectives, Learning Outcomes, Course Content, and Instructional Methods</w:t>
      </w:r>
    </w:p>
    <w:p w14:paraId="78162861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lang w:val="en-GB"/>
        </w:rPr>
      </w:pPr>
    </w:p>
    <w:p w14:paraId="05180AA0" w14:textId="77777777" w:rsidR="00AA1FCD" w:rsidRPr="003A6034" w:rsidRDefault="00F32FE2" w:rsidP="00F32FE2">
      <w:pPr>
        <w:pStyle w:val="Podpunkty"/>
        <w:ind w:left="0"/>
        <w:jc w:val="left"/>
        <w:rPr>
          <w:rFonts w:ascii="Corbel" w:hAnsi="Corbel" w:cs="Tahoma"/>
          <w:sz w:val="24"/>
          <w:szCs w:val="24"/>
          <w:lang w:val="en-GB"/>
        </w:rPr>
      </w:pPr>
      <w:r w:rsidRPr="003A6034">
        <w:rPr>
          <w:rFonts w:ascii="Corbel" w:hAnsi="Corbel"/>
          <w:szCs w:val="24"/>
          <w:lang w:val="en-GB"/>
        </w:rPr>
        <w:t xml:space="preserve">3.1. </w:t>
      </w:r>
      <w:r w:rsidR="002D7484" w:rsidRPr="003A6034">
        <w:rPr>
          <w:rFonts w:ascii="Corbel" w:hAnsi="Corbel" w:cs="Tahoma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3A6034" w14:paraId="3D48585B" w14:textId="77777777" w:rsidTr="00C7776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3A6034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</w:pPr>
            <w:r w:rsidRPr="003A6034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768126F0" w:rsidR="00AA1FCD" w:rsidRPr="003A6034" w:rsidRDefault="009605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sz w:val="24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>Introducing students to the fundamental concepts related to quality control of engineering materials using modern analytical techniques.</w:t>
            </w:r>
          </w:p>
        </w:tc>
      </w:tr>
      <w:tr w:rsidR="009605F5" w:rsidRPr="003A6034" w14:paraId="5BDD280E" w14:textId="77777777" w:rsidTr="00C7776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7815C" w14:textId="57C82560" w:rsidR="009605F5" w:rsidRPr="003A6034" w:rsidRDefault="009605F5" w:rsidP="009605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</w:pPr>
            <w:r w:rsidRPr="003A6034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DA5435" w14:textId="55B0EC48" w:rsidR="009605F5" w:rsidRPr="003A6034" w:rsidRDefault="009605F5" w:rsidP="009605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sz w:val="24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>Presenting commonly used research methods, with emphasis on criteria for selecting appropriate analytical techniques for material analysis.</w:t>
            </w:r>
          </w:p>
        </w:tc>
      </w:tr>
      <w:tr w:rsidR="009605F5" w:rsidRPr="003A6034" w14:paraId="6A2C4F3C" w14:textId="77777777" w:rsidTr="00C7776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E2822E" w14:textId="088A2490" w:rsidR="009605F5" w:rsidRPr="003A6034" w:rsidRDefault="009605F5" w:rsidP="009605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</w:pPr>
            <w:r w:rsidRPr="003A6034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A8E380" w14:textId="6EFFB1EC" w:rsidR="009605F5" w:rsidRPr="003A6034" w:rsidRDefault="009605F5" w:rsidP="009605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sz w:val="24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>Familiarizing students with the basic principles of advanced material testing methods, such as Electron Microscopy, Mass Spectrometry, Thermography, Raman Spectroscopy</w:t>
            </w:r>
            <w:r w:rsidR="00A962AE">
              <w:rPr>
                <w:rFonts w:ascii="Corbel" w:hAnsi="Corbel"/>
                <w:b w:val="0"/>
                <w:lang w:val="en-US"/>
              </w:rPr>
              <w:t xml:space="preserve"> </w:t>
            </w:r>
            <w:r w:rsidRPr="003A6034">
              <w:rPr>
                <w:rFonts w:ascii="Corbel" w:hAnsi="Corbel"/>
                <w:b w:val="0"/>
                <w:lang w:val="en-US"/>
              </w:rPr>
              <w:t>and Profilometry.</w:t>
            </w:r>
          </w:p>
        </w:tc>
      </w:tr>
      <w:tr w:rsidR="009605F5" w:rsidRPr="003A6034" w14:paraId="6DBB6DF7" w14:textId="77777777" w:rsidTr="00C7776F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84AE4D" w14:textId="1CA00A1F" w:rsidR="009605F5" w:rsidRPr="003A6034" w:rsidRDefault="009605F5" w:rsidP="009605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</w:pPr>
            <w:r w:rsidRPr="003A6034">
              <w:rPr>
                <w:rFonts w:ascii="Corbel" w:eastAsia="Calibri" w:hAnsi="Corbel" w:cs="Tahoma"/>
                <w:b w:val="0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1F9C4A" w14:textId="2EECB5C8" w:rsidR="009605F5" w:rsidRPr="003A6034" w:rsidRDefault="009605F5" w:rsidP="009605F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sz w:val="24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>Introducing the principles of working in a clean room laboratory environment using advanced material testing techniques, along with examples of their practical applications.</w:t>
            </w:r>
          </w:p>
        </w:tc>
      </w:tr>
    </w:tbl>
    <w:p w14:paraId="259CA0E6" w14:textId="77777777" w:rsidR="003A6034" w:rsidRDefault="003A6034">
      <w:pPr>
        <w:pStyle w:val="Punktygwne"/>
        <w:spacing w:before="0" w:after="0"/>
        <w:rPr>
          <w:rFonts w:ascii="Corbel" w:hAnsi="Corbel"/>
          <w:lang w:val="en-GB"/>
        </w:rPr>
      </w:pPr>
    </w:p>
    <w:p w14:paraId="77CC4185" w14:textId="64658498" w:rsidR="00AA1FCD" w:rsidRPr="003A6034" w:rsidRDefault="002D7484">
      <w:pPr>
        <w:pStyle w:val="Punktygwne"/>
        <w:spacing w:before="0" w:after="0"/>
        <w:rPr>
          <w:rFonts w:ascii="Corbel" w:hAnsi="Corbel"/>
          <w:lang w:val="en-GB"/>
        </w:rPr>
      </w:pPr>
      <w:r w:rsidRPr="003A6034">
        <w:rPr>
          <w:rFonts w:ascii="Corbel" w:hAnsi="Corbel"/>
          <w:lang w:val="en-GB"/>
        </w:rPr>
        <w:t>3.2</w:t>
      </w:r>
      <w:r w:rsidR="001C26A0" w:rsidRPr="003A6034">
        <w:rPr>
          <w:rFonts w:ascii="Corbel" w:hAnsi="Corbel"/>
          <w:lang w:val="en-GB"/>
        </w:rPr>
        <w:t>.</w:t>
      </w:r>
      <w:r w:rsidRPr="003A6034">
        <w:rPr>
          <w:rFonts w:ascii="Corbel" w:hAnsi="Corbel"/>
          <w:lang w:val="en-GB"/>
        </w:rPr>
        <w:t xml:space="preserve"> </w:t>
      </w:r>
      <w:r w:rsidRPr="003A6034">
        <w:rPr>
          <w:rFonts w:ascii="Corbel" w:hAnsi="Corbel" w:cs="Tahoma"/>
          <w:lang w:val="en-GB"/>
        </w:rPr>
        <w:t xml:space="preserve">Course/Module Learning Outcomes  </w:t>
      </w:r>
      <w:r w:rsidRPr="003A6034">
        <w:rPr>
          <w:rFonts w:ascii="Corbel" w:hAnsi="Corbel"/>
          <w:lang w:val="en-GB"/>
        </w:rPr>
        <w:t>(to be completed by the coordinator)</w:t>
      </w:r>
    </w:p>
    <w:p w14:paraId="71FA8A04" w14:textId="77777777" w:rsidR="00AA1FCD" w:rsidRPr="003A6034" w:rsidRDefault="00AA1FCD">
      <w:pPr>
        <w:pStyle w:val="Punktygwne"/>
        <w:spacing w:before="0" w:after="0"/>
        <w:rPr>
          <w:rFonts w:ascii="Corbel" w:hAnsi="Corbel"/>
          <w:lang w:val="en-GB"/>
        </w:rPr>
      </w:pPr>
    </w:p>
    <w:p w14:paraId="338DC1A7" w14:textId="77777777" w:rsidR="00AA1FCD" w:rsidRPr="003A6034" w:rsidRDefault="00AA1FCD">
      <w:pPr>
        <w:pStyle w:val="Punktygwne"/>
        <w:spacing w:before="0" w:after="0"/>
        <w:rPr>
          <w:rFonts w:ascii="Corbel" w:hAnsi="Corbel"/>
          <w:b w:val="0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3A6034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3A603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smallCaps w:val="0"/>
                <w:lang w:val="en-GB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3A603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smallCaps w:val="0"/>
                <w:lang w:val="en-GB"/>
              </w:rPr>
              <w:t xml:space="preserve">The description of the learning outcome </w:t>
            </w:r>
          </w:p>
          <w:p w14:paraId="14249FFF" w14:textId="77777777" w:rsidR="00AA1FCD" w:rsidRPr="003A603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smallCaps w:val="0"/>
                <w:lang w:val="en-GB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3A603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smallCaps w:val="0"/>
                <w:lang w:val="en-GB"/>
              </w:rPr>
              <w:t>Relation to the degree programme outcomes</w:t>
            </w:r>
          </w:p>
        </w:tc>
      </w:tr>
      <w:tr w:rsidR="00AA1FCD" w:rsidRPr="003A6034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3A603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0F52FA14" w:rsidR="00AA1FCD" w:rsidRPr="003A6034" w:rsidRDefault="006542C7" w:rsidP="003A60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>Knows and understands the fundamental principles of quality control in engineering materials and the role of modern analytical techniques in mechatronic design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35609952" w:rsidR="00AA1FCD" w:rsidRPr="003A6034" w:rsidRDefault="006542C7" w:rsidP="003A60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>K_W02, K_W05</w:t>
            </w:r>
          </w:p>
        </w:tc>
      </w:tr>
      <w:tr w:rsidR="00AA1FCD" w:rsidRPr="003A6034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3A603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4CF7D877" w:rsidR="00AA1FCD" w:rsidRPr="003A6034" w:rsidRDefault="006542C7" w:rsidP="003A60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>Can identify and select appropriate material testing methods based on specific analytical criteria and application requirements.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0A6CAD4F" w:rsidR="00AA1FCD" w:rsidRPr="003A6034" w:rsidRDefault="006542C7" w:rsidP="003A60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>K_U01, K_U05</w:t>
            </w:r>
          </w:p>
        </w:tc>
      </w:tr>
      <w:tr w:rsidR="00AA1FCD" w:rsidRPr="003A6034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1F38EA6F" w:rsidR="00AA1FCD" w:rsidRPr="003A6034" w:rsidRDefault="006542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7033AEFF" w:rsidR="00AA1FCD" w:rsidRPr="003A6034" w:rsidRDefault="006542C7" w:rsidP="003A60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>Understands the operating principles of advanced material testing techniques such as Electron Microscopy, Mass Spectrometry, Thermography, Raman Spectroscopy, and Profilometry. Is able to apply selected analytical techniques in a laboratory setting, including clean room environments, and interpret results in the context of mechatronic systems.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2B19D44" w:rsidR="006542C7" w:rsidRPr="003A6034" w:rsidRDefault="006542C7" w:rsidP="003A60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>K_W03, K_W06</w:t>
            </w:r>
          </w:p>
          <w:p w14:paraId="17E22BDD" w14:textId="77777777" w:rsidR="00AA1FCD" w:rsidRPr="003A6034" w:rsidRDefault="00AA1FCD" w:rsidP="003A60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lang w:val="en-US"/>
              </w:rPr>
            </w:pPr>
          </w:p>
        </w:tc>
      </w:tr>
      <w:tr w:rsidR="00AA1FCD" w:rsidRPr="003A6034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1024130" w:rsidR="00AA1FCD" w:rsidRPr="003A6034" w:rsidRDefault="006542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19B465DF" w:rsidR="00AA1FCD" w:rsidRPr="003A6034" w:rsidRDefault="006542C7" w:rsidP="003A60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 xml:space="preserve">Demonstrates awareness of the importance of material characterization in the development of reliable and innovative mechatronic devices.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31598A34" w:rsidR="00AA1FCD" w:rsidRPr="003A6034" w:rsidRDefault="006542C7" w:rsidP="003A60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 xml:space="preserve">K_U07, K_U08, </w:t>
            </w:r>
          </w:p>
        </w:tc>
      </w:tr>
      <w:tr w:rsidR="006542C7" w:rsidRPr="003A6034" w14:paraId="60E2DA6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B64750" w14:textId="06A782D4" w:rsidR="006542C7" w:rsidRPr="003A6034" w:rsidRDefault="006542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DA983C" w14:textId="38B4DEB3" w:rsidR="006542C7" w:rsidRPr="003A6034" w:rsidRDefault="006542C7" w:rsidP="003A60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>Is able to apply selected analytical techniques in a laboratory setting, including clean room environments, and interpret results in the context of mechatronic systems.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F1D45" w14:textId="5317C6A7" w:rsidR="006542C7" w:rsidRPr="003A6034" w:rsidRDefault="006542C7" w:rsidP="003A6034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lang w:val="en-US"/>
              </w:rPr>
            </w:pPr>
            <w:r w:rsidRPr="003A6034">
              <w:rPr>
                <w:rFonts w:ascii="Corbel" w:hAnsi="Corbel"/>
                <w:b w:val="0"/>
                <w:lang w:val="en-US"/>
              </w:rPr>
              <w:t>K_K01, K_K02</w:t>
            </w:r>
          </w:p>
        </w:tc>
      </w:tr>
    </w:tbl>
    <w:p w14:paraId="653D3BC6" w14:textId="77777777" w:rsidR="00AA1FCD" w:rsidRPr="003A6034" w:rsidRDefault="00AA1FCD">
      <w:pPr>
        <w:pStyle w:val="Punktygwne"/>
        <w:spacing w:before="0" w:after="0"/>
        <w:rPr>
          <w:rFonts w:ascii="Corbel" w:hAnsi="Corbel"/>
          <w:b w:val="0"/>
          <w:lang w:val="en-GB"/>
        </w:rPr>
      </w:pPr>
    </w:p>
    <w:p w14:paraId="792B08FF" w14:textId="77777777" w:rsidR="00AA1FCD" w:rsidRPr="003A6034" w:rsidRDefault="001C26A0" w:rsidP="003E7104">
      <w:pPr>
        <w:rPr>
          <w:rFonts w:ascii="Corbel" w:hAnsi="Corbel" w:cs="Tahoma"/>
          <w:b/>
          <w:lang w:val="en-GB"/>
        </w:rPr>
      </w:pPr>
      <w:r w:rsidRPr="003A6034">
        <w:rPr>
          <w:rFonts w:ascii="Corbel" w:hAnsi="Corbel"/>
          <w:b/>
          <w:lang w:val="en-GB"/>
        </w:rPr>
        <w:lastRenderedPageBreak/>
        <w:t xml:space="preserve">3.3. </w:t>
      </w:r>
      <w:r w:rsidR="002D7484" w:rsidRPr="003A6034">
        <w:rPr>
          <w:rFonts w:ascii="Corbel" w:hAnsi="Corbel" w:cs="Tahoma"/>
          <w:b/>
          <w:lang w:val="en-GB"/>
        </w:rPr>
        <w:t>Course content  (to be completed by the coordinator)</w:t>
      </w:r>
    </w:p>
    <w:p w14:paraId="1D6EEC96" w14:textId="77777777" w:rsidR="00AA1FCD" w:rsidRPr="003A6034" w:rsidRDefault="00AA1FCD">
      <w:pPr>
        <w:rPr>
          <w:rFonts w:ascii="Corbel" w:hAnsi="Corbel" w:cs="Tahoma"/>
          <w:lang w:val="en-GB"/>
        </w:rPr>
      </w:pPr>
    </w:p>
    <w:p w14:paraId="4376F788" w14:textId="77777777" w:rsidR="00AA1FCD" w:rsidRPr="003A6034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lang w:val="en-GB"/>
        </w:rPr>
      </w:pPr>
      <w:r w:rsidRPr="003A6034">
        <w:rPr>
          <w:rFonts w:ascii="Corbel" w:hAnsi="Corbel" w:cs="Tahoma"/>
          <w:lang w:val="en-GB"/>
        </w:rPr>
        <w:t xml:space="preserve">Classes, laboratories, </w:t>
      </w:r>
      <w:r w:rsidR="001C3AB5" w:rsidRPr="003A6034">
        <w:rPr>
          <w:rFonts w:ascii="Corbel" w:hAnsi="Corbel" w:cs="Tahoma"/>
          <w:lang w:val="en-GB"/>
        </w:rPr>
        <w:t xml:space="preserve">seminars, </w:t>
      </w:r>
      <w:r w:rsidRPr="003A6034">
        <w:rPr>
          <w:rFonts w:ascii="Corbel" w:hAnsi="Corbel" w:cs="Tahoma"/>
          <w:lang w:val="en-GB"/>
        </w:rPr>
        <w:t>practical classes</w:t>
      </w:r>
    </w:p>
    <w:p w14:paraId="4602E95C" w14:textId="77777777" w:rsidR="00AA1FCD" w:rsidRPr="003A6034" w:rsidRDefault="00AA1FCD" w:rsidP="003A6034">
      <w:pPr>
        <w:pStyle w:val="Akapitzlist"/>
        <w:ind w:left="1080"/>
        <w:jc w:val="center"/>
        <w:rPr>
          <w:rFonts w:ascii="Corbel" w:hAnsi="Corbel" w:cs="Tahoma"/>
          <w:lang w:val="en-GB"/>
        </w:rPr>
      </w:pPr>
    </w:p>
    <w:tbl>
      <w:tblPr>
        <w:tblW w:w="9360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60"/>
      </w:tblGrid>
      <w:tr w:rsidR="00AA1FCD" w:rsidRPr="003A6034" w14:paraId="5AA64225" w14:textId="77777777" w:rsidTr="003A6034"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3327BC32" w:rsidR="00AA1FCD" w:rsidRPr="003A6034" w:rsidRDefault="002D7484" w:rsidP="003A6034">
            <w:pPr>
              <w:pStyle w:val="Akapitzlist"/>
              <w:ind w:left="708" w:hanging="708"/>
              <w:jc w:val="center"/>
              <w:rPr>
                <w:rFonts w:ascii="Corbel" w:hAnsi="Corbel" w:cs="Tahoma"/>
                <w:b/>
                <w:lang w:val="en-GB"/>
              </w:rPr>
            </w:pPr>
            <w:r w:rsidRPr="003A6034">
              <w:rPr>
                <w:rFonts w:ascii="Corbel" w:hAnsi="Corbel" w:cs="Tahoma"/>
                <w:b/>
                <w:lang w:val="en-GB"/>
              </w:rPr>
              <w:t>Content outline</w:t>
            </w:r>
          </w:p>
        </w:tc>
      </w:tr>
      <w:tr w:rsidR="0048623B" w:rsidRPr="003A6034" w14:paraId="5524DD89" w14:textId="77777777" w:rsidTr="003A6034"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F73202" w14:textId="77777777" w:rsidR="0048623B" w:rsidRPr="003A6034" w:rsidRDefault="0048623B" w:rsidP="0048623B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Corbel" w:hAnsi="Corbel"/>
                <w:lang w:val="en-US"/>
              </w:rPr>
            </w:pPr>
            <w:r w:rsidRPr="003A6034">
              <w:rPr>
                <w:rFonts w:ascii="Corbel" w:hAnsi="Corbel"/>
                <w:lang w:val="en-US"/>
              </w:rPr>
              <w:t>Introduction to material quality control. Overview of engineering material properties and their relevance in mechatronic systems. Classification of materials used in devices: structural, functional, electronic, composite, and specialized materials.</w:t>
            </w:r>
          </w:p>
          <w:p w14:paraId="37446008" w14:textId="5C6DE75A" w:rsidR="0048623B" w:rsidRPr="003A6034" w:rsidRDefault="0048623B" w:rsidP="003A6034">
            <w:pPr>
              <w:pStyle w:val="Akapitzlist"/>
              <w:ind w:left="0" w:right="-953"/>
              <w:rPr>
                <w:rFonts w:ascii="Corbel" w:hAnsi="Corbel" w:cs="Tahoma"/>
                <w:lang w:val="en-US"/>
              </w:rPr>
            </w:pPr>
          </w:p>
        </w:tc>
      </w:tr>
      <w:tr w:rsidR="0048623B" w:rsidRPr="003A6034" w14:paraId="5E467A08" w14:textId="77777777" w:rsidTr="003A6034"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D2423A" w14:textId="77777777" w:rsidR="0048623B" w:rsidRPr="003A6034" w:rsidRDefault="0048623B" w:rsidP="0048623B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Corbel" w:hAnsi="Corbel"/>
                <w:lang w:val="en-US"/>
              </w:rPr>
            </w:pPr>
            <w:r w:rsidRPr="003A6034">
              <w:rPr>
                <w:rFonts w:ascii="Corbel" w:hAnsi="Corbel"/>
                <w:lang w:val="en-US"/>
              </w:rPr>
              <w:t>Criteria for selecting analytical techniques. Principles of choosing appropriate methods depending on material type, structure, application, and investigated properties.</w:t>
            </w:r>
          </w:p>
          <w:p w14:paraId="0253A751" w14:textId="11FE9468" w:rsidR="0048623B" w:rsidRPr="003A6034" w:rsidRDefault="0048623B" w:rsidP="0048623B">
            <w:pPr>
              <w:pStyle w:val="Akapitzlist"/>
              <w:ind w:left="0"/>
              <w:rPr>
                <w:rFonts w:ascii="Corbel" w:hAnsi="Corbel" w:cs="Tahoma"/>
                <w:lang w:val="en-US"/>
              </w:rPr>
            </w:pPr>
          </w:p>
        </w:tc>
      </w:tr>
      <w:tr w:rsidR="0048623B" w:rsidRPr="003A6034" w14:paraId="1C8FBEBB" w14:textId="77777777" w:rsidTr="003A6034"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385F65" w14:textId="77777777" w:rsidR="0048623B" w:rsidRPr="003A6034" w:rsidRDefault="0048623B" w:rsidP="0048623B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Corbel" w:hAnsi="Corbel"/>
                <w:lang w:val="en-US"/>
              </w:rPr>
            </w:pPr>
            <w:r w:rsidRPr="003A6034">
              <w:rPr>
                <w:rFonts w:ascii="Corbel" w:hAnsi="Corbel"/>
                <w:lang w:val="en-US"/>
              </w:rPr>
              <w:t>Basics of Electron Microscopy (SEM/TEM). Sample preparation, imaging, and interpretation of microstructural features. Surface morphology analysis of semiconductor materials produced by MBE (Molecular Beam Epitaxy).</w:t>
            </w:r>
          </w:p>
          <w:p w14:paraId="50C47A2C" w14:textId="6E900A2F" w:rsidR="0048623B" w:rsidRPr="003A6034" w:rsidRDefault="0048623B" w:rsidP="0048623B">
            <w:pPr>
              <w:pStyle w:val="Akapitzlist"/>
              <w:ind w:left="0"/>
              <w:rPr>
                <w:rFonts w:ascii="Corbel" w:hAnsi="Corbel" w:cs="Tahoma"/>
                <w:lang w:val="en-US"/>
              </w:rPr>
            </w:pPr>
          </w:p>
        </w:tc>
      </w:tr>
      <w:tr w:rsidR="0048623B" w:rsidRPr="003A6034" w14:paraId="5500F3FA" w14:textId="77777777" w:rsidTr="003A6034"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DD258" w14:textId="77777777" w:rsidR="0048623B" w:rsidRPr="003A6034" w:rsidRDefault="0048623B" w:rsidP="0048623B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Corbel" w:hAnsi="Corbel"/>
                <w:lang w:val="en-US"/>
              </w:rPr>
            </w:pPr>
            <w:r w:rsidRPr="003A6034">
              <w:rPr>
                <w:rFonts w:ascii="Corbel" w:hAnsi="Corbel"/>
                <w:lang w:val="en-US"/>
              </w:rPr>
              <w:t>Mass Spectrometry in material analysis. Operating principles, instrumentation, and elemental composition identification. Analysis of oxidized surface layers of special steels using TOF-SIMS.</w:t>
            </w:r>
          </w:p>
          <w:p w14:paraId="5194D01E" w14:textId="26E3AAF5" w:rsidR="0048623B" w:rsidRPr="003A6034" w:rsidRDefault="0048623B" w:rsidP="0048623B">
            <w:pPr>
              <w:pStyle w:val="Akapitzlist"/>
              <w:ind w:left="0"/>
              <w:rPr>
                <w:rFonts w:ascii="Corbel" w:hAnsi="Corbel" w:cs="Tahoma"/>
                <w:lang w:val="en-US"/>
              </w:rPr>
            </w:pPr>
          </w:p>
        </w:tc>
      </w:tr>
      <w:tr w:rsidR="0048623B" w:rsidRPr="003A6034" w14:paraId="62B41B82" w14:textId="77777777" w:rsidTr="003A6034"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90348D" w14:textId="77777777" w:rsidR="0048623B" w:rsidRPr="003A6034" w:rsidRDefault="0048623B" w:rsidP="0048623B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Corbel" w:hAnsi="Corbel"/>
                <w:lang w:val="en-US"/>
              </w:rPr>
            </w:pPr>
            <w:r w:rsidRPr="003A6034">
              <w:rPr>
                <w:rFonts w:ascii="Corbel" w:hAnsi="Corbel"/>
                <w:lang w:val="en-US"/>
              </w:rPr>
              <w:t>Fundamentals of Thermography. Application of thermal imaging cameras for non-invasive detection of weld defects in structural steels and assessment of material integrity.</w:t>
            </w:r>
          </w:p>
          <w:p w14:paraId="4FF41AC7" w14:textId="77777777" w:rsidR="0048623B" w:rsidRPr="003A6034" w:rsidRDefault="0048623B" w:rsidP="0048623B">
            <w:pPr>
              <w:pStyle w:val="Akapitzlist"/>
              <w:spacing w:after="160" w:line="259" w:lineRule="auto"/>
              <w:rPr>
                <w:rFonts w:ascii="Corbel" w:hAnsi="Corbel"/>
                <w:lang w:val="en-US"/>
              </w:rPr>
            </w:pPr>
          </w:p>
        </w:tc>
      </w:tr>
      <w:tr w:rsidR="0048623B" w:rsidRPr="003A6034" w14:paraId="3B5DACC2" w14:textId="77777777" w:rsidTr="003A6034"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C3248A" w14:textId="399E8301" w:rsidR="0048623B" w:rsidRPr="003A6034" w:rsidRDefault="0048623B" w:rsidP="003A6034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Corbel" w:hAnsi="Corbel"/>
                <w:lang w:val="en-US"/>
              </w:rPr>
            </w:pPr>
            <w:r w:rsidRPr="003A6034">
              <w:rPr>
                <w:rFonts w:ascii="Corbel" w:hAnsi="Corbel"/>
                <w:lang w:val="en-US"/>
              </w:rPr>
              <w:t>Principles of Raman Spectroscopy. Molecular characterization of materials and detection of structural changes in electronic semiconductor materials.</w:t>
            </w:r>
          </w:p>
        </w:tc>
      </w:tr>
      <w:tr w:rsidR="003A6034" w:rsidRPr="003A6034" w14:paraId="056AD481" w14:textId="77777777" w:rsidTr="003A6034"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7CD7AD" w14:textId="419F9019" w:rsidR="003A6034" w:rsidRPr="003A6034" w:rsidRDefault="003A6034" w:rsidP="003A6034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Corbel" w:hAnsi="Corbel"/>
                <w:lang w:val="en-US"/>
              </w:rPr>
            </w:pPr>
            <w:r w:rsidRPr="003A6034">
              <w:rPr>
                <w:rFonts w:ascii="Corbel" w:hAnsi="Corbel"/>
                <w:lang w:val="en-US"/>
              </w:rPr>
              <w:t>Profilometry. Surface roughness measurement of TiN coatings and topography analysis using contact and non-contact methods.</w:t>
            </w:r>
          </w:p>
        </w:tc>
      </w:tr>
      <w:tr w:rsidR="0048623B" w:rsidRPr="003A6034" w14:paraId="17DD3027" w14:textId="77777777" w:rsidTr="003A6034"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DB807D" w14:textId="222C50B2" w:rsidR="0048623B" w:rsidRPr="003A6034" w:rsidRDefault="0048623B" w:rsidP="003A6034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Corbel" w:hAnsi="Corbel"/>
                <w:lang w:val="en-US"/>
              </w:rPr>
            </w:pPr>
            <w:r w:rsidRPr="003A6034">
              <w:rPr>
                <w:rFonts w:ascii="Corbel" w:hAnsi="Corbel"/>
                <w:lang w:val="en-US"/>
              </w:rPr>
              <w:t>Clean room laboratory procedures. Safety rules, protocols, and equipment handling in controlled environments.</w:t>
            </w:r>
          </w:p>
        </w:tc>
      </w:tr>
      <w:tr w:rsidR="0048623B" w:rsidRPr="003A6034" w14:paraId="69539546" w14:textId="77777777" w:rsidTr="003A6034"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611446" w14:textId="3407676F" w:rsidR="0048623B" w:rsidRPr="003A6034" w:rsidRDefault="0048623B" w:rsidP="0048623B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Corbel" w:hAnsi="Corbel"/>
                <w:lang w:val="en-US"/>
              </w:rPr>
            </w:pPr>
            <w:r w:rsidRPr="003A6034">
              <w:rPr>
                <w:rFonts w:ascii="Corbel" w:hAnsi="Corbel"/>
                <w:lang w:val="en-US"/>
              </w:rPr>
              <w:t>Hands-on laboratory sessions with selected techniques.</w:t>
            </w:r>
            <w:r w:rsidR="000A39A3" w:rsidRPr="003A6034">
              <w:rPr>
                <w:rFonts w:ascii="Corbel" w:hAnsi="Corbel"/>
                <w:lang w:val="en-US"/>
              </w:rPr>
              <w:t xml:space="preserve"> Sample preparation. </w:t>
            </w:r>
          </w:p>
        </w:tc>
      </w:tr>
      <w:tr w:rsidR="0048623B" w:rsidRPr="003A6034" w14:paraId="796E72AC" w14:textId="77777777" w:rsidTr="003A6034">
        <w:tc>
          <w:tcPr>
            <w:tcW w:w="9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882132" w14:textId="308CB50D" w:rsidR="0048623B" w:rsidRPr="003A6034" w:rsidRDefault="0048623B" w:rsidP="003A6034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Corbel" w:hAnsi="Corbel"/>
                <w:lang w:val="en-US"/>
              </w:rPr>
            </w:pPr>
            <w:r w:rsidRPr="003A6034">
              <w:rPr>
                <w:rFonts w:ascii="Corbel" w:hAnsi="Corbel"/>
                <w:lang w:val="en-US"/>
              </w:rPr>
              <w:t>Case studies and applications. Examples of using advanced material testing techniques in the design of mechatronic devices.</w:t>
            </w:r>
          </w:p>
        </w:tc>
      </w:tr>
    </w:tbl>
    <w:p w14:paraId="209C98EF" w14:textId="77777777" w:rsidR="00AA1FCD" w:rsidRPr="003A6034" w:rsidRDefault="00AA1FCD">
      <w:pPr>
        <w:pStyle w:val="Punktygwne"/>
        <w:spacing w:before="0" w:after="0"/>
        <w:rPr>
          <w:rFonts w:ascii="Corbel" w:hAnsi="Corbel"/>
          <w:b w:val="0"/>
          <w:lang w:val="en-GB"/>
        </w:rPr>
      </w:pPr>
    </w:p>
    <w:p w14:paraId="32A3DDDE" w14:textId="77777777" w:rsidR="00AA1FCD" w:rsidRPr="003A6034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lang w:val="en-GB"/>
        </w:rPr>
      </w:pPr>
      <w:r w:rsidRPr="003A6034">
        <w:rPr>
          <w:rFonts w:ascii="Corbel" w:hAnsi="Corbel"/>
          <w:lang w:val="en-GB"/>
        </w:rPr>
        <w:t>3.4.</w:t>
      </w:r>
      <w:r w:rsidRPr="003A6034">
        <w:rPr>
          <w:rFonts w:ascii="Corbel" w:hAnsi="Corbel" w:cs="Tahoma"/>
          <w:smallCaps w:val="0"/>
          <w:lang w:val="en-GB"/>
        </w:rPr>
        <w:t xml:space="preserve"> </w:t>
      </w:r>
      <w:r w:rsidR="002D7484" w:rsidRPr="003A6034">
        <w:rPr>
          <w:rFonts w:ascii="Corbel" w:hAnsi="Corbel" w:cs="Tahoma"/>
          <w:smallCaps w:val="0"/>
          <w:lang w:val="en-GB"/>
        </w:rPr>
        <w:t>Methods of Instruction</w:t>
      </w:r>
    </w:p>
    <w:p w14:paraId="53836DB5" w14:textId="77777777" w:rsidR="00AA1FCD" w:rsidRPr="003A6034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z w:val="20"/>
          <w:szCs w:val="20"/>
          <w:lang w:val="en-GB"/>
        </w:rPr>
      </w:pPr>
      <w:r w:rsidRPr="003A6034">
        <w:rPr>
          <w:rFonts w:ascii="Corbel" w:hAnsi="Corbel" w:cs="Tahoma"/>
          <w:b w:val="0"/>
          <w:smallCaps w:val="0"/>
          <w:sz w:val="20"/>
          <w:szCs w:val="20"/>
          <w:lang w:val="en-GB"/>
        </w:rPr>
        <w:t>e.g.</w:t>
      </w:r>
    </w:p>
    <w:p w14:paraId="74148D58" w14:textId="77777777" w:rsidR="00AA1FCD" w:rsidRPr="003A6034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sz w:val="20"/>
          <w:szCs w:val="20"/>
          <w:lang w:val="en-GB"/>
        </w:rPr>
      </w:pPr>
      <w:r w:rsidRPr="003A6034">
        <w:rPr>
          <w:rFonts w:ascii="Corbel" w:hAnsi="Corbel" w:cs="Tahoma"/>
          <w:b w:val="0"/>
          <w:i/>
          <w:smallCaps w:val="0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3A6034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sz w:val="20"/>
          <w:szCs w:val="20"/>
          <w:lang w:val="en-GB"/>
        </w:rPr>
      </w:pPr>
      <w:r w:rsidRPr="003A6034">
        <w:rPr>
          <w:rFonts w:ascii="Corbel" w:hAnsi="Corbel" w:cs="Tahoma"/>
          <w:b w:val="0"/>
          <w:i/>
          <w:smallCaps w:val="0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6ECD5549" w:rsidR="00AA1FCD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sz w:val="20"/>
          <w:szCs w:val="20"/>
          <w:lang w:val="en-GB"/>
        </w:rPr>
      </w:pPr>
      <w:r w:rsidRPr="003A6034">
        <w:rPr>
          <w:rFonts w:ascii="Corbel" w:hAnsi="Corbel" w:cs="Tahoma"/>
          <w:b w:val="0"/>
          <w:i/>
          <w:smallCaps w:val="0"/>
          <w:sz w:val="20"/>
          <w:szCs w:val="20"/>
          <w:lang w:val="en-GB"/>
        </w:rPr>
        <w:t>Laboratory classes: designing and conducting experiments</w:t>
      </w:r>
    </w:p>
    <w:p w14:paraId="564DB194" w14:textId="7DA24F82" w:rsidR="00890462" w:rsidRDefault="00890462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sz w:val="20"/>
          <w:szCs w:val="20"/>
          <w:lang w:val="en-GB"/>
        </w:rPr>
      </w:pPr>
    </w:p>
    <w:p w14:paraId="56D118C6" w14:textId="77777777" w:rsidR="00890462" w:rsidRPr="00890462" w:rsidRDefault="00890462">
      <w:pPr>
        <w:pStyle w:val="Punktygwne"/>
        <w:spacing w:before="0" w:after="0"/>
        <w:rPr>
          <w:rFonts w:ascii="Corbel" w:hAnsi="Corbel"/>
          <w:b w:val="0"/>
          <w:smallCaps w:val="0"/>
          <w:lang w:val="en-US"/>
        </w:rPr>
      </w:pPr>
    </w:p>
    <w:p w14:paraId="266E4156" w14:textId="1243B5E2" w:rsidR="00890462" w:rsidRPr="00890462" w:rsidRDefault="00890462" w:rsidP="00890462">
      <w:pPr>
        <w:pStyle w:val="Punktygwne"/>
        <w:spacing w:before="0" w:after="120"/>
        <w:rPr>
          <w:rFonts w:ascii="Corbel" w:hAnsi="Corbel"/>
          <w:b w:val="0"/>
          <w:smallCaps w:val="0"/>
          <w:lang w:val="en-US"/>
        </w:rPr>
      </w:pPr>
      <w:r w:rsidRPr="00890462">
        <w:rPr>
          <w:rFonts w:ascii="Corbel" w:hAnsi="Corbel"/>
          <w:b w:val="0"/>
          <w:smallCaps w:val="0"/>
          <w:lang w:val="en-US"/>
        </w:rPr>
        <w:t xml:space="preserve">1. Laboratory: designing and conducting experiments, drawing up reports. </w:t>
      </w:r>
    </w:p>
    <w:p w14:paraId="3984EA60" w14:textId="77777777" w:rsidR="00AA1FCD" w:rsidRPr="00890462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lang w:val="en-US"/>
        </w:rPr>
      </w:pPr>
    </w:p>
    <w:p w14:paraId="3B2040F6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lang w:val="en-GB"/>
        </w:rPr>
      </w:pPr>
    </w:p>
    <w:p w14:paraId="5F690045" w14:textId="77777777" w:rsidR="00AA1FCD" w:rsidRPr="003A6034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lang w:val="en-GB"/>
        </w:rPr>
      </w:pPr>
      <w:r w:rsidRPr="003A6034">
        <w:rPr>
          <w:rFonts w:ascii="Corbel" w:hAnsi="Corbel" w:cs="Tahoma"/>
          <w:smallCaps w:val="0"/>
          <w:lang w:val="en-GB"/>
        </w:rPr>
        <w:t xml:space="preserve">4. </w:t>
      </w:r>
      <w:r w:rsidR="002D7484" w:rsidRPr="003A6034">
        <w:rPr>
          <w:rFonts w:ascii="Corbel" w:hAnsi="Corbel" w:cs="Tahoma"/>
          <w:smallCaps w:val="0"/>
          <w:lang w:val="en-GB"/>
        </w:rPr>
        <w:t>Asses</w:t>
      </w:r>
      <w:r w:rsidRPr="003A6034">
        <w:rPr>
          <w:rFonts w:ascii="Corbel" w:hAnsi="Corbel" w:cs="Tahoma"/>
          <w:smallCaps w:val="0"/>
          <w:lang w:val="en-GB"/>
        </w:rPr>
        <w:t xml:space="preserve">sment techniques and criteria </w:t>
      </w:r>
    </w:p>
    <w:p w14:paraId="5A3C4E47" w14:textId="77777777" w:rsidR="00AA1FCD" w:rsidRPr="003A6034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lang w:val="en-GB"/>
        </w:rPr>
      </w:pPr>
    </w:p>
    <w:p w14:paraId="5693D342" w14:textId="77777777" w:rsidR="00AA1FCD" w:rsidRPr="003A6034" w:rsidRDefault="002D7484">
      <w:pPr>
        <w:pStyle w:val="Punktygwne"/>
        <w:spacing w:before="0" w:after="0"/>
        <w:rPr>
          <w:rFonts w:ascii="Corbel" w:hAnsi="Corbel" w:cs="Tahoma"/>
          <w:smallCaps w:val="0"/>
          <w:lang w:val="en-GB"/>
        </w:rPr>
      </w:pPr>
      <w:r w:rsidRPr="003A6034">
        <w:rPr>
          <w:rFonts w:ascii="Corbel" w:hAnsi="Corbel" w:cs="Tahoma"/>
          <w:smallCaps w:val="0"/>
          <w:lang w:val="en-GB"/>
        </w:rPr>
        <w:t xml:space="preserve">4.1 Methods of evaluating learning outcomes </w:t>
      </w:r>
    </w:p>
    <w:p w14:paraId="001C602D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lang w:val="en-GB"/>
        </w:rPr>
      </w:pPr>
    </w:p>
    <w:p w14:paraId="5BA23F9D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3A6034" w14:paraId="33DA21C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3A6034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Learning outcome</w:t>
            </w:r>
          </w:p>
          <w:p w14:paraId="1D461D80" w14:textId="77777777" w:rsidR="00AA1FCD" w:rsidRPr="003A6034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lang w:val="en-GB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3A6034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3A6034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Learning format (lectures, classes,…)</w:t>
            </w:r>
          </w:p>
        </w:tc>
      </w:tr>
      <w:tr w:rsidR="00AA1FCD" w:rsidRPr="003A6034" w14:paraId="628EAA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3A603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520ADD52" w:rsidR="00AA1FCD" w:rsidRPr="003A6034" w:rsidRDefault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bCs/>
                <w:smallCaps w:val="0"/>
                <w:lang w:val="en-GB"/>
              </w:rPr>
              <w:t>Written test</w:t>
            </w: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 xml:space="preserve"> – assessing knowledge of fundamental concepts and principles of material quality control and analytical techniques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2B517FC4" w:rsidR="00AA1FCD" w:rsidRPr="003A6034" w:rsidRDefault="00F45D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 xml:space="preserve">laboratory </w:t>
            </w:r>
          </w:p>
        </w:tc>
      </w:tr>
      <w:tr w:rsidR="00AA1FCD" w:rsidRPr="003A6034" w14:paraId="46FCA2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A1FCD" w:rsidRPr="003A603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0F5A44F4" w:rsidR="00AA1FCD" w:rsidRPr="003A6034" w:rsidRDefault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 xml:space="preserve">Written test, </w:t>
            </w:r>
            <w:r w:rsidRPr="003A6034">
              <w:rPr>
                <w:rFonts w:ascii="Corbel" w:hAnsi="Corbel" w:cs="Tahoma"/>
                <w:b w:val="0"/>
                <w:bCs/>
                <w:smallCaps w:val="0"/>
                <w:lang w:val="en-GB"/>
              </w:rPr>
              <w:t>Project work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BD68922" w:rsidR="00AA1FCD" w:rsidRPr="003A6034" w:rsidRDefault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laboratory</w:t>
            </w:r>
          </w:p>
        </w:tc>
      </w:tr>
      <w:tr w:rsidR="000A39A3" w:rsidRPr="003A6034" w14:paraId="1D57309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60A84D" w14:textId="6C0AC264" w:rsidR="000A39A3" w:rsidRPr="003A6034" w:rsidRDefault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25655E" w14:textId="7F4E03EE" w:rsidR="000A39A3" w:rsidRPr="003A6034" w:rsidRDefault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bCs/>
                <w:smallCaps w:val="0"/>
                <w:lang w:val="en-GB"/>
              </w:rPr>
              <w:t>Laboratory report, Observation during laboratory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AEA75B" w14:textId="2057BFE2" w:rsidR="000A39A3" w:rsidRPr="003A6034" w:rsidRDefault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laboratory</w:t>
            </w:r>
          </w:p>
        </w:tc>
      </w:tr>
      <w:tr w:rsidR="000A39A3" w:rsidRPr="003A6034" w14:paraId="7380C85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2B0247" w14:textId="1FB92D39" w:rsidR="000A39A3" w:rsidRPr="003A6034" w:rsidRDefault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031E15" w14:textId="6CFD3928" w:rsidR="000A39A3" w:rsidRPr="003A6034" w:rsidRDefault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bCs/>
                <w:smallCaps w:val="0"/>
                <w:lang w:val="en-GB"/>
              </w:rPr>
              <w:t>Oral presentation</w:t>
            </w: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 xml:space="preserve"> – presenting a case study on the application of a selected testing technique in mechatronic device design, </w:t>
            </w:r>
            <w:r w:rsidRPr="003A6034">
              <w:rPr>
                <w:rFonts w:ascii="Corbel" w:hAnsi="Corbel" w:cs="Tahoma"/>
                <w:b w:val="0"/>
                <w:bCs/>
                <w:smallCaps w:val="0"/>
                <w:lang w:val="en-GB"/>
              </w:rPr>
              <w:t>Project work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A5DFA0" w14:textId="6169158B" w:rsidR="000A39A3" w:rsidRPr="003A6034" w:rsidRDefault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laboratory</w:t>
            </w:r>
          </w:p>
        </w:tc>
      </w:tr>
      <w:tr w:rsidR="000A39A3" w:rsidRPr="003A6034" w14:paraId="2A13FD7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38C4A" w14:textId="4ABF3632" w:rsidR="000A39A3" w:rsidRPr="003A6034" w:rsidRDefault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C9B532" w14:textId="7301CD2E" w:rsidR="000A39A3" w:rsidRPr="003A6034" w:rsidRDefault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bCs/>
                <w:smallCaps w:val="0"/>
                <w:lang w:val="en-GB"/>
              </w:rPr>
              <w:t>Laboratory report, Observation during laboratory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390F7C" w14:textId="176C6A89" w:rsidR="000A39A3" w:rsidRPr="003A6034" w:rsidRDefault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laboratory</w:t>
            </w:r>
          </w:p>
        </w:tc>
      </w:tr>
    </w:tbl>
    <w:p w14:paraId="64E0407A" w14:textId="353FD8F8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lang w:val="en-GB"/>
        </w:rPr>
      </w:pPr>
    </w:p>
    <w:p w14:paraId="0A167E09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lang w:val="en-GB"/>
        </w:rPr>
      </w:pPr>
    </w:p>
    <w:p w14:paraId="1BEDE076" w14:textId="77777777" w:rsidR="00AA1FCD" w:rsidRPr="003A6034" w:rsidRDefault="004F2031">
      <w:pPr>
        <w:pStyle w:val="Punktygwne"/>
        <w:spacing w:before="0" w:after="0"/>
        <w:rPr>
          <w:rFonts w:ascii="Corbel" w:hAnsi="Corbel" w:cs="Tahoma"/>
          <w:smallCaps w:val="0"/>
          <w:lang w:val="en-GB"/>
        </w:rPr>
      </w:pPr>
      <w:r w:rsidRPr="003A6034">
        <w:rPr>
          <w:rFonts w:ascii="Corbel" w:hAnsi="Corbel" w:cs="Tahoma"/>
          <w:smallCaps w:val="0"/>
          <w:lang w:val="en-GB"/>
        </w:rPr>
        <w:t xml:space="preserve">4.2 </w:t>
      </w:r>
      <w:r w:rsidR="002D7484" w:rsidRPr="003A6034">
        <w:rPr>
          <w:rFonts w:ascii="Corbel" w:hAnsi="Corbel" w:cs="Tahoma"/>
          <w:smallCaps w:val="0"/>
          <w:lang w:val="en-GB"/>
        </w:rPr>
        <w:t xml:space="preserve">Course assessment criteria </w:t>
      </w:r>
    </w:p>
    <w:p w14:paraId="0FC8C365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3A6034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B124CB" w14:textId="77777777" w:rsidR="000A39A3" w:rsidRPr="003A6034" w:rsidRDefault="000A39A3" w:rsidP="000A39A3">
            <w:pPr>
              <w:pStyle w:val="Punktygwne"/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  <w:t>Laboratory</w:t>
            </w:r>
          </w:p>
          <w:p w14:paraId="69DD34F1" w14:textId="77777777" w:rsidR="000A39A3" w:rsidRPr="003A6034" w:rsidRDefault="000A39A3" w:rsidP="000A39A3">
            <w:pPr>
              <w:pStyle w:val="Punktygwne"/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  <w:t>•</w:t>
            </w:r>
            <w:r w:rsidRPr="003A6034"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  <w:tab/>
              <w:t>positive assessment of preparation for laboratory classes</w:t>
            </w:r>
          </w:p>
          <w:p w14:paraId="66450067" w14:textId="77777777" w:rsidR="000A39A3" w:rsidRPr="003A6034" w:rsidRDefault="000A39A3" w:rsidP="000A39A3">
            <w:pPr>
              <w:pStyle w:val="Punktygwne"/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  <w:t>•</w:t>
            </w:r>
            <w:r w:rsidRPr="003A6034"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  <w:tab/>
              <w:t>performing the tasks set in the exercise program</w:t>
            </w:r>
          </w:p>
          <w:p w14:paraId="002D5D1E" w14:textId="77777777" w:rsidR="000A39A3" w:rsidRPr="003A6034" w:rsidRDefault="000A39A3" w:rsidP="000A39A3">
            <w:pPr>
              <w:pStyle w:val="Punktygwne"/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  <w:t>•</w:t>
            </w:r>
            <w:r w:rsidRPr="003A6034"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  <w:tab/>
              <w:t>positive assessment of activity during laboratory classes</w:t>
            </w:r>
          </w:p>
          <w:p w14:paraId="23FCB9D5" w14:textId="6759F860" w:rsidR="00AA1FCD" w:rsidRPr="003A6034" w:rsidRDefault="000A39A3" w:rsidP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  <w:t>•</w:t>
            </w:r>
            <w:r w:rsidRPr="003A6034"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  <w:tab/>
              <w:t>writing and submitting reports</w:t>
            </w:r>
          </w:p>
          <w:p w14:paraId="3171E670" w14:textId="77777777" w:rsidR="00AA1FCD" w:rsidRPr="003A603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szCs w:val="20"/>
                <w:lang w:val="en-GB"/>
              </w:rPr>
            </w:pPr>
          </w:p>
        </w:tc>
      </w:tr>
    </w:tbl>
    <w:p w14:paraId="5D3827B5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lang w:val="en-GB"/>
        </w:rPr>
      </w:pPr>
    </w:p>
    <w:p w14:paraId="4E58293D" w14:textId="77777777" w:rsidR="00AA1FCD" w:rsidRPr="003A6034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lang w:val="en-GB"/>
        </w:rPr>
      </w:pPr>
      <w:r w:rsidRPr="003A6034">
        <w:rPr>
          <w:rFonts w:ascii="Corbel" w:hAnsi="Corbel" w:cs="Tahoma"/>
          <w:smallCaps w:val="0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3A6034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lang w:val="en-GB"/>
        </w:rPr>
      </w:pPr>
      <w:r w:rsidRPr="003A6034">
        <w:rPr>
          <w:rFonts w:ascii="Corbel" w:hAnsi="Corbel" w:cs="Tahoma"/>
          <w:smallCaps w:val="0"/>
          <w:lang w:val="en-GB"/>
        </w:rPr>
        <w:t xml:space="preserve">– number of hours and ECTS credits </w:t>
      </w:r>
    </w:p>
    <w:p w14:paraId="66832570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lang w:val="en-GB"/>
        </w:rPr>
      </w:pPr>
    </w:p>
    <w:p w14:paraId="50401F24" w14:textId="77777777" w:rsidR="00AA1FCD" w:rsidRPr="003A6034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3A6034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890462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lang w:val="en-GB"/>
              </w:rPr>
            </w:pPr>
            <w:r w:rsidRPr="00890462">
              <w:rPr>
                <w:rFonts w:ascii="Corbel" w:hAnsi="Corbel" w:cs="Tahoma"/>
                <w:smallCaps w:val="0"/>
                <w:lang w:val="en-GB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890462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lang w:val="en-US"/>
              </w:rPr>
            </w:pPr>
            <w:r w:rsidRPr="00890462">
              <w:rPr>
                <w:rFonts w:ascii="Corbel" w:hAnsi="Corbel" w:cs="Tahoma"/>
                <w:smallCaps w:val="0"/>
                <w:lang w:val="en-US"/>
              </w:rPr>
              <w:t>Number of hours</w:t>
            </w:r>
          </w:p>
        </w:tc>
      </w:tr>
      <w:tr w:rsidR="00AA1FCD" w:rsidRPr="003A6034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3A6034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</w:rPr>
            </w:pPr>
            <w:r w:rsidRPr="003A6034">
              <w:rPr>
                <w:rFonts w:ascii="Corbel" w:hAnsi="Corbel" w:cs="Tahoma"/>
                <w:b w:val="0"/>
                <w:smallCaps w:val="0"/>
              </w:rPr>
              <w:t>C</w:t>
            </w:r>
            <w:r w:rsidR="002D7484" w:rsidRPr="003A6034">
              <w:rPr>
                <w:rFonts w:ascii="Corbel" w:hAnsi="Corbel" w:cs="Tahoma"/>
                <w:b w:val="0"/>
                <w:smallCaps w:val="0"/>
              </w:rPr>
              <w:t>ourse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5902031D" w:rsidR="00AA1FCD" w:rsidRPr="003A6034" w:rsidRDefault="00C7776F" w:rsidP="0089046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</w:rPr>
            </w:pPr>
            <w:r w:rsidRPr="003A6034">
              <w:rPr>
                <w:rFonts w:ascii="Corbel" w:hAnsi="Corbel" w:cs="Tahoma"/>
                <w:b w:val="0"/>
                <w:smallCaps w:val="0"/>
                <w:szCs w:val="20"/>
              </w:rPr>
              <w:t>30</w:t>
            </w:r>
          </w:p>
        </w:tc>
      </w:tr>
      <w:tr w:rsidR="00AA1FCD" w:rsidRPr="003A6034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3A603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US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US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1BB04E03" w:rsidR="00AA1FCD" w:rsidRPr="003A6034" w:rsidRDefault="000A39A3" w:rsidP="0089046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US"/>
              </w:rPr>
            </w:pPr>
            <w:r w:rsidRPr="003A6034">
              <w:rPr>
                <w:rFonts w:ascii="Corbel" w:hAnsi="Corbel" w:cs="Tahoma"/>
                <w:b w:val="0"/>
                <w:smallCaps w:val="0"/>
                <w:szCs w:val="20"/>
                <w:lang w:val="en-US"/>
              </w:rPr>
              <w:t>10</w:t>
            </w:r>
          </w:p>
        </w:tc>
      </w:tr>
      <w:tr w:rsidR="00AA1FCD" w:rsidRPr="003A6034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3A603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US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US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C9BF7D2" w:rsidR="00AA1FCD" w:rsidRPr="003A6034" w:rsidRDefault="000A39A3" w:rsidP="0089046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US"/>
              </w:rPr>
            </w:pPr>
            <w:r w:rsidRPr="003A6034">
              <w:rPr>
                <w:rFonts w:ascii="Corbel" w:hAnsi="Corbel" w:cs="Tahoma"/>
                <w:b w:val="0"/>
                <w:smallCaps w:val="0"/>
                <w:szCs w:val="20"/>
                <w:lang w:val="en-US"/>
              </w:rPr>
              <w:t>85</w:t>
            </w:r>
          </w:p>
        </w:tc>
      </w:tr>
      <w:tr w:rsidR="00AA1FCD" w:rsidRPr="003A6034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3A603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lastRenderedPageBreak/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2C8EA135" w:rsidR="00AA1FCD" w:rsidRPr="003A6034" w:rsidRDefault="000A39A3" w:rsidP="0089046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szCs w:val="20"/>
                <w:lang w:val="en-GB"/>
              </w:rPr>
              <w:t>125</w:t>
            </w:r>
          </w:p>
        </w:tc>
      </w:tr>
      <w:tr w:rsidR="00AA1FCD" w:rsidRPr="003A6034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3A603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76CB3090" w:rsidR="00AA1FCD" w:rsidRPr="00890462" w:rsidRDefault="000A39A3" w:rsidP="00890462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szCs w:val="20"/>
                <w:lang w:val="en-GB"/>
              </w:rPr>
            </w:pPr>
            <w:r w:rsidRPr="00890462">
              <w:rPr>
                <w:rFonts w:ascii="Corbel" w:hAnsi="Corbel" w:cs="Tahoma"/>
                <w:smallCaps w:val="0"/>
                <w:szCs w:val="20"/>
                <w:lang w:val="en-GB"/>
              </w:rPr>
              <w:t>5</w:t>
            </w:r>
          </w:p>
        </w:tc>
      </w:tr>
    </w:tbl>
    <w:p w14:paraId="147BAAFA" w14:textId="77777777" w:rsidR="003E7104" w:rsidRPr="003A6034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lang w:val="en-US"/>
        </w:rPr>
      </w:pPr>
      <w:r w:rsidRPr="003A6034">
        <w:rPr>
          <w:rFonts w:ascii="Corbel" w:hAnsi="Corbel" w:cs="Tahoma"/>
          <w:b w:val="0"/>
          <w:smallCaps w:val="0"/>
          <w:lang w:val="en-US"/>
        </w:rPr>
        <w:t>* One ECTS point corresponds to 25-30 hours of total student workload</w:t>
      </w:r>
    </w:p>
    <w:p w14:paraId="675AE4F3" w14:textId="77777777" w:rsidR="003E7104" w:rsidRPr="003A603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lang w:val="en-GB"/>
        </w:rPr>
      </w:pPr>
    </w:p>
    <w:p w14:paraId="250E3DF5" w14:textId="77777777" w:rsidR="003E7104" w:rsidRPr="003A603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lang w:val="en-GB"/>
        </w:rPr>
      </w:pPr>
    </w:p>
    <w:p w14:paraId="2E6BA743" w14:textId="77777777" w:rsidR="00AA1FCD" w:rsidRPr="003A6034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lang w:val="en-GB"/>
        </w:rPr>
      </w:pPr>
      <w:r w:rsidRPr="003A6034">
        <w:rPr>
          <w:rFonts w:ascii="Corbel" w:hAnsi="Corbel" w:cs="Tahoma"/>
          <w:smallCaps w:val="0"/>
          <w:lang w:val="en-GB"/>
        </w:rPr>
        <w:t xml:space="preserve">6. </w:t>
      </w:r>
      <w:r w:rsidR="002D7484" w:rsidRPr="003A6034">
        <w:rPr>
          <w:rFonts w:ascii="Corbel" w:hAnsi="Corbel" w:cs="Tahoma"/>
          <w:smallCaps w:val="0"/>
          <w:lang w:val="en-GB"/>
        </w:rPr>
        <w:t>Internships related to the course/module</w:t>
      </w:r>
    </w:p>
    <w:p w14:paraId="72FC8536" w14:textId="77777777" w:rsidR="00AA1FCD" w:rsidRPr="003A6034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3A6034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3A603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Number of hours</w:t>
            </w:r>
          </w:p>
          <w:p w14:paraId="0292EA9D" w14:textId="77777777" w:rsidR="00AA1FCD" w:rsidRPr="003A603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3A603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szCs w:val="20"/>
                <w:lang w:val="en-GB"/>
              </w:rPr>
            </w:pPr>
          </w:p>
        </w:tc>
      </w:tr>
      <w:tr w:rsidR="00AA1FCD" w:rsidRPr="003A6034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3A603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3A603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szCs w:val="20"/>
                <w:lang w:val="en-GB"/>
              </w:rPr>
            </w:pPr>
          </w:p>
        </w:tc>
      </w:tr>
    </w:tbl>
    <w:p w14:paraId="78032BA5" w14:textId="77777777" w:rsidR="00AA1FCD" w:rsidRPr="003A6034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lang w:val="en-GB"/>
        </w:rPr>
      </w:pPr>
    </w:p>
    <w:p w14:paraId="2CAE461D" w14:textId="77777777" w:rsidR="00AA1FCD" w:rsidRPr="003A6034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lang w:val="en-GB"/>
        </w:rPr>
      </w:pPr>
      <w:r w:rsidRPr="003A6034">
        <w:rPr>
          <w:rFonts w:ascii="Corbel" w:hAnsi="Corbel" w:cs="Tahoma"/>
          <w:smallCaps w:val="0"/>
          <w:lang w:val="en-GB"/>
        </w:rPr>
        <w:t xml:space="preserve">7. </w:t>
      </w:r>
      <w:r w:rsidR="002D7484" w:rsidRPr="003A6034">
        <w:rPr>
          <w:rFonts w:ascii="Corbel" w:hAnsi="Corbel" w:cs="Tahoma"/>
          <w:smallCaps w:val="0"/>
          <w:lang w:val="en-GB"/>
        </w:rPr>
        <w:t>Instructional materials</w:t>
      </w:r>
    </w:p>
    <w:p w14:paraId="34C4930A" w14:textId="77777777" w:rsidR="00AA1FCD" w:rsidRPr="003A6034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lang w:val="en-GB"/>
        </w:rPr>
      </w:pPr>
    </w:p>
    <w:tbl>
      <w:tblPr>
        <w:tblW w:w="9540" w:type="dxa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540"/>
      </w:tblGrid>
      <w:tr w:rsidR="00AA1FCD" w:rsidRPr="003A6034" w14:paraId="5F5F9975" w14:textId="77777777" w:rsidTr="00D21775">
        <w:trPr>
          <w:trHeight w:val="532"/>
        </w:trPr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8EB5CE9" w:rsidR="00AA1FCD" w:rsidRPr="003A6034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Compulsory literature:</w:t>
            </w:r>
          </w:p>
          <w:p w14:paraId="67278120" w14:textId="634478A2" w:rsidR="00906EDC" w:rsidRPr="00A962AE" w:rsidRDefault="00906EDC" w:rsidP="00D21775">
            <w:pPr>
              <w:pStyle w:val="Punktygwne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3A6034">
              <w:rPr>
                <w:rFonts w:ascii="Corbel" w:hAnsi="Corbel" w:cs="Tahoma"/>
                <w:b w:val="0"/>
                <w:smallCaps w:val="0"/>
                <w:lang w:val="en-GB"/>
              </w:rPr>
              <w:t>1</w:t>
            </w:r>
            <w:r w:rsidR="00A962AE" w:rsidRPr="00A962AE">
              <w:rPr>
                <w:rFonts w:ascii="Corbel" w:hAnsi="Corbel" w:cs="Tahoma"/>
                <w:b w:val="0"/>
                <w:smallCaps w:val="0"/>
                <w:lang w:val="en-GB"/>
              </w:rPr>
              <w:t>. Ch. Kittel, Introduction To Solid State Physic, University Of California, Berkeley, Sbn 0-471-41526-X, 2005</w:t>
            </w:r>
          </w:p>
          <w:p w14:paraId="1F909E31" w14:textId="02677154" w:rsidR="00906EDC" w:rsidRPr="00A962AE" w:rsidRDefault="00A962AE" w:rsidP="00906EDC">
            <w:pPr>
              <w:pStyle w:val="Punktygwne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A962AE">
              <w:rPr>
                <w:rFonts w:ascii="Corbel" w:hAnsi="Corbel" w:cs="Tahoma"/>
                <w:b w:val="0"/>
                <w:smallCaps w:val="0"/>
                <w:lang w:val="en-GB"/>
              </w:rPr>
              <w:t>2. John C. Vickerman And David Briggs, Tof-Sims: Materials Analysis By Mass Spectrometry, [Isbn 978-1-906715-17-5]</w:t>
            </w:r>
          </w:p>
          <w:p w14:paraId="35F9EFB3" w14:textId="77C7C88C" w:rsidR="00906EDC" w:rsidRPr="00A962AE" w:rsidRDefault="00A962AE" w:rsidP="00906EDC">
            <w:pPr>
              <w:pStyle w:val="Punktygwne"/>
              <w:rPr>
                <w:rFonts w:ascii="Corbel" w:hAnsi="Corbel" w:cs="Tahoma"/>
                <w:b w:val="0"/>
                <w:smallCaps w:val="0"/>
                <w:lang w:val="en-US"/>
              </w:rPr>
            </w:pPr>
            <w:r w:rsidRPr="00A962AE">
              <w:rPr>
                <w:rFonts w:ascii="Corbel" w:hAnsi="Corbel" w:cs="Tahoma"/>
                <w:b w:val="0"/>
                <w:smallCaps w:val="0"/>
                <w:lang w:val="en-GB"/>
              </w:rPr>
              <w:t xml:space="preserve">3. Characterization Of Metallic Materials: Microstructure, Forming, And Heat Treatment, </w:t>
            </w:r>
            <w:hyperlink r:id="rId8" w:history="1">
              <w:r w:rsidRPr="00A962AE">
                <w:rPr>
                  <w:rStyle w:val="Hipercze"/>
                  <w:rFonts w:ascii="Corbel" w:hAnsi="Corbel"/>
                  <w:b w:val="0"/>
                  <w:color w:val="auto"/>
                  <w:u w:val="none"/>
                  <w:lang w:val="en-US"/>
                </w:rPr>
                <w:t>10.3390/Books978-3-7258-1219-6</w:t>
              </w:r>
            </w:hyperlink>
            <w:r w:rsidRPr="00A962AE">
              <w:rPr>
                <w:rFonts w:ascii="Corbel" w:hAnsi="Corbel"/>
                <w:b w:val="0"/>
                <w:lang w:val="en-US"/>
              </w:rPr>
              <w:t xml:space="preserve">, 9783725812202, 9783725812196, </w:t>
            </w:r>
            <w:hyperlink r:id="rId9" w:history="1">
              <w:r w:rsidRPr="00A962AE">
                <w:rPr>
                  <w:rStyle w:val="Hipercze"/>
                  <w:rFonts w:ascii="Corbel" w:hAnsi="Corbel"/>
                  <w:b w:val="0"/>
                  <w:color w:val="auto"/>
                  <w:u w:val="none"/>
                  <w:lang w:val="en-US"/>
                </w:rPr>
                <w:t>Mdpi - Multidisciplinary Digital Publishing Institute</w:t>
              </w:r>
            </w:hyperlink>
            <w:r w:rsidRPr="00A962AE">
              <w:rPr>
                <w:rFonts w:ascii="Corbel" w:hAnsi="Corbel"/>
                <w:b w:val="0"/>
                <w:lang w:val="en-US"/>
              </w:rPr>
              <w:t>, Www.Mdpi.Com/Books</w:t>
            </w:r>
          </w:p>
          <w:p w14:paraId="4947B7B6" w14:textId="77777777" w:rsidR="00AA1FCD" w:rsidRPr="003A6034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</w:p>
        </w:tc>
      </w:tr>
      <w:tr w:rsidR="00AA1FCD" w:rsidRPr="003A6034" w14:paraId="56136667" w14:textId="77777777" w:rsidTr="00D21775">
        <w:trPr>
          <w:trHeight w:val="532"/>
        </w:trPr>
        <w:tc>
          <w:tcPr>
            <w:tcW w:w="9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004ED394" w:rsidR="00AA1FCD" w:rsidRPr="00A962AE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A962AE">
              <w:rPr>
                <w:rFonts w:ascii="Corbel" w:hAnsi="Corbel" w:cs="Tahoma"/>
                <w:b w:val="0"/>
                <w:smallCaps w:val="0"/>
                <w:lang w:val="en-GB"/>
              </w:rPr>
              <w:t xml:space="preserve">Complementary literature: </w:t>
            </w:r>
          </w:p>
          <w:p w14:paraId="1EA438AA" w14:textId="730413AB" w:rsidR="000A39A3" w:rsidRDefault="000A39A3" w:rsidP="00A962AE">
            <w:pPr>
              <w:pStyle w:val="Punktygwne"/>
              <w:spacing w:line="276" w:lineRule="auto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A962AE">
              <w:rPr>
                <w:rFonts w:ascii="Corbel" w:hAnsi="Corbel" w:cs="Tahoma"/>
                <w:b w:val="0"/>
                <w:smallCaps w:val="0"/>
                <w:lang w:val="en-GB"/>
              </w:rPr>
              <w:t>1. Atomic Force Microscopy, on-line tutorial http://nanohub.org/resources/520</w:t>
            </w:r>
          </w:p>
          <w:p w14:paraId="6B178671" w14:textId="5567AB9D" w:rsidR="000A39A3" w:rsidRPr="00A962AE" w:rsidRDefault="000A39A3" w:rsidP="000A39A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A962AE">
              <w:rPr>
                <w:rFonts w:ascii="Corbel" w:hAnsi="Corbel" w:cs="Tahoma"/>
                <w:b w:val="0"/>
                <w:smallCaps w:val="0"/>
                <w:lang w:val="en-GB"/>
              </w:rPr>
              <w:t xml:space="preserve">2. Methods for Nanopatterning and Lithography Materials Science. TM. Volume 6, </w:t>
            </w:r>
            <w:hyperlink r:id="rId10" w:history="1">
              <w:r w:rsidR="00D21775" w:rsidRPr="00A962AE">
                <w:rPr>
                  <w:rStyle w:val="Hipercze"/>
                  <w:rFonts w:ascii="Corbel" w:hAnsi="Corbel" w:cs="Tahoma"/>
                  <w:b w:val="0"/>
                  <w:smallCaps w:val="0"/>
                  <w:color w:val="auto"/>
                  <w:u w:val="none"/>
                  <w:lang w:val="en-GB"/>
                </w:rPr>
                <w:t>http://www.sigmaaldrich.com/content/dam/sigma-aldrich/materials-science/material-matters/material_matters_v6n1.pdf</w:t>
              </w:r>
            </w:hyperlink>
          </w:p>
          <w:p w14:paraId="0E2379B1" w14:textId="329E2A1C" w:rsidR="00D21775" w:rsidRPr="00A962AE" w:rsidRDefault="00D21775" w:rsidP="00D21775">
            <w:pPr>
              <w:pStyle w:val="Punktygwne"/>
              <w:rPr>
                <w:rFonts w:ascii="Corbel" w:hAnsi="Corbel" w:cs="Tahoma"/>
                <w:b w:val="0"/>
                <w:smallCaps w:val="0"/>
                <w:lang w:val="en-GB"/>
              </w:rPr>
            </w:pPr>
            <w:r w:rsidRPr="00A962AE">
              <w:rPr>
                <w:rFonts w:ascii="Corbel" w:hAnsi="Corbel" w:cs="Tahoma"/>
                <w:b w:val="0"/>
                <w:smallCaps w:val="0"/>
                <w:lang w:val="en-GB"/>
              </w:rPr>
              <w:t xml:space="preserve">3. Applications of XPS, AES, and TOF-SIMS, Scott R. Bryan, Physical Electronics, </w:t>
            </w:r>
            <w:hyperlink r:id="rId11" w:history="1">
              <w:r w:rsidR="00F1068E" w:rsidRPr="00A962AE">
                <w:rPr>
                  <w:rStyle w:val="Hipercze"/>
                  <w:rFonts w:ascii="Corbel" w:hAnsi="Corbel" w:cs="Tahoma"/>
                  <w:b w:val="0"/>
                  <w:smallCaps w:val="0"/>
                  <w:color w:val="auto"/>
                  <w:u w:val="none"/>
                  <w:lang w:val="en-GB"/>
                </w:rPr>
                <w:t>https://mrsec.wisc.edu/wp-ontent/uploads/sites/282/2018/04/Scott-Bryan.pdf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29"/>
            </w:tblGrid>
            <w:tr w:rsidR="00A962AE" w:rsidRPr="00A962AE" w14:paraId="17868507" w14:textId="77777777" w:rsidTr="00F106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9CC036" w14:textId="1F2B006B" w:rsidR="00F1068E" w:rsidRPr="00A962AE" w:rsidRDefault="00A962AE" w:rsidP="00F1068E">
                  <w:pPr>
                    <w:rPr>
                      <w:lang w:val="en-US"/>
                    </w:rPr>
                  </w:pPr>
                  <w:r>
                    <w:rPr>
                      <w:rFonts w:ascii="Corbel" w:hAnsi="Corbel" w:cs="Tahoma"/>
                      <w:smallCaps/>
                      <w:lang w:val="en-GB"/>
                    </w:rPr>
                    <w:t>4</w:t>
                  </w:r>
                  <w:r w:rsidR="00F1068E" w:rsidRPr="00A962AE">
                    <w:rPr>
                      <w:rFonts w:ascii="Corbel" w:hAnsi="Corbel" w:cs="Tahoma"/>
                      <w:smallCaps/>
                      <w:lang w:val="en-GB"/>
                    </w:rPr>
                    <w:t xml:space="preserve">. </w:t>
                  </w:r>
                  <w:r w:rsidR="00F1068E" w:rsidRPr="00A962AE">
                    <w:rPr>
                      <w:lang w:val="en-US"/>
                    </w:rPr>
                    <w:t xml:space="preserve">Jenny Whiting , Lisa Yen, Nikki Stanford. </w:t>
                  </w:r>
                  <w:r w:rsidR="00F1068E" w:rsidRPr="00A962AE">
                    <w:rPr>
                      <w:lang w:val="en-US"/>
                    </w:rPr>
                    <w:br/>
                    <w:t>Micron, September 2022, vol 160</w:t>
                  </w:r>
                  <w:r>
                    <w:rPr>
                      <w:lang w:val="en-US"/>
                    </w:rPr>
                    <w:t xml:space="preserve"> M</w:t>
                  </w:r>
                  <w:r w:rsidR="00F1068E" w:rsidRPr="00A962AE">
                    <w:rPr>
                      <w:rFonts w:ascii="Corbel" w:hAnsi="Corbel" w:cs="Tahoma"/>
                      <w:smallCaps/>
                      <w:lang w:val="en-GB"/>
                    </w:rPr>
                    <w:t xml:space="preserve">Y-SCOPE, Microscopy on line training, Microscopy Australia, </w:t>
                  </w:r>
                  <w:r>
                    <w:rPr>
                      <w:rFonts w:ascii="Corbel" w:hAnsi="Corbel" w:cs="Tahoma"/>
                      <w:smallCaps/>
                      <w:lang w:val="en-GB"/>
                    </w:rPr>
                    <w:t xml:space="preserve"> </w:t>
                  </w:r>
                  <w:r w:rsidR="00F1068E" w:rsidRPr="00A962AE">
                    <w:rPr>
                      <w:lang w:val="en-US"/>
                    </w:rPr>
                    <w:t>https://myscope.training/</w:t>
                  </w:r>
                </w:p>
              </w:tc>
            </w:tr>
          </w:tbl>
          <w:p w14:paraId="1596D26D" w14:textId="77777777" w:rsidR="00AA1FCD" w:rsidRPr="00A962AE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lang w:val="en-GB"/>
              </w:rPr>
            </w:pPr>
          </w:p>
        </w:tc>
      </w:tr>
    </w:tbl>
    <w:p w14:paraId="414C7035" w14:textId="4FBBCF14" w:rsidR="00AA1FCD" w:rsidRPr="003A6034" w:rsidRDefault="00A962A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lang w:val="en-GB"/>
        </w:rPr>
      </w:pPr>
      <w:r>
        <w:rPr>
          <w:rFonts w:ascii="Corbel" w:hAnsi="Corbel" w:cs="Tahoma"/>
          <w:b w:val="0"/>
          <w:smallCaps w:val="0"/>
          <w:lang w:val="en-GB"/>
        </w:rPr>
        <w:t>s</w:t>
      </w:r>
    </w:p>
    <w:p w14:paraId="2C798596" w14:textId="77777777" w:rsidR="00AA1FCD" w:rsidRPr="003A603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lang w:val="en-GB"/>
        </w:rPr>
      </w:pPr>
    </w:p>
    <w:p w14:paraId="4D068749" w14:textId="77777777" w:rsidR="00AA1FCD" w:rsidRPr="003A603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lang w:val="en-GB"/>
        </w:rPr>
      </w:pPr>
    </w:p>
    <w:p w14:paraId="0E80D36A" w14:textId="77777777" w:rsidR="00AA1FCD" w:rsidRPr="003A603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lang w:val="en-GB"/>
        </w:rPr>
      </w:pPr>
    </w:p>
    <w:p w14:paraId="7F3B3F74" w14:textId="77777777" w:rsidR="00AA1FCD" w:rsidRPr="003A6034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lang w:val="en-GB"/>
        </w:rPr>
      </w:pPr>
      <w:r w:rsidRPr="003A6034">
        <w:rPr>
          <w:rFonts w:ascii="Corbel" w:hAnsi="Corbel" w:cs="Tahoma"/>
          <w:b w:val="0"/>
          <w:smallCaps w:val="0"/>
          <w:lang w:val="en-GB"/>
        </w:rPr>
        <w:t>Approved by the Head of the Department or an authorised person</w:t>
      </w:r>
    </w:p>
    <w:p w14:paraId="1EFE3CF4" w14:textId="77777777" w:rsidR="00AA1FCD" w:rsidRPr="003A6034" w:rsidRDefault="00AA1FCD">
      <w:pPr>
        <w:rPr>
          <w:rFonts w:ascii="Corbel" w:hAnsi="Corbel"/>
          <w:lang w:val="en-US"/>
        </w:rPr>
      </w:pPr>
    </w:p>
    <w:p w14:paraId="1A752134" w14:textId="77777777" w:rsidR="004F2031" w:rsidRPr="003A6034" w:rsidRDefault="004F2031">
      <w:pPr>
        <w:rPr>
          <w:rFonts w:ascii="Corbel" w:hAnsi="Corbel"/>
          <w:lang w:val="en-US"/>
        </w:rPr>
      </w:pPr>
    </w:p>
    <w:sectPr w:rsidR="004F2031" w:rsidRPr="003A6034">
      <w:footerReference w:type="default" r:id="rId12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BB2BE" w14:textId="77777777" w:rsidR="0017194A" w:rsidRDefault="0017194A">
      <w:r>
        <w:separator/>
      </w:r>
    </w:p>
  </w:endnote>
  <w:endnote w:type="continuationSeparator" w:id="0">
    <w:p w14:paraId="0E8AF53C" w14:textId="77777777" w:rsidR="0017194A" w:rsidRDefault="0017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D21775" w:rsidRDefault="00D21775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AA2F" w14:textId="77777777" w:rsidR="0017194A" w:rsidRDefault="0017194A">
      <w:r>
        <w:separator/>
      </w:r>
    </w:p>
  </w:footnote>
  <w:footnote w:type="continuationSeparator" w:id="0">
    <w:p w14:paraId="1704F089" w14:textId="77777777" w:rsidR="0017194A" w:rsidRDefault="0017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3846307"/>
    <w:multiLevelType w:val="hybridMultilevel"/>
    <w:tmpl w:val="54CC9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278295974">
    <w:abstractNumId w:val="0"/>
  </w:num>
  <w:num w:numId="2" w16cid:durableId="329528930">
    <w:abstractNumId w:val="2"/>
  </w:num>
  <w:num w:numId="3" w16cid:durableId="2133161488">
    <w:abstractNumId w:val="6"/>
  </w:num>
  <w:num w:numId="4" w16cid:durableId="622812362">
    <w:abstractNumId w:val="5"/>
  </w:num>
  <w:num w:numId="5" w16cid:durableId="1651910313">
    <w:abstractNumId w:val="4"/>
  </w:num>
  <w:num w:numId="6" w16cid:durableId="1158107458">
    <w:abstractNumId w:val="3"/>
  </w:num>
  <w:num w:numId="7" w16cid:durableId="52744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1305"/>
    <w:rsid w:val="00076877"/>
    <w:rsid w:val="000A39A3"/>
    <w:rsid w:val="0010228F"/>
    <w:rsid w:val="00104F3E"/>
    <w:rsid w:val="00113516"/>
    <w:rsid w:val="0017194A"/>
    <w:rsid w:val="001814F1"/>
    <w:rsid w:val="001C26A0"/>
    <w:rsid w:val="001C3AB5"/>
    <w:rsid w:val="0028211C"/>
    <w:rsid w:val="002D7484"/>
    <w:rsid w:val="00300BF3"/>
    <w:rsid w:val="00361D3E"/>
    <w:rsid w:val="003730E0"/>
    <w:rsid w:val="003A6034"/>
    <w:rsid w:val="003E7104"/>
    <w:rsid w:val="0040702E"/>
    <w:rsid w:val="0048623B"/>
    <w:rsid w:val="004A16D4"/>
    <w:rsid w:val="004F2031"/>
    <w:rsid w:val="00581633"/>
    <w:rsid w:val="005C4213"/>
    <w:rsid w:val="005E7A1D"/>
    <w:rsid w:val="005F3199"/>
    <w:rsid w:val="006542C7"/>
    <w:rsid w:val="006A6138"/>
    <w:rsid w:val="007104FE"/>
    <w:rsid w:val="0075119D"/>
    <w:rsid w:val="007B0599"/>
    <w:rsid w:val="0080130D"/>
    <w:rsid w:val="0083749A"/>
    <w:rsid w:val="00852EB5"/>
    <w:rsid w:val="00890462"/>
    <w:rsid w:val="008A46BC"/>
    <w:rsid w:val="008F5216"/>
    <w:rsid w:val="00906EDC"/>
    <w:rsid w:val="00907713"/>
    <w:rsid w:val="009605F5"/>
    <w:rsid w:val="009920D1"/>
    <w:rsid w:val="009F0072"/>
    <w:rsid w:val="009F7732"/>
    <w:rsid w:val="00A03D58"/>
    <w:rsid w:val="00A962AE"/>
    <w:rsid w:val="00AA1FCD"/>
    <w:rsid w:val="00B14E66"/>
    <w:rsid w:val="00B8161E"/>
    <w:rsid w:val="00BC13E9"/>
    <w:rsid w:val="00C7776F"/>
    <w:rsid w:val="00C915C1"/>
    <w:rsid w:val="00D21775"/>
    <w:rsid w:val="00E154AF"/>
    <w:rsid w:val="00E51EB8"/>
    <w:rsid w:val="00E91FAD"/>
    <w:rsid w:val="00EA2067"/>
    <w:rsid w:val="00EA249D"/>
    <w:rsid w:val="00EE4179"/>
    <w:rsid w:val="00F1068E"/>
    <w:rsid w:val="00F32FE2"/>
    <w:rsid w:val="00F45DFC"/>
    <w:rsid w:val="00FA1C61"/>
    <w:rsid w:val="00FA3F44"/>
    <w:rsid w:val="00FA7495"/>
    <w:rsid w:val="00FF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9A3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qFormat/>
    <w:rsid w:val="00B3310D"/>
    <w:pPr>
      <w:spacing w:before="240" w:after="60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sz w:val="20"/>
      <w:szCs w:val="20"/>
    </w:rPr>
  </w:style>
  <w:style w:type="paragraph" w:customStyle="1" w:styleId="Odpowiedzi">
    <w:name w:val="Odpowiedzi"/>
    <w:basedOn w:val="Normalny"/>
    <w:rsid w:val="00B3310D"/>
    <w:pPr>
      <w:spacing w:before="40" w:after="40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b/>
      <w:sz w:val="22"/>
      <w:szCs w:val="20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sz w:val="20"/>
      <w:szCs w:val="20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/>
      <w:jc w:val="center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A46BC"/>
    <w:rPr>
      <w:b/>
      <w:bCs/>
    </w:rPr>
  </w:style>
  <w:style w:type="character" w:styleId="Hipercze">
    <w:name w:val="Hyperlink"/>
    <w:basedOn w:val="Domylnaczcionkaakapitu"/>
    <w:uiPriority w:val="99"/>
    <w:unhideWhenUsed/>
    <w:rsid w:val="00906ED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1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3390/books978-3-7258-1219-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rsec.wisc.edu/wp-ontent/uploads/sites/282/2018/04/Scott-Bryan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igmaaldrich.com/content/dam/sigma-aldrich/materials-science/material-matters/material_matters_v6n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rectory.doabooks.org/handle/20.500.12854/253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81D4-0D67-4138-B23E-4A648FB99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4172</TotalTime>
  <Pages>5</Pages>
  <Words>1288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Żyłka</cp:lastModifiedBy>
  <cp:revision>15</cp:revision>
  <cp:lastPrinted>2024-01-10T10:21:00Z</cp:lastPrinted>
  <dcterms:created xsi:type="dcterms:W3CDTF">2025-10-02T11:14:00Z</dcterms:created>
  <dcterms:modified xsi:type="dcterms:W3CDTF">2026-02-17T07:07:00Z</dcterms:modified>
  <dc:language>pl-PL</dc:language>
</cp:coreProperties>
</file>