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049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7A9126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335CDE" w14:textId="5663363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C1A8D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C1A8D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771D3E6" w14:textId="060D3585" w:rsidR="006A0A49" w:rsidRPr="00C33889" w:rsidRDefault="006A0A49" w:rsidP="006A0A4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4E3881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4E3881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597EA8F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B259A9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0D071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8A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EEE81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A1FCD" w:rsidRPr="001C26A0" w14:paraId="5AE8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ED8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7C39D" w14:textId="77777777" w:rsidR="00AA1FCD" w:rsidRPr="004F2031" w:rsidRDefault="00AE440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MK1_04</w:t>
            </w:r>
          </w:p>
        </w:tc>
      </w:tr>
      <w:tr w:rsidR="00AA1FCD" w:rsidRPr="00B81073" w14:paraId="7B510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F6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2DD4F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B81073" w14:paraId="1D03FA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717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C7F1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361E7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AED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D82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45CE92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C6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ADC9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25658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946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D6F0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7596D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E6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D86BE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4E3881" w14:paraId="73FB75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8E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109A48" w14:textId="3D6A18C5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 year:   winter semester + summer semester</w:t>
            </w:r>
          </w:p>
        </w:tc>
      </w:tr>
      <w:tr w:rsidR="00AA1FCD" w:rsidRPr="004F2031" w14:paraId="3593DA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00C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C2212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A1FCD" w:rsidRPr="004F2031" w14:paraId="4F99B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0DD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D476B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F4FF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A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1EAAE" w14:textId="7775EB17" w:rsidR="00AA1FCD" w:rsidRPr="004F2031" w:rsidRDefault="00200D5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B8107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B8107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Beata </w:t>
            </w:r>
            <w:proofErr w:type="spellStart"/>
            <w:r w:rsidR="00B8107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Kopecka</w:t>
            </w:r>
            <w:proofErr w:type="spellEnd"/>
          </w:p>
        </w:tc>
      </w:tr>
      <w:tr w:rsidR="00AA1FCD" w:rsidRPr="004F2031" w14:paraId="2A866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9B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6C593" w14:textId="3EB808CB" w:rsidR="00AA1FCD" w:rsidRPr="00B81073" w:rsidRDefault="00B81073" w:rsidP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200D5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hab. 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200D5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prof. UR; 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Beata Kopecka,</w:t>
            </w:r>
            <w:r w:rsidR="007C438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Paulina </w:t>
            </w:r>
            <w:proofErr w:type="spellStart"/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 w:rsidR="00200D5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-Fura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dr Agnieszka </w:t>
            </w:r>
            <w:proofErr w:type="spellStart"/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Kallaus</w:t>
            </w:r>
            <w:proofErr w:type="spellEnd"/>
            <w:r w:rsidR="00200D5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 d</w:t>
            </w:r>
            <w:r w:rsidR="00200D52"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r Bożena Duda</w:t>
            </w:r>
          </w:p>
        </w:tc>
      </w:tr>
    </w:tbl>
    <w:p w14:paraId="01AE93A6" w14:textId="77777777" w:rsidR="00AA1FCD" w:rsidRPr="00B8107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16300E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E2751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771D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C48A9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053C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AA1FCD" w:rsidRPr="004F2031" w14:paraId="6CD7BB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0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91C2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E809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8F4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6014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C72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3664E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98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AE6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6B2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056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249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00935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323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CA88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0B4D9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6C2D1" w14:textId="77777777" w:rsidR="00AA1FCD" w:rsidRPr="004F2031" w:rsidRDefault="006832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D1E6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D35B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095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E1FDC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9040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D4B5A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2 </w:t>
            </w:r>
            <w:proofErr w:type="gramStart"/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point</w:t>
            </w:r>
            <w:proofErr w:type="gramEnd"/>
          </w:p>
        </w:tc>
      </w:tr>
      <w:tr w:rsidR="00B81073" w:rsidRPr="004F2031" w14:paraId="0455616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1E3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1BB0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BF94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686BD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BCC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5058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164C8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41F9A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D33B6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57BA6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5A876F6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CAD1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C7EC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BC661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4A68CE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4780C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95A55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3F5A7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5E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C8BA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5DC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E3881" w14:paraId="2578E0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EE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16E632" w14:textId="77777777" w:rsidR="008E50B9" w:rsidRDefault="008E50B9" w:rsidP="008E50B9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0889B1D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37FC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E874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C9F3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96B9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45E2D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4E3881" w14:paraId="583B504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C38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D7FC3" w14:textId="77777777" w:rsidR="00AA1FCD" w:rsidRPr="004F2031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ability to use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advanced tense forms</w:t>
            </w:r>
            <w:r w:rsidR="006832D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; the importance of context and levels of formality will be stressed</w:t>
            </w:r>
            <w:r w:rsidR="006832D3">
              <w:rPr>
                <w:lang w:val="en-US"/>
              </w:rPr>
              <w:t>.</w:t>
            </w:r>
          </w:p>
        </w:tc>
      </w:tr>
      <w:tr w:rsidR="00AA1FCD" w:rsidRPr="004E3881" w14:paraId="270F43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3981E" w14:textId="77777777" w:rsidR="00AA1FCD" w:rsidRPr="008E50B9" w:rsidRDefault="008E50B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6FBF6B" w14:textId="77777777" w:rsidR="00AA1FCD" w:rsidRPr="008E50B9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their practical application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of </w:t>
            </w:r>
            <w:r w:rsidR="0014037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verb patterns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DF7EDC" w:rsidRPr="004E3881" w14:paraId="35CA43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D2BE5" w14:textId="77777777" w:rsidR="00DF7EDC" w:rsidRDefault="00DF7ED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967" w14:textId="77777777" w:rsidR="00DF7EDC" w:rsidRDefault="00DF7EDC" w:rsidP="008E50B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modal verbs</w:t>
            </w:r>
          </w:p>
        </w:tc>
      </w:tr>
      <w:tr w:rsidR="00AA1FCD" w:rsidRPr="004E3881" w14:paraId="1C487F8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16E" w14:textId="77777777" w:rsidR="00AA1FCD" w:rsidRPr="004F2031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EEC36" w14:textId="77777777" w:rsidR="00AA1FCD" w:rsidRPr="008E50B9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knowledge and their practical application of passive voice structures</w:t>
            </w:r>
          </w:p>
        </w:tc>
      </w:tr>
    </w:tbl>
    <w:p w14:paraId="245122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A38F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CEFA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70490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AE40A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F3EA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E3881" w14:paraId="13378F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751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BBA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5B2F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35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F7EDC" w14:paraId="75B7A38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F4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10139" w14:textId="77777777" w:rsidR="00DF7EDC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1-st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51B89257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identify different forms of verbs</w:t>
            </w:r>
          </w:p>
          <w:p w14:paraId="30D2FB02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distinguish between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gramStart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particular tense</w:t>
            </w:r>
            <w:proofErr w:type="gramEnd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forms, s/he knows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which structure should be used in the given extralinguistic context</w:t>
            </w:r>
          </w:p>
          <w:p w14:paraId="28F448AE" w14:textId="77777777" w:rsidR="00DF7EDC" w:rsidRPr="004F2031" w:rsidRDefault="006832D3" w:rsidP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DF7E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identify verb patterns in English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398" w14:textId="77777777" w:rsidR="00AA1FCD" w:rsidRPr="004F2031" w:rsidRDefault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AA1FCD" w:rsidRPr="00DF7EDC" w14:paraId="7F9918F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4C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ACD9B" w14:textId="77777777" w:rsidR="00AA1FCD" w:rsidRPr="004F2031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recognize functions of sentences including modal verbs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EB457" w14:textId="77777777" w:rsidR="00AA1FCD" w:rsidRPr="004F2031" w:rsidRDefault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5B0CE1" w:rsidRPr="00DF7EDC" w14:paraId="1B87D8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08245" w14:textId="77777777" w:rsidR="005B0CE1" w:rsidRPr="004F203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25B53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1-st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522632DA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complete sentences with appropriate verb forms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(tenses, -</w:t>
            </w:r>
            <w:proofErr w:type="spellStart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ing</w:t>
            </w:r>
            <w:proofErr w:type="spellEnd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infinitive forms)</w:t>
            </w:r>
          </w:p>
          <w:p w14:paraId="1E79BBC6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paraphrase sentences including different tense forms, participle clauses, infinitive clauses</w:t>
            </w:r>
          </w:p>
          <w:p w14:paraId="3F2567F5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find and correct mistakes relating to verb forms</w:t>
            </w:r>
          </w:p>
          <w:p w14:paraId="1911F15B" w14:textId="77777777" w:rsidR="006832D3" w:rsidRPr="004F2031" w:rsidRDefault="006832D3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4F13F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5B0CE1" w:rsidRPr="00DF7EDC" w14:paraId="4982BA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0A6E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10A61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34D8251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sentences with appropriate modal verbs</w:t>
            </w:r>
          </w:p>
          <w:p w14:paraId="63130AB7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paraphrase sentences including modal verbs/ with modal meaning </w:t>
            </w:r>
          </w:p>
          <w:p w14:paraId="6C8EECE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 advanced sentences using passive voice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2BB92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K_U08</w:t>
            </w:r>
          </w:p>
        </w:tc>
      </w:tr>
      <w:tr w:rsidR="005B0CE1" w:rsidRPr="00DF7EDC" w14:paraId="47B6F9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FD171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2B30B" w14:textId="77777777" w:rsidR="005B0CE1" w:rsidRDefault="005B0CE1" w:rsidP="008036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gramStart"/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group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ion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issues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grammar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they learn to cooperate in the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B826A" w14:textId="77777777" w:rsidR="005B0CE1" w:rsidRPr="005B0CE1" w:rsidRDefault="005B0CE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</w:tr>
      <w:tr w:rsidR="005B0CE1" w:rsidRPr="00DF7EDC" w14:paraId="080F85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0159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991D1" w14:textId="77777777" w:rsidR="005B0CE1" w:rsidRDefault="00AB1C71" w:rsidP="001403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 the student becomes conscious of the importance of grammatical correctness in communication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constant improvement of his/her grammatical competence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BDAA3" w14:textId="77777777" w:rsidR="005B0CE1" w:rsidRDefault="00AB1C7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</w:rPr>
            </w:pPr>
            <w:r w:rsidRPr="007F192D">
              <w:rPr>
                <w:rFonts w:ascii="Corbel" w:hAnsi="Corbel"/>
                <w:bCs/>
                <w:color w:val="000000"/>
              </w:rPr>
              <w:t>K_K01</w:t>
            </w:r>
          </w:p>
        </w:tc>
      </w:tr>
    </w:tbl>
    <w:p w14:paraId="5686CA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016C8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AC2AF1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0F81B1E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353740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995548F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D9E8A3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1E4F0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E8443" w14:textId="77777777" w:rsidR="00AA1FCD" w:rsidRPr="004F2031" w:rsidRDefault="002D7484" w:rsidP="00750058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1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st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semester</w:t>
            </w:r>
          </w:p>
        </w:tc>
      </w:tr>
      <w:tr w:rsidR="00750058" w:rsidRPr="004F2031" w14:paraId="0945D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6A49C" w14:textId="77777777" w:rsidR="00750058" w:rsidRPr="004F2031" w:rsidRDefault="0075005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E3881" w14:paraId="671C54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F75F0" w14:textId="77777777" w:rsidR="00AA1FCD" w:rsidRPr="00AB1C71" w:rsidRDefault="00AB1C71" w:rsidP="00AB1C7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1.Introduction to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tense forms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>: tense vs aspect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</w:tc>
      </w:tr>
      <w:tr w:rsidR="00AA1FCD" w:rsidRPr="00AB1C71" w14:paraId="07D31E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70477" w14:textId="77777777" w:rsidR="00AA1FCD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 Present tenses</w:t>
            </w:r>
          </w:p>
        </w:tc>
      </w:tr>
      <w:tr w:rsidR="00AA1FCD" w:rsidRPr="00AB1C71" w14:paraId="600C7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A639E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Past tenses</w:t>
            </w:r>
          </w:p>
        </w:tc>
      </w:tr>
      <w:tr w:rsidR="00AA1FCD" w:rsidRPr="004E3881" w14:paraId="63397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89DC5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 Expressing Future: Future tenses , Present tenses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</w:t>
            </w:r>
          </w:p>
        </w:tc>
      </w:tr>
      <w:tr w:rsidR="00AB1C71" w:rsidRPr="004E3881" w14:paraId="4C054A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9A7C0" w14:textId="77777777" w:rsidR="00AB1C71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Other ways of expressing the Future: phrases/verbs with future meaning</w:t>
            </w:r>
          </w:p>
        </w:tc>
      </w:tr>
      <w:tr w:rsidR="00AB1C71" w:rsidRPr="00AB1C71" w14:paraId="2F16A9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B3E3" w14:textId="77777777" w:rsidR="00AB1C71" w:rsidRPr="00AB1C71" w:rsidRDefault="00AB1C71" w:rsidP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  <w:r w:rsid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Verb complementation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introduction</w:t>
            </w:r>
          </w:p>
        </w:tc>
      </w:tr>
      <w:tr w:rsidR="00AB1C71" w:rsidRPr="00AB1C71" w14:paraId="392D40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03992" w14:textId="77777777" w:rsidR="00AB1C71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>Verbs, objects and complements</w:t>
            </w:r>
          </w:p>
        </w:tc>
      </w:tr>
      <w:tr w:rsidR="00AB1C71" w:rsidRPr="004E3881" w14:paraId="1F3DBE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CADA1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 Verb –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forms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infinitives</w:t>
            </w:r>
          </w:p>
        </w:tc>
      </w:tr>
      <w:tr w:rsidR="00AB1C71" w:rsidRPr="004E3881" w14:paraId="587FD8A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73A9" w14:textId="77777777" w:rsidR="00AB1C71" w:rsidRDefault="00AB1C71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B1C71" w:rsidRPr="004E3881" w14:paraId="2927643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7A310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750058" w:rsidRPr="00AB1C71" w14:paraId="1A593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C9627" w14:textId="77777777" w:rsidR="00750058" w:rsidRDefault="00750058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2</w:t>
            </w:r>
            <w:r w:rsidR="00615C88" w:rsidRPr="00615C88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nd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</w:t>
            </w:r>
            <w:r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semester</w:t>
            </w:r>
          </w:p>
        </w:tc>
      </w:tr>
      <w:tr w:rsidR="0080361E" w:rsidRPr="00AB1C71" w14:paraId="0C1A69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F2FB" w14:textId="77777777" w:rsidR="0080361E" w:rsidRPr="004F2031" w:rsidRDefault="0080361E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750058" w:rsidRPr="004E3881" w14:paraId="33EA88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526B3" w14:textId="77777777" w:rsidR="00750058" w:rsidRPr="00750058" w:rsidRDefault="00750058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Relative clauses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(defining vs non-defining)</w:t>
            </w:r>
          </w:p>
        </w:tc>
      </w:tr>
      <w:tr w:rsidR="00CF3960" w:rsidRPr="004C1A8D" w14:paraId="2F0FC9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B0EA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Participle clauses</w:t>
            </w:r>
          </w:p>
        </w:tc>
      </w:tr>
      <w:tr w:rsidR="00CF3960" w:rsidRPr="004C1A8D" w14:paraId="24AA35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DC6A4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Infinitive clauses</w:t>
            </w:r>
          </w:p>
        </w:tc>
      </w:tr>
      <w:tr w:rsidR="00750058" w:rsidRPr="004E3881" w14:paraId="048F43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C0A98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introduction modal main verbs  vs modal verbs vs semi-modal verbs</w:t>
            </w:r>
          </w:p>
        </w:tc>
      </w:tr>
      <w:tr w:rsidR="00750058" w:rsidRPr="004E3881" w14:paraId="3F09D3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C06B4" w14:textId="77777777" w:rsidR="00750058" w:rsidRPr="004F2031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Expressing modal meaning: ability, possibility, obligation, prohibition, speculation, prediction, decisions, etc. </w:t>
            </w:r>
          </w:p>
        </w:tc>
      </w:tr>
      <w:tr w:rsidR="00750058" w:rsidRPr="004E3881" w14:paraId="178E58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B51F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4.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Passive voice</w:t>
            </w:r>
            <w:r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 xml:space="preserve"> – </w:t>
            </w:r>
            <w:r w:rsidRPr="00750058">
              <w:rPr>
                <w:rFonts w:ascii="Corbel" w:hAnsi="Corbel" w:cs="Tahoma"/>
                <w:color w:val="auto"/>
                <w:szCs w:val="24"/>
                <w:lang w:val="en-US"/>
              </w:rPr>
              <w:t>using passives in English</w:t>
            </w:r>
          </w:p>
        </w:tc>
      </w:tr>
      <w:tr w:rsidR="00750058" w:rsidRPr="004E3881" w14:paraId="1901C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2EE03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 Forming passive sentence in different tenses</w:t>
            </w:r>
          </w:p>
        </w:tc>
      </w:tr>
      <w:tr w:rsidR="00750058" w:rsidRPr="004E3881" w14:paraId="608619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9092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Forming passive sentences: verb + -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US"/>
              </w:rPr>
              <w:t>/ verb + inf.</w:t>
            </w:r>
          </w:p>
        </w:tc>
      </w:tr>
      <w:tr w:rsidR="00750058" w:rsidRPr="00AB1C71" w14:paraId="01F661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72F8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 xml:space="preserve">7. Reporting with passive verbs: It is said that…/ He is said to </w:t>
            </w:r>
            <w:proofErr w:type="gram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…..</w:t>
            </w:r>
            <w:proofErr w:type="gramEnd"/>
          </w:p>
        </w:tc>
      </w:tr>
      <w:tr w:rsidR="00750058" w:rsidRPr="004E3881" w14:paraId="2582B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57051" w14:textId="77777777" w:rsidR="00750058" w:rsidRDefault="0080361E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Other passive structures: have/ get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sth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done</w:t>
            </w:r>
          </w:p>
        </w:tc>
      </w:tr>
    </w:tbl>
    <w:p w14:paraId="22DEBFA1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6A3D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CE27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D849F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B9A78A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014468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E3C1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079A4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FB3C0" w14:textId="77777777" w:rsidR="0080361E" w:rsidRPr="0080361E" w:rsidRDefault="0080361E" w:rsidP="0080361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7ABF8791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</w:t>
      </w:r>
      <w:proofErr w:type="gramStart"/>
      <w:r w:rsidRPr="0080361E">
        <w:rPr>
          <w:rFonts w:ascii="Corbel" w:hAnsi="Corbel"/>
          <w:lang w:val="en-US"/>
        </w:rPr>
        <w:t>paraphrase;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20C0B612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 xml:space="preserve">gap filling and </w:t>
      </w:r>
      <w:proofErr w:type="gramStart"/>
      <w:r w:rsidRPr="0080361E">
        <w:rPr>
          <w:rFonts w:ascii="Corbel" w:hAnsi="Corbel"/>
          <w:lang w:val="en-US"/>
        </w:rPr>
        <w:t>matching;</w:t>
      </w:r>
      <w:proofErr w:type="gramEnd"/>
    </w:p>
    <w:p w14:paraId="1C1595B3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</w:t>
      </w:r>
      <w:proofErr w:type="gramStart"/>
      <w:r w:rsidRPr="0080361E">
        <w:rPr>
          <w:rFonts w:ascii="Corbel" w:hAnsi="Corbel"/>
          <w:lang w:val="en-US"/>
        </w:rPr>
        <w:t>correction;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031CC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C6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1DF89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C9540B" w14:textId="77777777" w:rsidR="0080361E" w:rsidRPr="004F2031" w:rsidRDefault="0080361E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A0975" w14:textId="77777777" w:rsidR="00AA1FCD" w:rsidRPr="0080361E" w:rsidRDefault="0080361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The grade is assigned </w:t>
      </w:r>
      <w:proofErr w:type="gramStart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on the basis of</w:t>
      </w:r>
      <w:proofErr w:type="gramEnd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83990B7" w14:textId="77777777" w:rsidR="0080361E" w:rsidRPr="004F2031" w:rsidRDefault="0080361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7193B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73BFD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BA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7802BF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C44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CD93B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9313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110D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4FA633B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3D2CF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49DC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3DBC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562B30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A7B80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A1B0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9BA8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60711E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B3DB3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AEA79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1F3C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3F3C7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D00B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0956B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0DAF4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60CBDF6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D041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00FD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CE78C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2C70B1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F100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2F2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57DE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A694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91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22ED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4BC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E3881" w14:paraId="406E42B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9C0F9" w14:textId="77777777" w:rsidR="00AA1FCD" w:rsidRPr="006832D3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32D3">
              <w:rPr>
                <w:rFonts w:ascii="Corbel" w:hAnsi="Corbel"/>
                <w:lang w:val="en-GB"/>
              </w:rPr>
              <w:t>Both in the 1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st</w:t>
            </w:r>
            <w:r w:rsidRPr="006832D3">
              <w:rPr>
                <w:rFonts w:ascii="Corbel" w:hAnsi="Corbel"/>
                <w:lang w:val="en-GB"/>
              </w:rPr>
              <w:t xml:space="preserve"> and the 2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nd</w:t>
            </w:r>
            <w:r w:rsidRPr="006832D3">
              <w:rPr>
                <w:rFonts w:ascii="Corbel" w:hAnsi="Corbel"/>
                <w:lang w:val="en-GB"/>
              </w:rPr>
              <w:t xml:space="preserve"> semester 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 2 mid-term tests; the pass level is 60% for each test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02ACF6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026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3165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9C66B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1D37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73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D544A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B8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34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D28644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62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469B6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30+30</w:t>
            </w:r>
          </w:p>
        </w:tc>
      </w:tr>
      <w:tr w:rsidR="00AA1FCD" w:rsidRPr="00B81073" w14:paraId="70A65B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BC6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2586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5+5</w:t>
            </w:r>
          </w:p>
        </w:tc>
      </w:tr>
      <w:tr w:rsidR="00AA1FCD" w:rsidRPr="00B81073" w14:paraId="2AA321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F26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AE0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25+30</w:t>
            </w:r>
          </w:p>
        </w:tc>
      </w:tr>
      <w:tr w:rsidR="00AA1FCD" w:rsidRPr="004F2031" w14:paraId="734857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544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E67F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60+60=120</w:t>
            </w:r>
          </w:p>
        </w:tc>
      </w:tr>
      <w:tr w:rsidR="00AA1FCD" w:rsidRPr="00B81073" w14:paraId="6A2E77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246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4B69D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2+3 = 6</w:t>
            </w:r>
          </w:p>
        </w:tc>
      </w:tr>
    </w:tbl>
    <w:p w14:paraId="13BAD51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8D12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1B9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E7C6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ADA79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702D9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01E28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FD2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DB60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54B14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51EC49C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65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97A79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0D623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26E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9D35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22583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E3881" w14:paraId="5663957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E1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04291B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(1</w:t>
            </w:r>
            <w:r w:rsidRPr="00E34562">
              <w:rPr>
                <w:rFonts w:ascii="Corbel" w:hAnsi="Corbel"/>
                <w:szCs w:val="24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szCs w:val="24"/>
                <w:lang w:val="en-US"/>
              </w:rPr>
              <w:t xml:space="preserve"> ed. 2012)</w:t>
            </w:r>
          </w:p>
          <w:p w14:paraId="41A9C088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CUP,  2005</w:t>
            </w:r>
          </w:p>
          <w:p w14:paraId="284C0570" w14:textId="77777777" w:rsidR="00AD6CC6" w:rsidRPr="002359C8" w:rsidRDefault="00AD6CC6" w:rsidP="00AD6CC6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07795FF9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4E3881" w14:paraId="471F0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9F7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53051" w14:textId="77777777" w:rsidR="00AD6CC6" w:rsidRPr="00135F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25B5D9B" w14:textId="77777777" w:rsidR="00AD6CC6" w:rsidRPr="002359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622D667" w14:textId="77777777" w:rsidR="00AD6CC6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188181E" w14:textId="77777777" w:rsidR="00AD6CC6" w:rsidRPr="002359C8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D12038D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CF96D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EB1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5BF3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8407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1D1FA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854BD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EA9AA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2200" w14:textId="77777777" w:rsidR="003844F2" w:rsidRDefault="003844F2">
      <w:pPr>
        <w:spacing w:after="0" w:line="240" w:lineRule="auto"/>
      </w:pPr>
      <w:r>
        <w:separator/>
      </w:r>
    </w:p>
  </w:endnote>
  <w:endnote w:type="continuationSeparator" w:id="0">
    <w:p w14:paraId="2ABAF225" w14:textId="77777777" w:rsidR="003844F2" w:rsidRDefault="0038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870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C1A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D5AA" w14:textId="77777777" w:rsidR="003844F2" w:rsidRDefault="003844F2">
      <w:pPr>
        <w:spacing w:after="0" w:line="240" w:lineRule="auto"/>
      </w:pPr>
      <w:r>
        <w:separator/>
      </w:r>
    </w:p>
  </w:footnote>
  <w:footnote w:type="continuationSeparator" w:id="0">
    <w:p w14:paraId="5043118D" w14:textId="77777777" w:rsidR="003844F2" w:rsidRDefault="0038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B1"/>
    <w:multiLevelType w:val="hybridMultilevel"/>
    <w:tmpl w:val="F1B421C6"/>
    <w:lvl w:ilvl="0" w:tplc="F0629DB6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28159158">
    <w:abstractNumId w:val="1"/>
  </w:num>
  <w:num w:numId="2" w16cid:durableId="828250295">
    <w:abstractNumId w:val="2"/>
  </w:num>
  <w:num w:numId="3" w16cid:durableId="756364157">
    <w:abstractNumId w:val="10"/>
  </w:num>
  <w:num w:numId="4" w16cid:durableId="246351636">
    <w:abstractNumId w:val="8"/>
  </w:num>
  <w:num w:numId="5" w16cid:durableId="1102845150">
    <w:abstractNumId w:val="7"/>
  </w:num>
  <w:num w:numId="6" w16cid:durableId="1495879794">
    <w:abstractNumId w:val="4"/>
  </w:num>
  <w:num w:numId="7" w16cid:durableId="1006052961">
    <w:abstractNumId w:val="0"/>
  </w:num>
  <w:num w:numId="8" w16cid:durableId="1724594011">
    <w:abstractNumId w:val="9"/>
  </w:num>
  <w:num w:numId="9" w16cid:durableId="1181511642">
    <w:abstractNumId w:val="3"/>
  </w:num>
  <w:num w:numId="10" w16cid:durableId="1796630862">
    <w:abstractNumId w:val="5"/>
  </w:num>
  <w:num w:numId="11" w16cid:durableId="127651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C1A59"/>
    <w:rsid w:val="000D0F83"/>
    <w:rsid w:val="0014037F"/>
    <w:rsid w:val="00160841"/>
    <w:rsid w:val="00180EFC"/>
    <w:rsid w:val="00195A8A"/>
    <w:rsid w:val="001C26A0"/>
    <w:rsid w:val="00200D52"/>
    <w:rsid w:val="0028211C"/>
    <w:rsid w:val="002A769A"/>
    <w:rsid w:val="002D7484"/>
    <w:rsid w:val="00300BF3"/>
    <w:rsid w:val="003309E3"/>
    <w:rsid w:val="003730E0"/>
    <w:rsid w:val="003844F2"/>
    <w:rsid w:val="004C1A8D"/>
    <w:rsid w:val="004E3881"/>
    <w:rsid w:val="004F2031"/>
    <w:rsid w:val="005176CF"/>
    <w:rsid w:val="0052040C"/>
    <w:rsid w:val="00547266"/>
    <w:rsid w:val="005B0CE1"/>
    <w:rsid w:val="005D321F"/>
    <w:rsid w:val="005F3199"/>
    <w:rsid w:val="00615C88"/>
    <w:rsid w:val="006832D3"/>
    <w:rsid w:val="006A0A49"/>
    <w:rsid w:val="006B1014"/>
    <w:rsid w:val="00750058"/>
    <w:rsid w:val="007C438F"/>
    <w:rsid w:val="007E47EB"/>
    <w:rsid w:val="007F72BB"/>
    <w:rsid w:val="0080361E"/>
    <w:rsid w:val="008E50B9"/>
    <w:rsid w:val="009E09D6"/>
    <w:rsid w:val="009F7732"/>
    <w:rsid w:val="00A07FFB"/>
    <w:rsid w:val="00AA1FCD"/>
    <w:rsid w:val="00AB1C71"/>
    <w:rsid w:val="00AD6CC6"/>
    <w:rsid w:val="00AE440B"/>
    <w:rsid w:val="00AF6350"/>
    <w:rsid w:val="00B81073"/>
    <w:rsid w:val="00BA78AA"/>
    <w:rsid w:val="00CA4C20"/>
    <w:rsid w:val="00CF3960"/>
    <w:rsid w:val="00D31669"/>
    <w:rsid w:val="00D341C4"/>
    <w:rsid w:val="00D437E8"/>
    <w:rsid w:val="00D9371A"/>
    <w:rsid w:val="00DF7EDC"/>
    <w:rsid w:val="00EA249D"/>
    <w:rsid w:val="00EE0CE4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076C2"/>
  <w15:docId w15:val="{0F839083-0116-45BB-A176-94EE824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7F6A-F41E-4AD1-ABE8-8DEA420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5</cp:revision>
  <cp:lastPrinted>2017-07-04T06:31:00Z</cp:lastPrinted>
  <dcterms:created xsi:type="dcterms:W3CDTF">2023-02-08T17:46:00Z</dcterms:created>
  <dcterms:modified xsi:type="dcterms:W3CDTF">2025-02-02T18:54:00Z</dcterms:modified>
  <dc:language>pl-PL</dc:language>
</cp:coreProperties>
</file>