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114F" w14:textId="77777777" w:rsidR="000C15E7" w:rsidRDefault="000C15E7" w:rsidP="000C15E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0CCEC890" w14:textId="77777777" w:rsidR="000C15E7" w:rsidRDefault="000C15E7" w:rsidP="000C15E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73F10404" w14:textId="77777777" w:rsidR="000C15E7" w:rsidRPr="00A03D58" w:rsidRDefault="000C15E7" w:rsidP="000C15E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00340724" w14:textId="77777777" w:rsidR="000C15E7" w:rsidRPr="004F2031" w:rsidRDefault="000C15E7" w:rsidP="000C15E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702A2F4" w14:textId="77777777" w:rsidR="000C15E7" w:rsidRDefault="000C15E7" w:rsidP="000C15E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2027</w:t>
      </w:r>
    </w:p>
    <w:p w14:paraId="6B32514B" w14:textId="77777777" w:rsidR="000C15E7" w:rsidRPr="004F2031" w:rsidRDefault="000C15E7" w:rsidP="000C15E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2026-2027</w:t>
      </w:r>
    </w:p>
    <w:p w14:paraId="04658CA2" w14:textId="77777777" w:rsidR="000C15E7" w:rsidRPr="004F2031" w:rsidRDefault="000C15E7" w:rsidP="000C15E7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6D0C2FF" w14:textId="77777777" w:rsidR="000C15E7" w:rsidRPr="005F3199" w:rsidRDefault="000C15E7" w:rsidP="000C15E7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0C15E7" w:rsidRPr="001C26A0" w14:paraId="240636EE" w14:textId="77777777" w:rsidTr="003E4F8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D5878E" w14:textId="77777777" w:rsidR="000C15E7" w:rsidRPr="004F2031" w:rsidRDefault="000C15E7" w:rsidP="003E4F8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BE210A" w14:textId="77777777" w:rsidR="000C15E7" w:rsidRPr="004F2031" w:rsidRDefault="000C15E7" w:rsidP="003E4F8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Biologically active substances</w:t>
            </w:r>
          </w:p>
        </w:tc>
      </w:tr>
      <w:tr w:rsidR="000C15E7" w:rsidRPr="001C26A0" w14:paraId="03168E9A" w14:textId="77777777" w:rsidTr="003E4F8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760814" w14:textId="77777777" w:rsidR="000C15E7" w:rsidRPr="004F2031" w:rsidRDefault="000C15E7" w:rsidP="003E4F8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20A2E8" w14:textId="77777777" w:rsidR="000C15E7" w:rsidRPr="004F2031" w:rsidRDefault="000C15E7" w:rsidP="003E4F8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0C15E7" w:rsidRPr="001A6615" w14:paraId="4670E00A" w14:textId="77777777" w:rsidTr="003E4F8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96824" w14:textId="77777777" w:rsidR="000C15E7" w:rsidRPr="004F2031" w:rsidRDefault="000C15E7" w:rsidP="003E4F8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CD76A" w14:textId="77777777" w:rsidR="000C15E7" w:rsidRPr="004F2031" w:rsidRDefault="000C15E7" w:rsidP="003E4F8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Faculty of </w:t>
            </w: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Biotechnology</w:t>
            </w:r>
          </w:p>
        </w:tc>
      </w:tr>
      <w:tr w:rsidR="000C15E7" w:rsidRPr="001A6615" w14:paraId="078E4FF0" w14:textId="77777777" w:rsidTr="003E4F8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4FB400" w14:textId="77777777" w:rsidR="000C15E7" w:rsidRPr="004F2031" w:rsidRDefault="000C15E7" w:rsidP="003E4F8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B95212" w14:textId="77777777" w:rsidR="000C15E7" w:rsidRPr="004F2031" w:rsidRDefault="000C15E7" w:rsidP="003E4F8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Faculty of </w:t>
            </w: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Biotechnology</w:t>
            </w:r>
          </w:p>
        </w:tc>
      </w:tr>
      <w:tr w:rsidR="000C15E7" w:rsidRPr="004F2031" w14:paraId="51C0C222" w14:textId="77777777" w:rsidTr="003E4F8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9D6407" w14:textId="77777777" w:rsidR="000C15E7" w:rsidRPr="004F2031" w:rsidRDefault="000C15E7" w:rsidP="003E4F8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Biology and Biotechnology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36970" w14:textId="77777777" w:rsidR="000C15E7" w:rsidRPr="004F2031" w:rsidRDefault="000C15E7" w:rsidP="003E4F8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Biology and Biotechnology</w:t>
            </w:r>
          </w:p>
        </w:tc>
      </w:tr>
      <w:tr w:rsidR="000C15E7" w:rsidRPr="004F2031" w14:paraId="65A10AB6" w14:textId="77777777" w:rsidTr="003E4F83">
        <w:trPr>
          <w:trHeight w:val="90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E46106" w14:textId="77777777" w:rsidR="000C15E7" w:rsidRPr="004F2031" w:rsidRDefault="000C15E7" w:rsidP="003E4F8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Second grade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6B18BE" w14:textId="77777777" w:rsidR="000C15E7" w:rsidRPr="004F2031" w:rsidRDefault="000C15E7" w:rsidP="003E4F8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 grade</w:t>
            </w:r>
          </w:p>
        </w:tc>
      </w:tr>
      <w:tr w:rsidR="000C15E7" w:rsidRPr="004F2031" w14:paraId="6C5D7995" w14:textId="77777777" w:rsidTr="003E4F8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24D237" w14:textId="77777777" w:rsidR="000C15E7" w:rsidRPr="004F2031" w:rsidRDefault="000C15E7" w:rsidP="003E4F8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A1699D" w14:textId="77777777" w:rsidR="000C15E7" w:rsidRPr="004F2031" w:rsidRDefault="000C15E7" w:rsidP="003E4F8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0C15E7" w:rsidRPr="004F2031" w14:paraId="3F5A3777" w14:textId="77777777" w:rsidTr="003E4F8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0E4941" w14:textId="77777777" w:rsidR="000C15E7" w:rsidRPr="004F2031" w:rsidRDefault="000C15E7" w:rsidP="003E4F8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1D33D5" w14:textId="77777777" w:rsidR="000C15E7" w:rsidRPr="004F2031" w:rsidRDefault="000C15E7" w:rsidP="003E4F8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</w:p>
        </w:tc>
      </w:tr>
      <w:tr w:rsidR="000C15E7" w:rsidRPr="001A6615" w14:paraId="7F11B087" w14:textId="77777777" w:rsidTr="003E4F8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0E95D8" w14:textId="77777777" w:rsidR="000C15E7" w:rsidRPr="004F2031" w:rsidRDefault="000C15E7" w:rsidP="003E4F8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972921" w14:textId="77777777" w:rsidR="000C15E7" w:rsidRPr="004F2031" w:rsidRDefault="000C15E7" w:rsidP="003E4F8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Winter</w:t>
            </w:r>
          </w:p>
        </w:tc>
      </w:tr>
      <w:tr w:rsidR="000C15E7" w:rsidRPr="004F2031" w14:paraId="03A9EB3D" w14:textId="77777777" w:rsidTr="003E4F8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AE1E35" w14:textId="77777777" w:rsidR="000C15E7" w:rsidRPr="004F2031" w:rsidRDefault="000C15E7" w:rsidP="003E4F8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C9B824" w14:textId="77777777" w:rsidR="000C15E7" w:rsidRPr="004F2031" w:rsidRDefault="000C15E7" w:rsidP="003E4F8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0C15E7" w:rsidRPr="004F2031" w14:paraId="2F4D9FFA" w14:textId="77777777" w:rsidTr="003E4F8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B23271" w14:textId="77777777" w:rsidR="000C15E7" w:rsidRPr="004F2031" w:rsidRDefault="000C15E7" w:rsidP="003E4F8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45E421" w14:textId="77777777" w:rsidR="000C15E7" w:rsidRPr="004F2031" w:rsidRDefault="000C15E7" w:rsidP="003E4F8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0C15E7" w:rsidRPr="004F2031" w14:paraId="19E39B26" w14:textId="77777777" w:rsidTr="003E4F8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FF196E" w14:textId="77777777" w:rsidR="000C15E7" w:rsidRPr="004F2031" w:rsidRDefault="000C15E7" w:rsidP="003E4F8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7F621D" w14:textId="77777777" w:rsidR="000C15E7" w:rsidRPr="005A3C2E" w:rsidRDefault="000C15E7" w:rsidP="003E4F8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A3C2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Prof. Grzegorz Chrzanowski, </w:t>
            </w:r>
            <w:proofErr w:type="spellStart"/>
            <w:r w:rsidRPr="005A3C2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PhD</w:t>
            </w:r>
            <w:proofErr w:type="spellEnd"/>
            <w:r w:rsidRPr="005A3C2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A3C2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D.Sc</w:t>
            </w:r>
            <w:proofErr w:type="spellEnd"/>
            <w:r w:rsidRPr="005A3C2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.</w:t>
            </w:r>
          </w:p>
        </w:tc>
      </w:tr>
      <w:tr w:rsidR="000C15E7" w:rsidRPr="004F2031" w14:paraId="4B916442" w14:textId="77777777" w:rsidTr="003E4F8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C3C583" w14:textId="77777777" w:rsidR="000C15E7" w:rsidRPr="004F2031" w:rsidRDefault="000C15E7" w:rsidP="003E4F8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D2216" w14:textId="77777777" w:rsidR="000C15E7" w:rsidRPr="005A3C2E" w:rsidRDefault="000C15E7" w:rsidP="003E4F8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A3C2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Prof. Grzegorz Chrzanowski, </w:t>
            </w:r>
            <w:proofErr w:type="spellStart"/>
            <w:r w:rsidRPr="005A3C2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PhD</w:t>
            </w:r>
            <w:proofErr w:type="spellEnd"/>
            <w:r w:rsidRPr="005A3C2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A3C2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D.Sc</w:t>
            </w:r>
            <w:proofErr w:type="spellEnd"/>
            <w:r w:rsidRPr="005A3C2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.</w:t>
            </w:r>
          </w:p>
        </w:tc>
      </w:tr>
    </w:tbl>
    <w:p w14:paraId="23C00FA5" w14:textId="77777777" w:rsidR="000C15E7" w:rsidRPr="005A3C2E" w:rsidRDefault="000C15E7" w:rsidP="000C15E7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A24F45A" w14:textId="77777777" w:rsidR="000C15E7" w:rsidRPr="004F2031" w:rsidRDefault="000C15E7" w:rsidP="000C15E7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361F36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FC46E9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DD2A616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153A8C0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7"/>
        <w:gridCol w:w="956"/>
        <w:gridCol w:w="928"/>
        <w:gridCol w:w="1022"/>
        <w:gridCol w:w="895"/>
        <w:gridCol w:w="1018"/>
        <w:gridCol w:w="975"/>
        <w:gridCol w:w="1206"/>
        <w:gridCol w:w="767"/>
        <w:gridCol w:w="809"/>
      </w:tblGrid>
      <w:tr w:rsidR="00AA1FCD" w:rsidRPr="004F2031" w14:paraId="3D1D12B2" w14:textId="77777777" w:rsidTr="001A4DEB">
        <w:trPr>
          <w:trHeight w:val="971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1AFA6F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0061A89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34EC09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500630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0A2F03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BA5C2F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6F4599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CDE635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05611C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6B51B3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2A3AC3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ECTS credits</w:t>
            </w:r>
          </w:p>
        </w:tc>
      </w:tr>
      <w:tr w:rsidR="00AA1FCD" w:rsidRPr="004F2031" w14:paraId="7168AE18" w14:textId="77777777" w:rsidTr="00D509AC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6317EC" w14:textId="77777777" w:rsidR="00AA1FCD" w:rsidRPr="004F2031" w:rsidRDefault="00C063D0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9989BC" w14:textId="77777777"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45B256" w14:textId="77777777"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D75A32" w14:textId="77777777"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ABF88C" w14:textId="77777777" w:rsidR="00AA1FCD" w:rsidRPr="004F2031" w:rsidRDefault="002A013F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AD82C" w14:textId="77777777"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F3C423" w14:textId="77777777"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B8365F" w14:textId="77777777"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0ADB8B" w14:textId="77777777"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950EE2" w14:textId="77777777" w:rsidR="00AA1FCD" w:rsidRPr="004F2031" w:rsidRDefault="006E05A4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57EBBF3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A126C2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FD86071" w14:textId="77777777" w:rsidR="000C15E7" w:rsidRPr="004F2031" w:rsidRDefault="000C15E7" w:rsidP="000C15E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AF89E66" w14:textId="77777777" w:rsidR="000C15E7" w:rsidRPr="004F2031" w:rsidRDefault="000C15E7" w:rsidP="000C15E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3EE1969B" w14:textId="77777777" w:rsidR="000C15E7" w:rsidRPr="004F2031" w:rsidRDefault="000C15E7" w:rsidP="000C15E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6F5B9332" w14:textId="77777777" w:rsidR="000C15E7" w:rsidRPr="004F2031" w:rsidRDefault="000C15E7" w:rsidP="000C15E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72ACBAB" w14:textId="77777777" w:rsidR="000C15E7" w:rsidRPr="004F2031" w:rsidRDefault="000C15E7" w:rsidP="000C15E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FD4252E" w14:textId="77777777" w:rsidR="000C15E7" w:rsidRPr="004F2031" w:rsidRDefault="000C15E7" w:rsidP="000C15E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56A6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 classes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- </w:t>
      </w:r>
      <w:r w:rsidRPr="00056A6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4315F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53AFF2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140F71" w14:paraId="111B6FA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5BBAD6" w14:textId="77777777" w:rsidR="00AA1FCD" w:rsidRPr="004F2031" w:rsidRDefault="00CE4A39" w:rsidP="00CE4A3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E4A3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in the fields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organic chemistry, biochemistry and laboratory techniques</w:t>
            </w:r>
            <w:r w:rsidRPr="00CE4A3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6496E6DA" w14:textId="77777777" w:rsidR="003322FC" w:rsidRDefault="003322FC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C233834" w14:textId="77777777" w:rsidR="006E05A4" w:rsidRDefault="006E05A4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E2FD1C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B904D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A02075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140F71" w14:paraId="629B609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E0BF11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0ED201" w14:textId="77777777" w:rsidR="00AA1FCD" w:rsidRPr="00CE4A39" w:rsidRDefault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Expanding theoretical knowledge in the structure and functions of plant secondary metabolites and their biological activity and biosynthesis.</w:t>
            </w:r>
          </w:p>
        </w:tc>
      </w:tr>
      <w:tr w:rsidR="00AA1FCD" w:rsidRPr="00140F71" w14:paraId="082BFB3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D5F7E4" w14:textId="77777777" w:rsidR="00AA1FCD" w:rsidRPr="004F2031" w:rsidRDefault="00CE4A39" w:rsidP="00CE4A3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93E103" w14:textId="77777777" w:rsidR="00AA1FCD" w:rsidRPr="00CE4A39" w:rsidRDefault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acquaint students with the biosynthesis of the main secondary metabolites.</w:t>
            </w:r>
          </w:p>
        </w:tc>
      </w:tr>
      <w:tr w:rsidR="00AA1FCD" w:rsidRPr="00140F71" w14:paraId="3787F58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525A7C" w14:textId="77777777" w:rsidR="00AA1FCD" w:rsidRPr="004F2031" w:rsidRDefault="00CE4A39" w:rsidP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65FC2B" w14:textId="77777777" w:rsidR="00AA1FCD" w:rsidRPr="00CE4A39" w:rsidRDefault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Preparing students to use selected experimental techniques used in biochemistry and phytochemistry.</w:t>
            </w:r>
          </w:p>
        </w:tc>
      </w:tr>
    </w:tbl>
    <w:p w14:paraId="75E247A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E4B4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4F4425D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140F71" w14:paraId="649B5060" w14:textId="77777777" w:rsidTr="00970A5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A2CAB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48B68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18E911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61D0F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C9594D" w14:paraId="6F9012D7" w14:textId="77777777" w:rsidTr="006E05A4">
        <w:trPr>
          <w:trHeight w:val="953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67643E" w14:textId="77777777" w:rsidR="00AA1FCD" w:rsidRPr="004F2031" w:rsidRDefault="002D7484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8023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7D718B" w14:textId="77777777" w:rsidR="00AA1FCD" w:rsidRPr="004F2031" w:rsidRDefault="00C9594D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59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and describes the main groups of the primary and secondary plant metabolites.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79C53A" w14:textId="77777777" w:rsidR="00AA1FCD" w:rsidRPr="004F2031" w:rsidRDefault="000700D7" w:rsidP="000700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  <w:tr w:rsidR="00AA1FCD" w:rsidRPr="00970A52" w14:paraId="4616752A" w14:textId="77777777" w:rsidTr="006E05A4">
        <w:trPr>
          <w:trHeight w:val="953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FBAF8" w14:textId="77777777" w:rsidR="00AA1FCD" w:rsidRPr="004F2031" w:rsidRDefault="002D7484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246F1F" w14:textId="77777777" w:rsidR="00AA1FCD" w:rsidRPr="004F2031" w:rsidRDefault="00970A52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course of key processes related to the biosynthesis of plant metabolites.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C7C67C" w14:textId="77777777" w:rsidR="00AA1FCD" w:rsidRPr="004F2031" w:rsidRDefault="000700D7" w:rsidP="000700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970A52" w:rsidRPr="00970A52" w14:paraId="14B25CC8" w14:textId="77777777" w:rsidTr="006E05A4">
        <w:trPr>
          <w:trHeight w:val="953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99984F" w14:textId="77777777"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4F68D" w14:textId="77777777"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application of natural compounds in industry and medicine.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34F9E" w14:textId="77777777" w:rsidR="00970A52" w:rsidRPr="004F2031" w:rsidRDefault="000700D7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 w:rsid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</w:p>
        </w:tc>
      </w:tr>
      <w:tr w:rsidR="00970A52" w:rsidRPr="00970A52" w14:paraId="49083A9B" w14:textId="77777777" w:rsidTr="006E05A4">
        <w:trPr>
          <w:trHeight w:val="953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9E2C37" w14:textId="77777777" w:rsidR="00970A52" w:rsidRPr="004F2031" w:rsidRDefault="00970A52" w:rsidP="002A0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12FF5D" w14:textId="77777777" w:rsidR="00970A52" w:rsidRPr="004F2031" w:rsidRDefault="00970A52" w:rsidP="002A0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use of advanced techniques and research tools, including statistics for the analysis of phytochemicals.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B7444" w14:textId="77777777"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  <w:tr w:rsidR="00970A52" w:rsidRPr="00970A52" w14:paraId="54C3AD97" w14:textId="77777777" w:rsidTr="006E05A4">
        <w:trPr>
          <w:trHeight w:val="1548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BD2758" w14:textId="77777777" w:rsidR="00970A52" w:rsidRPr="004F2031" w:rsidRDefault="00970A52" w:rsidP="002A0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9B4F69" w14:textId="77777777" w:rsidR="00970A52" w:rsidRPr="004F2031" w:rsidRDefault="00970A52" w:rsidP="002A0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use specialized equipment with the principles of occupational health and safety and good laboratory practice, the scope to perform independent research tasks.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422CF7" w14:textId="77777777"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  <w:tr w:rsidR="00970A52" w:rsidRPr="00970A52" w14:paraId="0DBBE56B" w14:textId="77777777" w:rsidTr="006E05A4">
        <w:trPr>
          <w:trHeight w:val="1265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74AA0" w14:textId="77777777"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6D4FC" w14:textId="77777777" w:rsidR="00970A52" w:rsidRPr="004F2031" w:rsidRDefault="000700D7" w:rsidP="002A0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exploit general public datasets and uses professional language in the field of biochemistry and phytochemistry.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C5A0EF" w14:textId="77777777"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  <w:tr w:rsidR="00970A52" w:rsidRPr="00970A52" w14:paraId="3DC13FF6" w14:textId="77777777" w:rsidTr="006E05A4">
        <w:trPr>
          <w:trHeight w:val="1265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5CDF42" w14:textId="77777777"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DD952" w14:textId="77777777" w:rsidR="00970A52" w:rsidRPr="004F2031" w:rsidRDefault="0085602C" w:rsidP="002A0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perform tasks while working in a team, performing the tasks provided for in the program of chemical and biological experiments.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B6D975" w14:textId="77777777"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8,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</w:p>
        </w:tc>
      </w:tr>
    </w:tbl>
    <w:p w14:paraId="39BF8DEB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4B44A24" w14:textId="77777777" w:rsidR="003322FC" w:rsidRPr="004F2031" w:rsidRDefault="003322F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38CEB6C" w14:textId="77777777" w:rsidR="00AA1FCD" w:rsidRPr="00F32FE2" w:rsidRDefault="001C26A0" w:rsidP="003322FC">
      <w:pPr>
        <w:spacing w:after="120" w:line="240" w:lineRule="auto"/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20304562" w14:textId="77777777" w:rsidR="00AA1FCD" w:rsidRPr="004F2031" w:rsidRDefault="002D7484" w:rsidP="003322FC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C7FC76A" w14:textId="77777777" w:rsidTr="002D74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E28E73" w14:textId="77777777" w:rsidR="00AA1FCD" w:rsidRPr="004F2031" w:rsidRDefault="002D7484" w:rsidP="002D747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7D120E3D" w14:textId="77777777" w:rsidR="00AA1FCD" w:rsidRDefault="00AA1FCD" w:rsidP="003322FC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38B9272E" w14:textId="77777777" w:rsidR="006E05A4" w:rsidRPr="004F2031" w:rsidRDefault="006E05A4" w:rsidP="003322FC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3220F4A4" w14:textId="77777777" w:rsidR="00AA1FCD" w:rsidRPr="004F2031" w:rsidRDefault="002D7484" w:rsidP="003322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0013D66" w14:textId="77777777" w:rsidTr="002D74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5604C1" w14:textId="77777777" w:rsidR="00AA1FCD" w:rsidRPr="004F2031" w:rsidRDefault="002D7484" w:rsidP="002D7477">
            <w:pPr>
              <w:pStyle w:val="Akapitzlist"/>
              <w:spacing w:after="0" w:line="240" w:lineRule="auto"/>
              <w:ind w:left="708" w:hanging="708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140F71" w14:paraId="5047386C" w14:textId="77777777" w:rsidTr="006E05A4">
        <w:trPr>
          <w:trHeight w:val="679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9D515E" w14:textId="77777777" w:rsidR="00AA1FCD" w:rsidRPr="004F2031" w:rsidRDefault="00270B4F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Cultivation of algae and preparation of plant and algal materials for analysis.</w:t>
            </w:r>
          </w:p>
        </w:tc>
      </w:tr>
      <w:tr w:rsidR="00AA1FCD" w:rsidRPr="00140F71" w14:paraId="290C7DE0" w14:textId="77777777" w:rsidTr="006E05A4">
        <w:trPr>
          <w:trHeight w:val="679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4C66B1" w14:textId="77777777" w:rsidR="00AA1FCD" w:rsidRPr="004F2031" w:rsidRDefault="002D7477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Polyphenols (phenolic acids, flavonoids, anthocyanins)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–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extraction, purification and analysis.</w:t>
            </w:r>
          </w:p>
        </w:tc>
      </w:tr>
      <w:tr w:rsidR="00AA1FCD" w:rsidRPr="00140F71" w14:paraId="1486782F" w14:textId="77777777" w:rsidTr="006E05A4">
        <w:trPr>
          <w:trHeight w:val="699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5D197" w14:textId="77777777" w:rsidR="00AA1FCD" w:rsidRPr="004F2031" w:rsidRDefault="002D7477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6777">
              <w:rPr>
                <w:rFonts w:ascii="Corbel" w:hAnsi="Corbel" w:cs="Tahoma"/>
                <w:color w:val="auto"/>
                <w:szCs w:val="24"/>
                <w:lang w:val="en-GB"/>
              </w:rPr>
              <w:t>Carotenoids and other pigments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– extraction, purification and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chromatographic and spectral 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>analysis.</w:t>
            </w:r>
          </w:p>
        </w:tc>
      </w:tr>
      <w:tr w:rsidR="002D7477" w:rsidRPr="00140F71" w14:paraId="4A3B6194" w14:textId="77777777" w:rsidTr="006E05A4">
        <w:trPr>
          <w:trHeight w:val="411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BD4CE3" w14:textId="77777777" w:rsidR="002D7477" w:rsidRPr="001E6777" w:rsidRDefault="00030BDD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Steam distillation of essential oils and analysis.</w:t>
            </w:r>
          </w:p>
        </w:tc>
      </w:tr>
      <w:tr w:rsidR="002D7477" w:rsidRPr="00140F71" w14:paraId="2740AA33" w14:textId="77777777" w:rsidTr="006E05A4">
        <w:trPr>
          <w:trHeight w:val="701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1B3EAF" w14:textId="77777777" w:rsidR="002D7477" w:rsidRPr="001E6777" w:rsidRDefault="00030BDD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Application of mass spectrometry for identification of natural compounds.</w:t>
            </w:r>
          </w:p>
        </w:tc>
      </w:tr>
      <w:tr w:rsidR="002D7477" w:rsidRPr="00140F71" w14:paraId="5E82EA9B" w14:textId="77777777" w:rsidTr="006E05A4">
        <w:trPr>
          <w:trHeight w:val="492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2C35" w14:textId="77777777" w:rsidR="002D7477" w:rsidRPr="001E6777" w:rsidRDefault="00030BDD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Antioxidant capacity of natural compounds.</w:t>
            </w:r>
          </w:p>
        </w:tc>
      </w:tr>
      <w:tr w:rsidR="00AA1FCD" w:rsidRPr="00140F71" w14:paraId="48CA86C3" w14:textId="77777777" w:rsidTr="006E05A4">
        <w:trPr>
          <w:trHeight w:val="492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6F382A" w14:textId="67B1ED2F" w:rsidR="00AA1FCD" w:rsidRPr="004F2031" w:rsidRDefault="000702FD" w:rsidP="00030BDD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</w:t>
            </w:r>
            <w:r w:rsidR="00030BDD" w:rsidRPr="00030BD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oxic activity of phytochemicals against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yeast</w:t>
            </w:r>
          </w:p>
        </w:tc>
      </w:tr>
    </w:tbl>
    <w:p w14:paraId="1CA0C913" w14:textId="77777777" w:rsidR="003322FC" w:rsidRDefault="003322F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F4E9666" w14:textId="77777777" w:rsidR="003322FC" w:rsidRDefault="003322F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4EC9F3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4A605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5035D81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3CAF639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2F8D4A8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5A715511" w14:textId="77777777" w:rsidR="00AA1FCD" w:rsidRPr="004F2031" w:rsidRDefault="00A3521F" w:rsidP="006E05A4">
      <w:pPr>
        <w:pStyle w:val="Punktygwne"/>
        <w:spacing w:before="12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3521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exercises - work in the laboratory, work in groups, performing experiments, discuss the results, preparation of reports from the laboratory experiments.</w:t>
      </w:r>
    </w:p>
    <w:p w14:paraId="48D94B36" w14:textId="77777777" w:rsidR="003322FC" w:rsidRPr="004F2031" w:rsidRDefault="003322F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272EE2" w14:textId="77777777" w:rsidR="00AA1FCD" w:rsidRPr="004F2031" w:rsidRDefault="00F32FE2" w:rsidP="003322FC">
      <w:pPr>
        <w:pStyle w:val="Punktygwne"/>
        <w:spacing w:before="0" w:after="0" w:line="360" w:lineRule="auto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13E6CE5" w14:textId="77777777" w:rsidR="00AA1FCD" w:rsidRPr="004F2031" w:rsidRDefault="002D7484" w:rsidP="003322FC">
      <w:pPr>
        <w:pStyle w:val="Punktygwne"/>
        <w:spacing w:before="0" w:after="12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4"/>
        <w:gridCol w:w="4961"/>
        <w:gridCol w:w="2194"/>
      </w:tblGrid>
      <w:tr w:rsidR="00AA1FCD" w:rsidRPr="004F2031" w14:paraId="60617A77" w14:textId="77777777" w:rsidTr="003322FC"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E44A0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AF901A1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C0468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5F202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644D5B96" w14:textId="77777777" w:rsidTr="003322FC"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A42291" w14:textId="489700B1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0C15E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– LO-04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EC767" w14:textId="450B2E34" w:rsidR="00AA1FCD" w:rsidRPr="004F2031" w:rsidRDefault="000C15E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bCs/>
                <w:smallCaps w:val="0"/>
                <w:lang w:val="en-GB"/>
              </w:rPr>
              <w:t>W</w:t>
            </w:r>
            <w:r w:rsidRPr="00456A84">
              <w:rPr>
                <w:rFonts w:ascii="Corbel" w:hAnsi="Corbel"/>
                <w:b w:val="0"/>
                <w:bCs/>
                <w:smallCaps w:val="0"/>
                <w:lang w:val="en-GB"/>
              </w:rPr>
              <w:t>ritten test, oral response</w:t>
            </w:r>
            <w:r>
              <w:rPr>
                <w:rFonts w:ascii="Corbel" w:hAnsi="Corbel"/>
                <w:b w:val="0"/>
                <w:bCs/>
                <w:smallCaps w:val="0"/>
                <w:lang w:val="en-GB"/>
              </w:rPr>
              <w:t>.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C49322" w14:textId="77777777" w:rsidR="00AA1FCD" w:rsidRPr="004F2031" w:rsidRDefault="007C6A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AA1FCD" w:rsidRPr="007C6A79" w14:paraId="4D17C282" w14:textId="77777777" w:rsidTr="003322FC"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F7A57" w14:textId="471D81FC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0C15E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 – LO-07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4FDD8" w14:textId="104A17BA" w:rsidR="00AA1FCD" w:rsidRPr="000C15E7" w:rsidRDefault="007C6A7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C15E7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A</w:t>
            </w:r>
            <w:r w:rsidR="000C15E7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ctivity</w:t>
            </w:r>
            <w:r w:rsidRPr="000C15E7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, preparation of</w:t>
            </w:r>
            <w:r w:rsidR="000C15E7" w:rsidRPr="000C15E7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 reports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4B480B" w14:textId="77777777" w:rsidR="00AA1FCD" w:rsidRPr="004F2031" w:rsidRDefault="0099732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</w:tbl>
    <w:p w14:paraId="238DE073" w14:textId="77777777" w:rsidR="006E05A4" w:rsidRDefault="006E05A4" w:rsidP="00B838C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4E872D9" w14:textId="77777777" w:rsidR="00AA1FCD" w:rsidRDefault="004F2031" w:rsidP="00B838C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348AA4DB" w14:textId="77777777" w:rsidR="00B838C7" w:rsidRPr="004F2031" w:rsidRDefault="00B838C7" w:rsidP="00B838C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140F71" w14:paraId="61C6828E" w14:textId="77777777" w:rsidTr="003322FC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AD0B89" w14:textId="77777777" w:rsidR="000C15E7" w:rsidRPr="000C15E7" w:rsidRDefault="000C15E7" w:rsidP="000C15E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Laboratory classes: assessment based on written tests, student activity during classes, laboratory reports, and practical skills.</w:t>
            </w:r>
          </w:p>
          <w:p w14:paraId="0E4AAC73" w14:textId="2CA08241" w:rsidR="00AA1FCD" w:rsidRPr="004F2031" w:rsidRDefault="000C15E7" w:rsidP="000C15E7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Grading scale: very good 91–100%, good plus 81–90%, good 71–80%, satisfactory plus 61–70%, satisfactory 51–60%, fail 0–50% of the maximum number of points.</w:t>
            </w:r>
          </w:p>
        </w:tc>
      </w:tr>
    </w:tbl>
    <w:p w14:paraId="178B6611" w14:textId="77777777" w:rsidR="00B838C7" w:rsidRDefault="00B838C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D763E7" w14:textId="77777777" w:rsidR="00C63182" w:rsidRPr="004F2031" w:rsidRDefault="00C631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208AEE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67EA985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43A44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610854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52C1B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DDFBC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11B0AE6" w14:textId="77777777" w:rsidTr="00C63182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D54D3B" w14:textId="77777777"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00ADDF" w14:textId="77777777" w:rsidR="00AA1FCD" w:rsidRPr="004F2031" w:rsidRDefault="00F92810" w:rsidP="000C15E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342A5" w14:paraId="6B49DD8E" w14:textId="77777777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7DC696" w14:textId="77777777"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Other contact hours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involving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848B3" w14:textId="77777777" w:rsidR="00AA1FCD" w:rsidRPr="004F2031" w:rsidRDefault="00C63182" w:rsidP="000C15E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E342A5" w14:paraId="767FEB32" w14:textId="77777777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C58B52" w14:textId="77777777"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7E90A5" w14:textId="77777777" w:rsidR="00AA1FCD" w:rsidRPr="004F2031" w:rsidRDefault="00F92810" w:rsidP="000C15E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F2031" w14:paraId="74FED273" w14:textId="77777777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ED487" w14:textId="77777777"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C0028" w14:textId="77777777" w:rsidR="00AA1FCD" w:rsidRPr="004F2031" w:rsidRDefault="00F92810" w:rsidP="000C15E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  <w:r w:rsidR="00C631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E342A5" w14:paraId="7DF4CD61" w14:textId="77777777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C7066" w14:textId="77777777"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D0E52E" w14:textId="77777777" w:rsidR="00AA1FCD" w:rsidRPr="004F2031" w:rsidRDefault="00C63182" w:rsidP="000C15E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337800DE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DC61D9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469F4A2" w14:textId="77777777" w:rsidR="00B838C7" w:rsidRDefault="00B838C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FDACF5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850B99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D5D25A9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ED655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D54D7D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E9909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3F2973C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7A835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0D43E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CA0B9FA" w14:textId="77777777"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B9C36" w14:textId="77777777" w:rsidR="00B838C7" w:rsidRDefault="00B838C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174AF2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46FC4A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A31B0" w14:paraId="610F9D1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D82CEF" w14:textId="77777777" w:rsidR="00AA1FCD" w:rsidRPr="000C15E7" w:rsidRDefault="002D7484" w:rsidP="009A31B0">
            <w:pPr>
              <w:pStyle w:val="Punktygwne"/>
              <w:spacing w:before="0" w:after="0" w:line="360" w:lineRule="auto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640A6BD" w14:textId="77777777" w:rsidR="009A31B0" w:rsidRPr="000C15E7" w:rsidRDefault="00D30818" w:rsidP="00803FE8">
            <w:pPr>
              <w:pStyle w:val="Punktygwne"/>
              <w:spacing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Grotewold E. 2006. The science </w:t>
            </w:r>
            <w:r w:rsidR="009A31B0"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of flavonoids. </w:t>
            </w:r>
            <w:r w:rsidR="00803FE8"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Springer, New York, NY. DOI 10.1007/978-0-387-28822-2</w:t>
            </w:r>
          </w:p>
          <w:p w14:paraId="0949794E" w14:textId="77777777" w:rsidR="009A31B0" w:rsidRPr="000C15E7" w:rsidRDefault="009A31B0" w:rsidP="009A31B0">
            <w:pPr>
              <w:pStyle w:val="Punktygwne"/>
              <w:spacing w:before="0"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Baser K.H.C. and </w:t>
            </w:r>
            <w:proofErr w:type="spellStart"/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Buchbauer</w:t>
            </w:r>
            <w:proofErr w:type="spellEnd"/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G. 2016. Handbook of essential oils: science, technology, and applications. CRC Press Taylor &amp; Francis Group.</w:t>
            </w:r>
          </w:p>
          <w:p w14:paraId="62BF543D" w14:textId="77777777" w:rsidR="009A31B0" w:rsidRPr="000C15E7" w:rsidRDefault="00803FE8" w:rsidP="00803FE8">
            <w:pPr>
              <w:pStyle w:val="Punktygwne"/>
              <w:spacing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Wink M. 2010. </w:t>
            </w:r>
            <w:r w:rsidR="009A31B0"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Biochemistry of plant secondary metabolism</w:t>
            </w:r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="009A31B0"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Annual plant reviews,</w:t>
            </w:r>
            <w:r w:rsidR="009A31B0"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40</w:t>
            </w:r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Blackwell Publishing Ltd</w:t>
            </w:r>
            <w:r w:rsidR="00C91CF6"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DOI:10.1002/9781444320503.</w:t>
            </w:r>
          </w:p>
        </w:tc>
      </w:tr>
      <w:tr w:rsidR="00AA1FCD" w:rsidRPr="000702FD" w14:paraId="58CFAAE0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0B9CDB" w14:textId="77777777" w:rsidR="00AA1FCD" w:rsidRPr="000C15E7" w:rsidRDefault="002D7484" w:rsidP="00C91CF6">
            <w:pPr>
              <w:pStyle w:val="Punktygwne"/>
              <w:spacing w:before="0"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6B8D5B4B" w14:textId="77777777" w:rsidR="00C91CF6" w:rsidRPr="000C15E7" w:rsidRDefault="00C91CF6" w:rsidP="00C91CF6">
            <w:pPr>
              <w:pStyle w:val="Punktygwne"/>
              <w:spacing w:before="0"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  <w:p w14:paraId="28F42F01" w14:textId="77777777" w:rsidR="00C91CF6" w:rsidRPr="000C15E7" w:rsidRDefault="00D30818" w:rsidP="00C91CF6">
            <w:pPr>
              <w:pStyle w:val="Punktygwne"/>
              <w:spacing w:before="0" w:after="120" w:line="276" w:lineRule="auto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Kohlmünzer</w:t>
            </w:r>
            <w:proofErr w:type="spellEnd"/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K.</w:t>
            </w:r>
            <w:r w:rsidR="009A31B0"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2007.</w:t>
            </w:r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Farmakognozja. Podręcznik dla studentów farmacji. Wydanie V. Wydawnictwo Lekarskie PZWL, </w:t>
            </w:r>
            <w:r w:rsidR="009A31B0"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Warszawa</w:t>
            </w:r>
            <w:r w:rsidR="00C91CF6"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</w:p>
          <w:p w14:paraId="3ABBFC6D" w14:textId="77777777" w:rsidR="00D30818" w:rsidRPr="000C15E7" w:rsidRDefault="00C91CF6" w:rsidP="00C91CF6">
            <w:pPr>
              <w:pStyle w:val="Punktygwne"/>
              <w:spacing w:before="0" w:after="120" w:line="276" w:lineRule="auto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NIST </w:t>
            </w:r>
            <w:proofErr w:type="spellStart"/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Chemistry</w:t>
            </w:r>
            <w:proofErr w:type="spellEnd"/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WebBook</w:t>
            </w:r>
            <w:proofErr w:type="spellEnd"/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- </w:t>
            </w:r>
            <w:hyperlink r:id="rId8" w:history="1">
              <w:r w:rsidRPr="000C15E7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eastAsia="pl-PL"/>
                </w:rPr>
                <w:t>https://webbook.nist.gov/chemistry/</w:t>
              </w:r>
            </w:hyperlink>
            <w:r w:rsidRPr="000C15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DOI: https://doi.org/10.18434/T4D303</w:t>
            </w:r>
          </w:p>
        </w:tc>
      </w:tr>
    </w:tbl>
    <w:p w14:paraId="31DB45F1" w14:textId="77777777" w:rsidR="00AA1FCD" w:rsidRPr="00EB793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416FDFA" w14:textId="77777777" w:rsidR="004F2031" w:rsidRPr="004F2031" w:rsidRDefault="002D7484" w:rsidP="006E05A4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D0C9" w14:textId="77777777" w:rsidR="009564F9" w:rsidRDefault="009564F9">
      <w:pPr>
        <w:spacing w:after="0" w:line="240" w:lineRule="auto"/>
      </w:pPr>
      <w:r>
        <w:separator/>
      </w:r>
    </w:p>
  </w:endnote>
  <w:endnote w:type="continuationSeparator" w:id="0">
    <w:p w14:paraId="3698519D" w14:textId="77777777" w:rsidR="009564F9" w:rsidRDefault="00956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A025" w14:textId="77777777" w:rsidR="002A013F" w:rsidRDefault="002A013F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4674F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E91D" w14:textId="77777777" w:rsidR="009564F9" w:rsidRDefault="009564F9">
      <w:pPr>
        <w:spacing w:after="0" w:line="240" w:lineRule="auto"/>
      </w:pPr>
      <w:r>
        <w:separator/>
      </w:r>
    </w:p>
  </w:footnote>
  <w:footnote w:type="continuationSeparator" w:id="0">
    <w:p w14:paraId="50330418" w14:textId="77777777" w:rsidR="009564F9" w:rsidRDefault="00956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7876398">
    <w:abstractNumId w:val="0"/>
  </w:num>
  <w:num w:numId="2" w16cid:durableId="557280196">
    <w:abstractNumId w:val="1"/>
  </w:num>
  <w:num w:numId="3" w16cid:durableId="1088842499">
    <w:abstractNumId w:val="5"/>
  </w:num>
  <w:num w:numId="4" w16cid:durableId="1717313461">
    <w:abstractNumId w:val="4"/>
  </w:num>
  <w:num w:numId="5" w16cid:durableId="222450371">
    <w:abstractNumId w:val="3"/>
  </w:num>
  <w:num w:numId="6" w16cid:durableId="1513488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29E6"/>
    <w:rsid w:val="00030BDD"/>
    <w:rsid w:val="000700D7"/>
    <w:rsid w:val="000702FD"/>
    <w:rsid w:val="000735B9"/>
    <w:rsid w:val="000C15E7"/>
    <w:rsid w:val="00117511"/>
    <w:rsid w:val="00140F71"/>
    <w:rsid w:val="001A4DEB"/>
    <w:rsid w:val="001C26A0"/>
    <w:rsid w:val="001E432E"/>
    <w:rsid w:val="001E6777"/>
    <w:rsid w:val="00222E50"/>
    <w:rsid w:val="00262541"/>
    <w:rsid w:val="00270B4F"/>
    <w:rsid w:val="0028211C"/>
    <w:rsid w:val="002A013F"/>
    <w:rsid w:val="002D7477"/>
    <w:rsid w:val="002D7484"/>
    <w:rsid w:val="00300BF3"/>
    <w:rsid w:val="003322FC"/>
    <w:rsid w:val="003730E0"/>
    <w:rsid w:val="004674F1"/>
    <w:rsid w:val="00475A2E"/>
    <w:rsid w:val="004F2031"/>
    <w:rsid w:val="005027DD"/>
    <w:rsid w:val="00516AF8"/>
    <w:rsid w:val="00547266"/>
    <w:rsid w:val="00576984"/>
    <w:rsid w:val="005F3199"/>
    <w:rsid w:val="006900DF"/>
    <w:rsid w:val="00693BF3"/>
    <w:rsid w:val="006E05A4"/>
    <w:rsid w:val="00724329"/>
    <w:rsid w:val="007263D4"/>
    <w:rsid w:val="00775384"/>
    <w:rsid w:val="007C6A79"/>
    <w:rsid w:val="007E5EB9"/>
    <w:rsid w:val="008023BA"/>
    <w:rsid w:val="00803FE8"/>
    <w:rsid w:val="0085602C"/>
    <w:rsid w:val="00886AB8"/>
    <w:rsid w:val="008B429F"/>
    <w:rsid w:val="008D524C"/>
    <w:rsid w:val="00915590"/>
    <w:rsid w:val="009564F9"/>
    <w:rsid w:val="00970A52"/>
    <w:rsid w:val="00997329"/>
    <w:rsid w:val="009A31B0"/>
    <w:rsid w:val="009E6668"/>
    <w:rsid w:val="009F7732"/>
    <w:rsid w:val="00A07FFB"/>
    <w:rsid w:val="00A3521F"/>
    <w:rsid w:val="00AA1FCD"/>
    <w:rsid w:val="00B35FDE"/>
    <w:rsid w:val="00B838C7"/>
    <w:rsid w:val="00C00B65"/>
    <w:rsid w:val="00C063D0"/>
    <w:rsid w:val="00C25086"/>
    <w:rsid w:val="00C63182"/>
    <w:rsid w:val="00C649EB"/>
    <w:rsid w:val="00C91CF6"/>
    <w:rsid w:val="00C9594D"/>
    <w:rsid w:val="00CA50C7"/>
    <w:rsid w:val="00CE2377"/>
    <w:rsid w:val="00CE4A39"/>
    <w:rsid w:val="00D30818"/>
    <w:rsid w:val="00D509AC"/>
    <w:rsid w:val="00D6029E"/>
    <w:rsid w:val="00D771D1"/>
    <w:rsid w:val="00DB1034"/>
    <w:rsid w:val="00E342A5"/>
    <w:rsid w:val="00E448BB"/>
    <w:rsid w:val="00EA249D"/>
    <w:rsid w:val="00EB3C1F"/>
    <w:rsid w:val="00EB7935"/>
    <w:rsid w:val="00F0522D"/>
    <w:rsid w:val="00F32FE2"/>
    <w:rsid w:val="00F3714C"/>
    <w:rsid w:val="00F9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26FB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1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book.nist.gov/chemist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C1169-AAAA-434E-A1D3-E9CBD4D2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Magdalena</cp:lastModifiedBy>
  <cp:revision>5</cp:revision>
  <cp:lastPrinted>2021-09-16T13:37:00Z</cp:lastPrinted>
  <dcterms:created xsi:type="dcterms:W3CDTF">2026-02-20T11:57:00Z</dcterms:created>
  <dcterms:modified xsi:type="dcterms:W3CDTF">2026-03-04T04:04:00Z</dcterms:modified>
  <dc:language>pl-PL</dc:language>
</cp:coreProperties>
</file>