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41D6" w14:textId="77777777" w:rsidR="003E450C" w:rsidRDefault="003E450C" w:rsidP="003E450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335BA9B4" w14:textId="77777777" w:rsidR="003E450C" w:rsidRPr="008437FF" w:rsidRDefault="003E450C" w:rsidP="003E450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E8A201A" w14:textId="77777777" w:rsidR="003E450C" w:rsidRPr="004F2031" w:rsidRDefault="003E450C" w:rsidP="003E450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FE6ABF" w14:textId="561BFFC0" w:rsidR="003E450C" w:rsidRPr="004F2031" w:rsidRDefault="003E450C" w:rsidP="003E450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6F4662">
        <w:rPr>
          <w:rFonts w:ascii="Corbel" w:hAnsi="Corbel" w:cs="Tahoma"/>
          <w:b/>
          <w:bCs/>
          <w:smallCaps/>
          <w:color w:val="auto"/>
          <w:szCs w:val="24"/>
          <w:lang w:val="en-GB"/>
        </w:rPr>
        <w:t>5</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6F4662">
        <w:rPr>
          <w:rFonts w:ascii="Corbel" w:hAnsi="Corbel" w:cs="Tahoma"/>
          <w:b/>
          <w:bCs/>
          <w:smallCaps/>
          <w:color w:val="auto"/>
          <w:szCs w:val="24"/>
          <w:lang w:val="en-GB"/>
        </w:rPr>
        <w:t>6</w:t>
      </w:r>
    </w:p>
    <w:p w14:paraId="02521169"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1728B8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D02CB6" w:rsidRPr="001C26A0" w14:paraId="264E8CC6" w14:textId="77777777" w:rsidTr="002C1F6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5FEEE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DB0A4" w14:textId="77777777" w:rsidR="00D02CB6" w:rsidRPr="00D02CB6" w:rsidRDefault="00976A60" w:rsidP="00A70A88">
            <w:pPr>
              <w:snapToGrid w:val="0"/>
              <w:rPr>
                <w:rFonts w:ascii="Corbel" w:hAnsi="Corbel"/>
                <w:caps/>
                <w:szCs w:val="24"/>
              </w:rPr>
            </w:pPr>
            <w:r>
              <w:rPr>
                <w:rFonts w:ascii="Corbel" w:hAnsi="Corbel"/>
                <w:caps/>
                <w:szCs w:val="24"/>
              </w:rPr>
              <w:t>Numerical methods</w:t>
            </w:r>
          </w:p>
        </w:tc>
      </w:tr>
      <w:tr w:rsidR="00D02CB6" w:rsidRPr="001C26A0" w14:paraId="648E10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B51E3"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012FA8" w14:textId="77777777" w:rsidR="00D02CB6" w:rsidRPr="004F2031" w:rsidRDefault="00D02CB6">
            <w:pPr>
              <w:pStyle w:val="Odpowiedzi"/>
              <w:rPr>
                <w:rFonts w:ascii="Corbel" w:hAnsi="Corbel" w:cs="Tahoma"/>
                <w:b w:val="0"/>
                <w:i/>
                <w:color w:val="auto"/>
                <w:sz w:val="24"/>
                <w:szCs w:val="24"/>
                <w:lang w:val="en-GB"/>
              </w:rPr>
            </w:pPr>
          </w:p>
        </w:tc>
      </w:tr>
      <w:tr w:rsidR="00D02CB6" w:rsidRPr="006F4662" w14:paraId="0598BC3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A176"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3094D" w14:textId="3B4D3326" w:rsidR="00D02CB6" w:rsidRPr="004F2031" w:rsidRDefault="006F4662">
            <w:pPr>
              <w:pStyle w:val="Odpowiedzi"/>
              <w:rPr>
                <w:rFonts w:ascii="Corbel" w:hAnsi="Corbel" w:cs="Tahoma"/>
                <w:b w:val="0"/>
                <w:i/>
                <w:color w:val="auto"/>
                <w:sz w:val="24"/>
                <w:szCs w:val="24"/>
                <w:lang w:val="en-US"/>
              </w:rPr>
            </w:pPr>
            <w:r w:rsidRPr="006F4662">
              <w:rPr>
                <w:rFonts w:ascii="Corbel" w:hAnsi="Corbel" w:cs="Tahoma"/>
                <w:b w:val="0"/>
                <w:i/>
                <w:color w:val="auto"/>
                <w:sz w:val="24"/>
                <w:szCs w:val="24"/>
                <w:lang w:val="en-US"/>
              </w:rPr>
              <w:t>Faculty of Exact and Technical Sciences</w:t>
            </w:r>
          </w:p>
        </w:tc>
      </w:tr>
      <w:tr w:rsidR="00D02CB6" w:rsidRPr="00D02CB6" w14:paraId="6FB02C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7983BD"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BFC9DF"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D02CB6" w:rsidRPr="004F2031" w14:paraId="3AF8AC4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BB51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EAE7B"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D02CB6" w:rsidRPr="004F2031" w14:paraId="6C02A4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F6FD7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74D05" w14:textId="77777777" w:rsidR="00D02CB6" w:rsidRPr="004F2031" w:rsidRDefault="00780CFF">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w:t>
            </w:r>
            <w:r w:rsidR="00D02CB6">
              <w:rPr>
                <w:rFonts w:ascii="Corbel" w:hAnsi="Corbel" w:cs="Tahoma"/>
                <w:b w:val="0"/>
                <w:color w:val="auto"/>
                <w:sz w:val="24"/>
                <w:szCs w:val="24"/>
                <w:lang w:val="en-GB"/>
              </w:rPr>
              <w:t xml:space="preserve"> degree</w:t>
            </w:r>
          </w:p>
        </w:tc>
      </w:tr>
      <w:tr w:rsidR="00D02CB6" w:rsidRPr="004F2031" w14:paraId="3273C7A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BEAB3"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47B191"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D02CB6" w:rsidRPr="004F2031" w14:paraId="7893AD3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BFA33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E65D3D"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D02CB6" w:rsidRPr="00D02CB6" w14:paraId="3B02189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94929"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2881A2" w14:textId="77777777" w:rsidR="00D02CB6" w:rsidRPr="004F2031" w:rsidRDefault="00976A60" w:rsidP="00976A6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2 Year, 2 </w:t>
            </w:r>
            <w:r w:rsidR="00D02CB6">
              <w:rPr>
                <w:rFonts w:ascii="Corbel" w:hAnsi="Corbel" w:cs="Tahoma"/>
                <w:b w:val="0"/>
                <w:i/>
                <w:color w:val="auto"/>
                <w:sz w:val="24"/>
                <w:szCs w:val="24"/>
                <w:lang w:val="en-GB"/>
              </w:rPr>
              <w:t>semester</w:t>
            </w:r>
          </w:p>
        </w:tc>
      </w:tr>
      <w:tr w:rsidR="00D02CB6" w:rsidRPr="004F2031" w14:paraId="1050F0D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76328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DE899"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D02CB6" w:rsidRPr="004F2031" w14:paraId="003315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4A8AD"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37A147"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02CB6" w:rsidRPr="004F2031" w14:paraId="0A4F192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DF1B5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7EA2B"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w:t>
            </w:r>
            <w:r w:rsidR="00E3437F">
              <w:rPr>
                <w:rFonts w:ascii="Corbel" w:hAnsi="Corbel" w:cs="Tahoma"/>
                <w:b w:val="0"/>
                <w:color w:val="auto"/>
                <w:sz w:val="24"/>
                <w:szCs w:val="24"/>
                <w:lang w:val="en-GB"/>
              </w:rPr>
              <w:t>,</w:t>
            </w:r>
            <w:r>
              <w:rPr>
                <w:rFonts w:ascii="Corbel" w:hAnsi="Corbel" w:cs="Tahoma"/>
                <w:b w:val="0"/>
                <w:color w:val="auto"/>
                <w:sz w:val="24"/>
                <w:szCs w:val="24"/>
                <w:lang w:val="en-GB"/>
              </w:rPr>
              <w:t xml:space="preserve"> PhD</w:t>
            </w:r>
          </w:p>
        </w:tc>
      </w:tr>
      <w:tr w:rsidR="00D02CB6" w:rsidRPr="004F2031" w14:paraId="606D415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513D0"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5C4D6" w14:textId="77777777" w:rsidR="00D02CB6" w:rsidRPr="00976A60" w:rsidRDefault="00976A60">
            <w:pPr>
              <w:pStyle w:val="Odpowiedzi"/>
              <w:rPr>
                <w:rFonts w:ascii="Corbel" w:hAnsi="Corbel" w:cs="Tahoma"/>
                <w:b w:val="0"/>
                <w:color w:val="auto"/>
                <w:sz w:val="24"/>
                <w:szCs w:val="24"/>
                <w:lang w:val="en-GB"/>
              </w:rPr>
            </w:pPr>
            <w:r w:rsidRPr="00976A60">
              <w:rPr>
                <w:rFonts w:ascii="Corbel" w:hAnsi="Corbel" w:cs="Tahoma"/>
                <w:b w:val="0"/>
                <w:color w:val="auto"/>
                <w:sz w:val="24"/>
                <w:szCs w:val="24"/>
                <w:lang w:val="en-GB"/>
              </w:rPr>
              <w:t>Ewa Rak, PhD</w:t>
            </w:r>
          </w:p>
        </w:tc>
      </w:tr>
    </w:tbl>
    <w:p w14:paraId="5A71CE79" w14:textId="77777777" w:rsidR="00AA1FCD" w:rsidRPr="004F2031" w:rsidRDefault="00AA1FCD">
      <w:pPr>
        <w:pStyle w:val="Podpunkty"/>
        <w:ind w:left="0"/>
        <w:rPr>
          <w:rFonts w:ascii="Corbel" w:hAnsi="Corbel" w:cs="Tahoma"/>
          <w:color w:val="auto"/>
          <w:sz w:val="24"/>
          <w:szCs w:val="24"/>
          <w:lang w:val="en-GB"/>
        </w:rPr>
      </w:pPr>
    </w:p>
    <w:p w14:paraId="5B0AE68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C3B8CF5" w14:textId="77777777" w:rsidR="00AA1FCD" w:rsidRPr="004F2031" w:rsidRDefault="00AA1FCD">
      <w:pPr>
        <w:pStyle w:val="Podpunkty"/>
        <w:ind w:left="0"/>
        <w:rPr>
          <w:rFonts w:ascii="Corbel" w:hAnsi="Corbel" w:cs="Tahoma"/>
          <w:color w:val="auto"/>
          <w:sz w:val="24"/>
          <w:szCs w:val="24"/>
          <w:lang w:val="en-GB"/>
        </w:rPr>
      </w:pPr>
    </w:p>
    <w:p w14:paraId="239B75C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E017CC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C65363B" w14:textId="77777777" w:rsidTr="00976A60">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BB37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3C063F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C72FF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8772D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D7BB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024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8E74A36"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6C6B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2572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6A35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94826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5BFF7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34CA405" w14:textId="77777777" w:rsidTr="00976A6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DE246A" w14:textId="77777777" w:rsidR="00AA1FCD" w:rsidRPr="004F2031" w:rsidRDefault="00E343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27CC13" w14:textId="77777777" w:rsidR="00AA1FCD" w:rsidRPr="004F2031" w:rsidRDefault="00AA1FCD" w:rsidP="0054035B">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CCDF61" w14:textId="77777777" w:rsidR="00AA1FCD" w:rsidRPr="004F2031" w:rsidRDefault="0008100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E3437F">
              <w:rPr>
                <w:rFonts w:ascii="Corbel" w:eastAsia="Calibri" w:hAnsi="Corbel" w:cs="Tahoma"/>
                <w:color w:val="auto"/>
                <w:sz w:val="24"/>
                <w:lang w:val="en-GB"/>
              </w:rPr>
              <w:t>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243FC"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16F9C9"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794266"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52D9B"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E3520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E8B4A"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2914B" w14:textId="77777777" w:rsidR="00AA1FCD" w:rsidRPr="004F2031" w:rsidRDefault="0054035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E3D0903" w14:textId="77777777" w:rsidR="00AA1FCD" w:rsidRPr="004F2031" w:rsidRDefault="00AA1FCD">
      <w:pPr>
        <w:pStyle w:val="Punktygwne"/>
        <w:spacing w:before="0" w:after="0"/>
        <w:rPr>
          <w:rFonts w:ascii="Corbel" w:hAnsi="Corbel" w:cs="Tahoma"/>
          <w:b w:val="0"/>
          <w:color w:val="auto"/>
          <w:szCs w:val="24"/>
          <w:lang w:val="en-GB"/>
        </w:rPr>
      </w:pPr>
    </w:p>
    <w:p w14:paraId="068FB6F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6A2952" w14:textId="77777777" w:rsidR="00AA1FCD" w:rsidRPr="004F2031" w:rsidRDefault="001737E6">
      <w:pPr>
        <w:pStyle w:val="Punktygwne"/>
        <w:spacing w:before="0" w:after="0"/>
        <w:rPr>
          <w:rFonts w:ascii="Corbel" w:hAnsi="Corbel" w:cs="Tahoma"/>
          <w:b w:val="0"/>
          <w:smallCaps w:val="0"/>
          <w:color w:val="auto"/>
          <w:szCs w:val="24"/>
          <w:lang w:val="en-US"/>
        </w:rPr>
      </w:pPr>
      <w:r>
        <w:rPr>
          <w:rFonts w:ascii="MS Gothic" w:eastAsia="MS Gothic" w:hAnsi="MS Gothic" w:cs="MS Gothic" w:hint="eastAsia"/>
          <w:b w:val="0"/>
          <w:szCs w:val="24"/>
        </w:rPr>
        <w:t>☒</w:t>
      </w:r>
      <w:r w:rsidRPr="009C54AE">
        <w:rPr>
          <w:rFonts w:ascii="Corbel" w:hAnsi="Corbel"/>
          <w:b w:val="0"/>
          <w:smallCaps w:val="0"/>
          <w:szCs w:val="24"/>
        </w:rPr>
        <w:t xml:space="preserve">  </w:t>
      </w:r>
      <w:r w:rsidR="002D7484" w:rsidRPr="004F2031">
        <w:rPr>
          <w:rFonts w:ascii="Corbel" w:hAnsi="Corbel" w:cs="Tahoma"/>
          <w:b w:val="0"/>
          <w:smallCaps w:val="0"/>
          <w:color w:val="auto"/>
          <w:szCs w:val="24"/>
          <w:lang w:val="en-US"/>
        </w:rPr>
        <w:t xml:space="preserve"> conducted in a traditional way</w:t>
      </w:r>
    </w:p>
    <w:p w14:paraId="4DC00C99" w14:textId="77777777" w:rsidR="00AA1FCD" w:rsidRPr="004F2031" w:rsidRDefault="00FB627A">
      <w:pPr>
        <w:pStyle w:val="Punktygwne"/>
        <w:spacing w:before="0" w:after="0"/>
        <w:rPr>
          <w:rFonts w:ascii="Corbel" w:hAnsi="Corbel" w:cs="Tahoma"/>
          <w:b w:val="0"/>
          <w:smallCaps w:val="0"/>
          <w:color w:val="auto"/>
          <w:szCs w:val="24"/>
          <w:lang w:val="en-US"/>
        </w:rPr>
      </w:pPr>
      <w:r w:rsidRPr="003E450C">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5BB0334E" w14:textId="77777777" w:rsidR="00AA1FCD" w:rsidRPr="004F2031" w:rsidRDefault="00AA1FCD">
      <w:pPr>
        <w:pStyle w:val="Punktygwne"/>
        <w:spacing w:before="0" w:after="0"/>
        <w:rPr>
          <w:rFonts w:ascii="Corbel" w:hAnsi="Corbel" w:cs="Tahoma"/>
          <w:smallCaps w:val="0"/>
          <w:color w:val="auto"/>
          <w:szCs w:val="24"/>
          <w:lang w:val="en-GB"/>
        </w:rPr>
      </w:pPr>
    </w:p>
    <w:p w14:paraId="11AD1C7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2AC97E"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3980B7B2" w14:textId="77777777" w:rsidR="00AA1FCD" w:rsidRPr="004F2031" w:rsidRDefault="00AA1FCD">
      <w:pPr>
        <w:pStyle w:val="Punktygwne"/>
        <w:spacing w:before="0" w:after="0"/>
        <w:rPr>
          <w:rFonts w:ascii="Corbel" w:hAnsi="Corbel" w:cs="Tahoma"/>
          <w:b w:val="0"/>
          <w:color w:val="auto"/>
          <w:szCs w:val="24"/>
          <w:lang w:val="en-GB"/>
        </w:rPr>
      </w:pPr>
    </w:p>
    <w:p w14:paraId="1A14081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F4662" w14:paraId="21195E8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77828" w14:textId="77777777" w:rsidR="00AA1FCD" w:rsidRPr="0064673C" w:rsidRDefault="001737E6">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 xml:space="preserve"> </w:t>
            </w:r>
            <w:r w:rsidR="00976A60" w:rsidRPr="00976A60">
              <w:rPr>
                <w:rFonts w:ascii="Corbel" w:hAnsi="Corbel"/>
                <w:b w:val="0"/>
                <w:bCs/>
                <w:lang w:val="en-US"/>
              </w:rPr>
              <w:t>Algebra, Calculus</w:t>
            </w:r>
            <w:r w:rsidR="00976A60">
              <w:rPr>
                <w:rFonts w:ascii="Corbel" w:hAnsi="Corbel"/>
                <w:b w:val="0"/>
                <w:bCs/>
                <w:lang w:val="en-US"/>
              </w:rPr>
              <w:t xml:space="preserve"> I, II, III</w:t>
            </w:r>
            <w:r w:rsidR="00976A60" w:rsidRPr="00976A60">
              <w:rPr>
                <w:rFonts w:ascii="Corbel" w:hAnsi="Corbel"/>
                <w:b w:val="0"/>
                <w:bCs/>
                <w:lang w:val="en-US"/>
              </w:rPr>
              <w:t>, Mathematical Analysis, Basics of procedural programming (Java, C/C++</w:t>
            </w:r>
            <w:r w:rsidR="00976A60">
              <w:rPr>
                <w:rFonts w:ascii="Corbel" w:hAnsi="Corbel"/>
                <w:b w:val="0"/>
                <w:bCs/>
                <w:lang w:val="en-US"/>
              </w:rPr>
              <w:t>, Python</w:t>
            </w:r>
            <w:r w:rsidR="00976A60" w:rsidRPr="00976A60">
              <w:rPr>
                <w:rFonts w:ascii="Corbel" w:hAnsi="Corbel"/>
                <w:b w:val="0"/>
                <w:bCs/>
                <w:lang w:val="en-US"/>
              </w:rPr>
              <w:t>).</w:t>
            </w:r>
          </w:p>
        </w:tc>
      </w:tr>
    </w:tbl>
    <w:p w14:paraId="654C9CF6" w14:textId="77777777" w:rsidR="003E450C" w:rsidRDefault="003E450C" w:rsidP="005F3199">
      <w:pPr>
        <w:pStyle w:val="Punktygwne"/>
        <w:spacing w:before="0" w:after="0"/>
        <w:rPr>
          <w:rFonts w:ascii="Corbel" w:hAnsi="Corbel" w:cs="Tahoma"/>
          <w:color w:val="auto"/>
          <w:szCs w:val="24"/>
          <w:lang w:val="en-GB"/>
        </w:rPr>
      </w:pPr>
    </w:p>
    <w:p w14:paraId="472E787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CD11532" w14:textId="77777777" w:rsidR="00AA1FCD" w:rsidRPr="004F2031" w:rsidRDefault="00AA1FCD">
      <w:pPr>
        <w:pStyle w:val="Punktygwne"/>
        <w:spacing w:before="0" w:after="0"/>
        <w:rPr>
          <w:rFonts w:ascii="Corbel" w:hAnsi="Corbel" w:cs="Tahoma"/>
          <w:color w:val="auto"/>
          <w:szCs w:val="24"/>
          <w:lang w:val="en-GB"/>
        </w:rPr>
      </w:pPr>
    </w:p>
    <w:p w14:paraId="5C270B6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80CFF" w:rsidRPr="005F3199" w14:paraId="08A0F281"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E8D38"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3AAC8CC3" w14:textId="77777777" w:rsidR="00780CFF" w:rsidRPr="00780CFF" w:rsidRDefault="00127673" w:rsidP="00780CFF">
            <w:pPr>
              <w:rPr>
                <w:rFonts w:ascii="Corbel" w:hAnsi="Corbel"/>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ources of numerical errors. Numerical errors assessing.</w:t>
            </w:r>
          </w:p>
        </w:tc>
      </w:tr>
      <w:tr w:rsidR="00780CFF" w:rsidRPr="005F3199" w14:paraId="4567CF57"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83F44A" w14:textId="77777777" w:rsidR="00780CFF" w:rsidRPr="004F2031" w:rsidRDefault="00780CFF" w:rsidP="00780CF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E3F81EA" w14:textId="77777777" w:rsidR="00780CFF"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methods of solving nonlinear equations.</w:t>
            </w:r>
            <w:r w:rsidR="00976A60">
              <w:rPr>
                <w:rFonts w:ascii="Corbel" w:hAnsi="Corbel"/>
                <w:lang w:val="en-US"/>
              </w:rPr>
              <w:t xml:space="preserve"> </w:t>
            </w:r>
            <w:r w:rsidR="00976A60" w:rsidRPr="00976A60">
              <w:rPr>
                <w:rFonts w:ascii="Corbel" w:hAnsi="Corbel"/>
                <w:lang w:val="en-US"/>
              </w:rPr>
              <w:t>Zeros of polynomials.</w:t>
            </w:r>
          </w:p>
        </w:tc>
      </w:tr>
      <w:tr w:rsidR="00780CFF" w:rsidRPr="006F4662" w14:paraId="72FFFF1D"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8A1492"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E440851" w14:textId="77777777" w:rsidR="00780CFF" w:rsidRPr="003E450C"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elected me</w:t>
            </w:r>
            <w:r w:rsidR="00976A60">
              <w:rPr>
                <w:rFonts w:ascii="Corbel" w:hAnsi="Corbel"/>
                <w:lang w:val="en-US"/>
              </w:rPr>
              <w:t xml:space="preserve">thods of function interpolation and </w:t>
            </w:r>
            <w:r w:rsidR="00976A60" w:rsidRPr="00976A60">
              <w:rPr>
                <w:rFonts w:ascii="Corbel" w:hAnsi="Corbel"/>
                <w:lang w:val="en-US"/>
              </w:rPr>
              <w:t>polynomial approximation</w:t>
            </w:r>
            <w:r w:rsidR="00976A60">
              <w:rPr>
                <w:rFonts w:ascii="Corbel" w:hAnsi="Corbel"/>
                <w:lang w:val="en-US"/>
              </w:rPr>
              <w:t>.</w:t>
            </w:r>
          </w:p>
        </w:tc>
      </w:tr>
      <w:tr w:rsidR="00780CFF" w:rsidRPr="006F4662" w14:paraId="1930CBC2"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EAE6C1" w14:textId="77777777" w:rsidR="00780CFF"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0BA3779F" w14:textId="77777777" w:rsidR="00780CFF" w:rsidRPr="003E450C"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integration.</w:t>
            </w:r>
          </w:p>
        </w:tc>
      </w:tr>
      <w:tr w:rsidR="00976A60" w:rsidRPr="006F4662" w14:paraId="0303788C"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57F69" w14:textId="77777777" w:rsidR="00976A60" w:rsidRDefault="00976A60"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6DF59FE1" w14:textId="77777777" w:rsidR="00976A60"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d</w:t>
            </w:r>
            <w:r w:rsidR="00976A60" w:rsidRPr="00976A60">
              <w:rPr>
                <w:rFonts w:ascii="Corbel" w:hAnsi="Corbel"/>
                <w:lang w:val="en-US"/>
              </w:rPr>
              <w:t>irect methods for solving linear systems</w:t>
            </w:r>
            <w:r w:rsidR="00CD0749">
              <w:rPr>
                <w:rFonts w:ascii="Corbel" w:hAnsi="Corbel"/>
                <w:lang w:val="en-US"/>
              </w:rPr>
              <w:t xml:space="preserve"> and ordinary differential equations</w:t>
            </w:r>
            <w:r w:rsidR="00976A60" w:rsidRPr="00976A60">
              <w:rPr>
                <w:rFonts w:ascii="Corbel" w:hAnsi="Corbel"/>
                <w:lang w:val="en-US"/>
              </w:rPr>
              <w:t xml:space="preserve">.  </w:t>
            </w:r>
          </w:p>
        </w:tc>
      </w:tr>
    </w:tbl>
    <w:p w14:paraId="37345339" w14:textId="77777777" w:rsidR="00AA1FCD" w:rsidRPr="004F2031" w:rsidRDefault="00AA1FCD">
      <w:pPr>
        <w:pStyle w:val="Punktygwne"/>
        <w:spacing w:before="0" w:after="0"/>
        <w:rPr>
          <w:rFonts w:ascii="Corbel" w:hAnsi="Corbel"/>
          <w:b w:val="0"/>
          <w:color w:val="auto"/>
          <w:szCs w:val="24"/>
          <w:lang w:val="en-GB"/>
        </w:rPr>
      </w:pPr>
    </w:p>
    <w:p w14:paraId="6D698CA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546809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AA1FCD" w:rsidRPr="006F4662" w14:paraId="11A89B2B" w14:textId="77777777" w:rsidTr="00D17CF4">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0267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004C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A155CE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AE7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780CFF" w:rsidRPr="004F2031" w14:paraId="6079FD3B"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56F7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17CC6" w14:textId="77777777" w:rsidR="00780CFF" w:rsidRPr="00804C89" w:rsidRDefault="005E062B" w:rsidP="00780CFF">
            <w:pPr>
              <w:pStyle w:val="Tekstpodstawowy"/>
              <w:tabs>
                <w:tab w:val="left" w:pos="0"/>
              </w:tabs>
              <w:suppressAutoHyphens/>
              <w:spacing w:after="0" w:line="240" w:lineRule="auto"/>
              <w:jc w:val="both"/>
              <w:rPr>
                <w:rFonts w:ascii="Corbel" w:hAnsi="Corbel"/>
                <w:smallCaps/>
                <w:sz w:val="24"/>
                <w:szCs w:val="24"/>
                <w:lang w:val="en-GB"/>
              </w:rPr>
            </w:pPr>
            <w:r w:rsidRPr="003E450C">
              <w:rPr>
                <w:rFonts w:ascii="Corbel" w:hAnsi="Corbel"/>
                <w:sz w:val="24"/>
                <w:szCs w:val="24"/>
                <w:lang w:val="en-GB"/>
              </w:rPr>
              <w:t xml:space="preserve">understand the concept of </w:t>
            </w:r>
            <w:r w:rsidR="00627249" w:rsidRPr="003E450C">
              <w:rPr>
                <w:rFonts w:ascii="Corbel" w:hAnsi="Corbel"/>
                <w:sz w:val="24"/>
                <w:szCs w:val="24"/>
                <w:lang w:val="en-GB"/>
              </w:rPr>
              <w:t>errors and calculate the errors</w:t>
            </w:r>
            <w:r w:rsidR="00500D5E" w:rsidRPr="003E450C">
              <w:rPr>
                <w:rFonts w:ascii="Corbel" w:hAnsi="Corbel"/>
                <w:sz w:val="24"/>
                <w:szCs w:val="24"/>
                <w:lang w:val="en-GB"/>
              </w:rPr>
              <w:t>;</w:t>
            </w:r>
          </w:p>
        </w:tc>
        <w:tc>
          <w:tcPr>
            <w:tcW w:w="2553" w:type="dxa"/>
            <w:tcMar>
              <w:left w:w="103" w:type="dxa"/>
            </w:tcMar>
          </w:tcPr>
          <w:p w14:paraId="023C8449"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K_W0</w:t>
            </w:r>
            <w:r w:rsidR="00627249">
              <w:rPr>
                <w:rFonts w:ascii="Corbel" w:hAnsi="Corbel"/>
                <w:b w:val="0"/>
                <w:smallCaps w:val="0"/>
                <w:szCs w:val="24"/>
              </w:rPr>
              <w:t>5</w:t>
            </w:r>
            <w:r w:rsidRPr="00780CFF">
              <w:rPr>
                <w:rFonts w:ascii="Corbel" w:hAnsi="Corbel"/>
                <w:b w:val="0"/>
                <w:smallCaps w:val="0"/>
                <w:szCs w:val="24"/>
              </w:rPr>
              <w:t>, K_</w:t>
            </w:r>
            <w:r w:rsidR="00627249">
              <w:rPr>
                <w:rFonts w:ascii="Corbel" w:hAnsi="Corbel"/>
                <w:b w:val="0"/>
                <w:smallCaps w:val="0"/>
                <w:szCs w:val="24"/>
              </w:rPr>
              <w:t>U11</w:t>
            </w:r>
          </w:p>
          <w:p w14:paraId="66AB9B84" w14:textId="77777777" w:rsidR="00780CFF" w:rsidRPr="00780CFF" w:rsidRDefault="00780CFF" w:rsidP="00627249">
            <w:pPr>
              <w:pStyle w:val="Punktygwne"/>
              <w:spacing w:before="0" w:after="0"/>
              <w:rPr>
                <w:rFonts w:ascii="Corbel" w:hAnsi="Corbel"/>
                <w:b w:val="0"/>
                <w:smallCaps w:val="0"/>
                <w:szCs w:val="24"/>
              </w:rPr>
            </w:pPr>
          </w:p>
        </w:tc>
      </w:tr>
      <w:tr w:rsidR="00780CFF" w:rsidRPr="004F2031" w14:paraId="3B7366EE"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4AEF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E89D68" w14:textId="77777777" w:rsidR="00807952" w:rsidRPr="00807952" w:rsidRDefault="00500D5E" w:rsidP="00780CFF">
            <w:pPr>
              <w:spacing w:after="0" w:line="240" w:lineRule="auto"/>
              <w:jc w:val="both"/>
              <w:rPr>
                <w:rFonts w:ascii="Corbel" w:hAnsi="Corbel"/>
                <w:szCs w:val="24"/>
                <w:lang w:val="en"/>
              </w:rPr>
            </w:pPr>
            <w:r w:rsidRPr="003E450C">
              <w:rPr>
                <w:rFonts w:ascii="Corbel" w:hAnsi="Corbel"/>
                <w:szCs w:val="24"/>
                <w:lang w:val="en-GB"/>
              </w:rPr>
              <w:t>i</w:t>
            </w:r>
            <w:r w:rsidR="00627249" w:rsidRPr="003E450C">
              <w:rPr>
                <w:rFonts w:ascii="Corbel" w:hAnsi="Corbel"/>
                <w:szCs w:val="24"/>
                <w:lang w:val="en-GB"/>
              </w:rPr>
              <w:t>s able to determine the roots of nonlinear equations with several methods</w:t>
            </w:r>
            <w:r w:rsidRPr="003E450C">
              <w:rPr>
                <w:rFonts w:ascii="Corbel" w:hAnsi="Corbel"/>
                <w:szCs w:val="24"/>
                <w:lang w:val="en-GB"/>
              </w:rPr>
              <w:t>;</w:t>
            </w:r>
          </w:p>
        </w:tc>
        <w:tc>
          <w:tcPr>
            <w:tcW w:w="2553" w:type="dxa"/>
            <w:tcMar>
              <w:left w:w="103" w:type="dxa"/>
            </w:tcMar>
          </w:tcPr>
          <w:p w14:paraId="59EB85A8" w14:textId="77777777" w:rsidR="00780CFF" w:rsidRPr="00780CFF" w:rsidRDefault="00780CFF" w:rsidP="00627249">
            <w:pPr>
              <w:pStyle w:val="Punktygwne"/>
              <w:spacing w:before="0" w:after="0"/>
              <w:rPr>
                <w:rFonts w:ascii="Corbel" w:hAnsi="Corbel"/>
                <w:b w:val="0"/>
                <w:smallCaps w:val="0"/>
                <w:szCs w:val="24"/>
              </w:rPr>
            </w:pPr>
            <w:r w:rsidRPr="00780CFF">
              <w:rPr>
                <w:rFonts w:ascii="Corbel" w:hAnsi="Corbel"/>
                <w:b w:val="0"/>
                <w:smallCaps w:val="0"/>
                <w:szCs w:val="24"/>
              </w:rPr>
              <w:t>K_W0</w:t>
            </w:r>
            <w:r w:rsidR="00627249">
              <w:rPr>
                <w:rFonts w:ascii="Corbel" w:hAnsi="Corbel"/>
                <w:b w:val="0"/>
                <w:smallCaps w:val="0"/>
                <w:szCs w:val="24"/>
              </w:rPr>
              <w:t>5</w:t>
            </w:r>
            <w:r w:rsidRPr="00780CFF">
              <w:rPr>
                <w:rFonts w:ascii="Corbel" w:hAnsi="Corbel"/>
                <w:b w:val="0"/>
                <w:smallCaps w:val="0"/>
                <w:szCs w:val="24"/>
              </w:rPr>
              <w:t>, K_</w:t>
            </w:r>
            <w:r w:rsidR="00627249">
              <w:rPr>
                <w:rFonts w:ascii="Corbel" w:hAnsi="Corbel"/>
                <w:b w:val="0"/>
                <w:smallCaps w:val="0"/>
                <w:szCs w:val="24"/>
              </w:rPr>
              <w:t>U11</w:t>
            </w:r>
          </w:p>
        </w:tc>
      </w:tr>
      <w:tr w:rsidR="00780CFF" w:rsidRPr="004F2031" w14:paraId="1982DDED"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09DB0"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AEE51FD" w14:textId="77777777" w:rsidR="00780CFF" w:rsidRPr="00627249" w:rsidRDefault="00627249" w:rsidP="00780CFF">
            <w:pPr>
              <w:spacing w:after="0" w:line="240" w:lineRule="auto"/>
              <w:jc w:val="both"/>
              <w:rPr>
                <w:rFonts w:ascii="Corbel" w:hAnsi="Corbel"/>
                <w:szCs w:val="24"/>
                <w:lang w:val="en-GB"/>
              </w:rPr>
            </w:pPr>
            <w:r w:rsidRPr="003E450C">
              <w:rPr>
                <w:rFonts w:ascii="Corbel" w:hAnsi="Corbel"/>
                <w:szCs w:val="24"/>
                <w:lang w:val="en-GB"/>
              </w:rPr>
              <w:t>is able to understand numerical techniques to find the roots of non-linear equations and solution of system of linear equations</w:t>
            </w:r>
            <w:r w:rsidR="00500D5E" w:rsidRPr="003E450C">
              <w:rPr>
                <w:rFonts w:ascii="Corbel" w:hAnsi="Corbel"/>
                <w:szCs w:val="24"/>
                <w:lang w:val="en-GB"/>
              </w:rPr>
              <w:t>;</w:t>
            </w:r>
          </w:p>
        </w:tc>
        <w:tc>
          <w:tcPr>
            <w:tcW w:w="2553" w:type="dxa"/>
            <w:tcMar>
              <w:left w:w="103" w:type="dxa"/>
            </w:tcMar>
          </w:tcPr>
          <w:p w14:paraId="13CC23B7"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t>
            </w:r>
            <w:r w:rsidR="00627249" w:rsidRPr="00780CFF">
              <w:rPr>
                <w:rFonts w:ascii="Corbel" w:hAnsi="Corbel"/>
                <w:b w:val="0"/>
                <w:smallCaps w:val="0"/>
                <w:szCs w:val="24"/>
              </w:rPr>
              <w:t xml:space="preserve"> U</w:t>
            </w:r>
            <w:r w:rsidR="00627249">
              <w:rPr>
                <w:rFonts w:ascii="Corbel" w:hAnsi="Corbel"/>
                <w:b w:val="0"/>
                <w:smallCaps w:val="0"/>
                <w:szCs w:val="24"/>
              </w:rPr>
              <w:t>11</w:t>
            </w:r>
          </w:p>
        </w:tc>
      </w:tr>
      <w:tr w:rsidR="00780CFF" w:rsidRPr="004F2031" w14:paraId="2E05301F"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89AA6"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FA1AC12" w14:textId="77777777" w:rsidR="0016795C" w:rsidRPr="003E450C" w:rsidRDefault="00627249" w:rsidP="00807952">
            <w:pPr>
              <w:spacing w:after="0" w:line="240" w:lineRule="auto"/>
              <w:jc w:val="both"/>
              <w:rPr>
                <w:rFonts w:ascii="Corbel" w:hAnsi="Corbel"/>
                <w:szCs w:val="24"/>
                <w:lang w:val="en-GB"/>
              </w:rPr>
            </w:pPr>
            <w:r w:rsidRPr="003E450C">
              <w:rPr>
                <w:rFonts w:ascii="Corbel" w:hAnsi="Corbel"/>
                <w:szCs w:val="24"/>
                <w:lang w:val="en-GB"/>
              </w:rPr>
              <w:t>knows Newton’s interpolation methods for forward interpolation, backward interpolation and Newton’s divided interpolation method, Langrange’s interpolation methods, Stirling’s interpolation methods, Cubic spline interpolation, interpolation by iteration</w:t>
            </w:r>
            <w:r w:rsidR="0016795C" w:rsidRPr="003E450C">
              <w:rPr>
                <w:rFonts w:ascii="Corbel" w:hAnsi="Corbel"/>
                <w:szCs w:val="24"/>
                <w:lang w:val="en-GB"/>
              </w:rPr>
              <w:t>; approximation methods</w:t>
            </w:r>
            <w:r w:rsidR="00500D5E" w:rsidRPr="003E450C">
              <w:rPr>
                <w:rFonts w:ascii="Corbel" w:hAnsi="Corbel"/>
                <w:szCs w:val="24"/>
                <w:lang w:val="en-GB"/>
              </w:rPr>
              <w:t>;</w:t>
            </w:r>
          </w:p>
        </w:tc>
        <w:tc>
          <w:tcPr>
            <w:tcW w:w="2553" w:type="dxa"/>
            <w:tcMar>
              <w:left w:w="103" w:type="dxa"/>
            </w:tcMar>
          </w:tcPr>
          <w:p w14:paraId="6852F93E" w14:textId="77777777" w:rsidR="00500D5E" w:rsidRPr="00500D5E" w:rsidRDefault="00500D5E" w:rsidP="00500D5E">
            <w:pPr>
              <w:pStyle w:val="Punktygwne"/>
              <w:rPr>
                <w:rFonts w:ascii="Corbel" w:hAnsi="Corbel"/>
                <w:b w:val="0"/>
                <w:szCs w:val="24"/>
              </w:rPr>
            </w:pPr>
            <w:r w:rsidRPr="00500D5E">
              <w:rPr>
                <w:rFonts w:ascii="Corbel" w:hAnsi="Corbel"/>
                <w:b w:val="0"/>
                <w:szCs w:val="24"/>
              </w:rPr>
              <w:t>K_W05, K_U11,</w:t>
            </w:r>
            <w:r>
              <w:rPr>
                <w:rFonts w:ascii="Corbel" w:hAnsi="Corbel"/>
                <w:b w:val="0"/>
                <w:szCs w:val="24"/>
              </w:rPr>
              <w:t xml:space="preserve"> K_K03</w:t>
            </w:r>
          </w:p>
          <w:p w14:paraId="52309D08"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077759E6"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13E48A"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E333C5A" w14:textId="77777777" w:rsidR="00780CFF" w:rsidRPr="00804C89" w:rsidRDefault="00CD0749" w:rsidP="00780CFF">
            <w:pPr>
              <w:spacing w:after="0" w:line="240" w:lineRule="auto"/>
              <w:jc w:val="both"/>
              <w:rPr>
                <w:rFonts w:ascii="Corbel" w:hAnsi="Corbel"/>
                <w:szCs w:val="24"/>
                <w:lang w:val="en-GB"/>
              </w:rPr>
            </w:pPr>
            <w:r w:rsidRPr="003E450C">
              <w:rPr>
                <w:rFonts w:ascii="Corbel" w:hAnsi="Corbel"/>
                <w:szCs w:val="24"/>
                <w:lang w:val="en-GB"/>
              </w:rPr>
              <w:t>i</w:t>
            </w:r>
            <w:r w:rsidR="00627249" w:rsidRPr="003E450C">
              <w:rPr>
                <w:rFonts w:ascii="Corbel" w:hAnsi="Corbel"/>
                <w:szCs w:val="24"/>
                <w:lang w:val="en-GB"/>
              </w:rPr>
              <w:t>s able to integrate and differentiate functions numerically</w:t>
            </w:r>
            <w:r w:rsidR="00500D5E" w:rsidRPr="003E450C">
              <w:rPr>
                <w:rFonts w:ascii="Corbel" w:hAnsi="Corbel"/>
                <w:szCs w:val="24"/>
                <w:lang w:val="en-GB"/>
              </w:rPr>
              <w:t>;</w:t>
            </w:r>
          </w:p>
        </w:tc>
        <w:tc>
          <w:tcPr>
            <w:tcW w:w="2553" w:type="dxa"/>
            <w:tcMar>
              <w:left w:w="103" w:type="dxa"/>
            </w:tcMar>
          </w:tcPr>
          <w:p w14:paraId="1E9F27B5"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K_W05, K_U11, K_K03</w:t>
            </w:r>
          </w:p>
          <w:p w14:paraId="5AC30A84"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695FE556"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C08E45"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E1EAC01" w14:textId="77777777" w:rsidR="00780CFF" w:rsidRPr="003E450C" w:rsidRDefault="00CD0749" w:rsidP="00780CFF">
            <w:pPr>
              <w:spacing w:after="0" w:line="240" w:lineRule="auto"/>
              <w:jc w:val="both"/>
              <w:rPr>
                <w:rFonts w:ascii="Corbel" w:hAnsi="Corbel"/>
                <w:szCs w:val="24"/>
                <w:lang w:val="en-GB"/>
              </w:rPr>
            </w:pPr>
            <w:r w:rsidRPr="003E450C">
              <w:rPr>
                <w:rFonts w:ascii="Corbel" w:hAnsi="Corbel"/>
                <w:szCs w:val="24"/>
                <w:lang w:val="en-GB"/>
              </w:rPr>
              <w:t>i</w:t>
            </w:r>
            <w:r w:rsidR="00627249" w:rsidRPr="003E450C">
              <w:rPr>
                <w:rFonts w:ascii="Corbel" w:hAnsi="Corbel"/>
                <w:szCs w:val="24"/>
                <w:lang w:val="en-GB"/>
              </w:rPr>
              <w:t>s able to solve ordinary differential equations (ODE) numerically</w:t>
            </w:r>
            <w:r w:rsidR="00500D5E" w:rsidRPr="003E450C">
              <w:rPr>
                <w:rFonts w:ascii="Corbel" w:hAnsi="Corbel"/>
                <w:szCs w:val="24"/>
                <w:lang w:val="en-GB"/>
              </w:rPr>
              <w:t>;</w:t>
            </w:r>
          </w:p>
        </w:tc>
        <w:tc>
          <w:tcPr>
            <w:tcW w:w="2553" w:type="dxa"/>
            <w:tcMar>
              <w:left w:w="103" w:type="dxa"/>
            </w:tcMar>
          </w:tcPr>
          <w:p w14:paraId="59B99261"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K_W05, K_U11, K_K03</w:t>
            </w:r>
          </w:p>
          <w:p w14:paraId="3F318248" w14:textId="77777777" w:rsidR="00780CFF" w:rsidRPr="00500D5E" w:rsidRDefault="00780CFF" w:rsidP="00780CFF">
            <w:pPr>
              <w:pStyle w:val="Punktygwne"/>
              <w:spacing w:before="0" w:after="0"/>
              <w:rPr>
                <w:rFonts w:ascii="Corbel" w:hAnsi="Corbel"/>
                <w:b w:val="0"/>
                <w:smallCaps w:val="0"/>
                <w:szCs w:val="24"/>
              </w:rPr>
            </w:pPr>
          </w:p>
        </w:tc>
      </w:tr>
      <w:tr w:rsidR="00CD0749" w:rsidRPr="004F2031" w14:paraId="01FE553C"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E04A3" w14:textId="77777777" w:rsidR="00CD0749" w:rsidRPr="00EB6402" w:rsidRDefault="0016795C" w:rsidP="00780CF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C34A660" w14:textId="77777777" w:rsidR="00CD0749" w:rsidRPr="003E450C" w:rsidRDefault="00CD0749" w:rsidP="00780CFF">
            <w:pPr>
              <w:spacing w:after="0" w:line="240" w:lineRule="auto"/>
              <w:jc w:val="both"/>
              <w:rPr>
                <w:rFonts w:ascii="Corbel" w:hAnsi="Corbel"/>
                <w:szCs w:val="24"/>
                <w:lang w:val="en-GB"/>
              </w:rPr>
            </w:pPr>
            <w:r w:rsidRPr="003E450C">
              <w:rPr>
                <w:rFonts w:ascii="Corbel" w:hAnsi="Corbel"/>
                <w:szCs w:val="24"/>
                <w:lang w:val="en-GB"/>
              </w:rPr>
              <w:t>can formulate algorithms of the concerned issues and represent them by means of flowcharts;</w:t>
            </w:r>
          </w:p>
          <w:p w14:paraId="7ADF7D73" w14:textId="77777777" w:rsidR="00CD0749" w:rsidRPr="003E450C" w:rsidRDefault="00CD0749" w:rsidP="0016795C">
            <w:pPr>
              <w:spacing w:after="0" w:line="240" w:lineRule="auto"/>
              <w:jc w:val="both"/>
              <w:rPr>
                <w:rFonts w:ascii="Corbel" w:hAnsi="Corbel"/>
                <w:szCs w:val="24"/>
                <w:lang w:val="en-GB"/>
              </w:rPr>
            </w:pPr>
            <w:r w:rsidRPr="003E450C">
              <w:rPr>
                <w:rFonts w:ascii="Corbel" w:hAnsi="Corbel"/>
                <w:szCs w:val="24"/>
                <w:lang w:val="en-GB"/>
              </w:rPr>
              <w:t xml:space="preserve">knows  C++/Java/Python environment for numerical calculations and can use it for the purposes of solving practical </w:t>
            </w:r>
            <w:r w:rsidR="0016795C" w:rsidRPr="003E450C">
              <w:rPr>
                <w:rFonts w:ascii="Corbel" w:hAnsi="Corbel"/>
                <w:szCs w:val="24"/>
                <w:lang w:val="en-GB"/>
              </w:rPr>
              <w:t xml:space="preserve"> </w:t>
            </w:r>
            <w:r w:rsidRPr="003E450C">
              <w:rPr>
                <w:rFonts w:ascii="Corbel" w:hAnsi="Corbel"/>
                <w:szCs w:val="24"/>
                <w:lang w:val="en-GB"/>
              </w:rPr>
              <w:t>issues</w:t>
            </w:r>
            <w:r w:rsidR="00500D5E" w:rsidRPr="003E450C">
              <w:rPr>
                <w:rFonts w:ascii="Corbel" w:hAnsi="Corbel"/>
                <w:szCs w:val="24"/>
                <w:lang w:val="en-GB"/>
              </w:rPr>
              <w:t>;</w:t>
            </w:r>
          </w:p>
        </w:tc>
        <w:tc>
          <w:tcPr>
            <w:tcW w:w="2553" w:type="dxa"/>
            <w:tcMar>
              <w:left w:w="103" w:type="dxa"/>
            </w:tcMar>
          </w:tcPr>
          <w:p w14:paraId="6ADC970A" w14:textId="77777777" w:rsidR="003632FB" w:rsidRPr="003632FB" w:rsidRDefault="003632FB" w:rsidP="003632FB">
            <w:pPr>
              <w:pStyle w:val="Punktygwne"/>
              <w:rPr>
                <w:rFonts w:ascii="Corbel" w:hAnsi="Corbel"/>
                <w:b w:val="0"/>
                <w:szCs w:val="24"/>
              </w:rPr>
            </w:pPr>
            <w:r w:rsidRPr="003632FB">
              <w:rPr>
                <w:rFonts w:ascii="Corbel" w:hAnsi="Corbel"/>
                <w:b w:val="0"/>
                <w:szCs w:val="24"/>
              </w:rPr>
              <w:t>K_W05, K_U11, K_K0</w:t>
            </w:r>
            <w:r>
              <w:rPr>
                <w:rFonts w:ascii="Corbel" w:hAnsi="Corbel"/>
                <w:b w:val="0"/>
                <w:szCs w:val="24"/>
              </w:rPr>
              <w:t>1</w:t>
            </w:r>
          </w:p>
          <w:p w14:paraId="2B9B5AFD" w14:textId="77777777" w:rsidR="00CD0749" w:rsidRPr="00780CFF" w:rsidRDefault="00CD0749" w:rsidP="00780CFF">
            <w:pPr>
              <w:pStyle w:val="Punktygwne"/>
              <w:spacing w:before="0" w:after="0"/>
              <w:rPr>
                <w:rFonts w:ascii="Corbel" w:hAnsi="Corbel"/>
                <w:b w:val="0"/>
                <w:smallCaps w:val="0"/>
                <w:szCs w:val="24"/>
              </w:rPr>
            </w:pPr>
          </w:p>
        </w:tc>
      </w:tr>
      <w:tr w:rsidR="0016795C" w:rsidRPr="004F2031" w14:paraId="01380A9B"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18908D" w14:textId="77777777" w:rsidR="0016795C" w:rsidRDefault="0016795C" w:rsidP="00780CF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A6E3C13" w14:textId="77777777" w:rsidR="0016795C" w:rsidRPr="003E450C" w:rsidRDefault="0016795C" w:rsidP="00500D5E">
            <w:pPr>
              <w:spacing w:after="0" w:line="240" w:lineRule="auto"/>
              <w:jc w:val="both"/>
              <w:rPr>
                <w:rFonts w:ascii="Corbel" w:hAnsi="Corbel"/>
                <w:szCs w:val="24"/>
                <w:lang w:val="en-GB"/>
              </w:rPr>
            </w:pPr>
            <w:r w:rsidRPr="0016795C">
              <w:rPr>
                <w:rFonts w:ascii="Corbel" w:hAnsi="Corbel"/>
                <w:szCs w:val="24"/>
                <w:lang w:val="en"/>
              </w:rPr>
              <w:t xml:space="preserve">can formulate questions to better understand the concepts, examples and theorems (and their proofs) in the field of </w:t>
            </w:r>
            <w:r w:rsidR="00500D5E">
              <w:rPr>
                <w:rFonts w:ascii="Corbel" w:hAnsi="Corbel"/>
                <w:szCs w:val="24"/>
                <w:lang w:val="en"/>
              </w:rPr>
              <w:t>numerical methods</w:t>
            </w:r>
            <w:r w:rsidRPr="0016795C">
              <w:rPr>
                <w:rFonts w:ascii="Corbel" w:hAnsi="Corbel"/>
                <w:szCs w:val="24"/>
                <w:lang w:val="en"/>
              </w:rPr>
              <w:t xml:space="preserve"> </w:t>
            </w:r>
            <w:r w:rsidRPr="0016795C">
              <w:rPr>
                <w:rFonts w:ascii="Corbel" w:hAnsi="Corbel"/>
                <w:szCs w:val="24"/>
                <w:lang w:val="en"/>
              </w:rPr>
              <w:lastRenderedPageBreak/>
              <w:t>and express their own opinions on its basic issues;</w:t>
            </w:r>
          </w:p>
        </w:tc>
        <w:tc>
          <w:tcPr>
            <w:tcW w:w="2553" w:type="dxa"/>
            <w:tcMar>
              <w:left w:w="103" w:type="dxa"/>
            </w:tcMar>
          </w:tcPr>
          <w:p w14:paraId="2203A75B" w14:textId="77777777" w:rsidR="0016795C" w:rsidRPr="00780CFF" w:rsidRDefault="0016795C" w:rsidP="00780CFF">
            <w:pPr>
              <w:pStyle w:val="Punktygwne"/>
              <w:spacing w:before="0" w:after="0"/>
              <w:rPr>
                <w:rFonts w:ascii="Corbel" w:hAnsi="Corbel"/>
                <w:b w:val="0"/>
                <w:smallCaps w:val="0"/>
                <w:szCs w:val="24"/>
              </w:rPr>
            </w:pPr>
            <w:r w:rsidRPr="0016795C">
              <w:rPr>
                <w:rFonts w:ascii="Corbel" w:hAnsi="Corbel"/>
                <w:b w:val="0"/>
                <w:smallCaps w:val="0"/>
                <w:szCs w:val="24"/>
              </w:rPr>
              <w:lastRenderedPageBreak/>
              <w:t>K_K01, K_K02</w:t>
            </w:r>
            <w:r w:rsidR="00500D5E">
              <w:rPr>
                <w:rFonts w:ascii="Corbel" w:hAnsi="Corbel"/>
                <w:b w:val="0"/>
                <w:smallCaps w:val="0"/>
                <w:szCs w:val="24"/>
              </w:rPr>
              <w:t>, K_W08</w:t>
            </w:r>
          </w:p>
        </w:tc>
      </w:tr>
      <w:tr w:rsidR="0016795C" w:rsidRPr="004F2031" w14:paraId="19094669"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B86CB" w14:textId="77777777" w:rsidR="0016795C" w:rsidRDefault="0016795C" w:rsidP="0016795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56EF337" w14:textId="77777777" w:rsidR="0016795C" w:rsidRPr="003E450C" w:rsidRDefault="0016795C" w:rsidP="0016795C">
            <w:pPr>
              <w:spacing w:after="0" w:line="240" w:lineRule="auto"/>
              <w:jc w:val="both"/>
              <w:rPr>
                <w:rFonts w:ascii="Corbel" w:hAnsi="Corbel"/>
                <w:szCs w:val="24"/>
                <w:lang w:val="en-GB"/>
              </w:rPr>
            </w:pPr>
            <w:r w:rsidRPr="0016795C">
              <w:rPr>
                <w:rFonts w:ascii="Corbel" w:hAnsi="Corbel"/>
                <w:szCs w:val="24"/>
                <w:lang w:val="en"/>
              </w:rPr>
              <w:t xml:space="preserve">knows the limitations of his own knowledge and own abilities; understands the need for further education; independently searches in the literature and on the Internet for information on </w:t>
            </w:r>
            <w:r>
              <w:rPr>
                <w:rFonts w:ascii="Corbel" w:hAnsi="Corbel"/>
                <w:szCs w:val="24"/>
                <w:lang w:val="en"/>
              </w:rPr>
              <w:t>the subject</w:t>
            </w:r>
            <w:r w:rsidRPr="0016795C">
              <w:rPr>
                <w:rFonts w:ascii="Corbel" w:hAnsi="Corbel"/>
                <w:szCs w:val="24"/>
                <w:lang w:val="en"/>
              </w:rPr>
              <w:t>.</w:t>
            </w:r>
          </w:p>
        </w:tc>
        <w:tc>
          <w:tcPr>
            <w:tcW w:w="2553" w:type="dxa"/>
            <w:tcMar>
              <w:left w:w="103" w:type="dxa"/>
            </w:tcMar>
          </w:tcPr>
          <w:p w14:paraId="5C753F46" w14:textId="77777777" w:rsidR="0016795C" w:rsidRPr="00780CFF" w:rsidRDefault="0016795C" w:rsidP="0016795C">
            <w:pPr>
              <w:pStyle w:val="Punktygwne"/>
              <w:spacing w:before="0" w:after="0"/>
              <w:rPr>
                <w:rFonts w:ascii="Corbel" w:hAnsi="Corbel"/>
                <w:b w:val="0"/>
                <w:smallCaps w:val="0"/>
                <w:szCs w:val="24"/>
              </w:rPr>
            </w:pPr>
            <w:r w:rsidRPr="00780CFF">
              <w:rPr>
                <w:rFonts w:ascii="Corbel" w:hAnsi="Corbel"/>
                <w:b w:val="0"/>
                <w:smallCaps w:val="0"/>
                <w:szCs w:val="24"/>
              </w:rPr>
              <w:t>K_</w:t>
            </w:r>
            <w:r>
              <w:rPr>
                <w:rFonts w:ascii="Corbel" w:hAnsi="Corbel"/>
                <w:b w:val="0"/>
                <w:smallCaps w:val="0"/>
                <w:szCs w:val="24"/>
              </w:rPr>
              <w:t>K</w:t>
            </w:r>
            <w:r w:rsidRPr="00780CFF">
              <w:rPr>
                <w:rFonts w:ascii="Corbel" w:hAnsi="Corbel"/>
                <w:b w:val="0"/>
                <w:smallCaps w:val="0"/>
                <w:szCs w:val="24"/>
              </w:rPr>
              <w:t>01, K_</w:t>
            </w:r>
            <w:r>
              <w:rPr>
                <w:rFonts w:ascii="Corbel" w:hAnsi="Corbel"/>
                <w:b w:val="0"/>
                <w:smallCaps w:val="0"/>
                <w:szCs w:val="24"/>
              </w:rPr>
              <w:t>K02, K_K03</w:t>
            </w:r>
          </w:p>
        </w:tc>
      </w:tr>
    </w:tbl>
    <w:p w14:paraId="13DEE5CA" w14:textId="77777777" w:rsidR="00AA1FCD" w:rsidRPr="004F2031" w:rsidRDefault="00AA1FCD">
      <w:pPr>
        <w:pStyle w:val="Punktygwne"/>
        <w:spacing w:before="0" w:after="0"/>
        <w:rPr>
          <w:rFonts w:ascii="Corbel" w:hAnsi="Corbel"/>
          <w:b w:val="0"/>
          <w:color w:val="auto"/>
          <w:szCs w:val="24"/>
          <w:lang w:val="en-GB"/>
        </w:rPr>
      </w:pPr>
    </w:p>
    <w:p w14:paraId="69224056" w14:textId="77777777" w:rsidR="00AA1FCD" w:rsidRPr="00081001" w:rsidRDefault="001C26A0" w:rsidP="00081001">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4673C" w14:paraId="5C36ED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B07CB" w14:textId="77777777" w:rsidR="00AA1FCD" w:rsidRPr="0064673C" w:rsidRDefault="002D7484">
            <w:pPr>
              <w:pStyle w:val="Akapitzlist"/>
              <w:spacing w:after="0" w:line="240" w:lineRule="auto"/>
              <w:ind w:left="708" w:hanging="708"/>
              <w:rPr>
                <w:rFonts w:ascii="Corbel" w:hAnsi="Corbel" w:cs="Tahoma"/>
                <w:color w:val="auto"/>
                <w:szCs w:val="24"/>
                <w:lang w:val="en-GB"/>
              </w:rPr>
            </w:pPr>
            <w:r w:rsidRPr="0064673C">
              <w:rPr>
                <w:rFonts w:ascii="Corbel" w:hAnsi="Corbel" w:cs="Tahoma"/>
                <w:color w:val="auto"/>
                <w:szCs w:val="24"/>
                <w:lang w:val="en-GB"/>
              </w:rPr>
              <w:t xml:space="preserve">Content outline </w:t>
            </w:r>
          </w:p>
        </w:tc>
      </w:tr>
      <w:tr w:rsidR="001737E6" w:rsidRPr="006F4662" w14:paraId="420C620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DE9BA" w14:textId="77777777" w:rsidR="003A7E4F" w:rsidRPr="003E450C" w:rsidRDefault="006022FB" w:rsidP="00F255FB">
            <w:pPr>
              <w:rPr>
                <w:rFonts w:ascii="Corbel" w:hAnsi="Corbel"/>
                <w:color w:val="auto"/>
                <w:szCs w:val="24"/>
                <w:lang w:val="en-GB"/>
              </w:rPr>
            </w:pPr>
            <w:r w:rsidRPr="003E450C">
              <w:rPr>
                <w:rFonts w:ascii="Corbel" w:hAnsi="Corbel"/>
                <w:color w:val="auto"/>
                <w:szCs w:val="24"/>
                <w:lang w:val="en-GB"/>
              </w:rPr>
              <w:t>Errors, different type of errors. Representation of numbers in computer, computer arithmetic, zero in floating point number.</w:t>
            </w:r>
          </w:p>
        </w:tc>
      </w:tr>
      <w:tr w:rsidR="001737E6" w:rsidRPr="006F4662" w14:paraId="7DC90D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18AD9B" w14:textId="77777777" w:rsidR="001737E6" w:rsidRPr="00500D5E" w:rsidRDefault="006022FB" w:rsidP="005E062B">
            <w:pPr>
              <w:rPr>
                <w:rFonts w:ascii="Corbel" w:hAnsi="Corbel"/>
                <w:szCs w:val="24"/>
                <w:lang w:val="en-US"/>
              </w:rPr>
            </w:pPr>
            <w:r w:rsidRPr="003E450C">
              <w:rPr>
                <w:rFonts w:ascii="Corbel" w:hAnsi="Corbel"/>
                <w:szCs w:val="24"/>
                <w:lang w:val="en-GB"/>
              </w:rPr>
              <w:t>Solution of non-linear equation containing one variable.</w:t>
            </w:r>
            <w:r w:rsidR="005E062B" w:rsidRPr="003E450C">
              <w:rPr>
                <w:rFonts w:ascii="Corbel" w:hAnsi="Corbel" w:cs="Arial"/>
                <w:sz w:val="28"/>
                <w:szCs w:val="28"/>
                <w:lang w:val="en-GB"/>
              </w:rPr>
              <w:t xml:space="preserve"> </w:t>
            </w:r>
            <w:r w:rsidR="005E062B" w:rsidRPr="003E450C">
              <w:rPr>
                <w:rFonts w:ascii="Corbel" w:hAnsi="Corbel"/>
                <w:szCs w:val="24"/>
                <w:lang w:val="en-GB"/>
              </w:rPr>
              <w:t>Bisection Method, False-Position Method, Simple Fixed Point Iteration,</w:t>
            </w:r>
            <w:r w:rsidR="005E062B" w:rsidRPr="003E450C">
              <w:rPr>
                <w:rFonts w:ascii="Corbel" w:hAnsi="Corbel" w:cs="Arial"/>
                <w:sz w:val="28"/>
                <w:szCs w:val="28"/>
                <w:lang w:val="en-GB"/>
              </w:rPr>
              <w:t xml:space="preserve"> </w:t>
            </w:r>
            <w:r w:rsidR="005E062B" w:rsidRPr="003E450C">
              <w:rPr>
                <w:rFonts w:ascii="Corbel" w:hAnsi="Corbel"/>
                <w:szCs w:val="24"/>
                <w:lang w:val="en-GB"/>
              </w:rPr>
              <w:t xml:space="preserve">Secant Method, Brent’s and </w:t>
            </w:r>
            <w:r w:rsidRPr="003E450C">
              <w:rPr>
                <w:rFonts w:ascii="Corbel" w:hAnsi="Corbel"/>
                <w:szCs w:val="24"/>
                <w:lang w:val="en-GB"/>
              </w:rPr>
              <w:t>Newton’s methods.</w:t>
            </w:r>
            <w:r w:rsidR="005E062B" w:rsidRPr="003E450C">
              <w:rPr>
                <w:rFonts w:ascii="Corbel" w:hAnsi="Corbel"/>
                <w:szCs w:val="24"/>
                <w:lang w:val="en-GB"/>
              </w:rPr>
              <w:t xml:space="preserve"> Modified Newton-Raphson method</w:t>
            </w:r>
            <w:r w:rsidRPr="003E450C">
              <w:rPr>
                <w:rFonts w:ascii="Corbel" w:hAnsi="Corbel"/>
                <w:szCs w:val="24"/>
                <w:lang w:val="en-GB"/>
              </w:rPr>
              <w:t>. System of non-linear equations-iteration and Newton-Raphson methods</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1737E6" w:rsidRPr="006F4662" w14:paraId="1E34E31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72576" w14:textId="77777777" w:rsidR="001737E6" w:rsidRPr="003E450C" w:rsidRDefault="006022FB" w:rsidP="00AB61AD">
            <w:pPr>
              <w:rPr>
                <w:rFonts w:ascii="Corbel" w:hAnsi="Corbel"/>
                <w:szCs w:val="24"/>
                <w:lang w:val="en-GB"/>
              </w:rPr>
            </w:pPr>
            <w:r w:rsidRPr="003E450C">
              <w:rPr>
                <w:rFonts w:ascii="Corbel" w:hAnsi="Corbel"/>
                <w:szCs w:val="24"/>
                <w:lang w:val="en-GB"/>
              </w:rPr>
              <w:t>Interpolation. Lagrange’s methods, error terms. Uniqueness of interpolating polynomial. Newton’s fundamental interpolation. Forward, backward and central difference interpolations. Interpolation by iteration. Spline interpolation, comparison with Newton’s interpolation. Hermite’s interpolation. Bivariate interpolation, Lagrange and Newton’s methods. Inverse interpolation</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5E062B" w:rsidRPr="006F4662" w14:paraId="69C152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F84D7B" w14:textId="77777777" w:rsidR="005E062B" w:rsidRPr="003E450C" w:rsidRDefault="005E062B" w:rsidP="00AB61AD">
            <w:pPr>
              <w:rPr>
                <w:rFonts w:ascii="Corbel" w:hAnsi="Corbel"/>
                <w:szCs w:val="24"/>
                <w:lang w:val="en-GB"/>
              </w:rPr>
            </w:pPr>
            <w:r w:rsidRPr="003E450C">
              <w:rPr>
                <w:rFonts w:ascii="Corbel" w:hAnsi="Corbel"/>
                <w:szCs w:val="24"/>
                <w:lang w:val="en-GB"/>
              </w:rPr>
              <w:t>Integration of Equations.</w:t>
            </w:r>
            <w:r w:rsidRPr="003E450C">
              <w:rPr>
                <w:rFonts w:ascii="Corbel" w:hAnsi="Corbel" w:cs="Arial"/>
                <w:sz w:val="28"/>
                <w:szCs w:val="28"/>
                <w:lang w:val="en-GB"/>
              </w:rPr>
              <w:t xml:space="preserve"> </w:t>
            </w:r>
            <w:r w:rsidRPr="003E450C">
              <w:rPr>
                <w:rFonts w:ascii="Corbel" w:hAnsi="Corbel"/>
                <w:szCs w:val="24"/>
                <w:lang w:val="en-GB"/>
              </w:rPr>
              <w:t>Newton-Cotes Algorithm for Equations, Trapezoidal Method, Simpson Method,</w:t>
            </w:r>
            <w:r w:rsidRPr="003E450C">
              <w:rPr>
                <w:rFonts w:ascii="Corbel" w:hAnsi="Corbel" w:cs="Arial"/>
                <w:sz w:val="28"/>
                <w:szCs w:val="28"/>
                <w:lang w:val="en-GB"/>
              </w:rPr>
              <w:t xml:space="preserve"> </w:t>
            </w:r>
            <w:r w:rsidRPr="003E450C">
              <w:rPr>
                <w:rFonts w:ascii="Corbel" w:hAnsi="Corbel"/>
                <w:szCs w:val="24"/>
                <w:lang w:val="en-GB"/>
              </w:rPr>
              <w:t>Adaptive Quadrature, Gauss Quadrature, Improper Integrals</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1737E6" w:rsidRPr="006F4662" w14:paraId="5170CCE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3E6FA" w14:textId="77777777" w:rsidR="001737E6"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 xml:space="preserve">Approximation of function. Least square method. Use of orthogonal polynomials. Approximation by Chebyshev polynomials, Max-min principle. </w:t>
            </w:r>
          </w:p>
        </w:tc>
      </w:tr>
      <w:tr w:rsidR="005E062B" w:rsidRPr="006F4662" w14:paraId="7EFA5CD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189B7"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 xml:space="preserve">System of linear equations. Iteration methods, rate of convergence. Gaussian Elimination, Gauss-Jordan Elimination, LU Decomposition, Iterative Method, Gauss-Siedel, Case Study. </w:t>
            </w:r>
          </w:p>
          <w:p w14:paraId="71BD1C7A"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Eigenvalues and eigenvectors of matrix. Power method. Jacobi’s method, Givens method.</w:t>
            </w:r>
          </w:p>
        </w:tc>
      </w:tr>
      <w:tr w:rsidR="005E062B" w:rsidRPr="006F4662" w14:paraId="5F9322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8B34B"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Ordinary Differential Equation. Euler’s Method, Improvements of Euler’s Method, Runge-Kutta Methods, Systems of Equations, Adaptive Runge-Kutta Methods.</w:t>
            </w:r>
          </w:p>
        </w:tc>
      </w:tr>
    </w:tbl>
    <w:p w14:paraId="2AA27BE8" w14:textId="77777777" w:rsidR="00AA1FCD" w:rsidRPr="0064673C" w:rsidRDefault="00AA1FCD">
      <w:pPr>
        <w:pStyle w:val="Punktygwne"/>
        <w:spacing w:before="0" w:after="0"/>
        <w:rPr>
          <w:rFonts w:ascii="Corbel" w:hAnsi="Corbel"/>
          <w:b w:val="0"/>
          <w:color w:val="auto"/>
          <w:szCs w:val="24"/>
          <w:lang w:val="en-GB"/>
        </w:rPr>
      </w:pPr>
    </w:p>
    <w:p w14:paraId="36783B9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D92CE3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3FD32CC"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6392A5C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BEDE1A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FF6F699" w14:textId="77777777" w:rsidR="00AA1FCD" w:rsidRPr="004F2031" w:rsidRDefault="00AA1FCD">
      <w:pPr>
        <w:pStyle w:val="Punktygwne"/>
        <w:spacing w:before="0" w:after="0"/>
        <w:rPr>
          <w:rFonts w:ascii="Corbel" w:hAnsi="Corbel" w:cs="Tahoma"/>
          <w:b w:val="0"/>
          <w:smallCaps w:val="0"/>
          <w:color w:val="auto"/>
          <w:szCs w:val="24"/>
          <w:lang w:val="en-GB"/>
        </w:rPr>
      </w:pPr>
    </w:p>
    <w:p w14:paraId="005F1C22" w14:textId="77777777" w:rsidR="00AA1FCD" w:rsidRPr="003E450C" w:rsidRDefault="00081001" w:rsidP="003E450C">
      <w:pPr>
        <w:pStyle w:val="Punktygwne"/>
        <w:tabs>
          <w:tab w:val="left" w:pos="284"/>
        </w:tabs>
        <w:spacing w:before="0" w:after="0"/>
        <w:rPr>
          <w:rFonts w:ascii="Corbel" w:hAnsi="Corbel"/>
          <w:b w:val="0"/>
          <w:bCs/>
          <w:smallCaps w:val="0"/>
          <w:szCs w:val="24"/>
          <w:lang w:val="en-GB"/>
        </w:rPr>
      </w:pPr>
      <w:r>
        <w:rPr>
          <w:rFonts w:ascii="Corbel" w:hAnsi="Corbel"/>
          <w:b w:val="0"/>
          <w:bCs/>
          <w:szCs w:val="24"/>
          <w:lang w:val="en-GB"/>
        </w:rPr>
        <w:t>Classe</w:t>
      </w:r>
      <w:r w:rsidR="001737E6" w:rsidRPr="0064673C">
        <w:rPr>
          <w:rFonts w:ascii="Corbel" w:hAnsi="Corbel"/>
          <w:b w:val="0"/>
          <w:bCs/>
          <w:szCs w:val="24"/>
          <w:lang w:val="en-GB"/>
        </w:rPr>
        <w:t>s: working in groups and individual - task solving and proving theorems</w:t>
      </w:r>
      <w:r w:rsidR="0064673C">
        <w:rPr>
          <w:rFonts w:ascii="Corbel" w:hAnsi="Corbel"/>
          <w:b w:val="0"/>
          <w:bCs/>
          <w:szCs w:val="24"/>
          <w:lang w:val="en-GB"/>
        </w:rPr>
        <w:t>.</w:t>
      </w:r>
    </w:p>
    <w:p w14:paraId="5BC701F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CA2603A" w14:textId="77777777" w:rsidR="00AA1FCD" w:rsidRPr="004F2031" w:rsidRDefault="00AA1FCD">
      <w:pPr>
        <w:pStyle w:val="Punktygwne"/>
        <w:spacing w:before="0" w:after="0"/>
        <w:ind w:left="360"/>
        <w:rPr>
          <w:rFonts w:ascii="Corbel" w:hAnsi="Corbel" w:cs="Tahoma"/>
          <w:smallCaps w:val="0"/>
          <w:color w:val="auto"/>
          <w:szCs w:val="24"/>
          <w:lang w:val="en-GB"/>
        </w:rPr>
      </w:pPr>
    </w:p>
    <w:p w14:paraId="7C528BF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5CFE54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0B29A47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BEC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FD3637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AC18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FF9C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3F1588E9"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97FF8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235F4" w14:textId="02F0C33B" w:rsidR="00AA1FCD" w:rsidRPr="0064673C" w:rsidRDefault="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4CCB07" w14:textId="77777777" w:rsidR="00AA1FCD"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D0B117E"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2236B"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5925D" w14:textId="69F52FA5" w:rsidR="00EB6402" w:rsidRPr="0064673C" w:rsidRDefault="004763DD"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4CF976" w14:textId="77777777" w:rsidR="00EB6402" w:rsidRPr="004F2031"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14B16BD4"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AB85B"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F73FE" w14:textId="11602030" w:rsidR="00EB6402" w:rsidRPr="0064673C" w:rsidRDefault="006F466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xml:space="preserve">, </w:t>
            </w:r>
            <w:r>
              <w:rPr>
                <w:rFonts w:ascii="Corbel" w:hAnsi="Corbel"/>
                <w:b w:val="0"/>
                <w:color w:val="auto"/>
                <w:szCs w:val="20"/>
                <w:lang w:val="en-GB" w:eastAsia="pl-PL"/>
              </w:rPr>
              <w:t xml:space="preserve">Exam, </w:t>
            </w:r>
            <w:r w:rsidR="00EB6402">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1B7B5" w14:textId="77777777" w:rsidR="00EB6402"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29B38A0"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26C05"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w:t>
            </w:r>
            <w:r w:rsidR="00BA4250">
              <w:rPr>
                <w:rFonts w:ascii="Corbel" w:hAnsi="Corbel" w:cs="Tahoma"/>
                <w:b w:val="0"/>
                <w:smallCaps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76EB03" w14:textId="0514FDFA" w:rsidR="00EB6402" w:rsidRPr="0064673C" w:rsidRDefault="006F466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Project, </w:t>
            </w:r>
            <w:r w:rsidR="00055AF5" w:rsidRPr="00055AF5">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29AD9" w14:textId="77777777" w:rsidR="00EB6402" w:rsidRDefault="00EB6402" w:rsidP="00EB6402">
            <w:pPr>
              <w:pStyle w:val="Punktygwne"/>
              <w:spacing w:before="0" w:after="0"/>
              <w:rPr>
                <w:rFonts w:ascii="Corbel" w:hAnsi="Corbel"/>
                <w:b w:val="0"/>
                <w:color w:val="auto"/>
                <w:szCs w:val="20"/>
                <w:lang w:val="en-GB" w:eastAsia="pl-PL"/>
              </w:rPr>
            </w:pPr>
            <w:r w:rsidRPr="00EB6402">
              <w:rPr>
                <w:rFonts w:ascii="Corbel" w:hAnsi="Corbel"/>
                <w:b w:val="0"/>
                <w:color w:val="auto"/>
                <w:szCs w:val="20"/>
                <w:lang w:val="en-GB" w:eastAsia="pl-PL"/>
              </w:rPr>
              <w:t>class</w:t>
            </w:r>
          </w:p>
        </w:tc>
      </w:tr>
      <w:tr w:rsidR="00EB6402" w:rsidRPr="004F2031" w14:paraId="7DDAC9F7"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7F1AC"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F1905" w14:textId="3652A51B" w:rsidR="00EB6402" w:rsidRPr="0064673C" w:rsidRDefault="00EB640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FB4E0" w14:textId="77777777" w:rsidR="00EB6402" w:rsidRDefault="00BA4250"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3BBB7C5"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30BB4"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64E5B6" w14:textId="0776F7DB"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D517B"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3D35A82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E37A"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469CF" w14:textId="17B4CABC"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BDD4E"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18B9EBA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14141"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126F7" w14:textId="77777777" w:rsidR="00BA4250" w:rsidRDefault="00055AF5"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0AF17" w14:textId="77777777" w:rsidR="00BA4250" w:rsidRDefault="00BA4250"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146C4BE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917D5E"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35EFA" w14:textId="77777777" w:rsidR="00BA4250" w:rsidRPr="0064673C" w:rsidRDefault="00BA4250"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FA93C" w14:textId="77777777" w:rsidR="00BA4250"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bl>
    <w:p w14:paraId="19A97095" w14:textId="77777777" w:rsidR="008C463E" w:rsidRDefault="008C463E">
      <w:pPr>
        <w:pStyle w:val="Punktygwne"/>
        <w:spacing w:before="0" w:after="0"/>
        <w:rPr>
          <w:rFonts w:ascii="Corbel" w:hAnsi="Corbel" w:cs="Tahoma"/>
          <w:smallCaps w:val="0"/>
          <w:color w:val="auto"/>
          <w:szCs w:val="24"/>
          <w:lang w:val="en-GB"/>
        </w:rPr>
      </w:pPr>
    </w:p>
    <w:p w14:paraId="1450C16C" w14:textId="77777777" w:rsidR="008C463E" w:rsidRDefault="008C463E">
      <w:pPr>
        <w:pStyle w:val="Punktygwne"/>
        <w:spacing w:before="0" w:after="0"/>
        <w:rPr>
          <w:rFonts w:ascii="Corbel" w:hAnsi="Corbel" w:cs="Tahoma"/>
          <w:smallCaps w:val="0"/>
          <w:color w:val="auto"/>
          <w:szCs w:val="24"/>
          <w:lang w:val="en-GB"/>
        </w:rPr>
      </w:pPr>
    </w:p>
    <w:p w14:paraId="791916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26F54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F4662" w14:paraId="76BD8F0B" w14:textId="77777777" w:rsidTr="008C463E">
        <w:trPr>
          <w:trHeight w:val="1692"/>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FFF431"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5D47C694"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 xml:space="preserve">The examination of students' knowledge in </w:t>
            </w:r>
            <w:r w:rsidR="00081001">
              <w:rPr>
                <w:rFonts w:eastAsia="Times New Roman"/>
                <w:szCs w:val="24"/>
                <w:lang w:val="en-US" w:eastAsia="pl-PL"/>
              </w:rPr>
              <w:t>the</w:t>
            </w:r>
            <w:r w:rsidRPr="00D01BA8">
              <w:rPr>
                <w:rFonts w:eastAsia="Times New Roman"/>
                <w:szCs w:val="24"/>
                <w:lang w:val="en-US" w:eastAsia="pl-PL"/>
              </w:rPr>
              <w:t xml:space="preserve"> oral form.</w:t>
            </w:r>
          </w:p>
          <w:p w14:paraId="259A003F" w14:textId="77777777" w:rsidR="003B601E" w:rsidRDefault="003B601E" w:rsidP="003B601E">
            <w:pPr>
              <w:snapToGrid w:val="0"/>
              <w:rPr>
                <w:caps/>
                <w:lang w:val="en-US"/>
              </w:rPr>
            </w:pPr>
            <w:r>
              <w:rPr>
                <w:caps/>
                <w:lang w:val="en-US"/>
              </w:rPr>
              <w:t xml:space="preserve">Grading score: </w:t>
            </w:r>
          </w:p>
          <w:p w14:paraId="20083A9E"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61259C6B" w14:textId="77777777" w:rsidR="00AA1FCD" w:rsidRPr="004F2031" w:rsidRDefault="00AA1FCD">
      <w:pPr>
        <w:pStyle w:val="Punktygwne"/>
        <w:spacing w:before="0" w:after="0"/>
        <w:rPr>
          <w:rFonts w:ascii="Corbel" w:hAnsi="Corbel" w:cs="Tahoma"/>
          <w:b w:val="0"/>
          <w:smallCaps w:val="0"/>
          <w:color w:val="auto"/>
          <w:szCs w:val="24"/>
          <w:lang w:val="en-GB"/>
        </w:rPr>
      </w:pPr>
    </w:p>
    <w:p w14:paraId="7AEEA5C9"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5B05F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F005E3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458DB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C735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1FCB8"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3B00EE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9B65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349E76" w14:textId="77777777" w:rsidR="00AA1FCD" w:rsidRPr="005C5458" w:rsidRDefault="0054035B" w:rsidP="00484397">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3EC14E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96F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656EA" w14:textId="77777777" w:rsidR="00AA1FCD" w:rsidRPr="005C5458" w:rsidRDefault="0054035B">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7</w:t>
            </w:r>
            <w:r w:rsidR="00F25589">
              <w:rPr>
                <w:rFonts w:ascii="Corbel" w:hAnsi="Corbel" w:cs="Tahoma"/>
                <w:smallCaps w:val="0"/>
                <w:color w:val="auto"/>
                <w:szCs w:val="20"/>
                <w:lang w:val="en-US" w:eastAsia="pl-PL"/>
              </w:rPr>
              <w:t>0</w:t>
            </w:r>
          </w:p>
        </w:tc>
      </w:tr>
      <w:tr w:rsidR="00AA1FCD" w:rsidRPr="004F2031" w14:paraId="35DF44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D7E3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067EB" w14:textId="77777777" w:rsidR="00AA1FCD" w:rsidRPr="005C5458" w:rsidRDefault="00F25589" w:rsidP="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1</w:t>
            </w:r>
            <w:r w:rsidR="00444C44">
              <w:rPr>
                <w:rFonts w:ascii="Corbel" w:hAnsi="Corbel" w:cs="Tahoma"/>
                <w:smallCaps w:val="0"/>
                <w:color w:val="auto"/>
                <w:szCs w:val="20"/>
                <w:lang w:val="en-GB" w:eastAsia="pl-PL"/>
              </w:rPr>
              <w:t>0</w:t>
            </w:r>
            <w:r w:rsidR="0054035B">
              <w:rPr>
                <w:rFonts w:ascii="Corbel" w:hAnsi="Corbel" w:cs="Tahoma"/>
                <w:smallCaps w:val="0"/>
                <w:color w:val="auto"/>
                <w:szCs w:val="20"/>
                <w:lang w:val="en-GB" w:eastAsia="pl-PL"/>
              </w:rPr>
              <w:t>0</w:t>
            </w:r>
          </w:p>
        </w:tc>
      </w:tr>
      <w:tr w:rsidR="00AA1FCD" w:rsidRPr="00D02CB6" w14:paraId="55E6623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58154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340667" w14:textId="77777777" w:rsidR="00AA1FCD" w:rsidRPr="005C5458" w:rsidRDefault="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025234FE"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C7AE6B" w14:textId="77777777" w:rsidR="00AA1FCD" w:rsidRPr="004F2031" w:rsidRDefault="00AA1FCD">
      <w:pPr>
        <w:pStyle w:val="Punktygwne"/>
        <w:spacing w:before="0" w:after="0"/>
        <w:rPr>
          <w:rFonts w:ascii="Corbel" w:hAnsi="Corbel" w:cs="Tahoma"/>
          <w:b w:val="0"/>
          <w:smallCaps w:val="0"/>
          <w:color w:val="auto"/>
          <w:szCs w:val="24"/>
          <w:lang w:val="en-US"/>
        </w:rPr>
      </w:pPr>
    </w:p>
    <w:p w14:paraId="557B16EA" w14:textId="77777777" w:rsidR="00AA1FCD" w:rsidRPr="004F2031" w:rsidRDefault="00F32FE2" w:rsidP="008C463E">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47F4B2C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2AE9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F5BDC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E5EB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1D2601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7A5D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10B7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EBD86EF" w14:textId="77777777" w:rsidR="00AA1FCD" w:rsidRPr="004F2031" w:rsidRDefault="00AA1FCD" w:rsidP="008C463E">
      <w:pPr>
        <w:pStyle w:val="Punktygwne"/>
        <w:spacing w:before="0" w:after="0"/>
        <w:rPr>
          <w:rFonts w:ascii="Corbel" w:hAnsi="Corbel" w:cs="Tahoma"/>
          <w:smallCaps w:val="0"/>
          <w:color w:val="auto"/>
          <w:szCs w:val="24"/>
          <w:lang w:val="en-GB"/>
        </w:rPr>
      </w:pPr>
    </w:p>
    <w:p w14:paraId="37EE4F5F" w14:textId="77777777" w:rsidR="00AA1FCD" w:rsidRPr="004F2031" w:rsidRDefault="00F32FE2" w:rsidP="008C463E">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F4662" w14:paraId="0A2479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7D377"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Compulsory literature:</w:t>
            </w:r>
          </w:p>
          <w:p w14:paraId="462861E8"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L. Fausett: Numerical Methods. Algorithms and Applications, Prentice Hall, Pearson Education Inc., Upper Saddle River, New Jersey, 2003.</w:t>
            </w:r>
          </w:p>
          <w:p w14:paraId="1640EDC8"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Richard L. Burden, J. Douglas Faires: Numerical analysis, 9 ed. - Brooks/Cole, Cengage Learning, 2005. </w:t>
            </w:r>
          </w:p>
          <w:p w14:paraId="53EEC5BB" w14:textId="77777777" w:rsidR="003B601E"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G. Engeln-Muellges, F. Uhlig: Numerical Algorithms with C, Springer-Verlag Berlin, Heidelberg 1996.</w:t>
            </w:r>
          </w:p>
        </w:tc>
      </w:tr>
      <w:tr w:rsidR="00AA1FCD" w:rsidRPr="00F32FE2" w14:paraId="51DAA86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8BDB2"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 xml:space="preserve">Complementary literature: </w:t>
            </w:r>
          </w:p>
          <w:p w14:paraId="314226E3" w14:textId="77777777" w:rsidR="00E16029" w:rsidRPr="00E16029" w:rsidRDefault="00E16029" w:rsidP="00E16029">
            <w:pPr>
              <w:numPr>
                <w:ilvl w:val="0"/>
                <w:numId w:val="7"/>
              </w:numPr>
              <w:suppressAutoHyphens w:val="0"/>
              <w:spacing w:before="100" w:beforeAutospacing="1" w:after="100" w:afterAutospacing="1" w:line="240" w:lineRule="auto"/>
              <w:rPr>
                <w:rFonts w:ascii="Corbel" w:hAnsi="Corbel"/>
                <w:b/>
                <w:szCs w:val="24"/>
                <w:lang w:val="en-US"/>
              </w:rPr>
            </w:pPr>
            <w:r>
              <w:rPr>
                <w:rFonts w:ascii="Corbel" w:hAnsi="Corbel"/>
                <w:szCs w:val="24"/>
                <w:lang w:val="en-US"/>
              </w:rPr>
              <w:t>W. Cheney</w:t>
            </w:r>
            <w:r w:rsidR="00F25589" w:rsidRPr="00F25589">
              <w:rPr>
                <w:rFonts w:ascii="Corbel" w:hAnsi="Corbel"/>
                <w:szCs w:val="24"/>
                <w:lang w:val="en-US"/>
              </w:rPr>
              <w:t xml:space="preserve">, </w:t>
            </w:r>
            <w:r>
              <w:rPr>
                <w:rFonts w:ascii="Corbel" w:hAnsi="Corbel"/>
                <w:szCs w:val="24"/>
                <w:lang w:val="en-US"/>
              </w:rPr>
              <w:t>D. Kincaid</w:t>
            </w:r>
            <w:r w:rsidR="00F25589" w:rsidRPr="00F25589">
              <w:rPr>
                <w:rFonts w:ascii="Corbel" w:hAnsi="Corbel"/>
                <w:szCs w:val="24"/>
                <w:lang w:val="en-US"/>
              </w:rPr>
              <w:t xml:space="preserve">, </w:t>
            </w:r>
            <w:r w:rsidR="00F25589" w:rsidRPr="00E16029">
              <w:rPr>
                <w:rFonts w:ascii="Corbel" w:hAnsi="Corbel"/>
                <w:szCs w:val="24"/>
                <w:lang w:val="en-US"/>
              </w:rPr>
              <w:t>Numerical Mathematics &amp; Computing</w:t>
            </w:r>
            <w:r w:rsidR="00F25589" w:rsidRPr="00F25589">
              <w:rPr>
                <w:rFonts w:ascii="Corbel" w:hAnsi="Corbel"/>
                <w:szCs w:val="24"/>
                <w:lang w:val="en-US"/>
              </w:rPr>
              <w:t xml:space="preserve"> (Edition 5), Brooks/</w:t>
            </w:r>
            <w:r w:rsidR="00F25589">
              <w:rPr>
                <w:rFonts w:ascii="Corbel" w:hAnsi="Corbel"/>
                <w:szCs w:val="24"/>
                <w:lang w:val="en-US"/>
              </w:rPr>
              <w:t>Cole, 2004. (ISBN 0534-89993-7).</w:t>
            </w:r>
            <w:r w:rsidR="00F25589" w:rsidRPr="00F25589">
              <w:rPr>
                <w:rFonts w:ascii="Corbel" w:hAnsi="Corbel"/>
                <w:szCs w:val="24"/>
                <w:lang w:val="en-US"/>
              </w:rPr>
              <w:t xml:space="preserve"> </w:t>
            </w:r>
          </w:p>
        </w:tc>
      </w:tr>
    </w:tbl>
    <w:p w14:paraId="4C7B84BB" w14:textId="77777777" w:rsidR="00AA1FCD" w:rsidRDefault="00AA1FCD" w:rsidP="00BA4250">
      <w:pPr>
        <w:pStyle w:val="Punktygwne"/>
        <w:spacing w:before="0" w:after="0"/>
        <w:rPr>
          <w:rFonts w:ascii="Corbel" w:hAnsi="Corbel" w:cs="Tahoma"/>
          <w:b w:val="0"/>
          <w:smallCaps w:val="0"/>
          <w:color w:val="auto"/>
          <w:szCs w:val="24"/>
          <w:lang w:val="en-GB"/>
        </w:rPr>
      </w:pPr>
    </w:p>
    <w:p w14:paraId="399FE9CD" w14:textId="77777777" w:rsidR="00081001" w:rsidRPr="004F2031" w:rsidRDefault="00081001" w:rsidP="00BA4250">
      <w:pPr>
        <w:pStyle w:val="Punktygwne"/>
        <w:spacing w:before="0" w:after="0"/>
        <w:rPr>
          <w:rFonts w:ascii="Corbel" w:hAnsi="Corbel" w:cs="Tahoma"/>
          <w:b w:val="0"/>
          <w:smallCaps w:val="0"/>
          <w:color w:val="auto"/>
          <w:szCs w:val="24"/>
          <w:lang w:val="en-GB"/>
        </w:rPr>
      </w:pPr>
    </w:p>
    <w:p w14:paraId="46D93E9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7429D31"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F57C" w14:textId="77777777" w:rsidR="00A300DC" w:rsidRDefault="00A300DC">
      <w:pPr>
        <w:spacing w:after="0" w:line="240" w:lineRule="auto"/>
      </w:pPr>
      <w:r>
        <w:separator/>
      </w:r>
    </w:p>
  </w:endnote>
  <w:endnote w:type="continuationSeparator" w:id="0">
    <w:p w14:paraId="5DD8F01E" w14:textId="77777777" w:rsidR="00A300DC" w:rsidRDefault="00A3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FDCC" w14:textId="77777777" w:rsidR="00AA1FCD" w:rsidRDefault="002D7484">
    <w:pPr>
      <w:pStyle w:val="Stopka"/>
      <w:spacing w:after="0" w:line="240" w:lineRule="auto"/>
      <w:jc w:val="center"/>
    </w:pPr>
    <w:r>
      <w:fldChar w:fldCharType="begin"/>
    </w:r>
    <w:r>
      <w:instrText>PAGE</w:instrText>
    </w:r>
    <w:r>
      <w:fldChar w:fldCharType="separate"/>
    </w:r>
    <w:r w:rsidR="003E450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2C87" w14:textId="77777777" w:rsidR="00A300DC" w:rsidRDefault="00A300DC">
      <w:pPr>
        <w:spacing w:after="0" w:line="240" w:lineRule="auto"/>
      </w:pPr>
      <w:r>
        <w:separator/>
      </w:r>
    </w:p>
  </w:footnote>
  <w:footnote w:type="continuationSeparator" w:id="0">
    <w:p w14:paraId="17FD83EC" w14:textId="77777777" w:rsidR="00A300DC" w:rsidRDefault="00A30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85708664">
    <w:abstractNumId w:val="1"/>
  </w:num>
  <w:num w:numId="2" w16cid:durableId="1722904744">
    <w:abstractNumId w:val="2"/>
  </w:num>
  <w:num w:numId="3" w16cid:durableId="1495535605">
    <w:abstractNumId w:val="8"/>
  </w:num>
  <w:num w:numId="4" w16cid:durableId="364256670">
    <w:abstractNumId w:val="6"/>
  </w:num>
  <w:num w:numId="5" w16cid:durableId="1121536152">
    <w:abstractNumId w:val="4"/>
  </w:num>
  <w:num w:numId="6" w16cid:durableId="635842588">
    <w:abstractNumId w:val="3"/>
  </w:num>
  <w:num w:numId="7" w16cid:durableId="1111120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033800">
    <w:abstractNumId w:val="0"/>
  </w:num>
  <w:num w:numId="9" w16cid:durableId="1693651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081001"/>
    <w:rsid w:val="00106297"/>
    <w:rsid w:val="00127673"/>
    <w:rsid w:val="0016795C"/>
    <w:rsid w:val="001737E6"/>
    <w:rsid w:val="00175B28"/>
    <w:rsid w:val="001C26A0"/>
    <w:rsid w:val="001C3323"/>
    <w:rsid w:val="001C6DAB"/>
    <w:rsid w:val="0028211C"/>
    <w:rsid w:val="002D7484"/>
    <w:rsid w:val="00300BF3"/>
    <w:rsid w:val="003632FB"/>
    <w:rsid w:val="003730E0"/>
    <w:rsid w:val="003A7E4F"/>
    <w:rsid w:val="003B601E"/>
    <w:rsid w:val="003E070F"/>
    <w:rsid w:val="003E450C"/>
    <w:rsid w:val="00444C44"/>
    <w:rsid w:val="004539D8"/>
    <w:rsid w:val="004763DD"/>
    <w:rsid w:val="00484397"/>
    <w:rsid w:val="004A2337"/>
    <w:rsid w:val="004A29A3"/>
    <w:rsid w:val="004A4737"/>
    <w:rsid w:val="004F2031"/>
    <w:rsid w:val="00500D5E"/>
    <w:rsid w:val="0050195F"/>
    <w:rsid w:val="005359D3"/>
    <w:rsid w:val="0054035B"/>
    <w:rsid w:val="00541413"/>
    <w:rsid w:val="00547266"/>
    <w:rsid w:val="00547F34"/>
    <w:rsid w:val="005C5458"/>
    <w:rsid w:val="005C7414"/>
    <w:rsid w:val="005E062B"/>
    <w:rsid w:val="005E2C1F"/>
    <w:rsid w:val="005F3199"/>
    <w:rsid w:val="006022FB"/>
    <w:rsid w:val="00627249"/>
    <w:rsid w:val="0064673C"/>
    <w:rsid w:val="00680C7F"/>
    <w:rsid w:val="006A4928"/>
    <w:rsid w:val="006F4662"/>
    <w:rsid w:val="00780CFF"/>
    <w:rsid w:val="007A5BB1"/>
    <w:rsid w:val="007F4153"/>
    <w:rsid w:val="00804C89"/>
    <w:rsid w:val="00807952"/>
    <w:rsid w:val="008C463E"/>
    <w:rsid w:val="009348AA"/>
    <w:rsid w:val="00976A60"/>
    <w:rsid w:val="009F7732"/>
    <w:rsid w:val="00A07FFB"/>
    <w:rsid w:val="00A300DC"/>
    <w:rsid w:val="00A76843"/>
    <w:rsid w:val="00A956E3"/>
    <w:rsid w:val="00AA1FCD"/>
    <w:rsid w:val="00AB61AD"/>
    <w:rsid w:val="00BA4250"/>
    <w:rsid w:val="00CA0620"/>
    <w:rsid w:val="00CD0749"/>
    <w:rsid w:val="00D02CB6"/>
    <w:rsid w:val="00D17CF4"/>
    <w:rsid w:val="00DC312D"/>
    <w:rsid w:val="00DE2CD6"/>
    <w:rsid w:val="00E16029"/>
    <w:rsid w:val="00E3437F"/>
    <w:rsid w:val="00EA249D"/>
    <w:rsid w:val="00EB6402"/>
    <w:rsid w:val="00F00F25"/>
    <w:rsid w:val="00F25589"/>
    <w:rsid w:val="00F255FB"/>
    <w:rsid w:val="00F32FE2"/>
    <w:rsid w:val="00FB6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8C3B"/>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928">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2B49-140C-49EA-BF7A-CE4D1C38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1133</Words>
  <Characters>6804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 Rak</cp:lastModifiedBy>
  <cp:revision>19</cp:revision>
  <cp:lastPrinted>2017-07-04T06:31:00Z</cp:lastPrinted>
  <dcterms:created xsi:type="dcterms:W3CDTF">2020-03-09T16:48:00Z</dcterms:created>
  <dcterms:modified xsi:type="dcterms:W3CDTF">2025-02-28T19:56:00Z</dcterms:modified>
  <dc:language>pl-PL</dc:language>
</cp:coreProperties>
</file>