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40AB8" w14:textId="77777777" w:rsidR="001C5183" w:rsidRDefault="001C5183" w:rsidP="001C5183">
      <w:pPr>
        <w:spacing w:after="0" w:line="240" w:lineRule="auto"/>
        <w:jc w:val="right"/>
        <w:rPr>
          <w:rFonts w:ascii="Corbel" w:hAnsi="Corbel" w:cs="Tahoma"/>
          <w:color w:val="auto"/>
          <w:sz w:val="20"/>
          <w:szCs w:val="20"/>
          <w:lang w:val="en-GB"/>
        </w:rPr>
      </w:pPr>
      <w:bookmarkStart w:id="0" w:name="_Hlk160621395"/>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4CEC0FBB" w14:textId="77777777" w:rsidR="001C5183" w:rsidRPr="004F2031" w:rsidRDefault="001C5183" w:rsidP="001C5183">
      <w:pPr>
        <w:spacing w:after="0" w:line="240" w:lineRule="auto"/>
        <w:jc w:val="right"/>
        <w:rPr>
          <w:rFonts w:ascii="Corbel" w:hAnsi="Corbel" w:cs="Tahoma"/>
          <w:color w:val="auto"/>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bookmarkEnd w:id="0"/>
    <w:p w14:paraId="17245F70" w14:textId="77777777" w:rsidR="001C5183" w:rsidRDefault="001C5183" w:rsidP="001C5183">
      <w:pPr>
        <w:spacing w:after="0" w:line="240" w:lineRule="auto"/>
        <w:jc w:val="center"/>
        <w:rPr>
          <w:rFonts w:ascii="Corbel" w:hAnsi="Corbel" w:cs="Tahoma"/>
          <w:b/>
          <w:smallCaps/>
          <w:color w:val="auto"/>
          <w:sz w:val="36"/>
          <w:lang w:val="en-GB"/>
        </w:rPr>
      </w:pPr>
    </w:p>
    <w:p w14:paraId="696E11BE" w14:textId="77777777" w:rsidR="001C5183" w:rsidRPr="004F2031" w:rsidRDefault="001C5183" w:rsidP="001C5183">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3EAB9FDB" w14:textId="77777777" w:rsidR="001C5183" w:rsidRDefault="001C5183" w:rsidP="001C5183">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regarding the qualification cycle FROM ………TO…..</w:t>
      </w:r>
    </w:p>
    <w:p w14:paraId="59207BBC" w14:textId="5767ACF9" w:rsidR="001C5183" w:rsidRPr="004F2031" w:rsidRDefault="001C5183" w:rsidP="001C5183">
      <w:pPr>
        <w:spacing w:after="0" w:line="240" w:lineRule="auto"/>
        <w:jc w:val="center"/>
        <w:rPr>
          <w:rFonts w:ascii="Corbel" w:hAnsi="Corbel" w:cs="Tahoma"/>
          <w:b/>
          <w:bCs/>
          <w:smallCaps/>
          <w:color w:val="auto"/>
          <w:szCs w:val="24"/>
          <w:lang w:val="en-GB"/>
        </w:rPr>
      </w:pPr>
      <w:bookmarkStart w:id="1" w:name="_Hlk160621407"/>
      <w:r>
        <w:rPr>
          <w:rFonts w:ascii="Corbel" w:hAnsi="Corbel" w:cs="Tahoma"/>
          <w:b/>
          <w:bCs/>
          <w:smallCaps/>
          <w:color w:val="auto"/>
          <w:szCs w:val="24"/>
          <w:lang w:val="en-GB"/>
        </w:rPr>
        <w:t>Academic year 202</w:t>
      </w:r>
      <w:r w:rsidR="00236D5C">
        <w:rPr>
          <w:rFonts w:ascii="Corbel" w:hAnsi="Corbel" w:cs="Tahoma"/>
          <w:b/>
          <w:bCs/>
          <w:smallCaps/>
          <w:color w:val="auto"/>
          <w:szCs w:val="24"/>
          <w:lang w:val="en-GB"/>
        </w:rPr>
        <w:t>5</w:t>
      </w:r>
      <w:r>
        <w:rPr>
          <w:rFonts w:ascii="Corbel" w:hAnsi="Corbel" w:cs="Tahoma"/>
          <w:b/>
          <w:bCs/>
          <w:smallCaps/>
          <w:color w:val="auto"/>
          <w:szCs w:val="24"/>
          <w:lang w:val="en-GB"/>
        </w:rPr>
        <w:t>/202</w:t>
      </w:r>
      <w:r w:rsidR="00236D5C">
        <w:rPr>
          <w:rFonts w:ascii="Corbel" w:hAnsi="Corbel" w:cs="Tahoma"/>
          <w:b/>
          <w:bCs/>
          <w:smallCaps/>
          <w:color w:val="auto"/>
          <w:szCs w:val="24"/>
          <w:lang w:val="en-GB"/>
        </w:rPr>
        <w:t>6</w:t>
      </w:r>
    </w:p>
    <w:bookmarkEnd w:id="1"/>
    <w:p w14:paraId="7634E829" w14:textId="77777777" w:rsidR="00AA1FCD" w:rsidRPr="00721C8B" w:rsidRDefault="00AA1FCD" w:rsidP="001C26A0">
      <w:pPr>
        <w:tabs>
          <w:tab w:val="left" w:pos="6405"/>
        </w:tabs>
        <w:spacing w:after="0" w:line="240" w:lineRule="auto"/>
        <w:jc w:val="center"/>
        <w:rPr>
          <w:rFonts w:asciiTheme="minorHAnsi" w:hAnsiTheme="minorHAnsi" w:cstheme="minorHAnsi"/>
          <w:color w:val="auto"/>
          <w:sz w:val="22"/>
          <w:lang w:val="en-GB"/>
        </w:rPr>
      </w:pPr>
    </w:p>
    <w:p w14:paraId="66BB5CFC" w14:textId="77777777" w:rsidR="00AA1FCD" w:rsidRPr="00721C8B" w:rsidRDefault="005F3199" w:rsidP="005F3199">
      <w:pPr>
        <w:pStyle w:val="Punktygwne"/>
        <w:spacing w:before="0" w:after="0"/>
        <w:rPr>
          <w:rFonts w:asciiTheme="minorHAnsi" w:hAnsiTheme="minorHAnsi" w:cstheme="minorHAnsi"/>
          <w:color w:val="auto"/>
          <w:sz w:val="22"/>
          <w:lang w:val="en-US"/>
        </w:rPr>
      </w:pPr>
      <w:r w:rsidRPr="00721C8B">
        <w:rPr>
          <w:rFonts w:asciiTheme="minorHAnsi" w:hAnsiTheme="minorHAnsi" w:cstheme="minorHAnsi"/>
          <w:color w:val="auto"/>
          <w:sz w:val="22"/>
          <w:lang w:val="en-US"/>
        </w:rPr>
        <w:t>1.</w:t>
      </w:r>
      <w:r w:rsidR="001C26A0" w:rsidRPr="00721C8B">
        <w:rPr>
          <w:rFonts w:asciiTheme="minorHAnsi" w:hAnsiTheme="minorHAnsi" w:cstheme="minorHAnsi"/>
          <w:color w:val="auto"/>
          <w:sz w:val="22"/>
          <w:lang w:val="en-US"/>
        </w:rPr>
        <w:t xml:space="preserve"> </w:t>
      </w:r>
      <w:r w:rsidR="002D7484" w:rsidRPr="00721C8B">
        <w:rPr>
          <w:rFonts w:asciiTheme="minorHAnsi" w:hAnsiTheme="minorHAnsi" w:cstheme="minorHAnsi"/>
          <w:color w:val="auto"/>
          <w:sz w:val="22"/>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3"/>
        <w:gridCol w:w="6854"/>
      </w:tblGrid>
      <w:tr w:rsidR="00AA1FCD" w:rsidRPr="00721C8B" w14:paraId="1795897F"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EB258F" w14:textId="77777777" w:rsidR="00AA1FCD" w:rsidRPr="00A3331C" w:rsidRDefault="002D7484">
            <w:pPr>
              <w:pStyle w:val="Pytania"/>
              <w:jc w:val="left"/>
              <w:rPr>
                <w:rFonts w:asciiTheme="minorHAnsi" w:hAnsiTheme="minorHAnsi" w:cstheme="minorHAnsi"/>
                <w:color w:val="auto"/>
                <w:sz w:val="22"/>
                <w:szCs w:val="22"/>
                <w:lang w:val="en-GB"/>
              </w:rPr>
            </w:pPr>
            <w:r w:rsidRPr="00A3331C">
              <w:rPr>
                <w:rFonts w:asciiTheme="minorHAnsi" w:hAnsiTheme="minorHAnsi" w:cstheme="minorHAnsi"/>
                <w:color w:val="auto"/>
                <w:sz w:val="22"/>
                <w:szCs w:val="22"/>
                <w:lang w:val="en-GB"/>
              </w:rPr>
              <w:t>Course/Module title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0CBC03" w14:textId="73E056EA" w:rsidR="00AA1FCD" w:rsidRPr="00A3331C" w:rsidRDefault="00C33370">
            <w:pPr>
              <w:pStyle w:val="Odpowiedzi"/>
              <w:rPr>
                <w:rFonts w:asciiTheme="minorHAnsi" w:hAnsiTheme="minorHAnsi" w:cstheme="minorHAnsi"/>
                <w:b w:val="0"/>
                <w:bCs/>
                <w:i/>
                <w:color w:val="auto"/>
                <w:sz w:val="22"/>
                <w:lang w:val="en-GB"/>
              </w:rPr>
            </w:pPr>
            <w:r w:rsidRPr="00A3331C">
              <w:rPr>
                <w:rFonts w:asciiTheme="minorHAnsi" w:hAnsiTheme="minorHAnsi" w:cstheme="minorHAnsi"/>
                <w:b w:val="0"/>
                <w:bCs/>
                <w:sz w:val="22"/>
                <w:lang w:eastAsia="pl-PL"/>
              </w:rPr>
              <w:t>Physics</w:t>
            </w:r>
            <w:r w:rsidR="00C35726" w:rsidRPr="00A3331C">
              <w:rPr>
                <w:rFonts w:asciiTheme="minorHAnsi" w:hAnsiTheme="minorHAnsi" w:cstheme="minorHAnsi"/>
                <w:b w:val="0"/>
                <w:bCs/>
                <w:sz w:val="22"/>
                <w:lang w:eastAsia="pl-PL"/>
              </w:rPr>
              <w:t xml:space="preserve"> Laboratory</w:t>
            </w:r>
          </w:p>
        </w:tc>
      </w:tr>
      <w:tr w:rsidR="00AA1FCD" w:rsidRPr="00721C8B" w14:paraId="38549E7B"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C88EC6" w14:textId="77777777" w:rsidR="00AA1FCD" w:rsidRPr="00721C8B" w:rsidRDefault="002D7484">
            <w:pPr>
              <w:pStyle w:val="Pytania"/>
              <w:jc w:val="left"/>
              <w:rPr>
                <w:rFonts w:asciiTheme="minorHAnsi" w:hAnsiTheme="minorHAnsi" w:cstheme="minorHAnsi"/>
                <w:color w:val="auto"/>
                <w:sz w:val="22"/>
                <w:szCs w:val="22"/>
                <w:lang w:val="en-GB"/>
              </w:rPr>
            </w:pPr>
            <w:r w:rsidRPr="00721C8B">
              <w:rPr>
                <w:rFonts w:asciiTheme="minorHAnsi" w:hAnsiTheme="minorHAnsi" w:cstheme="minorHAnsi"/>
                <w:color w:val="auto"/>
                <w:sz w:val="22"/>
                <w:szCs w:val="22"/>
                <w:lang w:val="en-GB"/>
              </w:rPr>
              <w:t>Course/Module code *</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1A2044" w14:textId="0B8A7EA6" w:rsidR="00AA1FCD" w:rsidRPr="00721C8B" w:rsidRDefault="00AA1FCD">
            <w:pPr>
              <w:pStyle w:val="Odpowiedzi"/>
              <w:rPr>
                <w:rFonts w:asciiTheme="minorHAnsi" w:hAnsiTheme="minorHAnsi" w:cstheme="minorHAnsi"/>
                <w:b w:val="0"/>
                <w:iCs/>
                <w:color w:val="auto"/>
                <w:sz w:val="22"/>
                <w:lang w:val="en-GB"/>
              </w:rPr>
            </w:pPr>
          </w:p>
        </w:tc>
      </w:tr>
      <w:tr w:rsidR="00AA1FCD" w:rsidRPr="00AC061D" w14:paraId="21CA04C6"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509CFE" w14:textId="77777777" w:rsidR="00AA1FCD" w:rsidRPr="00721C8B" w:rsidRDefault="002D7484">
            <w:pPr>
              <w:pStyle w:val="Pytania"/>
              <w:jc w:val="left"/>
              <w:rPr>
                <w:rFonts w:asciiTheme="minorHAnsi" w:hAnsiTheme="minorHAnsi" w:cstheme="minorHAnsi"/>
                <w:color w:val="auto"/>
                <w:sz w:val="22"/>
                <w:szCs w:val="22"/>
                <w:lang w:val="en-US"/>
              </w:rPr>
            </w:pPr>
            <w:r w:rsidRPr="00721C8B">
              <w:rPr>
                <w:rFonts w:asciiTheme="minorHAnsi" w:hAnsiTheme="minorHAnsi" w:cstheme="minorHAnsi"/>
                <w:color w:val="auto"/>
                <w:sz w:val="22"/>
                <w:szCs w:val="22"/>
                <w:lang w:val="en-US"/>
              </w:rPr>
              <w:t>Faculty (name of the unit offering the field of study)</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A3B7AC" w14:textId="0B8659FF" w:rsidR="00AA1FCD" w:rsidRPr="00721C8B" w:rsidRDefault="00AC061D" w:rsidP="00C33370">
            <w:pPr>
              <w:pStyle w:val="Odpowiedzi"/>
              <w:rPr>
                <w:rFonts w:asciiTheme="minorHAnsi" w:hAnsiTheme="minorHAnsi" w:cstheme="minorHAnsi"/>
                <w:b w:val="0"/>
                <w:iCs/>
                <w:color w:val="auto"/>
                <w:sz w:val="22"/>
                <w:lang w:val="en-US"/>
              </w:rPr>
            </w:pPr>
            <w:r w:rsidRPr="00AC061D">
              <w:rPr>
                <w:rFonts w:asciiTheme="minorHAnsi" w:hAnsiTheme="minorHAnsi" w:cstheme="minorHAnsi"/>
                <w:b w:val="0"/>
                <w:iCs/>
                <w:color w:val="auto"/>
                <w:sz w:val="22"/>
                <w:lang w:val="en-GB"/>
              </w:rPr>
              <w:t>Faculty of Exact and Technical Sciences</w:t>
            </w:r>
          </w:p>
        </w:tc>
      </w:tr>
      <w:tr w:rsidR="0015285F" w:rsidRPr="00DC790C" w14:paraId="6D274F30"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25D7C0" w14:textId="77777777" w:rsidR="0015285F" w:rsidRPr="00721C8B" w:rsidRDefault="0015285F" w:rsidP="0015285F">
            <w:pPr>
              <w:pStyle w:val="Pytania"/>
              <w:jc w:val="left"/>
              <w:rPr>
                <w:rFonts w:asciiTheme="minorHAnsi" w:hAnsiTheme="minorHAnsi" w:cstheme="minorHAnsi"/>
                <w:color w:val="auto"/>
                <w:sz w:val="22"/>
                <w:szCs w:val="22"/>
                <w:lang w:val="en-GB"/>
              </w:rPr>
            </w:pPr>
            <w:r w:rsidRPr="00721C8B">
              <w:rPr>
                <w:rFonts w:asciiTheme="minorHAnsi" w:hAnsiTheme="minorHAnsi" w:cstheme="minorHAnsi"/>
                <w:color w:val="auto"/>
                <w:sz w:val="22"/>
                <w:szCs w:val="22"/>
                <w:lang w:val="en-GB"/>
              </w:rPr>
              <w:t>Name of the unit running the course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D2C6F3" w14:textId="2DA45D3B" w:rsidR="0015285F" w:rsidRPr="00DC790C" w:rsidRDefault="00DC790C" w:rsidP="0015285F">
            <w:pPr>
              <w:pStyle w:val="Odpowiedzi"/>
              <w:rPr>
                <w:rFonts w:asciiTheme="minorHAnsi" w:hAnsiTheme="minorHAnsi" w:cstheme="minorHAnsi"/>
                <w:b w:val="0"/>
                <w:iCs/>
                <w:color w:val="auto"/>
                <w:sz w:val="22"/>
                <w:lang w:val="en-GB"/>
              </w:rPr>
            </w:pPr>
            <w:r w:rsidRPr="00DC790C">
              <w:rPr>
                <w:rFonts w:asciiTheme="minorHAnsi" w:hAnsiTheme="minorHAnsi" w:cstheme="minorHAnsi"/>
                <w:b w:val="0"/>
                <w:iCs/>
                <w:color w:val="auto"/>
                <w:sz w:val="22"/>
                <w:lang w:val="en-GB"/>
              </w:rPr>
              <w:t>I</w:t>
            </w:r>
            <w:r w:rsidRPr="00DC790C">
              <w:rPr>
                <w:rFonts w:asciiTheme="minorHAnsi" w:hAnsiTheme="minorHAnsi" w:cstheme="minorHAnsi"/>
                <w:b w:val="0"/>
                <w:iCs/>
                <w:color w:val="auto"/>
                <w:sz w:val="22"/>
              </w:rPr>
              <w:t>nstitute of Physics</w:t>
            </w:r>
          </w:p>
        </w:tc>
      </w:tr>
      <w:tr w:rsidR="0015285F" w:rsidRPr="00721C8B" w14:paraId="3BC57E9F"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15C878" w14:textId="77777777" w:rsidR="0015285F" w:rsidRPr="00721C8B" w:rsidRDefault="0015285F" w:rsidP="0015285F">
            <w:pPr>
              <w:pStyle w:val="Pytania"/>
              <w:jc w:val="left"/>
              <w:rPr>
                <w:rFonts w:asciiTheme="minorHAnsi" w:hAnsiTheme="minorHAnsi" w:cstheme="minorHAnsi"/>
                <w:color w:val="auto"/>
                <w:sz w:val="22"/>
                <w:szCs w:val="22"/>
                <w:lang w:val="en-GB"/>
              </w:rPr>
            </w:pPr>
            <w:r w:rsidRPr="00721C8B">
              <w:rPr>
                <w:rFonts w:asciiTheme="minorHAnsi" w:hAnsiTheme="minorHAnsi" w:cstheme="minorHAnsi"/>
                <w:color w:val="auto"/>
                <w:sz w:val="22"/>
                <w:szCs w:val="22"/>
                <w:lang w:val="en-GB"/>
              </w:rPr>
              <w:t>Field of study</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B869F4" w14:textId="36087F4D" w:rsidR="0015285F" w:rsidRPr="00721C8B" w:rsidRDefault="0015285F" w:rsidP="0015285F">
            <w:pPr>
              <w:pStyle w:val="Odpowiedzi"/>
              <w:rPr>
                <w:rFonts w:asciiTheme="minorHAnsi" w:hAnsiTheme="minorHAnsi" w:cstheme="minorHAnsi"/>
                <w:b w:val="0"/>
                <w:bCs/>
                <w:color w:val="auto"/>
                <w:sz w:val="22"/>
                <w:lang w:val="en-GB"/>
              </w:rPr>
            </w:pPr>
            <w:r w:rsidRPr="00721C8B">
              <w:rPr>
                <w:rFonts w:asciiTheme="minorHAnsi" w:hAnsiTheme="minorHAnsi" w:cstheme="minorHAnsi"/>
                <w:b w:val="0"/>
                <w:bCs/>
                <w:color w:val="auto"/>
                <w:sz w:val="22"/>
                <w:lang w:val="en-GB"/>
              </w:rPr>
              <w:t>Physics</w:t>
            </w:r>
          </w:p>
        </w:tc>
      </w:tr>
      <w:tr w:rsidR="0015285F" w:rsidRPr="00721C8B" w14:paraId="796FA360"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977075" w14:textId="77777777" w:rsidR="0015285F" w:rsidRPr="00721C8B" w:rsidRDefault="0015285F" w:rsidP="0015285F">
            <w:pPr>
              <w:pStyle w:val="Pytania"/>
              <w:jc w:val="left"/>
              <w:rPr>
                <w:rFonts w:asciiTheme="minorHAnsi" w:hAnsiTheme="minorHAnsi" w:cstheme="minorHAnsi"/>
                <w:color w:val="auto"/>
                <w:sz w:val="22"/>
                <w:szCs w:val="22"/>
                <w:lang w:val="en-GB"/>
              </w:rPr>
            </w:pPr>
            <w:r w:rsidRPr="00721C8B">
              <w:rPr>
                <w:rFonts w:asciiTheme="minorHAnsi" w:hAnsiTheme="minorHAnsi" w:cstheme="minorHAnsi"/>
                <w:color w:val="auto"/>
                <w:sz w:val="22"/>
                <w:szCs w:val="22"/>
                <w:lang w:val="en-GB"/>
              </w:rPr>
              <w:t xml:space="preserve">Qualification level </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C1F20D" w14:textId="5D6AE07E" w:rsidR="0015285F" w:rsidRPr="00721C8B" w:rsidRDefault="0015285F" w:rsidP="0015285F">
            <w:pPr>
              <w:pStyle w:val="Odpowiedzi"/>
              <w:rPr>
                <w:rFonts w:asciiTheme="minorHAnsi" w:hAnsiTheme="minorHAnsi" w:cstheme="minorHAnsi"/>
                <w:b w:val="0"/>
                <w:bCs/>
                <w:color w:val="auto"/>
                <w:sz w:val="22"/>
                <w:lang w:val="en-GB"/>
              </w:rPr>
            </w:pPr>
            <w:r w:rsidRPr="00721C8B">
              <w:rPr>
                <w:rFonts w:asciiTheme="minorHAnsi" w:hAnsiTheme="minorHAnsi" w:cstheme="minorHAnsi"/>
                <w:b w:val="0"/>
                <w:bCs/>
                <w:noProof/>
                <w:sz w:val="22"/>
              </w:rPr>
              <w:t>Second</w:t>
            </w:r>
            <w:r w:rsidR="00DC790C">
              <w:rPr>
                <w:rFonts w:asciiTheme="minorHAnsi" w:hAnsiTheme="minorHAnsi" w:cstheme="minorHAnsi"/>
                <w:b w:val="0"/>
                <w:bCs/>
                <w:noProof/>
                <w:sz w:val="22"/>
              </w:rPr>
              <w:t>-</w:t>
            </w:r>
            <w:r w:rsidR="00DC790C" w:rsidRPr="0022076C">
              <w:rPr>
                <w:rFonts w:asciiTheme="minorHAnsi" w:hAnsiTheme="minorHAnsi" w:cstheme="minorHAnsi"/>
                <w:b w:val="0"/>
                <w:bCs/>
                <w:noProof/>
                <w:sz w:val="22"/>
              </w:rPr>
              <w:t>cycle</w:t>
            </w:r>
            <w:r w:rsidRPr="00721C8B">
              <w:rPr>
                <w:rFonts w:asciiTheme="minorHAnsi" w:hAnsiTheme="minorHAnsi" w:cstheme="minorHAnsi"/>
                <w:b w:val="0"/>
                <w:bCs/>
                <w:noProof/>
                <w:sz w:val="22"/>
              </w:rPr>
              <w:t xml:space="preserve"> studies</w:t>
            </w:r>
          </w:p>
        </w:tc>
      </w:tr>
      <w:tr w:rsidR="0015285F" w:rsidRPr="00721C8B" w14:paraId="6861D83E"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DBA517" w14:textId="77777777" w:rsidR="0015285F" w:rsidRPr="00721C8B" w:rsidRDefault="0015285F" w:rsidP="0015285F">
            <w:pPr>
              <w:pStyle w:val="Pytania"/>
              <w:jc w:val="left"/>
              <w:rPr>
                <w:rFonts w:asciiTheme="minorHAnsi" w:hAnsiTheme="minorHAnsi" w:cstheme="minorHAnsi"/>
                <w:color w:val="auto"/>
                <w:sz w:val="22"/>
                <w:szCs w:val="22"/>
                <w:lang w:val="en-GB"/>
              </w:rPr>
            </w:pPr>
            <w:r w:rsidRPr="00721C8B">
              <w:rPr>
                <w:rFonts w:asciiTheme="minorHAnsi" w:hAnsiTheme="minorHAnsi" w:cstheme="minorHAnsi"/>
                <w:color w:val="auto"/>
                <w:sz w:val="22"/>
                <w:szCs w:val="22"/>
                <w:lang w:val="en-GB"/>
              </w:rPr>
              <w:t>Profile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595013" w14:textId="2838AADF" w:rsidR="0015285F" w:rsidRPr="00721C8B" w:rsidRDefault="0015285F" w:rsidP="0015285F">
            <w:pPr>
              <w:pStyle w:val="Odpowiedzi"/>
              <w:rPr>
                <w:rFonts w:asciiTheme="minorHAnsi" w:hAnsiTheme="minorHAnsi" w:cstheme="minorHAnsi"/>
                <w:b w:val="0"/>
                <w:bCs/>
                <w:iCs/>
                <w:color w:val="auto"/>
                <w:sz w:val="22"/>
                <w:lang w:val="en-GB"/>
              </w:rPr>
            </w:pPr>
            <w:r w:rsidRPr="00721C8B">
              <w:rPr>
                <w:rFonts w:asciiTheme="minorHAnsi" w:hAnsiTheme="minorHAnsi" w:cstheme="minorHAnsi"/>
                <w:b w:val="0"/>
                <w:bCs/>
                <w:iCs/>
                <w:color w:val="auto"/>
                <w:sz w:val="22"/>
                <w:lang w:val="en-GB"/>
              </w:rPr>
              <w:t>General</w:t>
            </w:r>
          </w:p>
        </w:tc>
      </w:tr>
      <w:tr w:rsidR="0015285F" w:rsidRPr="00721C8B" w14:paraId="5D626381"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B1BF95" w14:textId="77777777" w:rsidR="0015285F" w:rsidRPr="00721C8B" w:rsidRDefault="0015285F" w:rsidP="0015285F">
            <w:pPr>
              <w:pStyle w:val="Pytania"/>
              <w:jc w:val="left"/>
              <w:rPr>
                <w:rFonts w:asciiTheme="minorHAnsi" w:hAnsiTheme="minorHAnsi" w:cstheme="minorHAnsi"/>
                <w:color w:val="auto"/>
                <w:sz w:val="22"/>
                <w:szCs w:val="22"/>
                <w:lang w:val="en-GB"/>
              </w:rPr>
            </w:pPr>
            <w:r w:rsidRPr="00721C8B">
              <w:rPr>
                <w:rFonts w:asciiTheme="minorHAnsi" w:hAnsiTheme="minorHAnsi" w:cstheme="minorHAnsi"/>
                <w:color w:val="auto"/>
                <w:sz w:val="22"/>
                <w:szCs w:val="22"/>
                <w:lang w:val="en-GB"/>
              </w:rPr>
              <w:t>Study mode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0F70AD" w14:textId="62D045D8" w:rsidR="0015285F" w:rsidRPr="00721C8B" w:rsidRDefault="0015285F" w:rsidP="0015285F">
            <w:pPr>
              <w:pStyle w:val="Odpowiedzi"/>
              <w:rPr>
                <w:rFonts w:asciiTheme="minorHAnsi" w:hAnsiTheme="minorHAnsi" w:cstheme="minorHAnsi"/>
                <w:b w:val="0"/>
                <w:bCs/>
                <w:i/>
                <w:color w:val="auto"/>
                <w:sz w:val="22"/>
                <w:lang w:val="en-GB"/>
              </w:rPr>
            </w:pPr>
            <w:r w:rsidRPr="00721C8B">
              <w:rPr>
                <w:rFonts w:asciiTheme="minorHAnsi" w:hAnsiTheme="minorHAnsi" w:cstheme="minorHAnsi"/>
                <w:b w:val="0"/>
                <w:bCs/>
                <w:iCs/>
                <w:color w:val="auto"/>
                <w:sz w:val="22"/>
                <w:lang w:val="en-GB"/>
              </w:rPr>
              <w:t>Full-time studies</w:t>
            </w:r>
          </w:p>
        </w:tc>
      </w:tr>
      <w:tr w:rsidR="0015285F" w:rsidRPr="00AC061D" w14:paraId="5C92D921"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9030B8" w14:textId="77777777" w:rsidR="0015285F" w:rsidRPr="00721C8B" w:rsidRDefault="0015285F" w:rsidP="0015285F">
            <w:pPr>
              <w:pStyle w:val="Pytania"/>
              <w:jc w:val="left"/>
              <w:rPr>
                <w:rFonts w:asciiTheme="minorHAnsi" w:hAnsiTheme="minorHAnsi" w:cstheme="minorHAnsi"/>
                <w:color w:val="auto"/>
                <w:sz w:val="22"/>
                <w:szCs w:val="22"/>
                <w:lang w:val="en-GB"/>
              </w:rPr>
            </w:pPr>
            <w:r w:rsidRPr="00721C8B">
              <w:rPr>
                <w:rFonts w:asciiTheme="minorHAnsi" w:hAnsiTheme="minorHAnsi" w:cstheme="minorHAnsi"/>
                <w:color w:val="auto"/>
                <w:sz w:val="22"/>
                <w:szCs w:val="22"/>
                <w:lang w:val="en-GB"/>
              </w:rPr>
              <w:t>Year and semester of studies</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A9C90E" w14:textId="17C51761" w:rsidR="0015285F" w:rsidRPr="0022076C" w:rsidRDefault="00B11EE9" w:rsidP="0015285F">
            <w:pPr>
              <w:pStyle w:val="Odpowiedzi"/>
              <w:rPr>
                <w:rFonts w:asciiTheme="minorHAnsi" w:hAnsiTheme="minorHAnsi" w:cstheme="minorHAnsi"/>
                <w:b w:val="0"/>
                <w:bCs/>
                <w:i/>
                <w:color w:val="auto"/>
                <w:sz w:val="22"/>
                <w:lang w:val="en-GB"/>
              </w:rPr>
            </w:pPr>
            <w:r w:rsidRPr="0022076C">
              <w:rPr>
                <w:rFonts w:asciiTheme="minorHAnsi" w:hAnsiTheme="minorHAnsi" w:cstheme="minorHAnsi"/>
                <w:b w:val="0"/>
                <w:sz w:val="22"/>
                <w:lang w:val="en-GB"/>
              </w:rPr>
              <w:t xml:space="preserve">Year I, </w:t>
            </w:r>
            <w:r w:rsidR="0022076C" w:rsidRPr="0022076C">
              <w:rPr>
                <w:rFonts w:asciiTheme="minorHAnsi" w:hAnsiTheme="minorHAnsi" w:cstheme="minorHAnsi"/>
                <w:b w:val="0"/>
                <w:sz w:val="22"/>
                <w:lang w:val="en-GB"/>
              </w:rPr>
              <w:t>winter and/or summer semester</w:t>
            </w:r>
          </w:p>
        </w:tc>
      </w:tr>
      <w:tr w:rsidR="0015285F" w:rsidRPr="00721C8B" w14:paraId="1F8F77E5"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A0A5ED" w14:textId="77777777" w:rsidR="0015285F" w:rsidRPr="00721C8B" w:rsidRDefault="0015285F" w:rsidP="0015285F">
            <w:pPr>
              <w:pStyle w:val="Pytania"/>
              <w:jc w:val="left"/>
              <w:rPr>
                <w:rFonts w:asciiTheme="minorHAnsi" w:hAnsiTheme="minorHAnsi" w:cstheme="minorHAnsi"/>
                <w:color w:val="auto"/>
                <w:sz w:val="22"/>
                <w:szCs w:val="22"/>
                <w:lang w:val="en-GB"/>
              </w:rPr>
            </w:pPr>
            <w:r w:rsidRPr="00721C8B">
              <w:rPr>
                <w:rFonts w:asciiTheme="minorHAnsi" w:hAnsiTheme="minorHAnsi" w:cstheme="minorHAnsi"/>
                <w:color w:val="auto"/>
                <w:sz w:val="22"/>
                <w:szCs w:val="22"/>
                <w:lang w:val="en-GB"/>
              </w:rPr>
              <w:t>Course type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0A2DE5" w14:textId="180E7014" w:rsidR="0015285F" w:rsidRPr="00721C8B" w:rsidRDefault="0015285F" w:rsidP="0015285F">
            <w:pPr>
              <w:pStyle w:val="Odpowiedzi"/>
              <w:rPr>
                <w:rFonts w:asciiTheme="minorHAnsi" w:hAnsiTheme="minorHAnsi" w:cstheme="minorHAnsi"/>
                <w:b w:val="0"/>
                <w:bCs/>
                <w:i/>
                <w:color w:val="auto"/>
                <w:sz w:val="22"/>
                <w:lang w:val="en-GB"/>
              </w:rPr>
            </w:pPr>
          </w:p>
        </w:tc>
      </w:tr>
      <w:tr w:rsidR="0015285F" w:rsidRPr="00721C8B" w14:paraId="2F6E4EE9"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F74D87" w14:textId="77777777" w:rsidR="0015285F" w:rsidRPr="00721C8B" w:rsidRDefault="0015285F" w:rsidP="0015285F">
            <w:pPr>
              <w:pStyle w:val="Pytania"/>
              <w:jc w:val="left"/>
              <w:rPr>
                <w:rFonts w:asciiTheme="minorHAnsi" w:hAnsiTheme="minorHAnsi" w:cstheme="minorHAnsi"/>
                <w:color w:val="auto"/>
                <w:sz w:val="22"/>
                <w:szCs w:val="22"/>
                <w:lang w:val="en-GB"/>
              </w:rPr>
            </w:pPr>
            <w:r w:rsidRPr="00721C8B">
              <w:rPr>
                <w:rFonts w:asciiTheme="minorHAnsi" w:hAnsiTheme="minorHAnsi" w:cstheme="minorHAnsi"/>
                <w:color w:val="auto"/>
                <w:sz w:val="22"/>
                <w:szCs w:val="22"/>
                <w:lang w:val="en-GB"/>
              </w:rPr>
              <w:t>Language of instruction</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661CDD" w14:textId="687DF7D5" w:rsidR="0015285F" w:rsidRPr="00721C8B" w:rsidRDefault="00A71CB7" w:rsidP="0015285F">
            <w:pPr>
              <w:pStyle w:val="Odpowiedzi"/>
              <w:rPr>
                <w:rFonts w:asciiTheme="minorHAnsi" w:hAnsiTheme="minorHAnsi" w:cstheme="minorHAnsi"/>
                <w:b w:val="0"/>
                <w:bCs/>
                <w:color w:val="auto"/>
                <w:sz w:val="22"/>
                <w:lang w:val="en-GB"/>
              </w:rPr>
            </w:pPr>
            <w:r w:rsidRPr="00721C8B">
              <w:rPr>
                <w:rFonts w:asciiTheme="minorHAnsi" w:hAnsiTheme="minorHAnsi" w:cstheme="minorHAnsi"/>
                <w:b w:val="0"/>
                <w:bCs/>
                <w:color w:val="auto"/>
                <w:sz w:val="22"/>
                <w:lang w:val="en-GB"/>
              </w:rPr>
              <w:t>English</w:t>
            </w:r>
          </w:p>
        </w:tc>
      </w:tr>
      <w:tr w:rsidR="0015285F" w:rsidRPr="00721C8B" w14:paraId="4DB0A7C9"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D6079A" w14:textId="77777777" w:rsidR="0015285F" w:rsidRPr="00721C8B" w:rsidRDefault="0015285F" w:rsidP="0015285F">
            <w:pPr>
              <w:pStyle w:val="Pytania"/>
              <w:jc w:val="left"/>
              <w:rPr>
                <w:rFonts w:asciiTheme="minorHAnsi" w:hAnsiTheme="minorHAnsi" w:cstheme="minorHAnsi"/>
                <w:color w:val="auto"/>
                <w:sz w:val="22"/>
                <w:szCs w:val="22"/>
                <w:lang w:val="en-GB"/>
              </w:rPr>
            </w:pPr>
            <w:r w:rsidRPr="00721C8B">
              <w:rPr>
                <w:rFonts w:asciiTheme="minorHAnsi" w:hAnsiTheme="minorHAnsi" w:cstheme="minorHAnsi"/>
                <w:color w:val="auto"/>
                <w:sz w:val="22"/>
                <w:szCs w:val="22"/>
                <w:lang w:val="en-GB"/>
              </w:rPr>
              <w:t>Coordinator</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EE794E" w14:textId="3F6C6C47" w:rsidR="0015285F" w:rsidRPr="00721C8B" w:rsidRDefault="001069A9" w:rsidP="0015285F">
            <w:pPr>
              <w:rPr>
                <w:rFonts w:asciiTheme="minorHAnsi" w:hAnsiTheme="minorHAnsi" w:cstheme="minorHAnsi"/>
                <w:bCs/>
                <w:caps/>
                <w:sz w:val="22"/>
                <w:lang w:val="en-US"/>
              </w:rPr>
            </w:pPr>
            <w:r w:rsidRPr="00721C8B">
              <w:rPr>
                <w:rFonts w:asciiTheme="minorHAnsi" w:hAnsiTheme="minorHAnsi" w:cstheme="minorHAnsi"/>
                <w:color w:val="auto"/>
                <w:sz w:val="22"/>
              </w:rPr>
              <w:t>dr hab. Rafał Hakalla, prof. UR</w:t>
            </w:r>
          </w:p>
        </w:tc>
      </w:tr>
      <w:tr w:rsidR="0015285F" w:rsidRPr="00841364" w14:paraId="508B87A2"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21AD01" w14:textId="77777777" w:rsidR="0015285F" w:rsidRPr="00721C8B" w:rsidRDefault="0015285F" w:rsidP="0015285F">
            <w:pPr>
              <w:pStyle w:val="Pytania"/>
              <w:jc w:val="left"/>
              <w:rPr>
                <w:rFonts w:asciiTheme="minorHAnsi" w:hAnsiTheme="minorHAnsi" w:cstheme="minorHAnsi"/>
                <w:color w:val="auto"/>
                <w:sz w:val="22"/>
                <w:szCs w:val="22"/>
                <w:lang w:val="en-GB"/>
              </w:rPr>
            </w:pPr>
            <w:r w:rsidRPr="00721C8B">
              <w:rPr>
                <w:rFonts w:asciiTheme="minorHAnsi" w:hAnsiTheme="minorHAnsi" w:cstheme="minorHAnsi"/>
                <w:color w:val="auto"/>
                <w:sz w:val="22"/>
                <w:szCs w:val="22"/>
                <w:lang w:val="en-GB"/>
              </w:rPr>
              <w:t>Course instructor</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EA1746" w14:textId="11B582FE" w:rsidR="0015285F" w:rsidRPr="00841364" w:rsidRDefault="001069A9" w:rsidP="0015285F">
            <w:pPr>
              <w:pStyle w:val="Odpowiedzi"/>
              <w:rPr>
                <w:rFonts w:asciiTheme="minorHAnsi" w:hAnsiTheme="minorHAnsi" w:cstheme="minorHAnsi"/>
                <w:b w:val="0"/>
                <w:bCs/>
                <w:i/>
                <w:color w:val="auto"/>
                <w:sz w:val="22"/>
              </w:rPr>
            </w:pPr>
            <w:r w:rsidRPr="00E923B4">
              <w:rPr>
                <w:rFonts w:asciiTheme="minorHAnsi" w:hAnsiTheme="minorHAnsi" w:cstheme="minorHAnsi"/>
                <w:b w:val="0"/>
                <w:bCs/>
                <w:color w:val="auto"/>
                <w:sz w:val="22"/>
                <w:lang w:val="en-GB"/>
              </w:rPr>
              <w:t xml:space="preserve">dr hab. </w:t>
            </w:r>
            <w:r w:rsidRPr="00960965">
              <w:rPr>
                <w:rFonts w:asciiTheme="minorHAnsi" w:hAnsiTheme="minorHAnsi" w:cstheme="minorHAnsi"/>
                <w:b w:val="0"/>
                <w:bCs/>
                <w:color w:val="auto"/>
                <w:sz w:val="22"/>
                <w:lang w:val="en-GB"/>
              </w:rPr>
              <w:t xml:space="preserve">Rafał Hakalla, prof. UR, </w:t>
            </w:r>
            <w:r w:rsidR="00E923B4" w:rsidRPr="00960965">
              <w:rPr>
                <w:rFonts w:asciiTheme="minorHAnsi" w:hAnsiTheme="minorHAnsi" w:cstheme="minorHAnsi"/>
                <w:b w:val="0"/>
                <w:bCs/>
                <w:color w:val="auto"/>
                <w:sz w:val="22"/>
                <w:lang w:val="en-GB"/>
              </w:rPr>
              <w:t xml:space="preserve">dr </w:t>
            </w:r>
            <w:r w:rsidR="00960965" w:rsidRPr="00960965">
              <w:rPr>
                <w:rFonts w:asciiTheme="minorHAnsi" w:hAnsiTheme="minorHAnsi" w:cstheme="minorHAnsi"/>
                <w:b w:val="0"/>
                <w:bCs/>
                <w:color w:val="auto"/>
                <w:sz w:val="22"/>
                <w:lang w:val="en-GB"/>
              </w:rPr>
              <w:t>Miro</w:t>
            </w:r>
            <w:r w:rsidR="00960965">
              <w:rPr>
                <w:rFonts w:asciiTheme="minorHAnsi" w:hAnsiTheme="minorHAnsi" w:cstheme="minorHAnsi"/>
                <w:b w:val="0"/>
                <w:bCs/>
                <w:color w:val="auto"/>
                <w:sz w:val="22"/>
                <w:lang w:val="en-GB"/>
              </w:rPr>
              <w:t>sław Łabuz</w:t>
            </w:r>
            <w:r w:rsidRPr="00960965">
              <w:rPr>
                <w:rFonts w:asciiTheme="minorHAnsi" w:hAnsiTheme="minorHAnsi" w:cstheme="minorHAnsi"/>
                <w:b w:val="0"/>
                <w:bCs/>
                <w:color w:val="auto"/>
                <w:sz w:val="22"/>
                <w:lang w:val="en-GB"/>
              </w:rPr>
              <w:t xml:space="preserve">, </w:t>
            </w:r>
            <w:r w:rsidR="001C42C6">
              <w:rPr>
                <w:rFonts w:asciiTheme="minorHAnsi" w:hAnsiTheme="minorHAnsi" w:cstheme="minorHAnsi"/>
                <w:b w:val="0"/>
                <w:bCs/>
                <w:color w:val="auto"/>
                <w:sz w:val="22"/>
                <w:lang w:val="en-GB"/>
              </w:rPr>
              <w:t xml:space="preserve">dr hab. </w:t>
            </w:r>
            <w:r w:rsidR="001C42C6" w:rsidRPr="00841364">
              <w:rPr>
                <w:rFonts w:asciiTheme="minorHAnsi" w:hAnsiTheme="minorHAnsi" w:cstheme="minorHAnsi"/>
                <w:b w:val="0"/>
                <w:bCs/>
                <w:color w:val="auto"/>
                <w:sz w:val="22"/>
              </w:rPr>
              <w:t>Wojciech Szajna, prof. UR</w:t>
            </w:r>
            <w:r w:rsidRPr="00841364">
              <w:rPr>
                <w:rFonts w:asciiTheme="minorHAnsi" w:hAnsiTheme="minorHAnsi" w:cstheme="minorHAnsi"/>
                <w:b w:val="0"/>
                <w:bCs/>
                <w:color w:val="auto"/>
                <w:sz w:val="22"/>
              </w:rPr>
              <w:t xml:space="preserve">, </w:t>
            </w:r>
            <w:r w:rsidR="00841364" w:rsidRPr="00841364">
              <w:rPr>
                <w:rFonts w:asciiTheme="minorHAnsi" w:hAnsiTheme="minorHAnsi" w:cstheme="minorHAnsi"/>
                <w:b w:val="0"/>
                <w:bCs/>
                <w:color w:val="auto"/>
                <w:sz w:val="22"/>
              </w:rPr>
              <w:t>dr I</w:t>
            </w:r>
            <w:r w:rsidR="00841364">
              <w:rPr>
                <w:rFonts w:asciiTheme="minorHAnsi" w:hAnsiTheme="minorHAnsi" w:cstheme="minorHAnsi"/>
                <w:b w:val="0"/>
                <w:bCs/>
                <w:color w:val="auto"/>
                <w:sz w:val="22"/>
              </w:rPr>
              <w:t>zabela Piotrowska</w:t>
            </w:r>
            <w:r w:rsidRPr="00841364">
              <w:rPr>
                <w:rFonts w:asciiTheme="minorHAnsi" w:hAnsiTheme="minorHAnsi" w:cstheme="minorHAnsi"/>
                <w:b w:val="0"/>
                <w:bCs/>
                <w:color w:val="auto"/>
                <w:sz w:val="22"/>
              </w:rPr>
              <w:t xml:space="preserve">, </w:t>
            </w:r>
            <w:r w:rsidR="00841364">
              <w:rPr>
                <w:rFonts w:asciiTheme="minorHAnsi" w:hAnsiTheme="minorHAnsi" w:cstheme="minorHAnsi"/>
                <w:b w:val="0"/>
                <w:bCs/>
                <w:color w:val="auto"/>
                <w:sz w:val="22"/>
              </w:rPr>
              <w:t>dr hab. Przemysław Kolek, prof. UR</w:t>
            </w:r>
          </w:p>
        </w:tc>
      </w:tr>
    </w:tbl>
    <w:p w14:paraId="13DF3C54" w14:textId="77777777" w:rsidR="00AA1FCD" w:rsidRPr="00841364" w:rsidRDefault="00AA1FCD">
      <w:pPr>
        <w:pStyle w:val="Podpunkty"/>
        <w:ind w:left="0"/>
        <w:rPr>
          <w:rFonts w:asciiTheme="minorHAnsi" w:hAnsiTheme="minorHAnsi" w:cstheme="minorHAnsi"/>
          <w:color w:val="auto"/>
          <w:szCs w:val="22"/>
        </w:rPr>
      </w:pPr>
    </w:p>
    <w:p w14:paraId="761A1A42" w14:textId="77777777" w:rsidR="00AA1FCD" w:rsidRPr="00721C8B" w:rsidRDefault="002D7484">
      <w:pPr>
        <w:pStyle w:val="Podpunkty"/>
        <w:ind w:left="0"/>
        <w:rPr>
          <w:rFonts w:asciiTheme="minorHAnsi" w:hAnsiTheme="minorHAnsi" w:cstheme="minorHAnsi"/>
          <w:b w:val="0"/>
          <w:color w:val="auto"/>
          <w:szCs w:val="22"/>
          <w:lang w:val="en-GB"/>
        </w:rPr>
      </w:pPr>
      <w:r w:rsidRPr="00721C8B">
        <w:rPr>
          <w:rFonts w:asciiTheme="minorHAnsi" w:hAnsiTheme="minorHAnsi" w:cstheme="minorHAnsi"/>
          <w:b w:val="0"/>
          <w:color w:val="auto"/>
          <w:szCs w:val="22"/>
          <w:lang w:val="en-GB"/>
        </w:rPr>
        <w:t>* - as agreed at the faculty</w:t>
      </w:r>
    </w:p>
    <w:p w14:paraId="626E5B92" w14:textId="77777777" w:rsidR="00AA1FCD" w:rsidRPr="00721C8B" w:rsidRDefault="00AA1FCD">
      <w:pPr>
        <w:pStyle w:val="Podpunkty"/>
        <w:ind w:left="0"/>
        <w:rPr>
          <w:rFonts w:asciiTheme="minorHAnsi" w:hAnsiTheme="minorHAnsi" w:cstheme="minorHAnsi"/>
          <w:color w:val="auto"/>
          <w:szCs w:val="22"/>
          <w:lang w:val="en-GB"/>
        </w:rPr>
      </w:pPr>
    </w:p>
    <w:p w14:paraId="4A38D4FD" w14:textId="77777777" w:rsidR="00AA1FCD" w:rsidRPr="00721C8B" w:rsidRDefault="002D7484" w:rsidP="001C26A0">
      <w:pPr>
        <w:pStyle w:val="Podpunkty"/>
        <w:ind w:left="0"/>
        <w:jc w:val="left"/>
        <w:rPr>
          <w:rFonts w:asciiTheme="minorHAnsi" w:hAnsiTheme="minorHAnsi" w:cstheme="minorHAnsi"/>
          <w:color w:val="auto"/>
          <w:szCs w:val="22"/>
          <w:lang w:val="en-GB"/>
        </w:rPr>
      </w:pPr>
      <w:r w:rsidRPr="00721C8B">
        <w:rPr>
          <w:rFonts w:asciiTheme="minorHAnsi" w:hAnsiTheme="minorHAnsi" w:cstheme="minorHAnsi"/>
          <w:color w:val="auto"/>
          <w:szCs w:val="22"/>
          <w:lang w:val="en-GB"/>
        </w:rPr>
        <w:t xml:space="preserve">1.1.Learning format – number of hours and ECTS credits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6"/>
        <w:gridCol w:w="968"/>
        <w:gridCol w:w="873"/>
        <w:gridCol w:w="1049"/>
        <w:gridCol w:w="847"/>
        <w:gridCol w:w="1032"/>
        <w:gridCol w:w="975"/>
        <w:gridCol w:w="1215"/>
        <w:gridCol w:w="789"/>
        <w:gridCol w:w="829"/>
      </w:tblGrid>
      <w:tr w:rsidR="00AA1FCD" w:rsidRPr="00721C8B" w14:paraId="45C91814" w14:textId="77777777" w:rsidTr="00887669">
        <w:tc>
          <w:tcPr>
            <w:tcW w:w="10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5E0F05" w14:textId="77777777" w:rsidR="00AA1FCD" w:rsidRPr="00721C8B" w:rsidRDefault="002D7484">
            <w:pPr>
              <w:pStyle w:val="Nagwkitablic"/>
              <w:jc w:val="center"/>
              <w:rPr>
                <w:rFonts w:asciiTheme="minorHAnsi" w:hAnsiTheme="minorHAnsi" w:cstheme="minorHAnsi"/>
                <w:color w:val="auto"/>
                <w:sz w:val="22"/>
                <w:lang w:val="en-GB" w:eastAsia="pl-PL"/>
              </w:rPr>
            </w:pPr>
            <w:r w:rsidRPr="00721C8B">
              <w:rPr>
                <w:rFonts w:asciiTheme="minorHAnsi" w:hAnsiTheme="minorHAnsi" w:cstheme="minorHAnsi"/>
                <w:color w:val="auto"/>
                <w:sz w:val="22"/>
                <w:lang w:val="en-GB" w:eastAsia="pl-PL"/>
              </w:rPr>
              <w:t>Semester</w:t>
            </w:r>
          </w:p>
          <w:p w14:paraId="29732E3A" w14:textId="04BCA20D" w:rsidR="00AA1FCD" w:rsidRPr="00721C8B" w:rsidRDefault="002D7484">
            <w:pPr>
              <w:pStyle w:val="Nagwkitablic"/>
              <w:jc w:val="center"/>
              <w:rPr>
                <w:rFonts w:asciiTheme="minorHAnsi" w:hAnsiTheme="minorHAnsi" w:cstheme="minorHAnsi"/>
                <w:color w:val="auto"/>
                <w:sz w:val="22"/>
                <w:lang w:val="en-GB" w:eastAsia="pl-PL"/>
              </w:rPr>
            </w:pPr>
            <w:r w:rsidRPr="00721C8B">
              <w:rPr>
                <w:rFonts w:asciiTheme="minorHAnsi" w:hAnsiTheme="minorHAnsi" w:cstheme="minorHAnsi"/>
                <w:color w:val="auto"/>
                <w:sz w:val="22"/>
                <w:lang w:val="en-GB" w:eastAsia="pl-PL"/>
              </w:rPr>
              <w:t>(n</w:t>
            </w:r>
            <w:r w:rsidR="0093015B">
              <w:rPr>
                <w:rFonts w:asciiTheme="minorHAnsi" w:hAnsiTheme="minorHAnsi" w:cstheme="minorHAnsi"/>
                <w:color w:val="auto"/>
                <w:sz w:val="22"/>
                <w:lang w:val="en-GB" w:eastAsia="pl-PL"/>
              </w:rPr>
              <w:t>o</w:t>
            </w:r>
            <w:r w:rsidRPr="00721C8B">
              <w:rPr>
                <w:rFonts w:asciiTheme="minorHAnsi" w:hAnsiTheme="minorHAnsi" w:cstheme="minorHAnsi"/>
                <w:color w:val="auto"/>
                <w:sz w:val="22"/>
                <w:lang w:val="en-GB" w:eastAsia="pl-PL"/>
              </w:rPr>
              <w:t>.)</w:t>
            </w:r>
          </w:p>
        </w:tc>
        <w:tc>
          <w:tcPr>
            <w:tcW w:w="9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C12C61" w14:textId="77777777" w:rsidR="00AA1FCD" w:rsidRPr="00721C8B" w:rsidRDefault="002D7484">
            <w:pPr>
              <w:pStyle w:val="Nagwkitablic"/>
              <w:jc w:val="center"/>
              <w:rPr>
                <w:rFonts w:asciiTheme="minorHAnsi" w:hAnsiTheme="minorHAnsi" w:cstheme="minorHAnsi"/>
                <w:color w:val="auto"/>
                <w:sz w:val="22"/>
                <w:lang w:val="en-GB" w:eastAsia="pl-PL"/>
              </w:rPr>
            </w:pPr>
            <w:r w:rsidRPr="00721C8B">
              <w:rPr>
                <w:rFonts w:asciiTheme="minorHAnsi" w:hAnsiTheme="minorHAnsi" w:cstheme="minorHAnsi"/>
                <w:color w:val="auto"/>
                <w:sz w:val="22"/>
                <w:lang w:val="en-GB" w:eastAsia="pl-PL"/>
              </w:rPr>
              <w:t>Lectures</w:t>
            </w: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D05FC1" w14:textId="77777777" w:rsidR="00AA1FCD" w:rsidRPr="00721C8B" w:rsidRDefault="002D7484">
            <w:pPr>
              <w:pStyle w:val="Nagwkitablic"/>
              <w:jc w:val="center"/>
              <w:rPr>
                <w:rFonts w:asciiTheme="minorHAnsi" w:hAnsiTheme="minorHAnsi" w:cstheme="minorHAnsi"/>
                <w:color w:val="auto"/>
                <w:sz w:val="22"/>
                <w:lang w:val="en-GB" w:eastAsia="pl-PL"/>
              </w:rPr>
            </w:pPr>
            <w:r w:rsidRPr="00721C8B">
              <w:rPr>
                <w:rFonts w:asciiTheme="minorHAnsi" w:hAnsiTheme="minorHAnsi" w:cstheme="minorHAnsi"/>
                <w:color w:val="auto"/>
                <w:sz w:val="22"/>
                <w:lang w:val="en-GB" w:eastAsia="pl-PL"/>
              </w:rPr>
              <w:t>Classes</w:t>
            </w:r>
          </w:p>
        </w:tc>
        <w:tc>
          <w:tcPr>
            <w:tcW w:w="10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F632C6" w14:textId="77777777" w:rsidR="00AA1FCD" w:rsidRPr="00721C8B" w:rsidRDefault="002D7484" w:rsidP="00C41686">
            <w:pPr>
              <w:pStyle w:val="Nagwkitablic"/>
              <w:jc w:val="center"/>
              <w:rPr>
                <w:rFonts w:asciiTheme="minorHAnsi" w:hAnsiTheme="minorHAnsi" w:cstheme="minorHAnsi"/>
                <w:color w:val="auto"/>
                <w:sz w:val="22"/>
                <w:lang w:val="en-GB" w:eastAsia="pl-PL"/>
              </w:rPr>
            </w:pPr>
            <w:r w:rsidRPr="00721C8B">
              <w:rPr>
                <w:rFonts w:asciiTheme="minorHAnsi" w:hAnsiTheme="minorHAnsi" w:cstheme="minorHAnsi"/>
                <w:color w:val="auto"/>
                <w:sz w:val="22"/>
                <w:lang w:val="en-GB" w:eastAsia="pl-PL"/>
              </w:rPr>
              <w:t>Colloquia</w:t>
            </w:r>
          </w:p>
        </w:tc>
        <w:tc>
          <w:tcPr>
            <w:tcW w:w="8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06B099" w14:textId="77777777" w:rsidR="00AA1FCD" w:rsidRPr="00721C8B" w:rsidRDefault="002D7484">
            <w:pPr>
              <w:pStyle w:val="Nagwkitablic"/>
              <w:jc w:val="center"/>
              <w:rPr>
                <w:rFonts w:asciiTheme="minorHAnsi" w:hAnsiTheme="minorHAnsi" w:cstheme="minorHAnsi"/>
                <w:color w:val="auto"/>
                <w:sz w:val="22"/>
                <w:lang w:val="en-GB" w:eastAsia="pl-PL"/>
              </w:rPr>
            </w:pPr>
            <w:r w:rsidRPr="00721C8B">
              <w:rPr>
                <w:rFonts w:asciiTheme="minorHAnsi" w:hAnsiTheme="minorHAnsi" w:cstheme="minorHAnsi"/>
                <w:color w:val="auto"/>
                <w:sz w:val="22"/>
                <w:lang w:val="en-GB" w:eastAsia="pl-PL"/>
              </w:rPr>
              <w:t>Lab classes</w:t>
            </w:r>
          </w:p>
          <w:p w14:paraId="32B188D1" w14:textId="77777777" w:rsidR="00AA1FCD" w:rsidRPr="00721C8B" w:rsidRDefault="00AA1FCD">
            <w:pPr>
              <w:pStyle w:val="Nagwkitablic"/>
              <w:jc w:val="center"/>
              <w:rPr>
                <w:rFonts w:asciiTheme="minorHAnsi" w:hAnsiTheme="minorHAnsi" w:cstheme="minorHAnsi"/>
                <w:color w:val="auto"/>
                <w:sz w:val="22"/>
                <w:lang w:val="en-GB" w:eastAsia="pl-PL"/>
              </w:rPr>
            </w:pPr>
          </w:p>
        </w:tc>
        <w:tc>
          <w:tcPr>
            <w:tcW w:w="10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DA8C59" w14:textId="77777777" w:rsidR="00AA1FCD" w:rsidRPr="00721C8B" w:rsidRDefault="002D7484">
            <w:pPr>
              <w:pStyle w:val="Nagwkitablic"/>
              <w:jc w:val="center"/>
              <w:rPr>
                <w:rFonts w:asciiTheme="minorHAnsi" w:hAnsiTheme="minorHAnsi" w:cstheme="minorHAnsi"/>
                <w:color w:val="auto"/>
                <w:sz w:val="22"/>
                <w:lang w:val="en-GB"/>
              </w:rPr>
            </w:pPr>
            <w:r w:rsidRPr="00721C8B">
              <w:rPr>
                <w:rFonts w:asciiTheme="minorHAnsi" w:hAnsiTheme="minorHAnsi" w:cstheme="minorHAnsi"/>
                <w:color w:val="auto"/>
                <w:sz w:val="22"/>
                <w:lang w:val="en-GB"/>
              </w:rPr>
              <w:t>Seminars</w:t>
            </w:r>
          </w:p>
        </w:tc>
        <w:tc>
          <w:tcPr>
            <w:tcW w:w="9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471BAE" w14:textId="77777777" w:rsidR="00AA1FCD" w:rsidRPr="00721C8B" w:rsidRDefault="002D7484">
            <w:pPr>
              <w:pStyle w:val="Nagwkitablic"/>
              <w:jc w:val="center"/>
              <w:rPr>
                <w:rFonts w:asciiTheme="minorHAnsi" w:hAnsiTheme="minorHAnsi" w:cstheme="minorHAnsi"/>
                <w:color w:val="auto"/>
                <w:sz w:val="22"/>
                <w:lang w:val="en-GB" w:eastAsia="pl-PL"/>
              </w:rPr>
            </w:pPr>
            <w:r w:rsidRPr="00721C8B">
              <w:rPr>
                <w:rFonts w:asciiTheme="minorHAnsi" w:hAnsiTheme="minorHAnsi" w:cstheme="minorHAnsi"/>
                <w:color w:val="auto"/>
                <w:sz w:val="22"/>
                <w:lang w:val="en-GB" w:eastAsia="pl-PL"/>
              </w:rPr>
              <w:t>Practical classes</w:t>
            </w:r>
          </w:p>
        </w:tc>
        <w:tc>
          <w:tcPr>
            <w:tcW w:w="12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FDCAE2" w14:textId="77777777" w:rsidR="00AA1FCD" w:rsidRPr="00721C8B" w:rsidRDefault="002D7484">
            <w:pPr>
              <w:pStyle w:val="Nagwkitablic"/>
              <w:jc w:val="center"/>
              <w:rPr>
                <w:rFonts w:asciiTheme="minorHAnsi" w:hAnsiTheme="minorHAnsi" w:cstheme="minorHAnsi"/>
                <w:color w:val="auto"/>
                <w:sz w:val="22"/>
                <w:lang w:val="en-GB" w:eastAsia="pl-PL"/>
              </w:rPr>
            </w:pPr>
            <w:r w:rsidRPr="00721C8B">
              <w:rPr>
                <w:rFonts w:asciiTheme="minorHAnsi" w:hAnsiTheme="minorHAnsi" w:cstheme="minorHAnsi"/>
                <w:color w:val="auto"/>
                <w:sz w:val="22"/>
                <w:lang w:val="en-GB" w:eastAsia="pl-PL"/>
              </w:rPr>
              <w:t>Internships</w:t>
            </w:r>
          </w:p>
        </w:tc>
        <w:tc>
          <w:tcPr>
            <w:tcW w:w="7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5D36C9" w14:textId="77777777" w:rsidR="00AA1FCD" w:rsidRPr="00721C8B" w:rsidRDefault="002D7484">
            <w:pPr>
              <w:pStyle w:val="Nagwkitablic"/>
              <w:jc w:val="center"/>
              <w:rPr>
                <w:rFonts w:asciiTheme="minorHAnsi" w:hAnsiTheme="minorHAnsi" w:cstheme="minorHAnsi"/>
                <w:color w:val="auto"/>
                <w:sz w:val="22"/>
                <w:lang w:val="en-GB" w:eastAsia="pl-PL"/>
              </w:rPr>
            </w:pPr>
            <w:r w:rsidRPr="00721C8B">
              <w:rPr>
                <w:rFonts w:asciiTheme="minorHAnsi" w:hAnsiTheme="minorHAnsi" w:cstheme="minorHAnsi"/>
                <w:color w:val="auto"/>
                <w:sz w:val="22"/>
                <w:lang w:val="en-GB" w:eastAsia="pl-PL"/>
              </w:rPr>
              <w:t>others</w:t>
            </w:r>
          </w:p>
        </w:tc>
        <w:tc>
          <w:tcPr>
            <w:tcW w:w="8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0BB26E" w14:textId="77777777" w:rsidR="00AA1FCD" w:rsidRPr="00721C8B" w:rsidRDefault="002D7484">
            <w:pPr>
              <w:pStyle w:val="Nagwkitablic"/>
              <w:jc w:val="center"/>
              <w:rPr>
                <w:rFonts w:asciiTheme="minorHAnsi" w:hAnsiTheme="minorHAnsi" w:cstheme="minorHAnsi"/>
                <w:b/>
                <w:color w:val="auto"/>
                <w:sz w:val="22"/>
                <w:lang w:val="en-GB" w:eastAsia="pl-PL"/>
              </w:rPr>
            </w:pPr>
            <w:r w:rsidRPr="00721C8B">
              <w:rPr>
                <w:rFonts w:asciiTheme="minorHAnsi" w:hAnsiTheme="minorHAnsi" w:cstheme="minorHAnsi"/>
                <w:b/>
                <w:color w:val="auto"/>
                <w:sz w:val="22"/>
                <w:lang w:val="en-GB" w:eastAsia="pl-PL"/>
              </w:rPr>
              <w:t xml:space="preserve">ECTS credits </w:t>
            </w:r>
          </w:p>
        </w:tc>
      </w:tr>
      <w:tr w:rsidR="00AA1FCD" w:rsidRPr="00721C8B" w14:paraId="75C023B3" w14:textId="77777777" w:rsidTr="00887669">
        <w:trPr>
          <w:trHeight w:val="453"/>
        </w:trPr>
        <w:tc>
          <w:tcPr>
            <w:tcW w:w="10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AD8351" w14:textId="55399E29" w:rsidR="00AA1FCD" w:rsidRPr="00721C8B" w:rsidRDefault="0093015B" w:rsidP="00887669">
            <w:pPr>
              <w:pStyle w:val="centralniewrubryce"/>
              <w:spacing w:before="0" w:after="0"/>
              <w:rPr>
                <w:rFonts w:asciiTheme="minorHAnsi" w:eastAsia="Calibri" w:hAnsiTheme="minorHAnsi" w:cstheme="minorHAnsi"/>
                <w:color w:val="auto"/>
                <w:sz w:val="22"/>
                <w:szCs w:val="22"/>
                <w:lang w:val="en-GB"/>
              </w:rPr>
            </w:pPr>
            <w:r>
              <w:rPr>
                <w:rFonts w:asciiTheme="minorHAnsi" w:eastAsia="Calibri" w:hAnsiTheme="minorHAnsi" w:cstheme="minorHAnsi"/>
                <w:color w:val="auto"/>
                <w:sz w:val="22"/>
                <w:szCs w:val="22"/>
                <w:lang w:val="en-GB"/>
              </w:rPr>
              <w:t>winter</w:t>
            </w:r>
            <w:r w:rsidR="00E558E4">
              <w:rPr>
                <w:rFonts w:asciiTheme="minorHAnsi" w:eastAsia="Calibri" w:hAnsiTheme="minorHAnsi" w:cstheme="minorHAnsi"/>
                <w:color w:val="auto"/>
                <w:sz w:val="22"/>
                <w:szCs w:val="22"/>
                <w:lang w:val="en-GB"/>
              </w:rPr>
              <w:t xml:space="preserve"> / summer</w:t>
            </w:r>
          </w:p>
        </w:tc>
        <w:tc>
          <w:tcPr>
            <w:tcW w:w="9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93A246" w14:textId="113B930C" w:rsidR="00AA1FCD" w:rsidRPr="00721C8B" w:rsidRDefault="00AA1FCD" w:rsidP="00887669">
            <w:pPr>
              <w:pStyle w:val="centralniewrubryce"/>
              <w:spacing w:before="0" w:after="0"/>
              <w:rPr>
                <w:rFonts w:asciiTheme="minorHAnsi" w:eastAsia="Calibri" w:hAnsiTheme="minorHAnsi" w:cstheme="minorHAnsi"/>
                <w:color w:val="auto"/>
                <w:sz w:val="22"/>
                <w:szCs w:val="22"/>
                <w:lang w:val="en-GB"/>
              </w:rPr>
            </w:pP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C54E31" w14:textId="22AAE5B8" w:rsidR="00AA1FCD" w:rsidRPr="00721C8B" w:rsidRDefault="00AA1FCD" w:rsidP="00887669">
            <w:pPr>
              <w:pStyle w:val="centralniewrubryce"/>
              <w:spacing w:before="0" w:after="0"/>
              <w:rPr>
                <w:rFonts w:asciiTheme="minorHAnsi" w:eastAsia="Calibri" w:hAnsiTheme="minorHAnsi" w:cstheme="minorHAnsi"/>
                <w:color w:val="auto"/>
                <w:sz w:val="22"/>
                <w:szCs w:val="22"/>
                <w:lang w:val="en-GB"/>
              </w:rPr>
            </w:pPr>
          </w:p>
        </w:tc>
        <w:tc>
          <w:tcPr>
            <w:tcW w:w="10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5583E4" w14:textId="77777777" w:rsidR="00AA1FCD" w:rsidRPr="00721C8B" w:rsidRDefault="00AA1FCD" w:rsidP="00887669">
            <w:pPr>
              <w:pStyle w:val="centralniewrubryce"/>
              <w:spacing w:before="0" w:after="0"/>
              <w:rPr>
                <w:rFonts w:asciiTheme="minorHAnsi" w:eastAsia="Calibri" w:hAnsiTheme="minorHAnsi" w:cstheme="minorHAnsi"/>
                <w:color w:val="auto"/>
                <w:sz w:val="22"/>
                <w:szCs w:val="22"/>
                <w:lang w:val="en-GB"/>
              </w:rPr>
            </w:pPr>
          </w:p>
        </w:tc>
        <w:tc>
          <w:tcPr>
            <w:tcW w:w="8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B1B6B8" w14:textId="6FF976EC" w:rsidR="00AA1FCD" w:rsidRPr="00721C8B" w:rsidRDefault="00CB1FD3" w:rsidP="00887669">
            <w:pPr>
              <w:pStyle w:val="centralniewrubryce"/>
              <w:spacing w:before="0" w:after="0"/>
              <w:rPr>
                <w:rFonts w:asciiTheme="minorHAnsi" w:eastAsia="Calibri" w:hAnsiTheme="minorHAnsi" w:cstheme="minorHAnsi"/>
                <w:color w:val="auto"/>
                <w:sz w:val="22"/>
                <w:szCs w:val="22"/>
                <w:lang w:val="en-GB"/>
              </w:rPr>
            </w:pPr>
            <w:r>
              <w:rPr>
                <w:rFonts w:asciiTheme="minorHAnsi" w:eastAsia="Calibri" w:hAnsiTheme="minorHAnsi" w:cstheme="minorHAnsi"/>
                <w:color w:val="auto"/>
                <w:sz w:val="22"/>
                <w:szCs w:val="22"/>
                <w:lang w:val="en-GB"/>
              </w:rPr>
              <w:t>30</w:t>
            </w:r>
          </w:p>
        </w:tc>
        <w:tc>
          <w:tcPr>
            <w:tcW w:w="10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BB721C" w14:textId="77777777" w:rsidR="00AA1FCD" w:rsidRPr="00721C8B" w:rsidRDefault="00AA1FCD" w:rsidP="00887669">
            <w:pPr>
              <w:pStyle w:val="centralniewrubryce"/>
              <w:spacing w:before="0" w:after="0"/>
              <w:rPr>
                <w:rFonts w:asciiTheme="minorHAnsi" w:eastAsia="Calibri" w:hAnsiTheme="minorHAnsi" w:cstheme="minorHAnsi"/>
                <w:color w:val="auto"/>
                <w:sz w:val="22"/>
                <w:szCs w:val="22"/>
                <w:lang w:val="en-GB"/>
              </w:rPr>
            </w:pPr>
          </w:p>
        </w:tc>
        <w:tc>
          <w:tcPr>
            <w:tcW w:w="9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1557AA" w14:textId="77777777" w:rsidR="00AA1FCD" w:rsidRPr="00721C8B" w:rsidRDefault="00AA1FCD" w:rsidP="00887669">
            <w:pPr>
              <w:pStyle w:val="centralniewrubryce"/>
              <w:spacing w:before="0" w:after="0"/>
              <w:rPr>
                <w:rFonts w:asciiTheme="minorHAnsi" w:eastAsia="Calibri" w:hAnsiTheme="minorHAnsi" w:cstheme="minorHAnsi"/>
                <w:color w:val="auto"/>
                <w:sz w:val="22"/>
                <w:szCs w:val="22"/>
                <w:lang w:val="en-GB"/>
              </w:rPr>
            </w:pPr>
          </w:p>
        </w:tc>
        <w:tc>
          <w:tcPr>
            <w:tcW w:w="12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D0F723" w14:textId="77777777" w:rsidR="00AA1FCD" w:rsidRPr="00721C8B" w:rsidRDefault="00AA1FCD" w:rsidP="00887669">
            <w:pPr>
              <w:pStyle w:val="centralniewrubryce"/>
              <w:spacing w:before="0" w:after="0"/>
              <w:rPr>
                <w:rFonts w:asciiTheme="minorHAnsi" w:eastAsia="Calibri" w:hAnsiTheme="minorHAnsi" w:cstheme="minorHAnsi"/>
                <w:color w:val="auto"/>
                <w:sz w:val="22"/>
                <w:szCs w:val="22"/>
                <w:lang w:val="en-GB"/>
              </w:rPr>
            </w:pPr>
          </w:p>
        </w:tc>
        <w:tc>
          <w:tcPr>
            <w:tcW w:w="7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A5E682" w14:textId="77777777" w:rsidR="00AA1FCD" w:rsidRPr="00721C8B" w:rsidRDefault="00AA1FCD" w:rsidP="00887669">
            <w:pPr>
              <w:pStyle w:val="centralniewrubryce"/>
              <w:spacing w:before="0" w:after="0"/>
              <w:rPr>
                <w:rFonts w:asciiTheme="minorHAnsi" w:eastAsia="Calibri" w:hAnsiTheme="minorHAnsi" w:cstheme="minorHAnsi"/>
                <w:color w:val="auto"/>
                <w:sz w:val="22"/>
                <w:szCs w:val="22"/>
                <w:lang w:val="en-GB"/>
              </w:rPr>
            </w:pPr>
          </w:p>
        </w:tc>
        <w:tc>
          <w:tcPr>
            <w:tcW w:w="8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88FF89" w14:textId="6F3C0DC6" w:rsidR="00AA1FCD" w:rsidRPr="00721C8B" w:rsidRDefault="00CB1FD3" w:rsidP="00887669">
            <w:pPr>
              <w:pStyle w:val="centralniewrubryce"/>
              <w:spacing w:before="0" w:after="0"/>
              <w:rPr>
                <w:rFonts w:asciiTheme="minorHAnsi" w:eastAsia="Calibri" w:hAnsiTheme="minorHAnsi" w:cstheme="minorHAnsi"/>
                <w:color w:val="auto"/>
                <w:sz w:val="22"/>
                <w:szCs w:val="22"/>
                <w:lang w:val="en-GB"/>
              </w:rPr>
            </w:pPr>
            <w:r>
              <w:rPr>
                <w:rFonts w:asciiTheme="minorHAnsi" w:eastAsia="Calibri" w:hAnsiTheme="minorHAnsi" w:cstheme="minorHAnsi"/>
                <w:color w:val="auto"/>
                <w:sz w:val="22"/>
                <w:szCs w:val="22"/>
                <w:lang w:val="en-GB"/>
              </w:rPr>
              <w:t>6</w:t>
            </w:r>
          </w:p>
        </w:tc>
      </w:tr>
    </w:tbl>
    <w:p w14:paraId="672690D2" w14:textId="77777777" w:rsidR="00AA1FCD" w:rsidRPr="00721C8B" w:rsidRDefault="00AA1FCD">
      <w:pPr>
        <w:pStyle w:val="Podpunkty"/>
        <w:rPr>
          <w:rFonts w:asciiTheme="minorHAnsi" w:hAnsiTheme="minorHAnsi" w:cstheme="minorHAnsi"/>
          <w:color w:val="auto"/>
          <w:szCs w:val="22"/>
          <w:lang w:val="en-GB" w:eastAsia="en-US"/>
        </w:rPr>
      </w:pPr>
    </w:p>
    <w:p w14:paraId="4D8EBFCD" w14:textId="77777777" w:rsidR="00AA1FCD" w:rsidRPr="00721C8B" w:rsidRDefault="00AA1FCD">
      <w:pPr>
        <w:pStyle w:val="Punktygwne"/>
        <w:spacing w:before="0" w:after="0"/>
        <w:rPr>
          <w:rFonts w:asciiTheme="minorHAnsi" w:hAnsiTheme="minorHAnsi" w:cstheme="minorHAnsi"/>
          <w:b w:val="0"/>
          <w:color w:val="auto"/>
          <w:sz w:val="22"/>
          <w:lang w:val="en-GB"/>
        </w:rPr>
      </w:pPr>
    </w:p>
    <w:p w14:paraId="7860EA72" w14:textId="77777777" w:rsidR="00AA1FCD" w:rsidRPr="00721C8B" w:rsidRDefault="00F32FE2">
      <w:pPr>
        <w:pStyle w:val="Punktygwne"/>
        <w:spacing w:before="0" w:after="0"/>
        <w:rPr>
          <w:rFonts w:asciiTheme="minorHAnsi" w:hAnsiTheme="minorHAnsi" w:cstheme="minorHAnsi"/>
          <w:smallCaps w:val="0"/>
          <w:color w:val="auto"/>
          <w:sz w:val="22"/>
          <w:lang w:val="en-US"/>
        </w:rPr>
      </w:pPr>
      <w:r w:rsidRPr="00721C8B">
        <w:rPr>
          <w:rFonts w:asciiTheme="minorHAnsi" w:hAnsiTheme="minorHAnsi" w:cstheme="minorHAnsi"/>
          <w:smallCaps w:val="0"/>
          <w:color w:val="auto"/>
          <w:sz w:val="22"/>
          <w:lang w:val="en-US"/>
        </w:rPr>
        <w:t xml:space="preserve">1.2. </w:t>
      </w:r>
      <w:r w:rsidR="002D7484" w:rsidRPr="00721C8B">
        <w:rPr>
          <w:rFonts w:asciiTheme="minorHAnsi" w:hAnsiTheme="minorHAnsi" w:cstheme="minorHAnsi"/>
          <w:smallCaps w:val="0"/>
          <w:color w:val="auto"/>
          <w:sz w:val="22"/>
          <w:lang w:val="en-US"/>
        </w:rPr>
        <w:t>Course delivery methods</w:t>
      </w:r>
    </w:p>
    <w:p w14:paraId="390F027D" w14:textId="22E0ABF1" w:rsidR="00AA1FCD" w:rsidRPr="00721C8B" w:rsidRDefault="00C41686">
      <w:pPr>
        <w:pStyle w:val="Punktygwne"/>
        <w:spacing w:before="0" w:after="0"/>
        <w:rPr>
          <w:rFonts w:asciiTheme="minorHAnsi" w:hAnsiTheme="minorHAnsi" w:cstheme="minorHAnsi"/>
          <w:b w:val="0"/>
          <w:smallCaps w:val="0"/>
          <w:color w:val="auto"/>
          <w:sz w:val="22"/>
          <w:lang w:val="en-US"/>
        </w:rPr>
      </w:pPr>
      <w:r w:rsidRPr="00721C8B">
        <w:rPr>
          <w:rFonts w:asciiTheme="minorHAnsi" w:hAnsiTheme="minorHAnsi" w:cstheme="minorHAnsi"/>
          <w:b w:val="0"/>
          <w:smallCaps w:val="0"/>
          <w:color w:val="auto"/>
          <w:sz w:val="22"/>
          <w:lang w:val="en-US"/>
        </w:rPr>
        <w:t xml:space="preserve">Classes carried out in traditional way. </w:t>
      </w:r>
    </w:p>
    <w:p w14:paraId="0271F8A3" w14:textId="77777777" w:rsidR="00AA1FCD" w:rsidRPr="00721C8B" w:rsidRDefault="00AA1FCD">
      <w:pPr>
        <w:pStyle w:val="Punktygwne"/>
        <w:spacing w:before="0" w:after="0"/>
        <w:rPr>
          <w:rFonts w:asciiTheme="minorHAnsi" w:hAnsiTheme="minorHAnsi" w:cstheme="minorHAnsi"/>
          <w:smallCaps w:val="0"/>
          <w:color w:val="auto"/>
          <w:sz w:val="22"/>
          <w:lang w:val="en-US"/>
        </w:rPr>
      </w:pPr>
    </w:p>
    <w:p w14:paraId="695C3265" w14:textId="77777777" w:rsidR="00AA1FCD" w:rsidRPr="00721C8B" w:rsidRDefault="00F32FE2">
      <w:pPr>
        <w:pStyle w:val="Punktygwne"/>
        <w:spacing w:before="0" w:after="0"/>
        <w:rPr>
          <w:rFonts w:asciiTheme="minorHAnsi" w:hAnsiTheme="minorHAnsi" w:cstheme="minorHAnsi"/>
          <w:b w:val="0"/>
          <w:smallCaps w:val="0"/>
          <w:color w:val="auto"/>
          <w:sz w:val="22"/>
          <w:lang w:val="en-GB"/>
        </w:rPr>
      </w:pPr>
      <w:r w:rsidRPr="00721C8B">
        <w:rPr>
          <w:rFonts w:asciiTheme="minorHAnsi" w:hAnsiTheme="minorHAnsi" w:cstheme="minorHAnsi"/>
          <w:smallCaps w:val="0"/>
          <w:color w:val="auto"/>
          <w:sz w:val="22"/>
          <w:lang w:val="en-GB"/>
        </w:rPr>
        <w:t>1.3.</w:t>
      </w:r>
      <w:r w:rsidR="002D7484" w:rsidRPr="00721C8B">
        <w:rPr>
          <w:rFonts w:asciiTheme="minorHAnsi" w:hAnsiTheme="minorHAnsi" w:cstheme="minorHAnsi"/>
          <w:smallCaps w:val="0"/>
          <w:color w:val="auto"/>
          <w:sz w:val="22"/>
          <w:lang w:val="en-GB"/>
        </w:rPr>
        <w:t xml:space="preserve"> Course/Module assessmen</w:t>
      </w:r>
      <w:r w:rsidR="002D7484" w:rsidRPr="00721C8B">
        <w:rPr>
          <w:rFonts w:asciiTheme="minorHAnsi" w:hAnsiTheme="minorHAnsi" w:cstheme="minorHAnsi"/>
          <w:bCs/>
          <w:smallCaps w:val="0"/>
          <w:color w:val="auto"/>
          <w:sz w:val="22"/>
          <w:lang w:val="en-GB"/>
        </w:rPr>
        <w:t xml:space="preserve">t </w:t>
      </w:r>
      <w:r w:rsidR="002D7484" w:rsidRPr="00721C8B">
        <w:rPr>
          <w:rFonts w:asciiTheme="minorHAnsi" w:hAnsiTheme="minorHAnsi" w:cstheme="minorHAnsi"/>
          <w:b w:val="0"/>
          <w:smallCaps w:val="0"/>
          <w:color w:val="auto"/>
          <w:sz w:val="22"/>
          <w:lang w:val="en-GB"/>
        </w:rPr>
        <w:t xml:space="preserve">(exam, pass with a grade, pass without a grade) </w:t>
      </w:r>
    </w:p>
    <w:p w14:paraId="4DE5BF27" w14:textId="6A4FB388" w:rsidR="00887669" w:rsidRPr="00DC790C" w:rsidRDefault="00231C9B" w:rsidP="00887669">
      <w:pPr>
        <w:rPr>
          <w:rFonts w:asciiTheme="minorHAnsi" w:hAnsiTheme="minorHAnsi" w:cstheme="minorHAnsi"/>
          <w:sz w:val="22"/>
          <w:lang w:val="en-GB"/>
        </w:rPr>
      </w:pPr>
      <w:r w:rsidRPr="00721C8B">
        <w:rPr>
          <w:rFonts w:asciiTheme="minorHAnsi" w:hAnsiTheme="minorHAnsi" w:cstheme="minorHAnsi"/>
          <w:iCs/>
          <w:color w:val="auto"/>
          <w:sz w:val="22"/>
          <w:lang w:val="en-GB"/>
        </w:rPr>
        <w:t xml:space="preserve">  Credit with </w:t>
      </w:r>
      <w:r w:rsidR="00B11EE9" w:rsidRPr="00721C8B">
        <w:rPr>
          <w:rFonts w:asciiTheme="minorHAnsi" w:hAnsiTheme="minorHAnsi" w:cstheme="minorHAnsi"/>
          <w:iCs/>
          <w:color w:val="auto"/>
          <w:sz w:val="22"/>
          <w:lang w:val="en-GB"/>
        </w:rPr>
        <w:t xml:space="preserve">assessment </w:t>
      </w:r>
      <w:r w:rsidRPr="00721C8B">
        <w:rPr>
          <w:rFonts w:asciiTheme="minorHAnsi" w:hAnsiTheme="minorHAnsi" w:cstheme="minorHAnsi"/>
          <w:iCs/>
          <w:color w:val="auto"/>
          <w:sz w:val="22"/>
          <w:lang w:val="en-GB"/>
        </w:rPr>
        <w:br/>
      </w:r>
    </w:p>
    <w:p w14:paraId="64C5ED3D" w14:textId="5490B111" w:rsidR="00AA1FCD" w:rsidRPr="00887669" w:rsidRDefault="005F3199" w:rsidP="00887669">
      <w:pPr>
        <w:rPr>
          <w:rFonts w:asciiTheme="minorHAnsi" w:hAnsiTheme="minorHAnsi" w:cstheme="minorHAnsi"/>
          <w:b/>
          <w:bCs/>
          <w:sz w:val="22"/>
        </w:rPr>
      </w:pPr>
      <w:r w:rsidRPr="00887669">
        <w:rPr>
          <w:rFonts w:asciiTheme="minorHAnsi" w:hAnsiTheme="minorHAnsi" w:cstheme="minorHAnsi"/>
          <w:b/>
          <w:bCs/>
          <w:sz w:val="22"/>
        </w:rPr>
        <w:t>2.</w:t>
      </w:r>
      <w:r w:rsidR="00F32FE2" w:rsidRPr="00887669">
        <w:rPr>
          <w:rFonts w:asciiTheme="minorHAnsi" w:hAnsiTheme="minorHAnsi" w:cstheme="minorHAnsi"/>
          <w:b/>
          <w:bCs/>
          <w:sz w:val="22"/>
        </w:rPr>
        <w:t xml:space="preserve"> </w:t>
      </w:r>
      <w:r w:rsidR="002D7484" w:rsidRPr="00887669">
        <w:rPr>
          <w:rFonts w:asciiTheme="minorHAnsi" w:hAnsiTheme="minorHAnsi" w:cstheme="minorHAnsi"/>
          <w:b/>
          <w:bCs/>
          <w:sz w:val="22"/>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AC061D" w14:paraId="66D8485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41519D" w14:textId="77777777" w:rsidR="00B11EE9" w:rsidRPr="00721C8B" w:rsidRDefault="00B11EE9" w:rsidP="00B11EE9">
            <w:pPr>
              <w:pStyle w:val="Punktygwne"/>
              <w:spacing w:before="40" w:after="40"/>
              <w:jc w:val="both"/>
              <w:rPr>
                <w:rFonts w:asciiTheme="minorHAnsi" w:hAnsiTheme="minorHAnsi" w:cstheme="minorHAnsi"/>
                <w:b w:val="0"/>
                <w:smallCaps w:val="0"/>
                <w:sz w:val="22"/>
                <w:lang w:val="en-GB"/>
              </w:rPr>
            </w:pPr>
            <w:r w:rsidRPr="00721C8B">
              <w:rPr>
                <w:rFonts w:asciiTheme="minorHAnsi" w:hAnsiTheme="minorHAnsi" w:cstheme="minorHAnsi"/>
                <w:b w:val="0"/>
                <w:smallCaps w:val="0"/>
                <w:sz w:val="22"/>
                <w:lang w:val="en-GB"/>
              </w:rPr>
              <w:t xml:space="preserve">In order to implement the content of the subject, it is required to pass the basic courses in advance: </w:t>
            </w:r>
          </w:p>
          <w:p w14:paraId="0AE4E2DC" w14:textId="32BD2C5A" w:rsidR="00B11EE9" w:rsidRPr="00721C8B" w:rsidRDefault="00B11EE9" w:rsidP="00B11EE9">
            <w:pPr>
              <w:pStyle w:val="Punktygwne"/>
              <w:numPr>
                <w:ilvl w:val="0"/>
                <w:numId w:val="7"/>
              </w:numPr>
              <w:spacing w:before="40" w:after="40"/>
              <w:jc w:val="both"/>
              <w:rPr>
                <w:rFonts w:asciiTheme="minorHAnsi" w:hAnsiTheme="minorHAnsi" w:cstheme="minorHAnsi"/>
                <w:b w:val="0"/>
                <w:smallCaps w:val="0"/>
                <w:sz w:val="22"/>
                <w:lang w:val="en-GB"/>
              </w:rPr>
            </w:pPr>
            <w:r w:rsidRPr="00721C8B">
              <w:rPr>
                <w:rFonts w:asciiTheme="minorHAnsi" w:hAnsiTheme="minorHAnsi" w:cstheme="minorHAnsi"/>
                <w:b w:val="0"/>
                <w:smallCaps w:val="0"/>
                <w:sz w:val="22"/>
                <w:lang w:val="en-GB"/>
              </w:rPr>
              <w:lastRenderedPageBreak/>
              <w:t>Basics of physics: Mechanics, Electricity and magnetism</w:t>
            </w:r>
            <w:r w:rsidR="00887669">
              <w:rPr>
                <w:rFonts w:asciiTheme="minorHAnsi" w:hAnsiTheme="minorHAnsi" w:cstheme="minorHAnsi"/>
                <w:b w:val="0"/>
                <w:smallCaps w:val="0"/>
                <w:sz w:val="22"/>
                <w:lang w:val="en-GB"/>
              </w:rPr>
              <w:t>,</w:t>
            </w:r>
            <w:r w:rsidRPr="00721C8B">
              <w:rPr>
                <w:rFonts w:asciiTheme="minorHAnsi" w:hAnsiTheme="minorHAnsi" w:cstheme="minorHAnsi"/>
                <w:b w:val="0"/>
                <w:smallCaps w:val="0"/>
                <w:sz w:val="22"/>
                <w:lang w:val="en-GB"/>
              </w:rPr>
              <w:t xml:space="preserve"> Optics</w:t>
            </w:r>
            <w:r w:rsidR="00887669">
              <w:rPr>
                <w:rFonts w:asciiTheme="minorHAnsi" w:hAnsiTheme="minorHAnsi" w:cstheme="minorHAnsi"/>
                <w:b w:val="0"/>
                <w:smallCaps w:val="0"/>
                <w:sz w:val="22"/>
                <w:lang w:val="en-GB"/>
              </w:rPr>
              <w:t>.</w:t>
            </w:r>
          </w:p>
          <w:p w14:paraId="1450479F" w14:textId="22B89B79" w:rsidR="00AA1FCD" w:rsidRPr="00721C8B" w:rsidRDefault="00767997" w:rsidP="00B11EE9">
            <w:pPr>
              <w:pStyle w:val="Punktygwne"/>
              <w:numPr>
                <w:ilvl w:val="0"/>
                <w:numId w:val="7"/>
              </w:numPr>
              <w:spacing w:before="40" w:after="40"/>
              <w:jc w:val="both"/>
              <w:rPr>
                <w:rFonts w:asciiTheme="minorHAnsi" w:hAnsiTheme="minorHAnsi" w:cstheme="minorHAnsi"/>
                <w:b w:val="0"/>
                <w:smallCaps w:val="0"/>
                <w:color w:val="auto"/>
                <w:sz w:val="22"/>
                <w:lang w:val="en-GB" w:eastAsia="pl-PL"/>
              </w:rPr>
            </w:pPr>
            <w:r>
              <w:rPr>
                <w:rFonts w:asciiTheme="minorHAnsi" w:hAnsiTheme="minorHAnsi" w:cstheme="minorHAnsi"/>
                <w:b w:val="0"/>
                <w:smallCaps w:val="0"/>
                <w:sz w:val="22"/>
                <w:lang w:val="en-GB"/>
              </w:rPr>
              <w:t>Basic s</w:t>
            </w:r>
            <w:r w:rsidR="00B11EE9" w:rsidRPr="00721C8B">
              <w:rPr>
                <w:rFonts w:asciiTheme="minorHAnsi" w:hAnsiTheme="minorHAnsi" w:cstheme="minorHAnsi"/>
                <w:b w:val="0"/>
                <w:smallCaps w:val="0"/>
                <w:sz w:val="22"/>
                <w:lang w:val="en-GB"/>
              </w:rPr>
              <w:t>tatistical methods for the development of measurements or metrology.</w:t>
            </w:r>
          </w:p>
        </w:tc>
      </w:tr>
    </w:tbl>
    <w:p w14:paraId="49942407" w14:textId="77777777" w:rsidR="00AA1FCD" w:rsidRPr="00767997" w:rsidRDefault="005F3199" w:rsidP="005F3199">
      <w:pPr>
        <w:pStyle w:val="Punktygwne"/>
        <w:spacing w:before="0" w:after="0"/>
        <w:rPr>
          <w:rFonts w:asciiTheme="minorHAnsi" w:hAnsiTheme="minorHAnsi" w:cstheme="minorHAnsi"/>
          <w:color w:val="auto"/>
          <w:sz w:val="22"/>
          <w:lang w:val="en-GB"/>
        </w:rPr>
      </w:pPr>
      <w:r w:rsidRPr="00767997">
        <w:rPr>
          <w:rFonts w:asciiTheme="minorHAnsi" w:hAnsiTheme="minorHAnsi" w:cstheme="minorHAnsi"/>
          <w:color w:val="auto"/>
          <w:sz w:val="22"/>
          <w:lang w:val="en-GB"/>
        </w:rPr>
        <w:lastRenderedPageBreak/>
        <w:t>3.</w:t>
      </w:r>
      <w:r w:rsidR="001C26A0" w:rsidRPr="00767997">
        <w:rPr>
          <w:rFonts w:asciiTheme="minorHAnsi" w:hAnsiTheme="minorHAnsi" w:cstheme="minorHAnsi"/>
          <w:color w:val="auto"/>
          <w:sz w:val="22"/>
          <w:lang w:val="en-GB"/>
        </w:rPr>
        <w:t xml:space="preserve"> </w:t>
      </w:r>
      <w:r w:rsidR="002D7484" w:rsidRPr="00767997">
        <w:rPr>
          <w:rFonts w:asciiTheme="minorHAnsi" w:hAnsiTheme="minorHAnsi" w:cstheme="minorHAnsi"/>
          <w:color w:val="auto"/>
          <w:sz w:val="22"/>
          <w:lang w:val="en-GB"/>
        </w:rPr>
        <w:t>Objectives, Learning Outcomes, Course Content, and Instructional Methods</w:t>
      </w:r>
    </w:p>
    <w:p w14:paraId="5336F0CA" w14:textId="77777777" w:rsidR="00AA1FCD" w:rsidRPr="00721C8B" w:rsidRDefault="00AA1FCD">
      <w:pPr>
        <w:pStyle w:val="Punktygwne"/>
        <w:spacing w:before="0" w:after="0"/>
        <w:rPr>
          <w:rFonts w:asciiTheme="minorHAnsi" w:hAnsiTheme="minorHAnsi" w:cstheme="minorHAnsi"/>
          <w:color w:val="auto"/>
          <w:sz w:val="22"/>
          <w:lang w:val="en-GB"/>
        </w:rPr>
      </w:pPr>
    </w:p>
    <w:p w14:paraId="7DC063D3" w14:textId="7D9A1DCB" w:rsidR="00AA1FCD" w:rsidRPr="00721C8B" w:rsidRDefault="00F32FE2" w:rsidP="00F32FE2">
      <w:pPr>
        <w:pStyle w:val="Podpunkty"/>
        <w:ind w:left="0"/>
        <w:jc w:val="left"/>
        <w:rPr>
          <w:rFonts w:asciiTheme="minorHAnsi" w:hAnsiTheme="minorHAnsi" w:cstheme="minorHAnsi"/>
          <w:color w:val="auto"/>
          <w:szCs w:val="22"/>
          <w:lang w:val="en-GB"/>
        </w:rPr>
      </w:pPr>
      <w:r w:rsidRPr="00721C8B">
        <w:rPr>
          <w:rFonts w:asciiTheme="minorHAnsi" w:hAnsiTheme="minorHAnsi" w:cstheme="minorHAnsi"/>
          <w:color w:val="auto"/>
          <w:szCs w:val="22"/>
          <w:lang w:val="en-GB"/>
        </w:rPr>
        <w:t xml:space="preserve">3.1. </w:t>
      </w:r>
      <w:r w:rsidR="002D7484" w:rsidRPr="00721C8B">
        <w:rPr>
          <w:rFonts w:asciiTheme="minorHAnsi" w:hAnsiTheme="minorHAnsi" w:cstheme="minorHAnsi"/>
          <w:color w:val="auto"/>
          <w:szCs w:val="22"/>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36"/>
        <w:gridCol w:w="8797"/>
      </w:tblGrid>
      <w:tr w:rsidR="000D7A94" w:rsidRPr="00AC061D" w14:paraId="3A2425C0" w14:textId="77777777" w:rsidTr="000D7A94">
        <w:tc>
          <w:tcPr>
            <w:tcW w:w="8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A7F05D" w14:textId="77777777" w:rsidR="000D7A94" w:rsidRPr="00721C8B" w:rsidRDefault="000D7A94" w:rsidP="00E17EC1">
            <w:pPr>
              <w:pStyle w:val="Podpunkty"/>
              <w:spacing w:before="40" w:after="40"/>
              <w:ind w:left="0"/>
              <w:jc w:val="left"/>
              <w:rPr>
                <w:rFonts w:asciiTheme="minorHAnsi" w:hAnsiTheme="minorHAnsi" w:cstheme="minorHAnsi"/>
                <w:b w:val="0"/>
                <w:szCs w:val="22"/>
              </w:rPr>
            </w:pPr>
            <w:r w:rsidRPr="00721C8B">
              <w:rPr>
                <w:rFonts w:asciiTheme="minorHAnsi" w:hAnsiTheme="minorHAnsi" w:cstheme="minorHAnsi"/>
                <w:b w:val="0"/>
                <w:szCs w:val="22"/>
              </w:rPr>
              <w:t xml:space="preserve">C1 </w:t>
            </w:r>
          </w:p>
        </w:tc>
        <w:tc>
          <w:tcPr>
            <w:tcW w:w="87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BCD61C" w14:textId="18D49A76" w:rsidR="000D7A94" w:rsidRPr="00721C8B" w:rsidRDefault="005D02F1" w:rsidP="000D7A94">
            <w:pPr>
              <w:pStyle w:val="Podpunkty"/>
              <w:spacing w:before="40" w:after="40"/>
              <w:ind w:left="0"/>
              <w:jc w:val="left"/>
              <w:rPr>
                <w:rFonts w:asciiTheme="minorHAnsi" w:eastAsia="Calibri" w:hAnsiTheme="minorHAnsi" w:cstheme="minorHAnsi"/>
                <w:b w:val="0"/>
                <w:i/>
                <w:color w:val="auto"/>
                <w:szCs w:val="22"/>
                <w:lang w:val="en-GB"/>
              </w:rPr>
            </w:pPr>
            <w:r w:rsidRPr="00721C8B">
              <w:rPr>
                <w:rFonts w:asciiTheme="minorHAnsi" w:eastAsia="Calibri" w:hAnsiTheme="minorHAnsi" w:cstheme="minorHAnsi"/>
                <w:b w:val="0"/>
                <w:i/>
                <w:color w:val="auto"/>
                <w:szCs w:val="22"/>
                <w:lang w:val="en-GB"/>
              </w:rPr>
              <w:t>T</w:t>
            </w:r>
            <w:r w:rsidR="000D7A94" w:rsidRPr="00721C8B">
              <w:rPr>
                <w:rFonts w:asciiTheme="minorHAnsi" w:eastAsia="Calibri" w:hAnsiTheme="minorHAnsi" w:cstheme="minorHAnsi"/>
                <w:b w:val="0"/>
                <w:i/>
                <w:color w:val="auto"/>
                <w:szCs w:val="22"/>
                <w:lang w:val="en-GB"/>
              </w:rPr>
              <w:t xml:space="preserve">o become familiar with the basic </w:t>
            </w:r>
            <w:r w:rsidR="00D34B3D" w:rsidRPr="00721C8B">
              <w:rPr>
                <w:rFonts w:asciiTheme="minorHAnsi" w:eastAsia="Calibri" w:hAnsiTheme="minorHAnsi" w:cstheme="minorHAnsi"/>
                <w:b w:val="0"/>
                <w:i/>
                <w:color w:val="auto"/>
                <w:szCs w:val="22"/>
                <w:lang w:val="en-GB"/>
              </w:rPr>
              <w:t xml:space="preserve">investigation </w:t>
            </w:r>
            <w:r w:rsidR="000D7A94" w:rsidRPr="00721C8B">
              <w:rPr>
                <w:rFonts w:asciiTheme="minorHAnsi" w:eastAsia="Calibri" w:hAnsiTheme="minorHAnsi" w:cstheme="minorHAnsi"/>
                <w:b w:val="0"/>
                <w:i/>
                <w:color w:val="auto"/>
                <w:szCs w:val="22"/>
                <w:lang w:val="en-GB"/>
              </w:rPr>
              <w:t>methods</w:t>
            </w:r>
            <w:r w:rsidR="00D34B3D" w:rsidRPr="00721C8B">
              <w:rPr>
                <w:rFonts w:asciiTheme="minorHAnsi" w:eastAsia="Calibri" w:hAnsiTheme="minorHAnsi" w:cstheme="minorHAnsi"/>
                <w:b w:val="0"/>
                <w:i/>
                <w:color w:val="auto"/>
                <w:szCs w:val="22"/>
                <w:lang w:val="en-GB"/>
              </w:rPr>
              <w:t xml:space="preserve"> of</w:t>
            </w:r>
            <w:r w:rsidR="000D7A94" w:rsidRPr="00721C8B">
              <w:rPr>
                <w:rFonts w:asciiTheme="minorHAnsi" w:eastAsia="Calibri" w:hAnsiTheme="minorHAnsi" w:cstheme="minorHAnsi"/>
                <w:b w:val="0"/>
                <w:i/>
                <w:color w:val="auto"/>
                <w:szCs w:val="22"/>
                <w:lang w:val="en-GB"/>
              </w:rPr>
              <w:t xml:space="preserve">: </w:t>
            </w:r>
          </w:p>
          <w:p w14:paraId="656EBE18" w14:textId="77777777" w:rsidR="000D7A94" w:rsidRPr="00721C8B" w:rsidRDefault="000D7A94" w:rsidP="000D7A94">
            <w:pPr>
              <w:pStyle w:val="Podpunkty"/>
              <w:spacing w:before="40" w:after="40"/>
              <w:ind w:left="0"/>
              <w:jc w:val="left"/>
              <w:rPr>
                <w:rFonts w:asciiTheme="minorHAnsi" w:eastAsia="Calibri" w:hAnsiTheme="minorHAnsi" w:cstheme="minorHAnsi"/>
                <w:b w:val="0"/>
                <w:i/>
                <w:color w:val="auto"/>
                <w:szCs w:val="22"/>
                <w:lang w:val="en-GB"/>
              </w:rPr>
            </w:pPr>
            <w:r w:rsidRPr="00721C8B">
              <w:rPr>
                <w:rFonts w:asciiTheme="minorHAnsi" w:eastAsia="Calibri" w:hAnsiTheme="minorHAnsi" w:cstheme="minorHAnsi"/>
                <w:b w:val="0"/>
                <w:i/>
                <w:color w:val="auto"/>
                <w:szCs w:val="22"/>
                <w:lang w:val="en-GB"/>
              </w:rPr>
              <w:t xml:space="preserve">- atomic and molecular spectra;  </w:t>
            </w:r>
          </w:p>
          <w:p w14:paraId="647F9B53" w14:textId="77777777" w:rsidR="000D7A94" w:rsidRPr="00721C8B" w:rsidRDefault="000D7A94" w:rsidP="000D7A94">
            <w:pPr>
              <w:pStyle w:val="Podpunkty"/>
              <w:spacing w:before="40" w:after="40"/>
              <w:ind w:left="0"/>
              <w:jc w:val="left"/>
              <w:rPr>
                <w:rFonts w:asciiTheme="minorHAnsi" w:eastAsia="Calibri" w:hAnsiTheme="minorHAnsi" w:cstheme="minorHAnsi"/>
                <w:b w:val="0"/>
                <w:i/>
                <w:color w:val="auto"/>
                <w:szCs w:val="22"/>
                <w:lang w:val="en-GB"/>
              </w:rPr>
            </w:pPr>
            <w:r w:rsidRPr="00721C8B">
              <w:rPr>
                <w:rFonts w:asciiTheme="minorHAnsi" w:eastAsia="Calibri" w:hAnsiTheme="minorHAnsi" w:cstheme="minorHAnsi"/>
                <w:b w:val="0"/>
                <w:i/>
                <w:color w:val="auto"/>
                <w:szCs w:val="22"/>
                <w:lang w:val="en-GB"/>
              </w:rPr>
              <w:t xml:space="preserve">- structures of molecules and organic compounds; </w:t>
            </w:r>
          </w:p>
          <w:p w14:paraId="0E769B9E" w14:textId="77777777" w:rsidR="000D7A94" w:rsidRPr="00721C8B" w:rsidRDefault="000D7A94" w:rsidP="000D7A94">
            <w:pPr>
              <w:pStyle w:val="Podpunkty"/>
              <w:spacing w:before="40" w:after="40"/>
              <w:ind w:left="0"/>
              <w:jc w:val="left"/>
              <w:rPr>
                <w:rFonts w:asciiTheme="minorHAnsi" w:eastAsia="Calibri" w:hAnsiTheme="minorHAnsi" w:cstheme="minorHAnsi"/>
                <w:b w:val="0"/>
                <w:i/>
                <w:color w:val="auto"/>
                <w:szCs w:val="22"/>
                <w:lang w:val="en-GB"/>
              </w:rPr>
            </w:pPr>
            <w:r w:rsidRPr="00721C8B">
              <w:rPr>
                <w:rFonts w:asciiTheme="minorHAnsi" w:eastAsia="Calibri" w:hAnsiTheme="minorHAnsi" w:cstheme="minorHAnsi"/>
                <w:b w:val="0"/>
                <w:i/>
                <w:color w:val="auto"/>
                <w:szCs w:val="22"/>
                <w:lang w:val="en-GB"/>
              </w:rPr>
              <w:t xml:space="preserve">- ionizing radiation; </w:t>
            </w:r>
          </w:p>
          <w:p w14:paraId="6F08AC79" w14:textId="6E896E94" w:rsidR="000D7A94" w:rsidRPr="00721C8B" w:rsidRDefault="000D7A94" w:rsidP="000D7A94">
            <w:pPr>
              <w:pStyle w:val="Podpunkty"/>
              <w:spacing w:before="40" w:after="40"/>
              <w:ind w:left="0"/>
              <w:jc w:val="left"/>
              <w:rPr>
                <w:rFonts w:asciiTheme="minorHAnsi" w:eastAsia="Calibri" w:hAnsiTheme="minorHAnsi" w:cstheme="minorHAnsi"/>
                <w:b w:val="0"/>
                <w:i/>
                <w:color w:val="auto"/>
                <w:szCs w:val="22"/>
                <w:lang w:val="en-GB"/>
              </w:rPr>
            </w:pPr>
            <w:r w:rsidRPr="00721C8B">
              <w:rPr>
                <w:rFonts w:asciiTheme="minorHAnsi" w:eastAsia="Calibri" w:hAnsiTheme="minorHAnsi" w:cstheme="minorHAnsi"/>
                <w:b w:val="0"/>
                <w:i/>
                <w:color w:val="auto"/>
                <w:szCs w:val="22"/>
                <w:lang w:val="en-GB"/>
              </w:rPr>
              <w:t xml:space="preserve">- physicochemical: water, soil and air; </w:t>
            </w:r>
          </w:p>
          <w:p w14:paraId="6A18222D" w14:textId="77777777" w:rsidR="00B53AB0" w:rsidRPr="00721C8B" w:rsidRDefault="000D7A94" w:rsidP="00B53AB0">
            <w:pPr>
              <w:pStyle w:val="Podpunkty"/>
              <w:spacing w:before="40" w:after="40"/>
              <w:ind w:left="0"/>
              <w:jc w:val="left"/>
              <w:rPr>
                <w:rFonts w:asciiTheme="minorHAnsi" w:eastAsia="Calibri" w:hAnsiTheme="minorHAnsi" w:cstheme="minorHAnsi"/>
                <w:b w:val="0"/>
                <w:i/>
                <w:color w:val="auto"/>
                <w:szCs w:val="22"/>
                <w:lang w:val="en-GB"/>
              </w:rPr>
            </w:pPr>
            <w:r w:rsidRPr="00721C8B">
              <w:rPr>
                <w:rFonts w:asciiTheme="minorHAnsi" w:eastAsia="Calibri" w:hAnsiTheme="minorHAnsi" w:cstheme="minorHAnsi"/>
                <w:b w:val="0"/>
                <w:i/>
                <w:color w:val="auto"/>
                <w:szCs w:val="22"/>
                <w:lang w:val="en-GB"/>
              </w:rPr>
              <w:t>- objects and astronomical phenomena;</w:t>
            </w:r>
          </w:p>
          <w:p w14:paraId="7D72DA0D" w14:textId="48D33800" w:rsidR="000D7A94" w:rsidRPr="00721C8B" w:rsidRDefault="000D7A94" w:rsidP="00B53AB0">
            <w:pPr>
              <w:pStyle w:val="Podpunkty"/>
              <w:spacing w:before="40" w:after="40"/>
              <w:ind w:left="0"/>
              <w:jc w:val="left"/>
              <w:rPr>
                <w:rFonts w:asciiTheme="minorHAnsi" w:eastAsia="Calibri" w:hAnsiTheme="minorHAnsi" w:cstheme="minorHAnsi"/>
                <w:b w:val="0"/>
                <w:i/>
                <w:color w:val="auto"/>
                <w:szCs w:val="22"/>
                <w:lang w:val="en-GB"/>
              </w:rPr>
            </w:pPr>
            <w:r w:rsidRPr="00721C8B">
              <w:rPr>
                <w:rFonts w:asciiTheme="minorHAnsi" w:eastAsia="Calibri" w:hAnsiTheme="minorHAnsi" w:cstheme="minorHAnsi"/>
                <w:b w:val="0"/>
                <w:i/>
                <w:color w:val="auto"/>
                <w:szCs w:val="22"/>
                <w:lang w:val="en-GB"/>
              </w:rPr>
              <w:t xml:space="preserve">and learn about the principles of modern measuring instruments. </w:t>
            </w:r>
          </w:p>
        </w:tc>
      </w:tr>
      <w:tr w:rsidR="000D7A94" w:rsidRPr="00AC061D" w14:paraId="1D2CFAE8" w14:textId="77777777" w:rsidTr="000D7A94">
        <w:tc>
          <w:tcPr>
            <w:tcW w:w="8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53B0A7" w14:textId="4D00136C" w:rsidR="000D7A94" w:rsidRPr="00721C8B" w:rsidRDefault="000D7A94" w:rsidP="00E17EC1">
            <w:pPr>
              <w:pStyle w:val="Podpunkty"/>
              <w:spacing w:before="40" w:after="40"/>
              <w:ind w:left="0"/>
              <w:jc w:val="left"/>
              <w:rPr>
                <w:rFonts w:asciiTheme="minorHAnsi" w:hAnsiTheme="minorHAnsi" w:cstheme="minorHAnsi"/>
                <w:b w:val="0"/>
                <w:szCs w:val="22"/>
              </w:rPr>
            </w:pPr>
            <w:r w:rsidRPr="00721C8B">
              <w:rPr>
                <w:rFonts w:asciiTheme="minorHAnsi" w:hAnsiTheme="minorHAnsi" w:cstheme="minorHAnsi"/>
                <w:b w:val="0"/>
                <w:szCs w:val="22"/>
              </w:rPr>
              <w:t>C</w:t>
            </w:r>
            <w:r w:rsidR="00B53AB0" w:rsidRPr="00721C8B">
              <w:rPr>
                <w:rFonts w:asciiTheme="minorHAnsi" w:hAnsiTheme="minorHAnsi" w:cstheme="minorHAnsi"/>
                <w:b w:val="0"/>
                <w:szCs w:val="22"/>
              </w:rPr>
              <w:t>2</w:t>
            </w:r>
            <w:r w:rsidRPr="00721C8B">
              <w:rPr>
                <w:rFonts w:asciiTheme="minorHAnsi" w:hAnsiTheme="minorHAnsi" w:cstheme="minorHAnsi"/>
                <w:b w:val="0"/>
                <w:szCs w:val="22"/>
              </w:rPr>
              <w:t xml:space="preserve"> </w:t>
            </w:r>
          </w:p>
        </w:tc>
        <w:tc>
          <w:tcPr>
            <w:tcW w:w="87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ACBF20" w14:textId="1FD2E437" w:rsidR="000D7A94" w:rsidRPr="00721C8B" w:rsidRDefault="005D02F1" w:rsidP="000D7A94">
            <w:pPr>
              <w:pStyle w:val="Podpunkty"/>
              <w:spacing w:before="40" w:after="40"/>
              <w:ind w:left="0"/>
              <w:jc w:val="left"/>
              <w:rPr>
                <w:rFonts w:asciiTheme="minorHAnsi" w:eastAsia="Calibri" w:hAnsiTheme="minorHAnsi" w:cstheme="minorHAnsi"/>
                <w:b w:val="0"/>
                <w:i/>
                <w:color w:val="auto"/>
                <w:szCs w:val="22"/>
                <w:lang w:val="en-GB"/>
              </w:rPr>
            </w:pPr>
            <w:r w:rsidRPr="00721C8B">
              <w:rPr>
                <w:rFonts w:asciiTheme="minorHAnsi" w:eastAsia="Calibri" w:hAnsiTheme="minorHAnsi" w:cstheme="minorHAnsi"/>
                <w:b w:val="0"/>
                <w:i/>
                <w:color w:val="auto"/>
                <w:szCs w:val="22"/>
                <w:lang w:val="en-GB"/>
              </w:rPr>
              <w:t>A</w:t>
            </w:r>
            <w:r w:rsidR="000D7A94" w:rsidRPr="00721C8B">
              <w:rPr>
                <w:rFonts w:asciiTheme="minorHAnsi" w:eastAsia="Calibri" w:hAnsiTheme="minorHAnsi" w:cstheme="minorHAnsi"/>
                <w:b w:val="0"/>
                <w:i/>
                <w:color w:val="auto"/>
                <w:szCs w:val="22"/>
                <w:lang w:val="en-GB"/>
              </w:rPr>
              <w:t>cquisition of practical skills in the use of measuring instruments and assembly of</w:t>
            </w:r>
            <w:r w:rsidR="000D7A94" w:rsidRPr="00721C8B">
              <w:rPr>
                <w:rStyle w:val="slotel"/>
                <w:rFonts w:asciiTheme="minorHAnsi" w:eastAsia="Calibri" w:hAnsiTheme="minorHAnsi" w:cstheme="minorHAnsi"/>
                <w:b w:val="0"/>
                <w:i/>
                <w:color w:val="auto"/>
                <w:szCs w:val="22"/>
                <w:lang w:val="en-GB"/>
              </w:rPr>
              <w:t xml:space="preserve"> an experimental stand for independent experimental work</w:t>
            </w:r>
            <w:r w:rsidR="000D7A94" w:rsidRPr="00721C8B">
              <w:rPr>
                <w:rFonts w:asciiTheme="minorHAnsi" w:eastAsia="Calibri" w:hAnsiTheme="minorHAnsi" w:cstheme="minorHAnsi"/>
                <w:b w:val="0"/>
                <w:i/>
                <w:color w:val="auto"/>
                <w:szCs w:val="22"/>
                <w:lang w:val="en-GB"/>
              </w:rPr>
              <w:t xml:space="preserve"> related to the subject of laboratory </w:t>
            </w:r>
            <w:r w:rsidR="00D16E8A">
              <w:rPr>
                <w:rFonts w:asciiTheme="minorHAnsi" w:eastAsia="Calibri" w:hAnsiTheme="minorHAnsi" w:cstheme="minorHAnsi"/>
                <w:b w:val="0"/>
                <w:i/>
                <w:color w:val="auto"/>
                <w:szCs w:val="22"/>
                <w:lang w:val="en-GB"/>
              </w:rPr>
              <w:t>experiment</w:t>
            </w:r>
            <w:r w:rsidR="000D7A94" w:rsidRPr="00721C8B">
              <w:rPr>
                <w:rFonts w:asciiTheme="minorHAnsi" w:eastAsia="Calibri" w:hAnsiTheme="minorHAnsi" w:cstheme="minorHAnsi"/>
                <w:b w:val="0"/>
                <w:i/>
                <w:color w:val="auto"/>
                <w:szCs w:val="22"/>
                <w:lang w:val="en-GB"/>
              </w:rPr>
              <w:t xml:space="preserve">. </w:t>
            </w:r>
          </w:p>
        </w:tc>
      </w:tr>
      <w:tr w:rsidR="000D7A94" w:rsidRPr="00AC061D" w14:paraId="4FCBA939" w14:textId="77777777" w:rsidTr="000D7A94">
        <w:tc>
          <w:tcPr>
            <w:tcW w:w="8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A2464F" w14:textId="746F55EA" w:rsidR="000D7A94" w:rsidRPr="00721C8B" w:rsidRDefault="000D7A94" w:rsidP="00E17EC1">
            <w:pPr>
              <w:pStyle w:val="Podpunkty"/>
              <w:spacing w:before="40" w:after="40"/>
              <w:ind w:left="0"/>
              <w:jc w:val="left"/>
              <w:rPr>
                <w:rFonts w:asciiTheme="minorHAnsi" w:hAnsiTheme="minorHAnsi" w:cstheme="minorHAnsi"/>
                <w:b w:val="0"/>
                <w:szCs w:val="22"/>
              </w:rPr>
            </w:pPr>
            <w:r w:rsidRPr="00721C8B">
              <w:rPr>
                <w:rFonts w:asciiTheme="minorHAnsi" w:hAnsiTheme="minorHAnsi" w:cstheme="minorHAnsi"/>
                <w:b w:val="0"/>
                <w:szCs w:val="22"/>
              </w:rPr>
              <w:t>C</w:t>
            </w:r>
            <w:r w:rsidR="00B53AB0" w:rsidRPr="00721C8B">
              <w:rPr>
                <w:rFonts w:asciiTheme="minorHAnsi" w:hAnsiTheme="minorHAnsi" w:cstheme="minorHAnsi"/>
                <w:b w:val="0"/>
                <w:szCs w:val="22"/>
              </w:rPr>
              <w:t>3</w:t>
            </w:r>
            <w:r w:rsidRPr="00721C8B">
              <w:rPr>
                <w:rFonts w:asciiTheme="minorHAnsi" w:hAnsiTheme="minorHAnsi" w:cstheme="minorHAnsi"/>
                <w:b w:val="0"/>
                <w:szCs w:val="22"/>
              </w:rPr>
              <w:t xml:space="preserve"> </w:t>
            </w:r>
          </w:p>
        </w:tc>
        <w:tc>
          <w:tcPr>
            <w:tcW w:w="87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702F19" w14:textId="0389B3F5" w:rsidR="000D7A94" w:rsidRPr="00721C8B" w:rsidRDefault="005D02F1" w:rsidP="000D7A94">
            <w:pPr>
              <w:pStyle w:val="Podpunkty"/>
              <w:spacing w:before="40" w:after="40"/>
              <w:ind w:left="0"/>
              <w:jc w:val="left"/>
              <w:rPr>
                <w:rFonts w:asciiTheme="minorHAnsi" w:eastAsia="Calibri" w:hAnsiTheme="minorHAnsi" w:cstheme="minorHAnsi"/>
                <w:b w:val="0"/>
                <w:i/>
                <w:color w:val="auto"/>
                <w:szCs w:val="22"/>
                <w:lang w:val="en-GB"/>
              </w:rPr>
            </w:pPr>
            <w:r w:rsidRPr="00721C8B">
              <w:rPr>
                <w:rFonts w:asciiTheme="minorHAnsi" w:eastAsia="Calibri" w:hAnsiTheme="minorHAnsi" w:cstheme="minorHAnsi"/>
                <w:b w:val="0"/>
                <w:i/>
                <w:color w:val="auto"/>
                <w:szCs w:val="22"/>
                <w:lang w:val="en-GB"/>
              </w:rPr>
              <w:t>I</w:t>
            </w:r>
            <w:r w:rsidR="000D7A94" w:rsidRPr="00721C8B">
              <w:rPr>
                <w:rFonts w:asciiTheme="minorHAnsi" w:eastAsia="Calibri" w:hAnsiTheme="minorHAnsi" w:cstheme="minorHAnsi"/>
                <w:b w:val="0"/>
                <w:i/>
                <w:color w:val="auto"/>
                <w:szCs w:val="22"/>
                <w:lang w:val="en-GB"/>
              </w:rPr>
              <w:t xml:space="preserve">mproving the ability to use the computer in both measuring systems and in </w:t>
            </w:r>
            <w:r w:rsidR="00B53AB0" w:rsidRPr="00721C8B">
              <w:rPr>
                <w:rFonts w:asciiTheme="minorHAnsi" w:eastAsia="Calibri" w:hAnsiTheme="minorHAnsi" w:cstheme="minorHAnsi"/>
                <w:b w:val="0"/>
                <w:i/>
                <w:color w:val="auto"/>
                <w:szCs w:val="22"/>
                <w:lang w:val="en-GB"/>
              </w:rPr>
              <w:t xml:space="preserve">analysing </w:t>
            </w:r>
            <w:r w:rsidR="000D7A94" w:rsidRPr="00721C8B">
              <w:rPr>
                <w:rFonts w:asciiTheme="minorHAnsi" w:eastAsia="Calibri" w:hAnsiTheme="minorHAnsi" w:cstheme="minorHAnsi"/>
                <w:b w:val="0"/>
                <w:i/>
                <w:color w:val="auto"/>
                <w:szCs w:val="22"/>
                <w:lang w:val="en-GB"/>
              </w:rPr>
              <w:t>the results of the experiment</w:t>
            </w:r>
            <w:r w:rsidRPr="00721C8B">
              <w:rPr>
                <w:rFonts w:asciiTheme="minorHAnsi" w:eastAsia="Calibri" w:hAnsiTheme="minorHAnsi" w:cstheme="minorHAnsi"/>
                <w:b w:val="0"/>
                <w:i/>
                <w:color w:val="auto"/>
                <w:szCs w:val="22"/>
                <w:lang w:val="en-GB"/>
              </w:rPr>
              <w:t>.</w:t>
            </w:r>
            <w:r w:rsidR="000D7A94" w:rsidRPr="00721C8B">
              <w:rPr>
                <w:rFonts w:asciiTheme="minorHAnsi" w:eastAsia="Calibri" w:hAnsiTheme="minorHAnsi" w:cstheme="minorHAnsi"/>
                <w:b w:val="0"/>
                <w:i/>
                <w:color w:val="auto"/>
                <w:szCs w:val="22"/>
                <w:lang w:val="en-GB"/>
              </w:rPr>
              <w:t xml:space="preserve"> </w:t>
            </w:r>
          </w:p>
        </w:tc>
      </w:tr>
      <w:tr w:rsidR="000D7A94" w:rsidRPr="00AC061D" w14:paraId="5040AFE9" w14:textId="77777777" w:rsidTr="000D7A94">
        <w:tc>
          <w:tcPr>
            <w:tcW w:w="8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27D310" w14:textId="26EE0B59" w:rsidR="000D7A94" w:rsidRPr="00721C8B" w:rsidRDefault="000D7A94" w:rsidP="00E17EC1">
            <w:pPr>
              <w:pStyle w:val="Podpunkty"/>
              <w:spacing w:before="40" w:after="40"/>
              <w:ind w:left="0"/>
              <w:jc w:val="left"/>
              <w:rPr>
                <w:rFonts w:asciiTheme="minorHAnsi" w:hAnsiTheme="minorHAnsi" w:cstheme="minorHAnsi"/>
                <w:b w:val="0"/>
                <w:szCs w:val="22"/>
              </w:rPr>
            </w:pPr>
            <w:r w:rsidRPr="00721C8B">
              <w:rPr>
                <w:rFonts w:asciiTheme="minorHAnsi" w:hAnsiTheme="minorHAnsi" w:cstheme="minorHAnsi"/>
                <w:b w:val="0"/>
                <w:szCs w:val="22"/>
              </w:rPr>
              <w:t>C</w:t>
            </w:r>
            <w:r w:rsidR="00B53AB0" w:rsidRPr="00721C8B">
              <w:rPr>
                <w:rFonts w:asciiTheme="minorHAnsi" w:hAnsiTheme="minorHAnsi" w:cstheme="minorHAnsi"/>
                <w:b w:val="0"/>
                <w:szCs w:val="22"/>
              </w:rPr>
              <w:t>4</w:t>
            </w:r>
            <w:r w:rsidRPr="00721C8B">
              <w:rPr>
                <w:rFonts w:asciiTheme="minorHAnsi" w:hAnsiTheme="minorHAnsi" w:cstheme="minorHAnsi"/>
                <w:b w:val="0"/>
                <w:szCs w:val="22"/>
              </w:rPr>
              <w:t xml:space="preserve"> </w:t>
            </w:r>
          </w:p>
        </w:tc>
        <w:tc>
          <w:tcPr>
            <w:tcW w:w="87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D8E11C" w14:textId="519A1042" w:rsidR="000D7A94" w:rsidRPr="00721C8B" w:rsidRDefault="005D02F1" w:rsidP="000D7A94">
            <w:pPr>
              <w:pStyle w:val="Podpunkty"/>
              <w:spacing w:before="40" w:after="40"/>
              <w:ind w:left="0"/>
              <w:jc w:val="left"/>
              <w:rPr>
                <w:rFonts w:asciiTheme="minorHAnsi" w:eastAsia="Calibri" w:hAnsiTheme="minorHAnsi" w:cstheme="minorHAnsi"/>
                <w:b w:val="0"/>
                <w:i/>
                <w:color w:val="auto"/>
                <w:szCs w:val="22"/>
                <w:lang w:val="en-GB"/>
              </w:rPr>
            </w:pPr>
            <w:r w:rsidRPr="00721C8B">
              <w:rPr>
                <w:rFonts w:asciiTheme="minorHAnsi" w:eastAsia="Calibri" w:hAnsiTheme="minorHAnsi" w:cstheme="minorHAnsi"/>
                <w:b w:val="0"/>
                <w:i/>
                <w:color w:val="auto"/>
                <w:szCs w:val="22"/>
                <w:lang w:val="en-GB"/>
              </w:rPr>
              <w:t>A</w:t>
            </w:r>
            <w:r w:rsidR="000D7A94" w:rsidRPr="00721C8B">
              <w:rPr>
                <w:rFonts w:asciiTheme="minorHAnsi" w:eastAsia="Calibri" w:hAnsiTheme="minorHAnsi" w:cstheme="minorHAnsi"/>
                <w:b w:val="0"/>
                <w:i/>
                <w:color w:val="auto"/>
                <w:szCs w:val="22"/>
                <w:lang w:val="en-GB"/>
              </w:rPr>
              <w:t xml:space="preserve">wareness of the role and practical application of physics in the modern world. </w:t>
            </w:r>
          </w:p>
        </w:tc>
      </w:tr>
    </w:tbl>
    <w:p w14:paraId="791466B3" w14:textId="77777777" w:rsidR="00AA1FCD" w:rsidRPr="00721C8B" w:rsidRDefault="00AA1FCD">
      <w:pPr>
        <w:pStyle w:val="Punktygwne"/>
        <w:spacing w:before="0" w:after="0"/>
        <w:rPr>
          <w:rFonts w:asciiTheme="minorHAnsi" w:hAnsiTheme="minorHAnsi" w:cstheme="minorHAnsi"/>
          <w:b w:val="0"/>
          <w:smallCaps w:val="0"/>
          <w:color w:val="auto"/>
          <w:sz w:val="22"/>
          <w:lang w:val="en-GB"/>
        </w:rPr>
      </w:pPr>
    </w:p>
    <w:p w14:paraId="1ADB557F" w14:textId="77777777" w:rsidR="00AA1FCD" w:rsidRPr="00721C8B" w:rsidRDefault="00AA1FCD">
      <w:pPr>
        <w:pStyle w:val="Punktygwne"/>
        <w:spacing w:before="0" w:after="0"/>
        <w:rPr>
          <w:rFonts w:asciiTheme="minorHAnsi" w:hAnsiTheme="minorHAnsi" w:cstheme="minorHAnsi"/>
          <w:b w:val="0"/>
          <w:color w:val="auto"/>
          <w:sz w:val="22"/>
          <w:lang w:val="en-GB"/>
        </w:rPr>
      </w:pPr>
    </w:p>
    <w:p w14:paraId="58DBA6C8" w14:textId="77777777" w:rsidR="008F1AEB" w:rsidRPr="00721C8B" w:rsidRDefault="002D7484" w:rsidP="005D02F1">
      <w:pPr>
        <w:pStyle w:val="Bezodstpw"/>
        <w:rPr>
          <w:b/>
          <w:bCs/>
          <w:szCs w:val="22"/>
        </w:rPr>
      </w:pPr>
      <w:r w:rsidRPr="00721C8B">
        <w:rPr>
          <w:b/>
          <w:bCs/>
          <w:szCs w:val="22"/>
        </w:rPr>
        <w:t>3.2</w:t>
      </w:r>
      <w:r w:rsidR="001C26A0" w:rsidRPr="00721C8B">
        <w:rPr>
          <w:b/>
          <w:bCs/>
          <w:szCs w:val="22"/>
        </w:rPr>
        <w:t>.</w:t>
      </w:r>
      <w:r w:rsidRPr="00721C8B">
        <w:rPr>
          <w:b/>
          <w:bCs/>
          <w:szCs w:val="22"/>
        </w:rPr>
        <w:t xml:space="preserve"> Course/Module </w:t>
      </w:r>
      <w:r w:rsidR="005D02F1" w:rsidRPr="00721C8B">
        <w:rPr>
          <w:b/>
          <w:bCs/>
          <w:szCs w:val="22"/>
        </w:rPr>
        <w:t>l</w:t>
      </w:r>
      <w:r w:rsidRPr="00721C8B">
        <w:rPr>
          <w:b/>
          <w:bCs/>
          <w:szCs w:val="22"/>
        </w:rPr>
        <w:t xml:space="preserve">earning </w:t>
      </w:r>
      <w:r w:rsidR="005D02F1" w:rsidRPr="00721C8B">
        <w:rPr>
          <w:b/>
          <w:bCs/>
          <w:szCs w:val="22"/>
        </w:rPr>
        <w:t>o</w:t>
      </w:r>
      <w:r w:rsidRPr="00721C8B">
        <w:rPr>
          <w:b/>
          <w:bCs/>
          <w:szCs w:val="22"/>
        </w:rPr>
        <w:t xml:space="preserve">utcomes </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600"/>
        <w:gridCol w:w="2551"/>
      </w:tblGrid>
      <w:tr w:rsidR="00AA1FCD" w:rsidRPr="00AC061D" w14:paraId="6C2E8CD1" w14:textId="77777777" w:rsidTr="00AC5E2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CB92A2" w14:textId="77777777" w:rsidR="00AA1FCD" w:rsidRPr="00721C8B" w:rsidRDefault="002D7484" w:rsidP="00AC5E21">
            <w:pPr>
              <w:pStyle w:val="Punktygwne"/>
              <w:spacing w:before="0" w:after="0"/>
              <w:rPr>
                <w:rFonts w:asciiTheme="minorHAnsi" w:hAnsiTheme="minorHAnsi" w:cstheme="minorHAnsi"/>
                <w:smallCaps w:val="0"/>
                <w:color w:val="auto"/>
                <w:sz w:val="22"/>
                <w:lang w:val="en-GB" w:eastAsia="pl-PL"/>
              </w:rPr>
            </w:pPr>
            <w:r w:rsidRPr="00721C8B">
              <w:rPr>
                <w:rFonts w:asciiTheme="minorHAnsi" w:hAnsiTheme="minorHAnsi" w:cstheme="minorHAnsi"/>
                <w:smallCaps w:val="0"/>
                <w:color w:val="auto"/>
                <w:sz w:val="22"/>
                <w:lang w:val="en-GB" w:eastAsia="pl-PL"/>
              </w:rPr>
              <w:t>Learning Outcome</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C50E84" w14:textId="77777777" w:rsidR="00AA1FCD" w:rsidRPr="00721C8B" w:rsidRDefault="002D7484" w:rsidP="00AC5E21">
            <w:pPr>
              <w:pStyle w:val="Punktygwne"/>
              <w:spacing w:before="0" w:after="0"/>
              <w:rPr>
                <w:rFonts w:asciiTheme="minorHAnsi" w:hAnsiTheme="minorHAnsi" w:cstheme="minorHAnsi"/>
                <w:smallCaps w:val="0"/>
                <w:color w:val="auto"/>
                <w:sz w:val="22"/>
                <w:lang w:val="en-GB" w:eastAsia="pl-PL"/>
              </w:rPr>
            </w:pPr>
            <w:r w:rsidRPr="00721C8B">
              <w:rPr>
                <w:rFonts w:asciiTheme="minorHAnsi" w:hAnsiTheme="minorHAnsi" w:cstheme="minorHAnsi"/>
                <w:smallCaps w:val="0"/>
                <w:color w:val="auto"/>
                <w:sz w:val="22"/>
                <w:lang w:val="en-GB" w:eastAsia="pl-PL"/>
              </w:rPr>
              <w:t xml:space="preserve">The description of the learning outcome </w:t>
            </w:r>
          </w:p>
          <w:p w14:paraId="5FCACA99" w14:textId="77777777" w:rsidR="00AA1FCD" w:rsidRPr="00721C8B" w:rsidRDefault="002D7484" w:rsidP="00AC5E21">
            <w:pPr>
              <w:pStyle w:val="Punktygwne"/>
              <w:spacing w:before="0" w:after="0"/>
              <w:rPr>
                <w:rFonts w:asciiTheme="minorHAnsi" w:hAnsiTheme="minorHAnsi" w:cstheme="minorHAnsi"/>
                <w:smallCaps w:val="0"/>
                <w:color w:val="auto"/>
                <w:sz w:val="22"/>
                <w:lang w:val="en-GB" w:eastAsia="pl-PL"/>
              </w:rPr>
            </w:pPr>
            <w:r w:rsidRPr="00721C8B">
              <w:rPr>
                <w:rFonts w:asciiTheme="minorHAnsi" w:hAnsiTheme="minorHAnsi" w:cstheme="minorHAnsi"/>
                <w:smallCaps w:val="0"/>
                <w:color w:val="auto"/>
                <w:sz w:val="22"/>
                <w:lang w:val="en-GB" w:eastAsia="pl-PL"/>
              </w:rPr>
              <w:t>defined for the course/module</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CB37F6" w14:textId="77777777" w:rsidR="00AA1FCD" w:rsidRPr="00721C8B" w:rsidRDefault="002D7484" w:rsidP="00AC5E21">
            <w:pPr>
              <w:pStyle w:val="Punktygwne"/>
              <w:spacing w:before="0" w:after="0"/>
              <w:rPr>
                <w:rFonts w:asciiTheme="minorHAnsi" w:hAnsiTheme="minorHAnsi" w:cstheme="minorHAnsi"/>
                <w:smallCaps w:val="0"/>
                <w:color w:val="auto"/>
                <w:sz w:val="22"/>
                <w:lang w:val="en-GB" w:eastAsia="pl-PL"/>
              </w:rPr>
            </w:pPr>
            <w:r w:rsidRPr="00721C8B">
              <w:rPr>
                <w:rFonts w:asciiTheme="minorHAnsi" w:hAnsiTheme="minorHAnsi" w:cstheme="minorHAnsi"/>
                <w:smallCaps w:val="0"/>
                <w:color w:val="auto"/>
                <w:sz w:val="22"/>
                <w:lang w:val="en-GB" w:eastAsia="pl-PL"/>
              </w:rPr>
              <w:t>Relation to the degree programme outcomes</w:t>
            </w:r>
          </w:p>
        </w:tc>
      </w:tr>
      <w:tr w:rsidR="005D02F1" w:rsidRPr="00721C8B" w14:paraId="67AEEE14" w14:textId="77777777" w:rsidTr="00AC5E2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E62922" w14:textId="7B2E4C1F" w:rsidR="005D02F1" w:rsidRPr="00721C8B" w:rsidRDefault="006A7706" w:rsidP="00AC5E21">
            <w:pPr>
              <w:pStyle w:val="Punktygwne"/>
              <w:spacing w:before="0" w:after="0"/>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5D02F1" w:rsidRPr="00721C8B">
              <w:rPr>
                <w:rFonts w:asciiTheme="minorHAnsi" w:hAnsiTheme="minorHAnsi" w:cstheme="minorHAnsi"/>
                <w:b w:val="0"/>
                <w:smallCaps w:val="0"/>
                <w:color w:val="auto"/>
                <w:sz w:val="22"/>
                <w:lang w:val="en-GB" w:eastAsia="pl-PL"/>
              </w:rPr>
              <w:t xml:space="preserve">_01 </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C4F635" w14:textId="0D7C968C" w:rsidR="005D02F1" w:rsidRPr="00721C8B" w:rsidRDefault="005D02F1" w:rsidP="00AC5E21">
            <w:pPr>
              <w:pStyle w:val="Punktygwne"/>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The graduate knows and understands in depth the issues of experimental physics as well as its historical development and significance for the progress of science and natural sciences, knowledge of the world and the development of humanity</w:t>
            </w:r>
            <w:r w:rsidR="00AC5E21">
              <w:rPr>
                <w:rFonts w:asciiTheme="minorHAnsi" w:hAnsiTheme="minorHAnsi" w:cstheme="minorHAnsi"/>
                <w:b w:val="0"/>
                <w:smallCaps w:val="0"/>
                <w:color w:val="auto"/>
                <w:sz w:val="22"/>
                <w:lang w:val="en-GB" w:eastAsia="pl-PL"/>
              </w:rPr>
              <w:t>.</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264EEE" w14:textId="77777777" w:rsidR="005D02F1" w:rsidRPr="00721C8B" w:rsidRDefault="005D02F1"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K_W01 </w:t>
            </w:r>
          </w:p>
        </w:tc>
      </w:tr>
      <w:tr w:rsidR="005D02F1" w:rsidRPr="00721C8B" w14:paraId="1DE79BFA" w14:textId="77777777" w:rsidTr="00AC5E2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F06B81" w14:textId="71DC0542" w:rsidR="005D02F1" w:rsidRPr="00721C8B" w:rsidRDefault="00067271" w:rsidP="00AC5E21">
            <w:pPr>
              <w:pStyle w:val="Punktygwne"/>
              <w:spacing w:before="0" w:after="0"/>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5D02F1" w:rsidRPr="00721C8B">
              <w:rPr>
                <w:rFonts w:asciiTheme="minorHAnsi" w:hAnsiTheme="minorHAnsi" w:cstheme="minorHAnsi"/>
                <w:b w:val="0"/>
                <w:smallCaps w:val="0"/>
                <w:color w:val="auto"/>
                <w:sz w:val="22"/>
                <w:lang w:val="en-GB" w:eastAsia="pl-PL"/>
              </w:rPr>
              <w:t xml:space="preserve">_02 </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58FF77" w14:textId="19D6FCB5" w:rsidR="005D02F1" w:rsidRPr="00721C8B" w:rsidRDefault="00AC5E21" w:rsidP="00AC5E21">
            <w:pPr>
              <w:pStyle w:val="Punktygwne"/>
              <w:rPr>
                <w:rFonts w:asciiTheme="minorHAnsi" w:hAnsiTheme="minorHAnsi" w:cstheme="minorHAnsi"/>
                <w:b w:val="0"/>
                <w:smallCaps w:val="0"/>
                <w:color w:val="auto"/>
                <w:sz w:val="22"/>
                <w:lang w:val="en-GB" w:eastAsia="pl-PL"/>
              </w:rPr>
            </w:pPr>
            <w:r>
              <w:rPr>
                <w:rFonts w:asciiTheme="minorHAnsi" w:hAnsiTheme="minorHAnsi" w:cstheme="minorHAnsi"/>
                <w:b w:val="0"/>
                <w:smallCaps w:val="0"/>
                <w:color w:val="auto"/>
                <w:sz w:val="22"/>
                <w:lang w:val="en-GB" w:eastAsia="pl-PL"/>
              </w:rPr>
              <w:t>They</w:t>
            </w:r>
            <w:r w:rsidR="005D02F1" w:rsidRPr="00721C8B">
              <w:rPr>
                <w:rFonts w:asciiTheme="minorHAnsi" w:hAnsiTheme="minorHAnsi" w:cstheme="minorHAnsi"/>
                <w:b w:val="0"/>
                <w:smallCaps w:val="0"/>
                <w:color w:val="auto"/>
                <w:sz w:val="22"/>
                <w:lang w:val="en-GB" w:eastAsia="pl-PL"/>
              </w:rPr>
              <w:t xml:space="preserve"> know and understand experimental, observational and numerical techniques and methods of constructing mathematical models specific to experimental physics</w:t>
            </w:r>
            <w:r>
              <w:rPr>
                <w:rFonts w:asciiTheme="minorHAnsi" w:hAnsiTheme="minorHAnsi" w:cstheme="minorHAnsi"/>
                <w:b w:val="0"/>
                <w:smallCaps w:val="0"/>
                <w:color w:val="auto"/>
                <w:sz w:val="22"/>
                <w:lang w:val="en-GB" w:eastAsia="pl-PL"/>
              </w:rPr>
              <w:t>.</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4D5CA2" w14:textId="77777777" w:rsidR="005D02F1" w:rsidRPr="00721C8B" w:rsidRDefault="005D02F1"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K_W03 </w:t>
            </w:r>
          </w:p>
        </w:tc>
      </w:tr>
      <w:tr w:rsidR="005D02F1" w:rsidRPr="00721C8B" w14:paraId="02C5017B" w14:textId="77777777" w:rsidTr="00AC5E2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579997" w14:textId="439C9703" w:rsidR="005D02F1" w:rsidRPr="00721C8B" w:rsidRDefault="00067271" w:rsidP="00AC5E21">
            <w:pPr>
              <w:pStyle w:val="Punktygwne"/>
              <w:spacing w:before="0" w:after="0"/>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5D02F1" w:rsidRPr="00721C8B">
              <w:rPr>
                <w:rFonts w:asciiTheme="minorHAnsi" w:hAnsiTheme="minorHAnsi" w:cstheme="minorHAnsi"/>
                <w:b w:val="0"/>
                <w:smallCaps w:val="0"/>
                <w:color w:val="auto"/>
                <w:sz w:val="22"/>
                <w:lang w:val="en-GB" w:eastAsia="pl-PL"/>
              </w:rPr>
              <w:t xml:space="preserve">_03 </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AC128C" w14:textId="3DCA0CE5" w:rsidR="005D02F1" w:rsidRPr="00721C8B" w:rsidRDefault="00AC5E21" w:rsidP="00AC5E21">
            <w:pPr>
              <w:pStyle w:val="Punktygwne"/>
              <w:rPr>
                <w:rFonts w:asciiTheme="minorHAnsi" w:hAnsiTheme="minorHAnsi" w:cstheme="minorHAnsi"/>
                <w:b w:val="0"/>
                <w:smallCaps w:val="0"/>
                <w:color w:val="auto"/>
                <w:sz w:val="22"/>
                <w:lang w:val="en-GB" w:eastAsia="pl-PL"/>
              </w:rPr>
            </w:pPr>
            <w:r>
              <w:rPr>
                <w:rFonts w:asciiTheme="minorHAnsi" w:hAnsiTheme="minorHAnsi" w:cstheme="minorHAnsi"/>
                <w:b w:val="0"/>
                <w:smallCaps w:val="0"/>
                <w:color w:val="auto"/>
                <w:sz w:val="22"/>
                <w:lang w:val="en-GB" w:eastAsia="pl-PL"/>
              </w:rPr>
              <w:t>They</w:t>
            </w:r>
            <w:r w:rsidRPr="00721C8B">
              <w:rPr>
                <w:rFonts w:asciiTheme="minorHAnsi" w:hAnsiTheme="minorHAnsi" w:cstheme="minorHAnsi"/>
                <w:b w:val="0"/>
                <w:smallCaps w:val="0"/>
                <w:color w:val="auto"/>
                <w:sz w:val="22"/>
                <w:lang w:val="en-GB" w:eastAsia="pl-PL"/>
              </w:rPr>
              <w:t xml:space="preserve"> know and understand </w:t>
            </w:r>
            <w:r w:rsidR="005D02F1" w:rsidRPr="00721C8B">
              <w:rPr>
                <w:rFonts w:asciiTheme="minorHAnsi" w:hAnsiTheme="minorHAnsi" w:cstheme="minorHAnsi"/>
                <w:b w:val="0"/>
                <w:smallCaps w:val="0"/>
                <w:color w:val="auto"/>
                <w:sz w:val="22"/>
                <w:lang w:val="en-GB" w:eastAsia="pl-PL"/>
              </w:rPr>
              <w:t>the theoretical basics of computational methods and it techniques used to solve common problems in the field of experimental physics</w:t>
            </w:r>
            <w:r>
              <w:rPr>
                <w:rFonts w:asciiTheme="minorHAnsi" w:hAnsiTheme="minorHAnsi" w:cstheme="minorHAnsi"/>
                <w:b w:val="0"/>
                <w:smallCaps w:val="0"/>
                <w:color w:val="auto"/>
                <w:sz w:val="22"/>
                <w:lang w:val="en-GB" w:eastAsia="pl-PL"/>
              </w:rPr>
              <w:t>.</w:t>
            </w:r>
            <w:r w:rsidR="005D02F1" w:rsidRPr="00721C8B">
              <w:rPr>
                <w:rFonts w:asciiTheme="minorHAnsi" w:hAnsiTheme="minorHAnsi" w:cstheme="minorHAnsi"/>
                <w:b w:val="0"/>
                <w:smallCaps w:val="0"/>
                <w:color w:val="auto"/>
                <w:sz w:val="22"/>
                <w:lang w:val="en-GB" w:eastAsia="pl-PL"/>
              </w:rPr>
              <w:t xml:space="preserve"> </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502C6C" w14:textId="77777777" w:rsidR="005D02F1" w:rsidRPr="00721C8B" w:rsidRDefault="005D02F1"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K_W04 </w:t>
            </w:r>
          </w:p>
        </w:tc>
      </w:tr>
      <w:tr w:rsidR="005D02F1" w:rsidRPr="00721C8B" w14:paraId="61622EDE" w14:textId="77777777" w:rsidTr="00AC5E2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D681C8" w14:textId="7DA2947B" w:rsidR="005D02F1" w:rsidRPr="00721C8B" w:rsidRDefault="00067271" w:rsidP="00AC5E21">
            <w:pPr>
              <w:pStyle w:val="Punktygwne"/>
              <w:spacing w:before="0" w:after="0"/>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5D02F1" w:rsidRPr="00721C8B">
              <w:rPr>
                <w:rFonts w:asciiTheme="minorHAnsi" w:hAnsiTheme="minorHAnsi" w:cstheme="minorHAnsi"/>
                <w:b w:val="0"/>
                <w:smallCaps w:val="0"/>
                <w:color w:val="auto"/>
                <w:sz w:val="22"/>
                <w:lang w:val="en-GB" w:eastAsia="pl-PL"/>
              </w:rPr>
              <w:t xml:space="preserve">_04 </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3DB50A" w14:textId="6B066065" w:rsidR="005D02F1" w:rsidRPr="00721C8B" w:rsidRDefault="00AC5E21" w:rsidP="00AC5E21">
            <w:pPr>
              <w:pStyle w:val="Punktygwne"/>
              <w:rPr>
                <w:rFonts w:asciiTheme="minorHAnsi" w:hAnsiTheme="minorHAnsi" w:cstheme="minorHAnsi"/>
                <w:b w:val="0"/>
                <w:smallCaps w:val="0"/>
                <w:color w:val="auto"/>
                <w:sz w:val="22"/>
                <w:lang w:val="en-GB" w:eastAsia="pl-PL"/>
              </w:rPr>
            </w:pPr>
            <w:r>
              <w:rPr>
                <w:rFonts w:asciiTheme="minorHAnsi" w:hAnsiTheme="minorHAnsi" w:cstheme="minorHAnsi"/>
                <w:b w:val="0"/>
                <w:smallCaps w:val="0"/>
                <w:color w:val="auto"/>
                <w:sz w:val="22"/>
                <w:lang w:val="en-GB" w:eastAsia="pl-PL"/>
              </w:rPr>
              <w:t>They</w:t>
            </w:r>
            <w:r w:rsidRPr="00721C8B">
              <w:rPr>
                <w:rFonts w:asciiTheme="minorHAnsi" w:hAnsiTheme="minorHAnsi" w:cstheme="minorHAnsi"/>
                <w:b w:val="0"/>
                <w:smallCaps w:val="0"/>
                <w:color w:val="auto"/>
                <w:sz w:val="22"/>
                <w:lang w:val="en-GB" w:eastAsia="pl-PL"/>
              </w:rPr>
              <w:t xml:space="preserve"> know and understand </w:t>
            </w:r>
            <w:r w:rsidR="005D02F1" w:rsidRPr="00721C8B">
              <w:rPr>
                <w:rFonts w:asciiTheme="minorHAnsi" w:hAnsiTheme="minorHAnsi" w:cstheme="minorHAnsi"/>
                <w:b w:val="0"/>
                <w:smallCaps w:val="0"/>
                <w:color w:val="auto"/>
                <w:sz w:val="22"/>
                <w:lang w:val="en-GB" w:eastAsia="pl-PL"/>
              </w:rPr>
              <w:t>the theoretical foundations of the operation of scientific apparatus in the field of experimental physics</w:t>
            </w:r>
            <w:r>
              <w:rPr>
                <w:rFonts w:asciiTheme="minorHAnsi" w:hAnsiTheme="minorHAnsi" w:cstheme="minorHAnsi"/>
                <w:b w:val="0"/>
                <w:smallCaps w:val="0"/>
                <w:color w:val="auto"/>
                <w:sz w:val="22"/>
                <w:lang w:val="en-GB" w:eastAsia="pl-PL"/>
              </w:rPr>
              <w:t>.</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573A3E" w14:textId="77777777" w:rsidR="005D02F1" w:rsidRPr="00721C8B" w:rsidRDefault="005D02F1"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K_W05 </w:t>
            </w:r>
          </w:p>
        </w:tc>
      </w:tr>
      <w:tr w:rsidR="005D02F1" w:rsidRPr="00721C8B" w14:paraId="40ADFAB9" w14:textId="77777777" w:rsidTr="00AC5E2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ACEC65" w14:textId="51DC5064" w:rsidR="005D02F1" w:rsidRPr="00721C8B" w:rsidRDefault="00067271" w:rsidP="00AC5E21">
            <w:pPr>
              <w:pStyle w:val="Punktygwne"/>
              <w:spacing w:before="0" w:after="0"/>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5D02F1" w:rsidRPr="00721C8B">
              <w:rPr>
                <w:rFonts w:asciiTheme="minorHAnsi" w:hAnsiTheme="minorHAnsi" w:cstheme="minorHAnsi"/>
                <w:b w:val="0"/>
                <w:smallCaps w:val="0"/>
                <w:color w:val="auto"/>
                <w:sz w:val="22"/>
                <w:lang w:val="en-GB" w:eastAsia="pl-PL"/>
              </w:rPr>
              <w:t xml:space="preserve">_05 </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F587D4" w14:textId="24077309" w:rsidR="005D02F1" w:rsidRPr="00721C8B" w:rsidRDefault="00AC5E21" w:rsidP="00AC5E21">
            <w:pPr>
              <w:pStyle w:val="Punktygwne"/>
              <w:rPr>
                <w:rFonts w:asciiTheme="minorHAnsi" w:hAnsiTheme="minorHAnsi" w:cstheme="minorHAnsi"/>
                <w:b w:val="0"/>
                <w:smallCaps w:val="0"/>
                <w:color w:val="auto"/>
                <w:sz w:val="22"/>
                <w:lang w:val="en-GB" w:eastAsia="pl-PL"/>
              </w:rPr>
            </w:pPr>
            <w:r>
              <w:rPr>
                <w:rFonts w:asciiTheme="minorHAnsi" w:hAnsiTheme="minorHAnsi" w:cstheme="minorHAnsi"/>
                <w:b w:val="0"/>
                <w:smallCaps w:val="0"/>
                <w:color w:val="auto"/>
                <w:sz w:val="22"/>
                <w:lang w:val="en-GB" w:eastAsia="pl-PL"/>
              </w:rPr>
              <w:t>The</w:t>
            </w:r>
            <w:r w:rsidR="005D02F1" w:rsidRPr="00721C8B">
              <w:rPr>
                <w:rFonts w:asciiTheme="minorHAnsi" w:hAnsiTheme="minorHAnsi" w:cstheme="minorHAnsi"/>
                <w:b w:val="0"/>
                <w:smallCaps w:val="0"/>
                <w:color w:val="auto"/>
                <w:sz w:val="22"/>
                <w:lang w:val="en-GB" w:eastAsia="pl-PL"/>
              </w:rPr>
              <w:t xml:space="preserve"> graduate can plan and perform research, experience or observations on the content of education in experimental physics</w:t>
            </w:r>
            <w:r>
              <w:rPr>
                <w:rFonts w:asciiTheme="minorHAnsi" w:hAnsiTheme="minorHAnsi" w:cstheme="minorHAnsi"/>
                <w:b w:val="0"/>
                <w:smallCaps w:val="0"/>
                <w:color w:val="auto"/>
                <w:sz w:val="22"/>
                <w:lang w:val="en-GB" w:eastAsia="pl-PL"/>
              </w:rPr>
              <w:t>.</w:t>
            </w:r>
            <w:r w:rsidR="005D02F1" w:rsidRPr="00721C8B">
              <w:rPr>
                <w:rFonts w:asciiTheme="minorHAnsi" w:hAnsiTheme="minorHAnsi" w:cstheme="minorHAnsi"/>
                <w:b w:val="0"/>
                <w:smallCaps w:val="0"/>
                <w:color w:val="auto"/>
                <w:sz w:val="22"/>
                <w:lang w:val="en-GB" w:eastAsia="pl-PL"/>
              </w:rPr>
              <w:t xml:space="preserve"> </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689F24" w14:textId="77777777" w:rsidR="005D02F1" w:rsidRPr="00721C8B" w:rsidRDefault="005D02F1"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K_U01 </w:t>
            </w:r>
          </w:p>
        </w:tc>
      </w:tr>
      <w:tr w:rsidR="005D02F1" w:rsidRPr="00721C8B" w14:paraId="2FBB8900" w14:textId="77777777" w:rsidTr="00AC5E2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787275" w14:textId="3853F2EC" w:rsidR="005D02F1" w:rsidRPr="00721C8B" w:rsidRDefault="00067271" w:rsidP="00AC5E21">
            <w:pPr>
              <w:pStyle w:val="Punktygwne"/>
              <w:spacing w:before="0" w:after="0"/>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lastRenderedPageBreak/>
              <w:t>L</w:t>
            </w:r>
            <w:r w:rsidRPr="00067271">
              <w:rPr>
                <w:rFonts w:asciiTheme="minorHAnsi" w:hAnsiTheme="minorHAnsi" w:cstheme="minorHAnsi"/>
                <w:b w:val="0"/>
                <w:color w:val="auto"/>
                <w:sz w:val="22"/>
                <w:lang w:eastAsia="pl-PL"/>
              </w:rPr>
              <w:t>O</w:t>
            </w:r>
            <w:r w:rsidR="005D02F1" w:rsidRPr="00721C8B">
              <w:rPr>
                <w:rFonts w:asciiTheme="minorHAnsi" w:hAnsiTheme="minorHAnsi" w:cstheme="minorHAnsi"/>
                <w:b w:val="0"/>
                <w:smallCaps w:val="0"/>
                <w:color w:val="auto"/>
                <w:sz w:val="22"/>
                <w:lang w:val="en-GB" w:eastAsia="pl-PL"/>
              </w:rPr>
              <w:t xml:space="preserve">_06 </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CBD7E2" w14:textId="3E7BC7F0" w:rsidR="005D02F1" w:rsidRPr="00721C8B" w:rsidRDefault="005D02F1" w:rsidP="00AC5E21">
            <w:pPr>
              <w:pStyle w:val="Punktygwne"/>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The graduate can critically assess the results of experiments, observations and theoretical calculations as well as discuss the measurement uncertainties. </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25C9CC" w14:textId="77777777" w:rsidR="005D02F1" w:rsidRPr="00721C8B" w:rsidRDefault="005D02F1"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K_U02 </w:t>
            </w:r>
          </w:p>
        </w:tc>
      </w:tr>
      <w:tr w:rsidR="005D02F1" w:rsidRPr="00721C8B" w14:paraId="325B579C" w14:textId="77777777" w:rsidTr="00AC5E2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83A26F" w14:textId="15EFC1E3" w:rsidR="005D02F1" w:rsidRPr="00721C8B" w:rsidRDefault="00067271" w:rsidP="00AC5E21">
            <w:pPr>
              <w:pStyle w:val="Punktygwne"/>
              <w:spacing w:before="0" w:after="0"/>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5D02F1" w:rsidRPr="00721C8B">
              <w:rPr>
                <w:rFonts w:asciiTheme="minorHAnsi" w:hAnsiTheme="minorHAnsi" w:cstheme="minorHAnsi"/>
                <w:b w:val="0"/>
                <w:smallCaps w:val="0"/>
                <w:color w:val="auto"/>
                <w:sz w:val="22"/>
                <w:lang w:val="en-GB" w:eastAsia="pl-PL"/>
              </w:rPr>
              <w:t xml:space="preserve">_07 </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FB6991" w14:textId="2C4F88DB" w:rsidR="005D02F1" w:rsidRPr="00721C8B" w:rsidRDefault="00BC76C6" w:rsidP="00AC5E21">
            <w:pPr>
              <w:pStyle w:val="Punktygwne"/>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They</w:t>
            </w:r>
            <w:r w:rsidR="005D02F1" w:rsidRPr="00721C8B">
              <w:rPr>
                <w:rFonts w:asciiTheme="minorHAnsi" w:hAnsiTheme="minorHAnsi" w:cstheme="minorHAnsi"/>
                <w:b w:val="0"/>
                <w:smallCaps w:val="0"/>
                <w:color w:val="auto"/>
                <w:sz w:val="22"/>
                <w:lang w:val="en-GB" w:eastAsia="pl-PL"/>
              </w:rPr>
              <w:t xml:space="preserve"> can find the </w:t>
            </w:r>
            <w:r w:rsidR="00AC5E21">
              <w:rPr>
                <w:rFonts w:asciiTheme="minorHAnsi" w:hAnsiTheme="minorHAnsi" w:cstheme="minorHAnsi"/>
                <w:b w:val="0"/>
                <w:smallCaps w:val="0"/>
                <w:color w:val="auto"/>
                <w:sz w:val="22"/>
                <w:lang w:val="en-GB" w:eastAsia="pl-PL"/>
              </w:rPr>
              <w:t xml:space="preserve">required </w:t>
            </w:r>
            <w:r w:rsidR="005D02F1" w:rsidRPr="00721C8B">
              <w:rPr>
                <w:rFonts w:asciiTheme="minorHAnsi" w:hAnsiTheme="minorHAnsi" w:cstheme="minorHAnsi"/>
                <w:b w:val="0"/>
                <w:smallCaps w:val="0"/>
                <w:color w:val="auto"/>
                <w:sz w:val="22"/>
                <w:lang w:val="en-GB" w:eastAsia="pl-PL"/>
              </w:rPr>
              <w:t>information in professional literature, databases and other sources</w:t>
            </w:r>
            <w:r w:rsidR="00AC5E21">
              <w:rPr>
                <w:rFonts w:asciiTheme="minorHAnsi" w:hAnsiTheme="minorHAnsi" w:cstheme="minorHAnsi"/>
                <w:b w:val="0"/>
                <w:smallCaps w:val="0"/>
                <w:color w:val="auto"/>
                <w:sz w:val="22"/>
                <w:lang w:val="en-GB" w:eastAsia="pl-PL"/>
              </w:rPr>
              <w:t>.</w:t>
            </w:r>
            <w:r w:rsidR="005D02F1" w:rsidRPr="00721C8B">
              <w:rPr>
                <w:rFonts w:asciiTheme="minorHAnsi" w:hAnsiTheme="minorHAnsi" w:cstheme="minorHAnsi"/>
                <w:b w:val="0"/>
                <w:smallCaps w:val="0"/>
                <w:color w:val="auto"/>
                <w:sz w:val="22"/>
                <w:lang w:val="en-GB" w:eastAsia="pl-PL"/>
              </w:rPr>
              <w:t xml:space="preserve"> </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0DD96F" w14:textId="77777777" w:rsidR="005D02F1" w:rsidRPr="00721C8B" w:rsidRDefault="005D02F1"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K_U03 </w:t>
            </w:r>
          </w:p>
        </w:tc>
      </w:tr>
      <w:tr w:rsidR="005D02F1" w:rsidRPr="00721C8B" w14:paraId="5ED4B197" w14:textId="77777777" w:rsidTr="00AC5E2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3CBECE" w14:textId="6822754D" w:rsidR="005D02F1" w:rsidRPr="00721C8B" w:rsidRDefault="00067271" w:rsidP="00AC5E21">
            <w:pPr>
              <w:pStyle w:val="Punktygwne"/>
              <w:spacing w:before="0" w:after="0"/>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5D02F1" w:rsidRPr="00721C8B">
              <w:rPr>
                <w:rFonts w:asciiTheme="minorHAnsi" w:hAnsiTheme="minorHAnsi" w:cstheme="minorHAnsi"/>
                <w:b w:val="0"/>
                <w:smallCaps w:val="0"/>
                <w:color w:val="auto"/>
                <w:sz w:val="22"/>
                <w:lang w:val="en-GB" w:eastAsia="pl-PL"/>
              </w:rPr>
              <w:t xml:space="preserve">_08 </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70DB73" w14:textId="606AD70A" w:rsidR="005D02F1" w:rsidRPr="00721C8B" w:rsidRDefault="00BC76C6" w:rsidP="00AC5E21">
            <w:pPr>
              <w:pStyle w:val="Punktygwne"/>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They</w:t>
            </w:r>
            <w:r w:rsidR="005D02F1" w:rsidRPr="00721C8B">
              <w:rPr>
                <w:rFonts w:asciiTheme="minorHAnsi" w:hAnsiTheme="minorHAnsi" w:cstheme="minorHAnsi"/>
                <w:b w:val="0"/>
                <w:smallCaps w:val="0"/>
                <w:color w:val="auto"/>
                <w:sz w:val="22"/>
                <w:lang w:val="en-GB" w:eastAsia="pl-PL"/>
              </w:rPr>
              <w:t xml:space="preserve"> can present the results of the research in the form of a self-prepared report containing a description and justification of the purpose of the work, the methodology adopted, the results and their significance in comparison to other similar studies.</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9F92EF" w14:textId="77777777" w:rsidR="005D02F1" w:rsidRPr="00721C8B" w:rsidRDefault="005D02F1"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K_U04 </w:t>
            </w:r>
          </w:p>
        </w:tc>
      </w:tr>
      <w:tr w:rsidR="005D02F1" w:rsidRPr="00721C8B" w14:paraId="6B29B55B" w14:textId="77777777" w:rsidTr="00AC5E2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ADD4BC" w14:textId="05858725" w:rsidR="005D02F1" w:rsidRPr="00721C8B" w:rsidRDefault="00067271" w:rsidP="00AC5E21">
            <w:pPr>
              <w:pStyle w:val="Punktygwne"/>
              <w:spacing w:before="0" w:after="0"/>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5D02F1" w:rsidRPr="00721C8B">
              <w:rPr>
                <w:rFonts w:asciiTheme="minorHAnsi" w:hAnsiTheme="minorHAnsi" w:cstheme="minorHAnsi"/>
                <w:b w:val="0"/>
                <w:smallCaps w:val="0"/>
                <w:color w:val="auto"/>
                <w:sz w:val="22"/>
                <w:lang w:val="en-GB" w:eastAsia="pl-PL"/>
              </w:rPr>
              <w:t xml:space="preserve">_09 </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C6F2D5" w14:textId="2F1B46E1" w:rsidR="005D02F1" w:rsidRPr="00721C8B" w:rsidRDefault="00BC76C6"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They are capable of responsible individual and team work.</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5EBA9C" w14:textId="77777777" w:rsidR="005D02F1" w:rsidRPr="00721C8B" w:rsidRDefault="005D02F1"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K_U08 </w:t>
            </w:r>
          </w:p>
        </w:tc>
      </w:tr>
      <w:tr w:rsidR="005D02F1" w:rsidRPr="00721C8B" w14:paraId="76BF6F84" w14:textId="77777777" w:rsidTr="00AC5E2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1F5739" w14:textId="2D7F2668" w:rsidR="005D02F1" w:rsidRPr="00721C8B" w:rsidRDefault="00067271" w:rsidP="00AC5E21">
            <w:pPr>
              <w:pStyle w:val="Punktygwne"/>
              <w:spacing w:before="0" w:after="0"/>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5D02F1" w:rsidRPr="00721C8B">
              <w:rPr>
                <w:rFonts w:asciiTheme="minorHAnsi" w:hAnsiTheme="minorHAnsi" w:cstheme="minorHAnsi"/>
                <w:b w:val="0"/>
                <w:smallCaps w:val="0"/>
                <w:color w:val="auto"/>
                <w:sz w:val="22"/>
                <w:lang w:val="en-GB" w:eastAsia="pl-PL"/>
              </w:rPr>
              <w:t xml:space="preserve">_10 </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620696" w14:textId="716EE9A1" w:rsidR="005D02F1" w:rsidRPr="00721C8B" w:rsidRDefault="005D02F1"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The graduate is ready to recognize the limitations of his own knowledge and the need to consult experts in the event of difficulties in solving the problem of experimental physics on </w:t>
            </w:r>
            <w:r w:rsidR="00BC76C6" w:rsidRPr="00721C8B">
              <w:rPr>
                <w:rFonts w:asciiTheme="minorHAnsi" w:hAnsiTheme="minorHAnsi" w:cstheme="minorHAnsi"/>
                <w:b w:val="0"/>
                <w:smallCaps w:val="0"/>
                <w:color w:val="auto"/>
                <w:sz w:val="22"/>
                <w:lang w:val="en-GB" w:eastAsia="pl-PL"/>
              </w:rPr>
              <w:t xml:space="preserve">their </w:t>
            </w:r>
            <w:r w:rsidRPr="00721C8B">
              <w:rPr>
                <w:rFonts w:asciiTheme="minorHAnsi" w:hAnsiTheme="minorHAnsi" w:cstheme="minorHAnsi"/>
                <w:b w:val="0"/>
                <w:smallCaps w:val="0"/>
                <w:color w:val="auto"/>
                <w:sz w:val="22"/>
                <w:lang w:val="en-GB" w:eastAsia="pl-PL"/>
              </w:rPr>
              <w:t>own</w:t>
            </w:r>
            <w:r w:rsidR="00BC76C6" w:rsidRPr="00721C8B">
              <w:rPr>
                <w:rFonts w:asciiTheme="minorHAnsi" w:hAnsiTheme="minorHAnsi" w:cstheme="minorHAnsi"/>
                <w:b w:val="0"/>
                <w:smallCaps w:val="0"/>
                <w:color w:val="auto"/>
                <w:sz w:val="22"/>
                <w:lang w:val="en-GB" w:eastAsia="pl-PL"/>
              </w:rPr>
              <w:t>.</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A3A360" w14:textId="77777777" w:rsidR="005D02F1" w:rsidRPr="00721C8B" w:rsidRDefault="005D02F1"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K_K02 </w:t>
            </w:r>
          </w:p>
        </w:tc>
      </w:tr>
    </w:tbl>
    <w:p w14:paraId="78C1E472" w14:textId="77777777" w:rsidR="00AA1FCD" w:rsidRPr="00721C8B" w:rsidRDefault="00AA1FCD">
      <w:pPr>
        <w:pStyle w:val="Punktygwne"/>
        <w:spacing w:before="0" w:after="0"/>
        <w:rPr>
          <w:rFonts w:asciiTheme="minorHAnsi" w:hAnsiTheme="minorHAnsi" w:cstheme="minorHAnsi"/>
          <w:b w:val="0"/>
          <w:color w:val="auto"/>
          <w:sz w:val="22"/>
          <w:lang w:val="en-GB"/>
        </w:rPr>
      </w:pPr>
    </w:p>
    <w:p w14:paraId="4165F3BB" w14:textId="33CC9243" w:rsidR="00AA1FCD" w:rsidRPr="00721C8B" w:rsidRDefault="001C26A0" w:rsidP="001C26A0">
      <w:pPr>
        <w:rPr>
          <w:rFonts w:asciiTheme="minorHAnsi" w:hAnsiTheme="minorHAnsi" w:cstheme="minorHAnsi"/>
          <w:b/>
          <w:color w:val="auto"/>
          <w:sz w:val="22"/>
          <w:lang w:val="en-GB"/>
        </w:rPr>
      </w:pPr>
      <w:r w:rsidRPr="00721C8B">
        <w:rPr>
          <w:rFonts w:asciiTheme="minorHAnsi" w:hAnsiTheme="minorHAnsi" w:cstheme="minorHAnsi"/>
          <w:b/>
          <w:color w:val="auto"/>
          <w:sz w:val="22"/>
          <w:lang w:val="en-GB"/>
        </w:rPr>
        <w:t xml:space="preserve">3.3. </w:t>
      </w:r>
      <w:r w:rsidR="002D7484" w:rsidRPr="00721C8B">
        <w:rPr>
          <w:rFonts w:asciiTheme="minorHAnsi" w:hAnsiTheme="minorHAnsi" w:cstheme="minorHAnsi"/>
          <w:b/>
          <w:color w:val="auto"/>
          <w:sz w:val="22"/>
          <w:lang w:val="en-GB"/>
        </w:rPr>
        <w:t>Course content  (</w:t>
      </w:r>
      <w:r w:rsidR="008F1AEB" w:rsidRPr="00721C8B">
        <w:rPr>
          <w:rFonts w:asciiTheme="minorHAnsi" w:hAnsiTheme="minorHAnsi" w:cstheme="minorHAnsi"/>
          <w:b/>
          <w:color w:val="auto"/>
          <w:sz w:val="22"/>
          <w:lang w:val="en-GB"/>
        </w:rPr>
        <w:t>Laboratories</w:t>
      </w:r>
      <w:r w:rsidR="002D7484" w:rsidRPr="00721C8B">
        <w:rPr>
          <w:rFonts w:asciiTheme="minorHAnsi" w:hAnsiTheme="minorHAnsi" w:cstheme="minorHAnsi"/>
          <w:b/>
          <w:color w:val="auto"/>
          <w:sz w:val="22"/>
          <w:lang w:val="en-GB"/>
        </w:rPr>
        <w:t>)</w:t>
      </w: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7"/>
      </w:tblGrid>
      <w:tr w:rsidR="00AA1FCD" w:rsidRPr="00721C8B" w14:paraId="3F67EF0A"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B68DBA" w14:textId="77777777" w:rsidR="00AA1FCD" w:rsidRPr="00721C8B" w:rsidRDefault="002D7484">
            <w:pPr>
              <w:pStyle w:val="Akapitzlist"/>
              <w:spacing w:after="0" w:line="240" w:lineRule="auto"/>
              <w:ind w:left="708" w:hanging="708"/>
              <w:rPr>
                <w:rFonts w:asciiTheme="minorHAnsi" w:hAnsiTheme="minorHAnsi" w:cstheme="minorHAnsi"/>
                <w:color w:val="auto"/>
                <w:sz w:val="22"/>
                <w:lang w:val="en-GB"/>
              </w:rPr>
            </w:pPr>
            <w:r w:rsidRPr="00721C8B">
              <w:rPr>
                <w:rFonts w:asciiTheme="minorHAnsi" w:hAnsiTheme="minorHAnsi" w:cstheme="minorHAnsi"/>
                <w:color w:val="auto"/>
                <w:sz w:val="22"/>
                <w:lang w:val="en-GB"/>
              </w:rPr>
              <w:t>Content outline</w:t>
            </w:r>
          </w:p>
        </w:tc>
      </w:tr>
      <w:tr w:rsidR="008F1AEB" w:rsidRPr="00721C8B" w14:paraId="22F7CCF7"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7022E8" w14:textId="68231E6A" w:rsidR="008F1AEB" w:rsidRPr="00721C8B" w:rsidRDefault="008F1AEB" w:rsidP="008F1AEB">
            <w:pPr>
              <w:pStyle w:val="Akapitzlist"/>
              <w:spacing w:after="0" w:line="240" w:lineRule="auto"/>
              <w:ind w:left="0"/>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 xml:space="preserve">Analysis of hydrogen spectrum and determination of </w:t>
            </w:r>
            <w:r w:rsidR="00AC2DDB" w:rsidRPr="00721C8B">
              <w:rPr>
                <w:rFonts w:asciiTheme="minorHAnsi" w:hAnsiTheme="minorHAnsi" w:cstheme="minorHAnsi"/>
                <w:b/>
                <w:bCs/>
                <w:color w:val="auto"/>
                <w:sz w:val="22"/>
                <w:lang w:val="en-GB"/>
              </w:rPr>
              <w:t xml:space="preserve">the </w:t>
            </w:r>
            <w:r w:rsidRPr="00721C8B">
              <w:rPr>
                <w:rFonts w:asciiTheme="minorHAnsi" w:hAnsiTheme="minorHAnsi" w:cstheme="minorHAnsi"/>
                <w:b/>
                <w:bCs/>
                <w:color w:val="auto"/>
                <w:sz w:val="22"/>
                <w:lang w:val="en-GB"/>
              </w:rPr>
              <w:t xml:space="preserve">Rydberg </w:t>
            </w:r>
            <w:r w:rsidR="00AC2DDB" w:rsidRPr="00721C8B">
              <w:rPr>
                <w:rFonts w:asciiTheme="minorHAnsi" w:hAnsiTheme="minorHAnsi" w:cstheme="minorHAnsi"/>
                <w:b/>
                <w:bCs/>
                <w:color w:val="auto"/>
                <w:sz w:val="22"/>
                <w:lang w:val="en-GB"/>
              </w:rPr>
              <w:t xml:space="preserve">constant </w:t>
            </w:r>
            <w:r w:rsidRPr="00721C8B">
              <w:rPr>
                <w:rFonts w:asciiTheme="minorHAnsi" w:hAnsiTheme="minorHAnsi" w:cstheme="minorHAnsi"/>
                <w:b/>
                <w:bCs/>
                <w:color w:val="auto"/>
                <w:sz w:val="22"/>
                <w:lang w:val="en-GB"/>
              </w:rPr>
              <w:t xml:space="preserve">based on Balmer series lines. </w:t>
            </w:r>
            <w:r w:rsidRPr="002D5620">
              <w:rPr>
                <w:rFonts w:asciiTheme="minorHAnsi" w:hAnsiTheme="minorHAnsi" w:cstheme="minorHAnsi"/>
                <w:i/>
                <w:iCs/>
                <w:color w:val="auto"/>
                <w:sz w:val="22"/>
                <w:lang w:val="en-GB"/>
              </w:rPr>
              <w:t>Quantum theory of atomic construction.  Line spectra.  Hydrogen atom spectrum. Spectral instruments – prism spectrographs.  Spectral instrument parameters.</w:t>
            </w:r>
            <w:r w:rsidRPr="00721C8B">
              <w:rPr>
                <w:rFonts w:asciiTheme="minorHAnsi" w:hAnsiTheme="minorHAnsi" w:cstheme="minorHAnsi"/>
                <w:color w:val="auto"/>
                <w:sz w:val="22"/>
                <w:lang w:val="en-GB"/>
              </w:rPr>
              <w:t xml:space="preserve"> </w:t>
            </w:r>
          </w:p>
        </w:tc>
      </w:tr>
      <w:tr w:rsidR="008F1AEB" w:rsidRPr="00721C8B" w14:paraId="78681631"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7ED96E" w14:textId="4D4E73D9" w:rsidR="008F1AEB" w:rsidRPr="00721C8B" w:rsidRDefault="00AC2DDB" w:rsidP="008F1AEB">
            <w:pPr>
              <w:pStyle w:val="Akapitzlist"/>
              <w:spacing w:after="0" w:line="240" w:lineRule="auto"/>
              <w:ind w:left="0"/>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Spectra t</w:t>
            </w:r>
            <w:r w:rsidR="008F1AEB" w:rsidRPr="00721C8B">
              <w:rPr>
                <w:rFonts w:asciiTheme="minorHAnsi" w:hAnsiTheme="minorHAnsi" w:cstheme="minorHAnsi"/>
                <w:b/>
                <w:bCs/>
                <w:color w:val="auto"/>
                <w:sz w:val="22"/>
                <w:lang w:val="en-GB"/>
              </w:rPr>
              <w:t xml:space="preserve">esting </w:t>
            </w:r>
            <w:r w:rsidRPr="00721C8B">
              <w:rPr>
                <w:rFonts w:asciiTheme="minorHAnsi" w:hAnsiTheme="minorHAnsi" w:cstheme="minorHAnsi"/>
                <w:b/>
                <w:bCs/>
                <w:color w:val="auto"/>
                <w:sz w:val="22"/>
                <w:lang w:val="en-GB"/>
              </w:rPr>
              <w:t>of the vari</w:t>
            </w:r>
            <w:r w:rsidR="0085602F">
              <w:rPr>
                <w:rFonts w:asciiTheme="minorHAnsi" w:hAnsiTheme="minorHAnsi" w:cstheme="minorHAnsi"/>
                <w:b/>
                <w:bCs/>
                <w:color w:val="auto"/>
                <w:sz w:val="22"/>
                <w:lang w:val="en-GB"/>
              </w:rPr>
              <w:t>ous</w:t>
            </w:r>
            <w:r w:rsidRPr="00721C8B">
              <w:rPr>
                <w:rFonts w:asciiTheme="minorHAnsi" w:hAnsiTheme="minorHAnsi" w:cstheme="minorHAnsi"/>
                <w:b/>
                <w:bCs/>
                <w:color w:val="auto"/>
                <w:sz w:val="22"/>
                <w:lang w:val="en-GB"/>
              </w:rPr>
              <w:t xml:space="preserve"> </w:t>
            </w:r>
            <w:r w:rsidR="008F1AEB" w:rsidRPr="00721C8B">
              <w:rPr>
                <w:rFonts w:asciiTheme="minorHAnsi" w:hAnsiTheme="minorHAnsi" w:cstheme="minorHAnsi"/>
                <w:b/>
                <w:bCs/>
                <w:color w:val="auto"/>
                <w:sz w:val="22"/>
                <w:lang w:val="en-GB"/>
              </w:rPr>
              <w:t xml:space="preserve">light sources </w:t>
            </w:r>
            <w:r w:rsidR="008F1AEB" w:rsidRPr="00721C8B">
              <w:rPr>
                <w:rFonts w:asciiTheme="minorHAnsi" w:hAnsiTheme="minorHAnsi" w:cstheme="minorHAnsi"/>
                <w:color w:val="auto"/>
                <w:sz w:val="22"/>
                <w:lang w:val="en-GB"/>
              </w:rPr>
              <w:t>(e.g. fluorescent lamps, LED bulbs, energy saving bulb, sodium lamp, neon lamp, hydrogen lamps, etc.)</w:t>
            </w:r>
            <w:r w:rsidR="00273BD4">
              <w:rPr>
                <w:rFonts w:asciiTheme="minorHAnsi" w:hAnsiTheme="minorHAnsi" w:cstheme="minorHAnsi"/>
                <w:color w:val="auto"/>
                <w:sz w:val="22"/>
                <w:lang w:val="en-GB"/>
              </w:rPr>
              <w:t xml:space="preserve"> </w:t>
            </w:r>
            <w:r w:rsidR="00273BD4" w:rsidRPr="00721C8B">
              <w:rPr>
                <w:rFonts w:asciiTheme="minorHAnsi" w:hAnsiTheme="minorHAnsi" w:cstheme="minorHAnsi"/>
                <w:b/>
                <w:bCs/>
                <w:color w:val="auto"/>
                <w:sz w:val="22"/>
                <w:lang w:val="en-GB"/>
              </w:rPr>
              <w:t>using a plane-grating spectrometer</w:t>
            </w:r>
            <w:r w:rsidR="00273BD4">
              <w:rPr>
                <w:rFonts w:asciiTheme="minorHAnsi" w:hAnsiTheme="minorHAnsi" w:cstheme="minorHAnsi"/>
                <w:b/>
                <w:bCs/>
                <w:color w:val="auto"/>
                <w:sz w:val="22"/>
                <w:lang w:val="en-GB"/>
              </w:rPr>
              <w:t>.</w:t>
            </w:r>
            <w:r w:rsidR="008F1AEB" w:rsidRPr="00721C8B">
              <w:rPr>
                <w:rFonts w:asciiTheme="minorHAnsi" w:hAnsiTheme="minorHAnsi" w:cstheme="minorHAnsi"/>
                <w:color w:val="auto"/>
                <w:sz w:val="22"/>
                <w:lang w:val="en-GB"/>
              </w:rPr>
              <w:t xml:space="preserve"> </w:t>
            </w:r>
            <w:r w:rsidR="008F1AEB" w:rsidRPr="002D5620">
              <w:rPr>
                <w:rFonts w:asciiTheme="minorHAnsi" w:hAnsiTheme="minorHAnsi" w:cstheme="minorHAnsi"/>
                <w:i/>
                <w:iCs/>
                <w:color w:val="auto"/>
                <w:sz w:val="22"/>
                <w:lang w:val="en-GB"/>
              </w:rPr>
              <w:t xml:space="preserve">Atomic and molecular emission spectra.  Qualitative spectral analysis. Spectrometer dispersion curve.  Identification of spectral lines based on the NIST database. </w:t>
            </w:r>
          </w:p>
        </w:tc>
      </w:tr>
      <w:tr w:rsidR="008F1AEB" w:rsidRPr="00721C8B" w14:paraId="4186C0F9"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284FB5" w14:textId="4FED9270" w:rsidR="008F1AEB" w:rsidRPr="00721C8B" w:rsidRDefault="008F1AEB" w:rsidP="008F1AEB">
            <w:pPr>
              <w:pStyle w:val="Akapitzlist"/>
              <w:spacing w:after="0" w:line="240" w:lineRule="auto"/>
              <w:ind w:left="0"/>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 xml:space="preserve">Determination of the </w:t>
            </w:r>
            <w:r w:rsidR="008A231D" w:rsidRPr="00721C8B">
              <w:rPr>
                <w:rFonts w:asciiTheme="minorHAnsi" w:hAnsiTheme="minorHAnsi" w:cstheme="minorHAnsi"/>
                <w:b/>
                <w:bCs/>
                <w:color w:val="auto"/>
                <w:sz w:val="22"/>
                <w:lang w:val="en-GB"/>
              </w:rPr>
              <w:t>di</w:t>
            </w:r>
            <w:r w:rsidRPr="00721C8B">
              <w:rPr>
                <w:rFonts w:asciiTheme="minorHAnsi" w:hAnsiTheme="minorHAnsi" w:cstheme="minorHAnsi"/>
                <w:b/>
                <w:bCs/>
                <w:color w:val="auto"/>
                <w:sz w:val="22"/>
                <w:lang w:val="en-GB"/>
              </w:rPr>
              <w:t>atomic molecule</w:t>
            </w:r>
            <w:r w:rsidR="008A231D" w:rsidRPr="00721C8B">
              <w:rPr>
                <w:rFonts w:asciiTheme="minorHAnsi" w:hAnsiTheme="minorHAnsi" w:cstheme="minorHAnsi"/>
                <w:b/>
                <w:bCs/>
                <w:color w:val="auto"/>
                <w:sz w:val="22"/>
                <w:lang w:val="en-GB"/>
              </w:rPr>
              <w:t xml:space="preserve"> parameters</w:t>
            </w:r>
            <w:r w:rsidRPr="00721C8B">
              <w:rPr>
                <w:rFonts w:asciiTheme="minorHAnsi" w:hAnsiTheme="minorHAnsi" w:cstheme="minorHAnsi"/>
                <w:b/>
                <w:bCs/>
                <w:color w:val="auto"/>
                <w:sz w:val="22"/>
                <w:lang w:val="en-GB"/>
              </w:rPr>
              <w:t xml:space="preserve"> by the method of analysis of the </w:t>
            </w:r>
            <w:r w:rsidR="008A231D" w:rsidRPr="00721C8B">
              <w:rPr>
                <w:rFonts w:asciiTheme="minorHAnsi" w:hAnsiTheme="minorHAnsi" w:cstheme="minorHAnsi"/>
                <w:b/>
                <w:bCs/>
                <w:color w:val="auto"/>
                <w:sz w:val="22"/>
                <w:lang w:val="en-GB"/>
              </w:rPr>
              <w:t>vibrational</w:t>
            </w:r>
            <w:r w:rsidRPr="00721C8B">
              <w:rPr>
                <w:rFonts w:asciiTheme="minorHAnsi" w:hAnsiTheme="minorHAnsi" w:cstheme="minorHAnsi"/>
                <w:b/>
                <w:bCs/>
                <w:color w:val="auto"/>
                <w:sz w:val="22"/>
                <w:lang w:val="en-GB"/>
              </w:rPr>
              <w:t>-rotational spectrum.</w:t>
            </w:r>
            <w:r w:rsidRPr="00721C8B">
              <w:rPr>
                <w:rFonts w:asciiTheme="minorHAnsi" w:hAnsiTheme="minorHAnsi" w:cstheme="minorHAnsi"/>
                <w:color w:val="auto"/>
                <w:sz w:val="22"/>
                <w:lang w:val="en-GB"/>
              </w:rPr>
              <w:t xml:space="preserve"> </w:t>
            </w:r>
            <w:r w:rsidRPr="002D5620">
              <w:rPr>
                <w:rFonts w:asciiTheme="minorHAnsi" w:hAnsiTheme="minorHAnsi" w:cstheme="minorHAnsi"/>
                <w:i/>
                <w:iCs/>
                <w:color w:val="auto"/>
                <w:sz w:val="22"/>
                <w:lang w:val="en-GB"/>
              </w:rPr>
              <w:t>Spe</w:t>
            </w:r>
            <w:r w:rsidR="008A231D" w:rsidRPr="002D5620">
              <w:rPr>
                <w:rFonts w:asciiTheme="minorHAnsi" w:hAnsiTheme="minorHAnsi" w:cstheme="minorHAnsi"/>
                <w:i/>
                <w:iCs/>
                <w:color w:val="auto"/>
                <w:sz w:val="22"/>
                <w:lang w:val="en-GB"/>
              </w:rPr>
              <w:t>c</w:t>
            </w:r>
            <w:r w:rsidRPr="002D5620">
              <w:rPr>
                <w:rFonts w:asciiTheme="minorHAnsi" w:hAnsiTheme="minorHAnsi" w:cstheme="minorHAnsi"/>
                <w:i/>
                <w:iCs/>
                <w:color w:val="auto"/>
                <w:sz w:val="22"/>
                <w:lang w:val="en-GB"/>
              </w:rPr>
              <w:t>tr</w:t>
            </w:r>
            <w:r w:rsidR="008A231D" w:rsidRPr="002D5620">
              <w:rPr>
                <w:rFonts w:asciiTheme="minorHAnsi" w:hAnsiTheme="minorHAnsi" w:cstheme="minorHAnsi"/>
                <w:i/>
                <w:iCs/>
                <w:color w:val="auto"/>
                <w:sz w:val="22"/>
                <w:lang w:val="en-GB"/>
              </w:rPr>
              <w:t>a</w:t>
            </w:r>
            <w:r w:rsidRPr="002D5620">
              <w:rPr>
                <w:rFonts w:asciiTheme="minorHAnsi" w:hAnsiTheme="minorHAnsi" w:cstheme="minorHAnsi"/>
                <w:i/>
                <w:iCs/>
                <w:color w:val="auto"/>
                <w:sz w:val="22"/>
                <w:lang w:val="en-GB"/>
              </w:rPr>
              <w:t>. Absorption spectrum. Electron</w:t>
            </w:r>
            <w:r w:rsidR="008A231D" w:rsidRPr="002D5620">
              <w:rPr>
                <w:rFonts w:asciiTheme="minorHAnsi" w:hAnsiTheme="minorHAnsi" w:cstheme="minorHAnsi"/>
                <w:i/>
                <w:iCs/>
                <w:color w:val="auto"/>
                <w:sz w:val="22"/>
                <w:lang w:val="en-GB"/>
              </w:rPr>
              <w:t>ic-vibrational-rotational</w:t>
            </w:r>
            <w:r w:rsidR="008A231D" w:rsidRPr="002D5620">
              <w:rPr>
                <w:rFonts w:asciiTheme="minorHAnsi" w:hAnsiTheme="minorHAnsi" w:cstheme="minorHAnsi"/>
                <w:b/>
                <w:bCs/>
                <w:i/>
                <w:iCs/>
                <w:color w:val="auto"/>
                <w:sz w:val="22"/>
                <w:lang w:val="en-GB"/>
              </w:rPr>
              <w:t xml:space="preserve"> </w:t>
            </w:r>
            <w:r w:rsidRPr="002D5620">
              <w:rPr>
                <w:rFonts w:asciiTheme="minorHAnsi" w:hAnsiTheme="minorHAnsi" w:cstheme="minorHAnsi"/>
                <w:i/>
                <w:iCs/>
                <w:color w:val="auto"/>
                <w:sz w:val="22"/>
                <w:lang w:val="en-GB"/>
              </w:rPr>
              <w:t xml:space="preserve">spectrum.  Parameters of </w:t>
            </w:r>
            <w:r w:rsidR="008A231D" w:rsidRPr="002D5620">
              <w:rPr>
                <w:rFonts w:asciiTheme="minorHAnsi" w:hAnsiTheme="minorHAnsi" w:cstheme="minorHAnsi"/>
                <w:i/>
                <w:iCs/>
                <w:color w:val="auto"/>
                <w:sz w:val="22"/>
                <w:lang w:val="en-GB"/>
              </w:rPr>
              <w:t>di</w:t>
            </w:r>
            <w:r w:rsidRPr="002D5620">
              <w:rPr>
                <w:rFonts w:asciiTheme="minorHAnsi" w:hAnsiTheme="minorHAnsi" w:cstheme="minorHAnsi"/>
                <w:i/>
                <w:iCs/>
                <w:color w:val="auto"/>
                <w:sz w:val="22"/>
                <w:lang w:val="en-GB"/>
              </w:rPr>
              <w:t>atomic molecule.  Methods for determining molecular parameters.</w:t>
            </w:r>
            <w:r w:rsidRPr="00721C8B">
              <w:rPr>
                <w:rFonts w:asciiTheme="minorHAnsi" w:hAnsiTheme="minorHAnsi" w:cstheme="minorHAnsi"/>
                <w:color w:val="auto"/>
                <w:sz w:val="22"/>
                <w:lang w:val="en-GB"/>
              </w:rPr>
              <w:t xml:space="preserve"> </w:t>
            </w:r>
          </w:p>
        </w:tc>
      </w:tr>
      <w:tr w:rsidR="008F1AEB" w:rsidRPr="00AC061D" w14:paraId="370291B9"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36CA7B" w14:textId="3DB17627" w:rsidR="008F1AEB" w:rsidRPr="00721C8B" w:rsidRDefault="008F1AEB" w:rsidP="00E01F3D">
            <w:pPr>
              <w:pStyle w:val="Akapitzlist"/>
              <w:spacing w:line="240" w:lineRule="auto"/>
              <w:ind w:left="0"/>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Testing of transient metals by UV/vis absorption spectroscopy and fluorimetry methods.</w:t>
            </w:r>
            <w:r w:rsidRPr="00721C8B">
              <w:rPr>
                <w:rFonts w:asciiTheme="minorHAnsi" w:hAnsiTheme="minorHAnsi" w:cstheme="minorHAnsi"/>
                <w:color w:val="auto"/>
                <w:sz w:val="22"/>
                <w:lang w:val="en-GB"/>
              </w:rPr>
              <w:t xml:space="preserve"> </w:t>
            </w:r>
            <w:r w:rsidRPr="002D5620">
              <w:rPr>
                <w:rFonts w:asciiTheme="minorHAnsi" w:hAnsiTheme="minorHAnsi" w:cstheme="minorHAnsi"/>
                <w:i/>
                <w:iCs/>
                <w:color w:val="auto"/>
                <w:sz w:val="22"/>
                <w:lang w:val="en-GB"/>
              </w:rPr>
              <w:t>Electron structure of molecules, molecular orbitals theory. Electron</w:t>
            </w:r>
            <w:r w:rsidR="00E01F3D" w:rsidRPr="002D5620">
              <w:rPr>
                <w:rFonts w:asciiTheme="minorHAnsi" w:hAnsiTheme="minorHAnsi" w:cstheme="minorHAnsi"/>
                <w:i/>
                <w:iCs/>
                <w:color w:val="auto"/>
                <w:sz w:val="22"/>
                <w:lang w:val="en-GB"/>
              </w:rPr>
              <w:t>ic</w:t>
            </w:r>
            <w:r w:rsidRPr="002D5620">
              <w:rPr>
                <w:rFonts w:asciiTheme="minorHAnsi" w:hAnsiTheme="minorHAnsi" w:cstheme="minorHAnsi"/>
                <w:i/>
                <w:iCs/>
                <w:color w:val="auto"/>
                <w:sz w:val="22"/>
                <w:lang w:val="en-GB"/>
              </w:rPr>
              <w:t xml:space="preserve"> transitions in </w:t>
            </w:r>
            <w:r w:rsidR="00E01F3D" w:rsidRPr="002D5620">
              <w:rPr>
                <w:rFonts w:asciiTheme="minorHAnsi" w:hAnsiTheme="minorHAnsi" w:cstheme="minorHAnsi"/>
                <w:i/>
                <w:iCs/>
                <w:color w:val="auto"/>
                <w:sz w:val="22"/>
                <w:lang w:val="en-GB"/>
              </w:rPr>
              <w:t>polyatomic</w:t>
            </w:r>
            <w:r w:rsidRPr="002D5620">
              <w:rPr>
                <w:rFonts w:asciiTheme="minorHAnsi" w:hAnsiTheme="minorHAnsi" w:cstheme="minorHAnsi"/>
                <w:i/>
                <w:iCs/>
                <w:color w:val="auto"/>
                <w:sz w:val="22"/>
                <w:lang w:val="en-GB"/>
              </w:rPr>
              <w:t xml:space="preserve"> molecules.  Diagram of Jabłoński.  </w:t>
            </w:r>
            <w:r w:rsidR="00E01F3D" w:rsidRPr="002D5620">
              <w:rPr>
                <w:rFonts w:asciiTheme="minorHAnsi" w:hAnsiTheme="minorHAnsi" w:cstheme="minorHAnsi"/>
                <w:i/>
                <w:iCs/>
                <w:color w:val="auto"/>
                <w:sz w:val="22"/>
                <w:lang w:val="en-GB"/>
              </w:rPr>
              <w:t>Vibrational</w:t>
            </w:r>
            <w:r w:rsidRPr="002D5620">
              <w:rPr>
                <w:rFonts w:asciiTheme="minorHAnsi" w:hAnsiTheme="minorHAnsi" w:cstheme="minorHAnsi"/>
                <w:i/>
                <w:iCs/>
                <w:color w:val="auto"/>
                <w:sz w:val="22"/>
                <w:lang w:val="en-GB"/>
              </w:rPr>
              <w:t xml:space="preserve"> structure of electron transitions, Fanck-Condon rule</w:t>
            </w:r>
            <w:r w:rsidR="00E01F3D" w:rsidRPr="002D5620">
              <w:rPr>
                <w:rFonts w:asciiTheme="minorHAnsi" w:hAnsiTheme="minorHAnsi" w:cstheme="minorHAnsi"/>
                <w:i/>
                <w:iCs/>
                <w:color w:val="auto"/>
                <w:sz w:val="22"/>
                <w:lang w:val="en-GB"/>
              </w:rPr>
              <w:t>.</w:t>
            </w:r>
            <w:r w:rsidRPr="002D5620">
              <w:rPr>
                <w:rFonts w:asciiTheme="minorHAnsi" w:hAnsiTheme="minorHAnsi" w:cstheme="minorHAnsi"/>
                <w:i/>
                <w:iCs/>
                <w:color w:val="auto"/>
                <w:sz w:val="22"/>
                <w:lang w:val="en-GB"/>
              </w:rPr>
              <w:t xml:space="preserve"> Radiative and non-radiative processes: </w:t>
            </w:r>
            <w:r w:rsidR="00E01F3D" w:rsidRPr="002D5620">
              <w:rPr>
                <w:rFonts w:asciiTheme="minorHAnsi" w:hAnsiTheme="minorHAnsi" w:cstheme="minorHAnsi"/>
                <w:i/>
                <w:iCs/>
                <w:color w:val="auto"/>
                <w:sz w:val="22"/>
                <w:lang w:val="en-GB"/>
              </w:rPr>
              <w:t>f</w:t>
            </w:r>
            <w:r w:rsidRPr="002D5620">
              <w:rPr>
                <w:rFonts w:asciiTheme="minorHAnsi" w:hAnsiTheme="minorHAnsi" w:cstheme="minorHAnsi"/>
                <w:i/>
                <w:iCs/>
                <w:color w:val="auto"/>
                <w:sz w:val="22"/>
                <w:lang w:val="en-GB"/>
              </w:rPr>
              <w:t>luorescence and phosphorescence</w:t>
            </w:r>
            <w:r w:rsidR="00E01F3D" w:rsidRPr="002D5620">
              <w:rPr>
                <w:rFonts w:asciiTheme="minorHAnsi" w:hAnsiTheme="minorHAnsi" w:cstheme="minorHAnsi"/>
                <w:i/>
                <w:iCs/>
                <w:color w:val="auto"/>
                <w:sz w:val="22"/>
                <w:lang w:val="en-GB"/>
              </w:rPr>
              <w:t xml:space="preserve">. </w:t>
            </w:r>
            <w:r w:rsidRPr="002D5620">
              <w:rPr>
                <w:rFonts w:asciiTheme="minorHAnsi" w:hAnsiTheme="minorHAnsi" w:cstheme="minorHAnsi"/>
                <w:i/>
                <w:iCs/>
                <w:color w:val="auto"/>
                <w:sz w:val="22"/>
                <w:lang w:val="en-GB"/>
              </w:rPr>
              <w:t>Calibration of analytical methods.</w:t>
            </w:r>
            <w:r w:rsidRPr="00721C8B">
              <w:rPr>
                <w:rFonts w:asciiTheme="minorHAnsi" w:hAnsiTheme="minorHAnsi" w:cstheme="minorHAnsi"/>
                <w:color w:val="auto"/>
                <w:sz w:val="22"/>
                <w:lang w:val="en-GB"/>
              </w:rPr>
              <w:t xml:space="preserve"> </w:t>
            </w:r>
          </w:p>
        </w:tc>
      </w:tr>
      <w:tr w:rsidR="008F1AEB" w:rsidRPr="00721C8B" w14:paraId="59DE7981"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9D3328" w14:textId="71210BAF" w:rsidR="008F1AEB" w:rsidRPr="00EF5FC2" w:rsidRDefault="008F1AEB" w:rsidP="00CF3449">
            <w:pPr>
              <w:pStyle w:val="Akapitzlist"/>
              <w:ind w:left="0"/>
              <w:rPr>
                <w:rFonts w:asciiTheme="minorHAnsi" w:hAnsiTheme="minorHAnsi" w:cstheme="minorHAnsi"/>
                <w:i/>
                <w:iCs/>
                <w:color w:val="auto"/>
                <w:sz w:val="22"/>
                <w:lang w:val="en-GB"/>
              </w:rPr>
            </w:pPr>
            <w:r w:rsidRPr="00721C8B">
              <w:rPr>
                <w:rFonts w:asciiTheme="minorHAnsi" w:hAnsiTheme="minorHAnsi" w:cstheme="minorHAnsi"/>
                <w:b/>
                <w:bCs/>
                <w:color w:val="auto"/>
                <w:sz w:val="22"/>
                <w:lang w:val="en-GB"/>
              </w:rPr>
              <w:t xml:space="preserve">Detection, identification and testing of organic compounds structure </w:t>
            </w:r>
            <w:r w:rsidR="00B656FC">
              <w:rPr>
                <w:rFonts w:asciiTheme="minorHAnsi" w:hAnsiTheme="minorHAnsi" w:cstheme="minorHAnsi"/>
                <w:b/>
                <w:bCs/>
                <w:color w:val="auto"/>
                <w:sz w:val="22"/>
                <w:lang w:val="en-GB"/>
              </w:rPr>
              <w:t xml:space="preserve">by </w:t>
            </w:r>
            <w:r w:rsidRPr="00721C8B">
              <w:rPr>
                <w:rFonts w:asciiTheme="minorHAnsi" w:hAnsiTheme="minorHAnsi" w:cstheme="minorHAnsi"/>
                <w:b/>
                <w:bCs/>
                <w:color w:val="auto"/>
                <w:sz w:val="22"/>
                <w:lang w:val="en-GB"/>
              </w:rPr>
              <w:t>method of infrared absorption spectroscopy.</w:t>
            </w:r>
            <w:r w:rsidRPr="00721C8B">
              <w:rPr>
                <w:rFonts w:asciiTheme="minorHAnsi" w:hAnsiTheme="minorHAnsi" w:cstheme="minorHAnsi"/>
                <w:color w:val="auto"/>
                <w:sz w:val="22"/>
                <w:lang w:val="en-GB"/>
              </w:rPr>
              <w:t xml:space="preserve"> </w:t>
            </w:r>
            <w:r w:rsidRPr="00EF5FC2">
              <w:rPr>
                <w:rFonts w:asciiTheme="minorHAnsi" w:hAnsiTheme="minorHAnsi" w:cstheme="minorHAnsi"/>
                <w:i/>
                <w:iCs/>
                <w:color w:val="auto"/>
                <w:sz w:val="22"/>
                <w:lang w:val="en-GB"/>
              </w:rPr>
              <w:t xml:space="preserve">Characteristic bands of function groups – characteristic frequencies. Methodology of IR spectra analysis. Apparatus for measuring infrared light: </w:t>
            </w:r>
          </w:p>
          <w:p w14:paraId="41C07447" w14:textId="0634FC21" w:rsidR="008F1AEB" w:rsidRPr="00EF5FC2" w:rsidRDefault="008F1AEB" w:rsidP="00CF3449">
            <w:pPr>
              <w:numPr>
                <w:ilvl w:val="1"/>
                <w:numId w:val="8"/>
              </w:numPr>
              <w:spacing w:after="0" w:line="240" w:lineRule="auto"/>
              <w:ind w:left="0" w:firstLine="746"/>
              <w:jc w:val="both"/>
              <w:rPr>
                <w:rFonts w:asciiTheme="minorHAnsi" w:hAnsiTheme="minorHAnsi" w:cstheme="minorHAnsi"/>
                <w:i/>
                <w:iCs/>
                <w:color w:val="auto"/>
                <w:sz w:val="22"/>
                <w:lang w:val="en-GB"/>
              </w:rPr>
            </w:pPr>
            <w:r w:rsidRPr="00EF5FC2">
              <w:rPr>
                <w:rFonts w:asciiTheme="minorHAnsi" w:hAnsiTheme="minorHAnsi" w:cstheme="minorHAnsi"/>
                <w:i/>
                <w:iCs/>
                <w:color w:val="auto"/>
                <w:sz w:val="22"/>
                <w:lang w:val="en-GB"/>
              </w:rPr>
              <w:t>infrared radiation sources</w:t>
            </w:r>
            <w:r w:rsidR="00EF5FC2">
              <w:rPr>
                <w:rFonts w:asciiTheme="minorHAnsi" w:hAnsiTheme="minorHAnsi" w:cstheme="minorHAnsi"/>
                <w:i/>
                <w:iCs/>
                <w:color w:val="auto"/>
                <w:sz w:val="22"/>
                <w:lang w:val="en-GB"/>
              </w:rPr>
              <w:t>,</w:t>
            </w:r>
            <w:r w:rsidRPr="00EF5FC2">
              <w:rPr>
                <w:rFonts w:asciiTheme="minorHAnsi" w:hAnsiTheme="minorHAnsi" w:cstheme="minorHAnsi"/>
                <w:i/>
                <w:iCs/>
                <w:color w:val="auto"/>
                <w:sz w:val="22"/>
                <w:lang w:val="en-GB"/>
              </w:rPr>
              <w:t xml:space="preserve"> </w:t>
            </w:r>
          </w:p>
          <w:p w14:paraId="0F398D41" w14:textId="39B921CE" w:rsidR="008F1AEB" w:rsidRPr="00EF5FC2" w:rsidRDefault="008F1AEB" w:rsidP="00CF3449">
            <w:pPr>
              <w:numPr>
                <w:ilvl w:val="1"/>
                <w:numId w:val="8"/>
              </w:numPr>
              <w:spacing w:after="0" w:line="240" w:lineRule="auto"/>
              <w:ind w:left="0" w:firstLine="746"/>
              <w:jc w:val="both"/>
              <w:rPr>
                <w:rFonts w:asciiTheme="minorHAnsi" w:hAnsiTheme="minorHAnsi" w:cstheme="minorHAnsi"/>
                <w:i/>
                <w:iCs/>
                <w:color w:val="auto"/>
                <w:sz w:val="22"/>
                <w:lang w:val="en-GB"/>
              </w:rPr>
            </w:pPr>
            <w:r w:rsidRPr="00EF5FC2">
              <w:rPr>
                <w:rFonts w:asciiTheme="minorHAnsi" w:hAnsiTheme="minorHAnsi" w:cstheme="minorHAnsi"/>
                <w:i/>
                <w:iCs/>
                <w:color w:val="auto"/>
                <w:sz w:val="22"/>
                <w:lang w:val="en-GB"/>
              </w:rPr>
              <w:t>transparent materials for infrared radiation</w:t>
            </w:r>
            <w:r w:rsidR="00EF5FC2">
              <w:rPr>
                <w:rFonts w:asciiTheme="minorHAnsi" w:hAnsiTheme="minorHAnsi" w:cstheme="minorHAnsi"/>
                <w:i/>
                <w:iCs/>
                <w:color w:val="auto"/>
                <w:sz w:val="22"/>
                <w:lang w:val="en-GB"/>
              </w:rPr>
              <w:t>,</w:t>
            </w:r>
            <w:r w:rsidRPr="00EF5FC2">
              <w:rPr>
                <w:rFonts w:asciiTheme="minorHAnsi" w:hAnsiTheme="minorHAnsi" w:cstheme="minorHAnsi"/>
                <w:i/>
                <w:iCs/>
                <w:color w:val="auto"/>
                <w:sz w:val="22"/>
                <w:lang w:val="en-GB"/>
              </w:rPr>
              <w:t xml:space="preserve"> </w:t>
            </w:r>
          </w:p>
          <w:p w14:paraId="2DECB8B4" w14:textId="0E52AEEF" w:rsidR="008F1AEB" w:rsidRPr="00EF5FC2" w:rsidRDefault="008F1AEB" w:rsidP="00CF3449">
            <w:pPr>
              <w:numPr>
                <w:ilvl w:val="1"/>
                <w:numId w:val="8"/>
              </w:numPr>
              <w:spacing w:after="0" w:line="240" w:lineRule="auto"/>
              <w:ind w:left="0" w:firstLine="746"/>
              <w:jc w:val="both"/>
              <w:rPr>
                <w:rFonts w:asciiTheme="minorHAnsi" w:hAnsiTheme="minorHAnsi" w:cstheme="minorHAnsi"/>
                <w:i/>
                <w:iCs/>
                <w:color w:val="auto"/>
                <w:sz w:val="22"/>
                <w:lang w:val="en-GB"/>
              </w:rPr>
            </w:pPr>
            <w:r w:rsidRPr="00EF5FC2">
              <w:rPr>
                <w:rFonts w:asciiTheme="minorHAnsi" w:hAnsiTheme="minorHAnsi" w:cstheme="minorHAnsi"/>
                <w:i/>
                <w:iCs/>
                <w:color w:val="auto"/>
                <w:sz w:val="22"/>
                <w:lang w:val="en-GB"/>
              </w:rPr>
              <w:t>infrared monochromators</w:t>
            </w:r>
            <w:r w:rsidR="00EF5FC2">
              <w:rPr>
                <w:rFonts w:asciiTheme="minorHAnsi" w:hAnsiTheme="minorHAnsi" w:cstheme="minorHAnsi"/>
                <w:i/>
                <w:iCs/>
                <w:color w:val="auto"/>
                <w:sz w:val="22"/>
                <w:lang w:val="en-GB"/>
              </w:rPr>
              <w:t>,</w:t>
            </w:r>
            <w:r w:rsidRPr="00EF5FC2">
              <w:rPr>
                <w:rFonts w:asciiTheme="minorHAnsi" w:hAnsiTheme="minorHAnsi" w:cstheme="minorHAnsi"/>
                <w:i/>
                <w:iCs/>
                <w:color w:val="auto"/>
                <w:sz w:val="22"/>
                <w:lang w:val="en-GB"/>
              </w:rPr>
              <w:t xml:space="preserve"> </w:t>
            </w:r>
          </w:p>
          <w:p w14:paraId="6D768CCE" w14:textId="150DCB29" w:rsidR="008F1AEB" w:rsidRPr="00EF5FC2" w:rsidRDefault="008F1AEB" w:rsidP="00CF3449">
            <w:pPr>
              <w:numPr>
                <w:ilvl w:val="1"/>
                <w:numId w:val="8"/>
              </w:numPr>
              <w:spacing w:after="0" w:line="240" w:lineRule="auto"/>
              <w:ind w:left="0" w:firstLine="746"/>
              <w:jc w:val="both"/>
              <w:rPr>
                <w:rFonts w:asciiTheme="minorHAnsi" w:hAnsiTheme="minorHAnsi" w:cstheme="minorHAnsi"/>
                <w:i/>
                <w:iCs/>
                <w:color w:val="auto"/>
                <w:sz w:val="22"/>
                <w:lang w:val="en-GB"/>
              </w:rPr>
            </w:pPr>
            <w:r w:rsidRPr="00EF5FC2">
              <w:rPr>
                <w:rFonts w:asciiTheme="minorHAnsi" w:hAnsiTheme="minorHAnsi" w:cstheme="minorHAnsi"/>
                <w:i/>
                <w:iCs/>
                <w:color w:val="auto"/>
                <w:sz w:val="22"/>
                <w:lang w:val="en-GB"/>
              </w:rPr>
              <w:t>infrared detectors</w:t>
            </w:r>
            <w:r w:rsidR="00EF5FC2">
              <w:rPr>
                <w:rFonts w:asciiTheme="minorHAnsi" w:hAnsiTheme="minorHAnsi" w:cstheme="minorHAnsi"/>
                <w:i/>
                <w:iCs/>
                <w:color w:val="auto"/>
                <w:sz w:val="22"/>
                <w:lang w:val="en-GB"/>
              </w:rPr>
              <w:t>,</w:t>
            </w:r>
            <w:r w:rsidRPr="00EF5FC2">
              <w:rPr>
                <w:rFonts w:asciiTheme="minorHAnsi" w:hAnsiTheme="minorHAnsi" w:cstheme="minorHAnsi"/>
                <w:i/>
                <w:iCs/>
                <w:color w:val="auto"/>
                <w:sz w:val="22"/>
                <w:lang w:val="en-GB"/>
              </w:rPr>
              <w:t xml:space="preserve"> </w:t>
            </w:r>
          </w:p>
          <w:p w14:paraId="7804BC9C" w14:textId="4D37B08C" w:rsidR="008F1AEB" w:rsidRPr="00EF5FC2" w:rsidRDefault="008F1AEB" w:rsidP="00CF3449">
            <w:pPr>
              <w:numPr>
                <w:ilvl w:val="1"/>
                <w:numId w:val="8"/>
              </w:numPr>
              <w:spacing w:after="0" w:line="240" w:lineRule="auto"/>
              <w:ind w:left="0" w:firstLine="746"/>
              <w:jc w:val="both"/>
              <w:rPr>
                <w:rFonts w:asciiTheme="minorHAnsi" w:hAnsiTheme="minorHAnsi" w:cstheme="minorHAnsi"/>
                <w:i/>
                <w:iCs/>
                <w:color w:val="auto"/>
                <w:sz w:val="22"/>
                <w:lang w:val="en-GB"/>
              </w:rPr>
            </w:pPr>
            <w:r w:rsidRPr="00EF5FC2">
              <w:rPr>
                <w:rFonts w:asciiTheme="minorHAnsi" w:hAnsiTheme="minorHAnsi" w:cstheme="minorHAnsi"/>
                <w:i/>
                <w:iCs/>
                <w:color w:val="auto"/>
                <w:sz w:val="22"/>
                <w:lang w:val="en-GB"/>
              </w:rPr>
              <w:t>infrared spectrophotometers</w:t>
            </w:r>
            <w:r w:rsidR="00EF5FC2">
              <w:rPr>
                <w:rFonts w:asciiTheme="minorHAnsi" w:hAnsiTheme="minorHAnsi" w:cstheme="minorHAnsi"/>
                <w:i/>
                <w:iCs/>
                <w:color w:val="auto"/>
                <w:sz w:val="22"/>
                <w:lang w:val="en-GB"/>
              </w:rPr>
              <w:t>,</w:t>
            </w:r>
            <w:r w:rsidRPr="00EF5FC2">
              <w:rPr>
                <w:rFonts w:asciiTheme="minorHAnsi" w:hAnsiTheme="minorHAnsi" w:cstheme="minorHAnsi"/>
                <w:i/>
                <w:iCs/>
                <w:color w:val="auto"/>
                <w:sz w:val="22"/>
                <w:lang w:val="en-GB"/>
              </w:rPr>
              <w:t xml:space="preserve"> </w:t>
            </w:r>
          </w:p>
          <w:p w14:paraId="088784BB" w14:textId="77777777" w:rsidR="008F1AEB" w:rsidRDefault="00100825" w:rsidP="00CF3449">
            <w:pPr>
              <w:numPr>
                <w:ilvl w:val="1"/>
                <w:numId w:val="8"/>
              </w:numPr>
              <w:spacing w:after="0" w:line="240" w:lineRule="auto"/>
              <w:ind w:left="0" w:firstLine="746"/>
              <w:jc w:val="both"/>
              <w:rPr>
                <w:rFonts w:asciiTheme="minorHAnsi" w:hAnsiTheme="minorHAnsi" w:cstheme="minorHAnsi"/>
                <w:color w:val="auto"/>
                <w:sz w:val="22"/>
                <w:lang w:val="en-GB"/>
              </w:rPr>
            </w:pPr>
            <w:r w:rsidRPr="00EF5FC2">
              <w:rPr>
                <w:rFonts w:asciiTheme="minorHAnsi" w:hAnsiTheme="minorHAnsi" w:cstheme="minorHAnsi"/>
                <w:i/>
                <w:iCs/>
                <w:color w:val="auto"/>
                <w:sz w:val="22"/>
                <w:lang w:val="en-GB"/>
              </w:rPr>
              <w:t>F</w:t>
            </w:r>
            <w:r w:rsidR="008F1AEB" w:rsidRPr="00EF5FC2">
              <w:rPr>
                <w:rFonts w:asciiTheme="minorHAnsi" w:hAnsiTheme="minorHAnsi" w:cstheme="minorHAnsi"/>
                <w:i/>
                <w:iCs/>
                <w:color w:val="auto"/>
                <w:sz w:val="22"/>
                <w:lang w:val="en-GB"/>
              </w:rPr>
              <w:t>ourier</w:t>
            </w:r>
            <w:r w:rsidRPr="00EF5FC2">
              <w:rPr>
                <w:rFonts w:asciiTheme="minorHAnsi" w:hAnsiTheme="minorHAnsi" w:cstheme="minorHAnsi"/>
                <w:i/>
                <w:iCs/>
                <w:color w:val="auto"/>
                <w:sz w:val="22"/>
                <w:lang w:val="en-GB"/>
              </w:rPr>
              <w:t>-transform</w:t>
            </w:r>
            <w:r w:rsidR="008F1AEB" w:rsidRPr="00EF5FC2">
              <w:rPr>
                <w:rFonts w:asciiTheme="minorHAnsi" w:hAnsiTheme="minorHAnsi" w:cstheme="minorHAnsi"/>
                <w:i/>
                <w:iCs/>
                <w:color w:val="auto"/>
                <w:sz w:val="22"/>
                <w:lang w:val="en-GB"/>
              </w:rPr>
              <w:t xml:space="preserve"> spectrophotometers.</w:t>
            </w:r>
            <w:r w:rsidR="008F1AEB" w:rsidRPr="00721C8B">
              <w:rPr>
                <w:rFonts w:asciiTheme="minorHAnsi" w:hAnsiTheme="minorHAnsi" w:cstheme="minorHAnsi"/>
                <w:color w:val="auto"/>
                <w:sz w:val="22"/>
                <w:lang w:val="en-GB"/>
              </w:rPr>
              <w:t xml:space="preserve"> </w:t>
            </w:r>
          </w:p>
          <w:p w14:paraId="68C49D96" w14:textId="6C7CBDBA" w:rsidR="00EF5FC2" w:rsidRPr="00721C8B" w:rsidRDefault="00EF5FC2" w:rsidP="00EF5FC2">
            <w:pPr>
              <w:spacing w:after="0" w:line="240" w:lineRule="auto"/>
              <w:ind w:left="746"/>
              <w:jc w:val="both"/>
              <w:rPr>
                <w:rFonts w:asciiTheme="minorHAnsi" w:hAnsiTheme="minorHAnsi" w:cstheme="minorHAnsi"/>
                <w:color w:val="auto"/>
                <w:sz w:val="22"/>
                <w:lang w:val="en-GB"/>
              </w:rPr>
            </w:pPr>
          </w:p>
        </w:tc>
      </w:tr>
      <w:tr w:rsidR="008F1AEB" w:rsidRPr="00AC061D" w14:paraId="532A1C80"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E826ED" w14:textId="51FBACA9" w:rsidR="008F1AEB" w:rsidRPr="00721C8B" w:rsidRDefault="008F1AEB" w:rsidP="00100825">
            <w:pPr>
              <w:pStyle w:val="Akapitzlist"/>
              <w:ind w:left="37"/>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lastRenderedPageBreak/>
              <w:t>Physicochemical studies of water.</w:t>
            </w:r>
            <w:r w:rsidRPr="00721C8B">
              <w:rPr>
                <w:rFonts w:asciiTheme="minorHAnsi" w:hAnsiTheme="minorHAnsi" w:cstheme="minorHAnsi"/>
                <w:color w:val="auto"/>
                <w:sz w:val="22"/>
                <w:lang w:val="en-GB"/>
              </w:rPr>
              <w:t xml:space="preserve">  </w:t>
            </w:r>
            <w:r w:rsidRPr="00EF5FC2">
              <w:rPr>
                <w:rFonts w:asciiTheme="minorHAnsi" w:hAnsiTheme="minorHAnsi" w:cstheme="minorHAnsi"/>
                <w:i/>
                <w:iCs/>
                <w:color w:val="auto"/>
                <w:sz w:val="22"/>
                <w:lang w:val="en-GB"/>
              </w:rPr>
              <w:t>Measurement of pH, oxygen concentration and salt content in water using a universal measuring instrument, analysis of water samples using tests and photometric method (ammonia, phosphorus, iron, potassium)</w:t>
            </w:r>
            <w:r w:rsidR="00100825" w:rsidRPr="00EF5FC2">
              <w:rPr>
                <w:rFonts w:asciiTheme="minorHAnsi" w:hAnsiTheme="minorHAnsi" w:cstheme="minorHAnsi"/>
                <w:i/>
                <w:iCs/>
                <w:color w:val="auto"/>
                <w:sz w:val="22"/>
                <w:lang w:val="en-GB"/>
              </w:rPr>
              <w:t>.</w:t>
            </w:r>
          </w:p>
        </w:tc>
      </w:tr>
      <w:tr w:rsidR="008F1AEB" w:rsidRPr="00AC061D" w14:paraId="7FC806D5"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944281" w14:textId="77777777" w:rsidR="008F1AEB" w:rsidRPr="00721C8B" w:rsidRDefault="008F1AEB" w:rsidP="00623622">
            <w:pPr>
              <w:pStyle w:val="Akapitzlist"/>
              <w:ind w:left="37"/>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Measurement of physical properties of soils.</w:t>
            </w:r>
            <w:r w:rsidRPr="00721C8B">
              <w:rPr>
                <w:rFonts w:asciiTheme="minorHAnsi" w:hAnsiTheme="minorHAnsi" w:cstheme="minorHAnsi"/>
                <w:color w:val="auto"/>
                <w:sz w:val="22"/>
                <w:lang w:val="en-GB"/>
              </w:rPr>
              <w:t xml:space="preserve">  </w:t>
            </w:r>
            <w:r w:rsidRPr="003735E9">
              <w:rPr>
                <w:rFonts w:asciiTheme="minorHAnsi" w:hAnsiTheme="minorHAnsi" w:cstheme="minorHAnsi"/>
                <w:i/>
                <w:iCs/>
                <w:color w:val="auto"/>
                <w:sz w:val="22"/>
                <w:lang w:val="en-GB"/>
              </w:rPr>
              <w:t>Density, humidity, pH, granulometric composition (sedimentation methods), photometric measurements (ammonia, phosphorus, iron, potassium).</w:t>
            </w:r>
            <w:r w:rsidRPr="00721C8B">
              <w:rPr>
                <w:rFonts w:asciiTheme="minorHAnsi" w:hAnsiTheme="minorHAnsi" w:cstheme="minorHAnsi"/>
                <w:color w:val="auto"/>
                <w:sz w:val="22"/>
                <w:lang w:val="en-GB"/>
              </w:rPr>
              <w:t xml:space="preserve"> </w:t>
            </w:r>
          </w:p>
        </w:tc>
      </w:tr>
      <w:tr w:rsidR="008F1AEB" w:rsidRPr="00AC061D" w14:paraId="1E026FC6"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BB0D85" w14:textId="00C03709" w:rsidR="008F1AEB" w:rsidRPr="00721C8B" w:rsidRDefault="008F1AEB" w:rsidP="00623622">
            <w:pPr>
              <w:pStyle w:val="Akapitzlist"/>
              <w:ind w:left="37"/>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Analysis of air pollution using mass spectrometer</w:t>
            </w:r>
            <w:r w:rsidR="003735E9">
              <w:rPr>
                <w:rFonts w:asciiTheme="minorHAnsi" w:hAnsiTheme="minorHAnsi" w:cstheme="minorHAnsi"/>
                <w:b/>
                <w:bCs/>
                <w:color w:val="auto"/>
                <w:sz w:val="22"/>
                <w:lang w:val="en-GB"/>
              </w:rPr>
              <w:t>.</w:t>
            </w:r>
            <w:r w:rsidRPr="00721C8B">
              <w:rPr>
                <w:rFonts w:asciiTheme="minorHAnsi" w:hAnsiTheme="minorHAnsi" w:cstheme="minorHAnsi"/>
                <w:color w:val="auto"/>
                <w:sz w:val="22"/>
                <w:lang w:val="en-GB"/>
              </w:rPr>
              <w:t xml:space="preserve"> </w:t>
            </w:r>
            <w:r w:rsidR="003735E9" w:rsidRPr="003735E9">
              <w:rPr>
                <w:rFonts w:asciiTheme="minorHAnsi" w:hAnsiTheme="minorHAnsi" w:cstheme="minorHAnsi"/>
                <w:i/>
                <w:iCs/>
                <w:color w:val="auto"/>
                <w:sz w:val="22"/>
                <w:lang w:val="en-GB"/>
              </w:rPr>
              <w:t>A</w:t>
            </w:r>
            <w:r w:rsidRPr="003735E9">
              <w:rPr>
                <w:rFonts w:asciiTheme="minorHAnsi" w:hAnsiTheme="minorHAnsi" w:cstheme="minorHAnsi"/>
                <w:i/>
                <w:iCs/>
                <w:color w:val="auto"/>
                <w:sz w:val="22"/>
                <w:lang w:val="en-GB"/>
              </w:rPr>
              <w:t xml:space="preserve">nalysis of the spectrum of the air sample. </w:t>
            </w:r>
          </w:p>
        </w:tc>
      </w:tr>
      <w:tr w:rsidR="008F1AEB" w:rsidRPr="00AC061D" w14:paraId="742E86A5"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86CB35" w14:textId="338806A5" w:rsidR="008F1AEB" w:rsidRPr="00721C8B" w:rsidRDefault="008F1AEB" w:rsidP="00623622">
            <w:pPr>
              <w:pStyle w:val="Akapitzlist"/>
              <w:ind w:left="37"/>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 xml:space="preserve">Determination of air pollutants in the </w:t>
            </w:r>
            <w:r w:rsidR="00B33683">
              <w:rPr>
                <w:rFonts w:asciiTheme="minorHAnsi" w:hAnsiTheme="minorHAnsi" w:cstheme="minorHAnsi"/>
                <w:b/>
                <w:bCs/>
                <w:color w:val="auto"/>
                <w:sz w:val="22"/>
                <w:lang w:val="en-GB"/>
              </w:rPr>
              <w:t>form of NO</w:t>
            </w:r>
            <w:r w:rsidRPr="00721C8B">
              <w:rPr>
                <w:rFonts w:asciiTheme="minorHAnsi" w:hAnsiTheme="minorHAnsi" w:cstheme="minorHAnsi"/>
                <w:b/>
                <w:bCs/>
                <w:color w:val="auto"/>
                <w:sz w:val="22"/>
                <w:lang w:val="en-GB"/>
              </w:rPr>
              <w:t>, CO and PM10 in correlation to weather conditions (wind force and direction, temperature, pressure) and time of day and year</w:t>
            </w:r>
            <w:r w:rsidR="00623622" w:rsidRPr="00721C8B">
              <w:rPr>
                <w:rFonts w:asciiTheme="minorHAnsi" w:hAnsiTheme="minorHAnsi" w:cstheme="minorHAnsi"/>
                <w:b/>
                <w:bCs/>
                <w:color w:val="auto"/>
                <w:sz w:val="22"/>
                <w:lang w:val="en-GB"/>
              </w:rPr>
              <w:t>.</w:t>
            </w:r>
            <w:r w:rsidRPr="00721C8B">
              <w:rPr>
                <w:rFonts w:asciiTheme="minorHAnsi" w:hAnsiTheme="minorHAnsi" w:cstheme="minorHAnsi"/>
                <w:color w:val="auto"/>
                <w:sz w:val="22"/>
                <w:lang w:val="en-GB"/>
              </w:rPr>
              <w:t xml:space="preserve"> </w:t>
            </w:r>
            <w:r w:rsidR="00623622" w:rsidRPr="003735E9">
              <w:rPr>
                <w:rFonts w:asciiTheme="minorHAnsi" w:hAnsiTheme="minorHAnsi" w:cstheme="minorHAnsi"/>
                <w:i/>
                <w:iCs/>
                <w:color w:val="auto"/>
                <w:sz w:val="22"/>
                <w:lang w:val="en-GB"/>
              </w:rPr>
              <w:t>D</w:t>
            </w:r>
            <w:r w:rsidRPr="003735E9">
              <w:rPr>
                <w:rFonts w:asciiTheme="minorHAnsi" w:hAnsiTheme="minorHAnsi" w:cstheme="minorHAnsi"/>
                <w:i/>
                <w:iCs/>
                <w:color w:val="auto"/>
                <w:sz w:val="22"/>
                <w:lang w:val="en-GB"/>
              </w:rPr>
              <w:t>etermination of the content of selected gases in Rzeszów, including, at the most vulnerable points, using a portable gas sensor.</w:t>
            </w:r>
            <w:r w:rsidRPr="00721C8B">
              <w:rPr>
                <w:rFonts w:asciiTheme="minorHAnsi" w:hAnsiTheme="minorHAnsi" w:cstheme="minorHAnsi"/>
                <w:color w:val="auto"/>
                <w:sz w:val="22"/>
                <w:lang w:val="en-GB"/>
              </w:rPr>
              <w:t xml:space="preserve"> </w:t>
            </w:r>
          </w:p>
        </w:tc>
      </w:tr>
      <w:tr w:rsidR="00D961D1" w:rsidRPr="00AC061D" w14:paraId="041CCBAB"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9D002E" w14:textId="690C12E8" w:rsidR="00D961D1" w:rsidRPr="003735E9" w:rsidRDefault="00D961D1" w:rsidP="003735E9">
            <w:pPr>
              <w:rPr>
                <w:rFonts w:asciiTheme="minorHAnsi" w:eastAsia="Cambria" w:hAnsiTheme="minorHAnsi" w:cstheme="minorHAnsi"/>
                <w:color w:val="auto"/>
                <w:sz w:val="22"/>
                <w:lang w:val="en-US"/>
              </w:rPr>
            </w:pPr>
            <w:r w:rsidRPr="00721C8B">
              <w:rPr>
                <w:rFonts w:asciiTheme="minorHAnsi" w:hAnsiTheme="minorHAnsi" w:cstheme="minorHAnsi"/>
                <w:b/>
                <w:bCs/>
                <w:sz w:val="22"/>
                <w:lang w:val="en-US"/>
              </w:rPr>
              <w:t>Study of the Geiger-Müller counter properties</w:t>
            </w:r>
            <w:r w:rsidRPr="00721C8B">
              <w:rPr>
                <w:rFonts w:asciiTheme="minorHAnsi" w:hAnsiTheme="minorHAnsi" w:cstheme="minorHAnsi"/>
                <w:sz w:val="22"/>
                <w:lang w:val="en-US"/>
              </w:rPr>
              <w:t xml:space="preserve">. </w:t>
            </w:r>
            <w:r w:rsidRPr="003735E9">
              <w:rPr>
                <w:rFonts w:asciiTheme="minorHAnsi" w:hAnsiTheme="minorHAnsi" w:cstheme="minorHAnsi"/>
                <w:i/>
                <w:iCs/>
                <w:sz w:val="22"/>
                <w:lang w:val="en-US"/>
              </w:rPr>
              <w:t>Obtaining of the counter characteristics, dead time measurement, testing of the counter capability, methods for the measurement results analysis.</w:t>
            </w:r>
          </w:p>
        </w:tc>
      </w:tr>
      <w:tr w:rsidR="00D961D1" w:rsidRPr="00AC061D" w14:paraId="668066AB"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AAAB75" w14:textId="10FC9433" w:rsidR="00D961D1" w:rsidRPr="00721C8B" w:rsidRDefault="00D961D1" w:rsidP="00D961D1">
            <w:pPr>
              <w:rPr>
                <w:rFonts w:asciiTheme="minorHAnsi" w:hAnsiTheme="minorHAnsi" w:cstheme="minorHAnsi"/>
                <w:b/>
                <w:bCs/>
                <w:sz w:val="22"/>
                <w:lang w:val="en-US"/>
              </w:rPr>
            </w:pPr>
            <w:r w:rsidRPr="00721C8B">
              <w:rPr>
                <w:rFonts w:asciiTheme="minorHAnsi" w:hAnsiTheme="minorHAnsi" w:cstheme="minorHAnsi"/>
                <w:b/>
                <w:bCs/>
                <w:sz w:val="22"/>
                <w:lang w:val="en-US"/>
              </w:rPr>
              <w:t>Investigation of the radioactive sources</w:t>
            </w:r>
            <w:r w:rsidRPr="00721C8B">
              <w:rPr>
                <w:rFonts w:asciiTheme="minorHAnsi" w:hAnsiTheme="minorHAnsi" w:cstheme="minorHAnsi"/>
                <w:sz w:val="22"/>
                <w:lang w:val="en-US"/>
              </w:rPr>
              <w:t xml:space="preserve">. </w:t>
            </w:r>
            <w:r w:rsidRPr="003735E9">
              <w:rPr>
                <w:rFonts w:asciiTheme="minorHAnsi" w:hAnsiTheme="minorHAnsi" w:cstheme="minorHAnsi"/>
                <w:i/>
                <w:iCs/>
                <w:sz w:val="22"/>
                <w:lang w:val="en-US"/>
              </w:rPr>
              <w:t>Background measurements, study of the activity of a weak radioactive sample with a long half-life, determination of the activity of selected radioactive samples, study of γ-radiation weakening at the passage of matter.</w:t>
            </w:r>
          </w:p>
        </w:tc>
      </w:tr>
      <w:tr w:rsidR="00D961D1" w:rsidRPr="00AC061D" w14:paraId="642E79D9"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939E59" w14:textId="4626D499" w:rsidR="00D961D1" w:rsidRPr="00721C8B" w:rsidRDefault="00D961D1" w:rsidP="00D961D1">
            <w:pPr>
              <w:rPr>
                <w:rFonts w:asciiTheme="minorHAnsi" w:hAnsiTheme="minorHAnsi" w:cstheme="minorHAnsi"/>
                <w:sz w:val="22"/>
                <w:lang w:val="en-US"/>
              </w:rPr>
            </w:pPr>
            <w:r w:rsidRPr="00721C8B">
              <w:rPr>
                <w:rFonts w:asciiTheme="minorHAnsi" w:hAnsiTheme="minorHAnsi" w:cstheme="minorHAnsi"/>
                <w:b/>
                <w:bCs/>
                <w:sz w:val="22"/>
                <w:lang w:val="en-US"/>
              </w:rPr>
              <w:t>Analysis of the radon content in the air</w:t>
            </w:r>
            <w:r w:rsidR="00B94A9C" w:rsidRPr="00721C8B">
              <w:rPr>
                <w:rFonts w:asciiTheme="minorHAnsi" w:hAnsiTheme="minorHAnsi" w:cstheme="minorHAnsi"/>
                <w:b/>
                <w:bCs/>
                <w:sz w:val="22"/>
                <w:lang w:val="en-US"/>
              </w:rPr>
              <w:t>,</w:t>
            </w:r>
            <w:r w:rsidRPr="00721C8B">
              <w:rPr>
                <w:rFonts w:asciiTheme="minorHAnsi" w:hAnsiTheme="minorHAnsi" w:cstheme="minorHAnsi"/>
                <w:b/>
                <w:bCs/>
                <w:sz w:val="22"/>
                <w:lang w:val="en-US"/>
              </w:rPr>
              <w:t xml:space="preserve"> </w:t>
            </w:r>
            <w:r w:rsidR="00B94A9C" w:rsidRPr="00721C8B">
              <w:rPr>
                <w:rFonts w:asciiTheme="minorHAnsi" w:hAnsiTheme="minorHAnsi" w:cstheme="minorHAnsi"/>
                <w:b/>
                <w:bCs/>
                <w:sz w:val="22"/>
                <w:lang w:val="en-US"/>
              </w:rPr>
              <w:t>fertilizers, building materials, industrial waste, etc</w:t>
            </w:r>
            <w:r w:rsidR="00B94A9C" w:rsidRPr="00721C8B">
              <w:rPr>
                <w:rFonts w:asciiTheme="minorHAnsi" w:hAnsiTheme="minorHAnsi" w:cstheme="minorHAnsi"/>
                <w:sz w:val="22"/>
                <w:lang w:val="en-US"/>
              </w:rPr>
              <w:t xml:space="preserve">. </w:t>
            </w:r>
            <w:r w:rsidR="00B94A9C" w:rsidRPr="00485E39">
              <w:rPr>
                <w:rFonts w:asciiTheme="minorHAnsi" w:hAnsiTheme="minorHAnsi" w:cstheme="minorHAnsi"/>
                <w:i/>
                <w:iCs/>
                <w:sz w:val="22"/>
                <w:lang w:val="en-US"/>
              </w:rPr>
              <w:t>Determination of the content of individual radioactive elements in the samples. Measurement of radon activity in the air using a radon counter equipped with a Lucas chamber.</w:t>
            </w:r>
          </w:p>
        </w:tc>
      </w:tr>
      <w:tr w:rsidR="008F1AEB" w:rsidRPr="00721C8B" w14:paraId="154F7D7D"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CB6788" w14:textId="546247AE" w:rsidR="008F1AEB" w:rsidRPr="00721C8B" w:rsidRDefault="008F1AEB" w:rsidP="008F1AEB">
            <w:pPr>
              <w:pStyle w:val="Akapitzlist"/>
              <w:spacing w:after="0" w:line="240" w:lineRule="auto"/>
              <w:ind w:left="0"/>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Test</w:t>
            </w:r>
            <w:r w:rsidR="00AE478A">
              <w:rPr>
                <w:rFonts w:asciiTheme="minorHAnsi" w:hAnsiTheme="minorHAnsi" w:cstheme="minorHAnsi"/>
                <w:b/>
                <w:bCs/>
                <w:color w:val="auto"/>
                <w:sz w:val="22"/>
                <w:lang w:val="en-GB"/>
              </w:rPr>
              <w:t>ing</w:t>
            </w:r>
            <w:r w:rsidRPr="00721C8B">
              <w:rPr>
                <w:rFonts w:asciiTheme="minorHAnsi" w:hAnsiTheme="minorHAnsi" w:cstheme="minorHAnsi"/>
                <w:b/>
                <w:bCs/>
                <w:color w:val="auto"/>
                <w:sz w:val="22"/>
                <w:lang w:val="en-GB"/>
              </w:rPr>
              <w:t xml:space="preserve"> the content of radioisotopes in </w:t>
            </w:r>
            <w:r w:rsidR="00E465B3">
              <w:rPr>
                <w:rFonts w:asciiTheme="minorHAnsi" w:hAnsiTheme="minorHAnsi" w:cstheme="minorHAnsi"/>
                <w:b/>
                <w:bCs/>
                <w:color w:val="auto"/>
                <w:sz w:val="22"/>
                <w:lang w:val="en-GB"/>
              </w:rPr>
              <w:t>fluid</w:t>
            </w:r>
            <w:r w:rsidRPr="00721C8B">
              <w:rPr>
                <w:rFonts w:asciiTheme="minorHAnsi" w:hAnsiTheme="minorHAnsi" w:cstheme="minorHAnsi"/>
                <w:b/>
                <w:bCs/>
                <w:color w:val="auto"/>
                <w:sz w:val="22"/>
                <w:lang w:val="en-GB"/>
              </w:rPr>
              <w:t xml:space="preserve"> samples.</w:t>
            </w:r>
            <w:r w:rsidRPr="00721C8B">
              <w:rPr>
                <w:rFonts w:asciiTheme="minorHAnsi" w:hAnsiTheme="minorHAnsi" w:cstheme="minorHAnsi"/>
                <w:color w:val="auto"/>
                <w:sz w:val="22"/>
                <w:lang w:val="en-GB"/>
              </w:rPr>
              <w:t xml:space="preserve"> </w:t>
            </w:r>
            <w:r w:rsidRPr="00EC4F41">
              <w:rPr>
                <w:rFonts w:asciiTheme="minorHAnsi" w:hAnsiTheme="minorHAnsi" w:cstheme="minorHAnsi"/>
                <w:i/>
                <w:iCs/>
                <w:color w:val="auto"/>
                <w:sz w:val="22"/>
                <w:lang w:val="en-GB"/>
              </w:rPr>
              <w:t>Characteristics of ionizing radiation and its properties.  The radioactive decay</w:t>
            </w:r>
            <w:r w:rsidR="00522B56" w:rsidRPr="00EC4F41">
              <w:rPr>
                <w:rFonts w:asciiTheme="minorHAnsi" w:hAnsiTheme="minorHAnsi" w:cstheme="minorHAnsi"/>
                <w:i/>
                <w:iCs/>
                <w:color w:val="auto"/>
                <w:sz w:val="22"/>
                <w:lang w:val="en-GB"/>
              </w:rPr>
              <w:t xml:space="preserve"> law</w:t>
            </w:r>
            <w:r w:rsidRPr="00EC4F41">
              <w:rPr>
                <w:rFonts w:asciiTheme="minorHAnsi" w:hAnsiTheme="minorHAnsi" w:cstheme="minorHAnsi"/>
                <w:i/>
                <w:iCs/>
                <w:color w:val="auto"/>
                <w:sz w:val="22"/>
                <w:lang w:val="en-GB"/>
              </w:rPr>
              <w:t xml:space="preserve">, activity. Natural radioactivity. Methods for detecting </w:t>
            </w:r>
            <w:r w:rsidR="00522B56" w:rsidRPr="00EC4F41">
              <w:rPr>
                <w:rFonts w:asciiTheme="minorHAnsi" w:hAnsiTheme="minorHAnsi" w:cstheme="minorHAnsi"/>
                <w:i/>
                <w:iCs/>
                <w:color w:val="auto"/>
                <w:sz w:val="22"/>
                <w:lang w:val="en-GB"/>
              </w:rPr>
              <w:t xml:space="preserve">of a </w:t>
            </w:r>
            <w:r w:rsidRPr="00EC4F41">
              <w:rPr>
                <w:rFonts w:asciiTheme="minorHAnsi" w:hAnsiTheme="minorHAnsi" w:cstheme="minorHAnsi"/>
                <w:i/>
                <w:iCs/>
                <w:color w:val="auto"/>
                <w:sz w:val="22"/>
                <w:lang w:val="en-GB"/>
              </w:rPr>
              <w:t>ionizing radiation.</w:t>
            </w:r>
            <w:r w:rsidR="00522B56" w:rsidRPr="00EC4F41">
              <w:rPr>
                <w:rFonts w:asciiTheme="minorHAnsi" w:hAnsiTheme="minorHAnsi" w:cstheme="minorHAnsi"/>
                <w:i/>
                <w:iCs/>
                <w:color w:val="auto"/>
                <w:sz w:val="22"/>
                <w:lang w:val="en-GB"/>
              </w:rPr>
              <w:t xml:space="preserve"> </w:t>
            </w:r>
            <w:r w:rsidRPr="00EC4F41">
              <w:rPr>
                <w:rFonts w:asciiTheme="minorHAnsi" w:hAnsiTheme="minorHAnsi" w:cstheme="minorHAnsi"/>
                <w:i/>
                <w:iCs/>
                <w:color w:val="auto"/>
                <w:sz w:val="22"/>
                <w:lang w:val="en-GB"/>
              </w:rPr>
              <w:t xml:space="preserve">Types of detectors. </w:t>
            </w:r>
          </w:p>
        </w:tc>
      </w:tr>
      <w:tr w:rsidR="008F1AEB" w:rsidRPr="00721C8B" w14:paraId="4D7A92D1"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8DD6EA" w14:textId="4BAC7596" w:rsidR="008F1AEB" w:rsidRPr="00721C8B" w:rsidRDefault="008F1AEB" w:rsidP="008F1AEB">
            <w:pPr>
              <w:pStyle w:val="Akapitzlist"/>
              <w:spacing w:after="0" w:line="240" w:lineRule="auto"/>
              <w:ind w:left="0"/>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Test</w:t>
            </w:r>
            <w:r w:rsidR="00F974C4">
              <w:rPr>
                <w:rFonts w:asciiTheme="minorHAnsi" w:hAnsiTheme="minorHAnsi" w:cstheme="minorHAnsi"/>
                <w:b/>
                <w:bCs/>
                <w:color w:val="auto"/>
                <w:sz w:val="22"/>
                <w:lang w:val="en-GB"/>
              </w:rPr>
              <w:t>ing</w:t>
            </w:r>
            <w:r w:rsidRPr="00721C8B">
              <w:rPr>
                <w:rFonts w:asciiTheme="minorHAnsi" w:hAnsiTheme="minorHAnsi" w:cstheme="minorHAnsi"/>
                <w:b/>
                <w:bCs/>
                <w:color w:val="auto"/>
                <w:sz w:val="22"/>
                <w:lang w:val="en-GB"/>
              </w:rPr>
              <w:t xml:space="preserve"> the content of radioisotopes in </w:t>
            </w:r>
            <w:r w:rsidR="00627069">
              <w:rPr>
                <w:rFonts w:asciiTheme="minorHAnsi" w:hAnsiTheme="minorHAnsi" w:cstheme="minorHAnsi"/>
                <w:b/>
                <w:bCs/>
                <w:color w:val="auto"/>
                <w:sz w:val="22"/>
                <w:lang w:val="en-GB"/>
              </w:rPr>
              <w:t>solid</w:t>
            </w:r>
            <w:r w:rsidRPr="00721C8B">
              <w:rPr>
                <w:rFonts w:asciiTheme="minorHAnsi" w:hAnsiTheme="minorHAnsi" w:cstheme="minorHAnsi"/>
                <w:b/>
                <w:bCs/>
                <w:color w:val="auto"/>
                <w:sz w:val="22"/>
                <w:lang w:val="en-GB"/>
              </w:rPr>
              <w:t xml:space="preserve"> samples (</w:t>
            </w:r>
            <w:r w:rsidR="00627069">
              <w:rPr>
                <w:rFonts w:asciiTheme="minorHAnsi" w:hAnsiTheme="minorHAnsi" w:cstheme="minorHAnsi"/>
                <w:b/>
                <w:bCs/>
                <w:color w:val="auto"/>
                <w:sz w:val="22"/>
                <w:lang w:val="en-GB"/>
              </w:rPr>
              <w:t xml:space="preserve">soil, </w:t>
            </w:r>
            <w:r w:rsidRPr="00721C8B">
              <w:rPr>
                <w:rFonts w:asciiTheme="minorHAnsi" w:hAnsiTheme="minorHAnsi" w:cstheme="minorHAnsi"/>
                <w:b/>
                <w:bCs/>
                <w:color w:val="auto"/>
                <w:sz w:val="22"/>
                <w:lang w:val="en-GB"/>
              </w:rPr>
              <w:t>ceramic building materials, etc</w:t>
            </w:r>
            <w:r w:rsidR="009145B2">
              <w:rPr>
                <w:rFonts w:asciiTheme="minorHAnsi" w:hAnsiTheme="minorHAnsi" w:cstheme="minorHAnsi"/>
                <w:b/>
                <w:bCs/>
                <w:color w:val="auto"/>
                <w:sz w:val="22"/>
                <w:lang w:val="en-GB"/>
              </w:rPr>
              <w:t>.</w:t>
            </w:r>
            <w:r w:rsidRPr="00721C8B">
              <w:rPr>
                <w:rFonts w:asciiTheme="minorHAnsi" w:hAnsiTheme="minorHAnsi" w:cstheme="minorHAnsi"/>
                <w:b/>
                <w:bCs/>
                <w:color w:val="auto"/>
                <w:sz w:val="22"/>
                <w:lang w:val="en-GB"/>
              </w:rPr>
              <w:t>)</w:t>
            </w:r>
            <w:r w:rsidRPr="00721C8B">
              <w:rPr>
                <w:rFonts w:asciiTheme="minorHAnsi" w:hAnsiTheme="minorHAnsi" w:cstheme="minorHAnsi"/>
                <w:color w:val="auto"/>
                <w:sz w:val="22"/>
                <w:lang w:val="en-GB"/>
              </w:rPr>
              <w:t xml:space="preserve"> </w:t>
            </w:r>
            <w:r w:rsidRPr="009145B2">
              <w:rPr>
                <w:rFonts w:asciiTheme="minorHAnsi" w:hAnsiTheme="minorHAnsi" w:cstheme="minorHAnsi"/>
                <w:i/>
                <w:iCs/>
                <w:color w:val="auto"/>
                <w:sz w:val="22"/>
                <w:lang w:val="en-GB"/>
              </w:rPr>
              <w:t xml:space="preserve">Types of ionizing radiation and its properties. Natural radioactivity. Methods of detection of ionizing radiation. Types of detectors. </w:t>
            </w:r>
          </w:p>
        </w:tc>
      </w:tr>
      <w:tr w:rsidR="008F1AEB" w:rsidRPr="00AC061D" w14:paraId="71B6B753"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94A625" w14:textId="53C7BFD9" w:rsidR="008F1AEB" w:rsidRPr="00721C8B" w:rsidRDefault="008F1AEB" w:rsidP="008F1AEB">
            <w:pPr>
              <w:pStyle w:val="Akapitzlist"/>
              <w:spacing w:after="0" w:line="240" w:lineRule="auto"/>
              <w:ind w:left="0"/>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Determination of the dispersion refractive index of a thin layer</w:t>
            </w:r>
            <w:r w:rsidR="00C473D8" w:rsidRPr="00721C8B">
              <w:rPr>
                <w:rFonts w:asciiTheme="minorHAnsi" w:hAnsiTheme="minorHAnsi" w:cstheme="minorHAnsi"/>
                <w:color w:val="auto"/>
                <w:sz w:val="22"/>
                <w:lang w:val="en-GB"/>
              </w:rPr>
              <w:t xml:space="preserve">. </w:t>
            </w:r>
            <w:r w:rsidRPr="00E80206">
              <w:rPr>
                <w:rFonts w:asciiTheme="minorHAnsi" w:hAnsiTheme="minorHAnsi" w:cstheme="minorHAnsi"/>
                <w:i/>
                <w:iCs/>
                <w:color w:val="auto"/>
                <w:sz w:val="22"/>
                <w:lang w:val="en-GB"/>
              </w:rPr>
              <w:t>UV-</w:t>
            </w:r>
            <w:r w:rsidR="00C473D8" w:rsidRPr="00E80206">
              <w:rPr>
                <w:rFonts w:asciiTheme="minorHAnsi" w:hAnsiTheme="minorHAnsi" w:cstheme="minorHAnsi"/>
                <w:i/>
                <w:iCs/>
                <w:color w:val="auto"/>
                <w:sz w:val="22"/>
                <w:lang w:val="en-GB"/>
              </w:rPr>
              <w:t>v</w:t>
            </w:r>
            <w:r w:rsidRPr="00E80206">
              <w:rPr>
                <w:rFonts w:asciiTheme="minorHAnsi" w:hAnsiTheme="minorHAnsi" w:cstheme="minorHAnsi"/>
                <w:i/>
                <w:iCs/>
                <w:color w:val="auto"/>
                <w:sz w:val="22"/>
                <w:lang w:val="en-GB"/>
              </w:rPr>
              <w:t>is-NIR spectrometer, refractive index method, Swanepoel method of determining the refractive index of a layer</w:t>
            </w:r>
            <w:r w:rsidR="00C473D8" w:rsidRPr="00E80206">
              <w:rPr>
                <w:rFonts w:asciiTheme="minorHAnsi" w:hAnsiTheme="minorHAnsi" w:cstheme="minorHAnsi"/>
                <w:i/>
                <w:iCs/>
                <w:color w:val="auto"/>
                <w:sz w:val="22"/>
                <w:lang w:val="en-GB"/>
              </w:rPr>
              <w:t>.</w:t>
            </w:r>
            <w:r w:rsidRPr="00721C8B">
              <w:rPr>
                <w:rFonts w:asciiTheme="minorHAnsi" w:hAnsiTheme="minorHAnsi" w:cstheme="minorHAnsi"/>
                <w:color w:val="auto"/>
                <w:sz w:val="22"/>
                <w:lang w:val="en-GB"/>
              </w:rPr>
              <w:t xml:space="preserve"> </w:t>
            </w:r>
          </w:p>
        </w:tc>
      </w:tr>
      <w:tr w:rsidR="008F1AEB" w:rsidRPr="00721C8B" w14:paraId="6E35CE80"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A3DBD9" w14:textId="32D16704" w:rsidR="008F1AEB" w:rsidRPr="00721C8B" w:rsidRDefault="008F1AEB" w:rsidP="008F1AEB">
            <w:pPr>
              <w:pStyle w:val="Akapitzlist"/>
              <w:spacing w:after="0" w:line="240" w:lineRule="auto"/>
              <w:ind w:left="0"/>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Study of the influence of thin layer heating on its optical parameters</w:t>
            </w:r>
            <w:r w:rsidR="006E5243" w:rsidRPr="00721C8B">
              <w:rPr>
                <w:rFonts w:asciiTheme="minorHAnsi" w:hAnsiTheme="minorHAnsi" w:cstheme="minorHAnsi"/>
                <w:b/>
                <w:bCs/>
                <w:color w:val="auto"/>
                <w:sz w:val="22"/>
                <w:lang w:val="en-GB"/>
              </w:rPr>
              <w:t>.</w:t>
            </w:r>
            <w:r w:rsidRPr="00721C8B">
              <w:rPr>
                <w:rFonts w:asciiTheme="minorHAnsi" w:hAnsiTheme="minorHAnsi" w:cstheme="minorHAnsi"/>
                <w:color w:val="auto"/>
                <w:sz w:val="22"/>
                <w:lang w:val="en-GB"/>
              </w:rPr>
              <w:t xml:space="preserve"> </w:t>
            </w:r>
            <w:r w:rsidR="006E5243" w:rsidRPr="00E80206">
              <w:rPr>
                <w:rFonts w:asciiTheme="minorHAnsi" w:hAnsiTheme="minorHAnsi" w:cstheme="minorHAnsi"/>
                <w:i/>
                <w:iCs/>
                <w:color w:val="auto"/>
                <w:sz w:val="22"/>
                <w:lang w:val="en-GB"/>
              </w:rPr>
              <w:t>T</w:t>
            </w:r>
            <w:r w:rsidRPr="00E80206">
              <w:rPr>
                <w:rFonts w:asciiTheme="minorHAnsi" w:hAnsiTheme="minorHAnsi" w:cstheme="minorHAnsi"/>
                <w:i/>
                <w:iCs/>
                <w:color w:val="auto"/>
                <w:sz w:val="22"/>
                <w:lang w:val="en-GB"/>
              </w:rPr>
              <w:t>he effect of heat on the transmission spectrum, forbidden gap, refractive index.  Determination of the heating kinetics.</w:t>
            </w:r>
            <w:r w:rsidRPr="00721C8B">
              <w:rPr>
                <w:rFonts w:asciiTheme="minorHAnsi" w:hAnsiTheme="minorHAnsi" w:cstheme="minorHAnsi"/>
                <w:color w:val="auto"/>
                <w:sz w:val="22"/>
                <w:lang w:val="en-GB"/>
              </w:rPr>
              <w:t xml:space="preserve"> </w:t>
            </w:r>
          </w:p>
        </w:tc>
      </w:tr>
      <w:tr w:rsidR="008F1AEB" w:rsidRPr="00AC061D" w14:paraId="50C54A6D"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E895BE" w14:textId="229577F2" w:rsidR="008F1AEB" w:rsidRPr="00721C8B" w:rsidRDefault="008F1AEB" w:rsidP="008F1AEB">
            <w:pPr>
              <w:pStyle w:val="Akapitzlist"/>
              <w:spacing w:after="0" w:line="240" w:lineRule="auto"/>
              <w:ind w:left="0"/>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The use of infrared spectroscopy in the analysis of polymer materials</w:t>
            </w:r>
            <w:r w:rsidRPr="00721C8B">
              <w:rPr>
                <w:rFonts w:asciiTheme="minorHAnsi" w:hAnsiTheme="minorHAnsi" w:cstheme="minorHAnsi"/>
                <w:color w:val="auto"/>
                <w:sz w:val="22"/>
                <w:lang w:val="en-GB"/>
              </w:rPr>
              <w:t xml:space="preserve">. </w:t>
            </w:r>
            <w:r w:rsidR="006E5243" w:rsidRPr="00E80206">
              <w:rPr>
                <w:rFonts w:asciiTheme="minorHAnsi" w:hAnsiTheme="minorHAnsi" w:cstheme="minorHAnsi"/>
                <w:i/>
                <w:iCs/>
                <w:color w:val="auto"/>
                <w:sz w:val="22"/>
                <w:lang w:val="en-GB"/>
              </w:rPr>
              <w:t>A</w:t>
            </w:r>
            <w:r w:rsidRPr="00E80206">
              <w:rPr>
                <w:rFonts w:asciiTheme="minorHAnsi" w:hAnsiTheme="minorHAnsi" w:cstheme="minorHAnsi"/>
                <w:i/>
                <w:iCs/>
                <w:color w:val="auto"/>
                <w:sz w:val="22"/>
                <w:lang w:val="en-GB"/>
              </w:rPr>
              <w:t>nalysis of samples of different polymers, identification of polymer based on the obtained spectrum</w:t>
            </w:r>
            <w:r w:rsidR="006E5243" w:rsidRPr="00E80206">
              <w:rPr>
                <w:rFonts w:asciiTheme="minorHAnsi" w:hAnsiTheme="minorHAnsi" w:cstheme="minorHAnsi"/>
                <w:i/>
                <w:iCs/>
                <w:color w:val="auto"/>
                <w:sz w:val="22"/>
                <w:lang w:val="en-GB"/>
              </w:rPr>
              <w:t>.</w:t>
            </w:r>
            <w:r w:rsidRPr="00721C8B">
              <w:rPr>
                <w:rFonts w:asciiTheme="minorHAnsi" w:hAnsiTheme="minorHAnsi" w:cstheme="minorHAnsi"/>
                <w:color w:val="auto"/>
                <w:sz w:val="22"/>
                <w:lang w:val="en-GB"/>
              </w:rPr>
              <w:t xml:space="preserve"> </w:t>
            </w:r>
          </w:p>
        </w:tc>
      </w:tr>
      <w:tr w:rsidR="008F1AEB" w:rsidRPr="00721C8B" w14:paraId="142EF0DC"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C51E7A" w14:textId="0B578A00" w:rsidR="008F1AEB" w:rsidRPr="00721C8B" w:rsidRDefault="008F1AEB" w:rsidP="008F1AEB">
            <w:pPr>
              <w:pStyle w:val="Akapitzlist"/>
              <w:spacing w:after="0" w:line="240" w:lineRule="auto"/>
              <w:ind w:left="0"/>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Processes of applying gas phase coatings on the example of PVD</w:t>
            </w:r>
            <w:r w:rsidRPr="00721C8B">
              <w:rPr>
                <w:rFonts w:asciiTheme="minorHAnsi" w:hAnsiTheme="minorHAnsi" w:cstheme="minorHAnsi"/>
                <w:color w:val="auto"/>
                <w:sz w:val="22"/>
                <w:lang w:val="en-GB"/>
              </w:rPr>
              <w:t xml:space="preserve"> </w:t>
            </w:r>
            <w:r w:rsidRPr="00721C8B">
              <w:rPr>
                <w:rFonts w:asciiTheme="minorHAnsi" w:hAnsiTheme="minorHAnsi" w:cstheme="minorHAnsi"/>
                <w:b/>
                <w:bCs/>
                <w:color w:val="auto"/>
                <w:sz w:val="22"/>
                <w:lang w:val="en-GB"/>
              </w:rPr>
              <w:t>(physical deposition from the gas phase).</w:t>
            </w:r>
            <w:r w:rsidRPr="00721C8B">
              <w:rPr>
                <w:rFonts w:asciiTheme="minorHAnsi" w:hAnsiTheme="minorHAnsi" w:cstheme="minorHAnsi"/>
                <w:color w:val="auto"/>
                <w:sz w:val="22"/>
                <w:lang w:val="en-GB"/>
              </w:rPr>
              <w:t xml:space="preserve"> </w:t>
            </w:r>
            <w:r w:rsidR="00E80206" w:rsidRPr="00E80206">
              <w:rPr>
                <w:rFonts w:asciiTheme="minorHAnsi" w:hAnsiTheme="minorHAnsi" w:cstheme="minorHAnsi"/>
                <w:i/>
                <w:iCs/>
                <w:color w:val="auto"/>
                <w:sz w:val="22"/>
                <w:lang w:val="en-GB"/>
              </w:rPr>
              <w:t>P</w:t>
            </w:r>
            <w:r w:rsidRPr="00E80206">
              <w:rPr>
                <w:rFonts w:asciiTheme="minorHAnsi" w:hAnsiTheme="minorHAnsi" w:cstheme="minorHAnsi"/>
                <w:i/>
                <w:iCs/>
                <w:color w:val="auto"/>
                <w:sz w:val="22"/>
                <w:lang w:val="en-GB"/>
              </w:rPr>
              <w:t>hysical bases, process parameters, apparatus</w:t>
            </w:r>
            <w:r w:rsidR="006E5243" w:rsidRPr="00E80206">
              <w:rPr>
                <w:rFonts w:asciiTheme="minorHAnsi" w:hAnsiTheme="minorHAnsi" w:cstheme="minorHAnsi"/>
                <w:i/>
                <w:iCs/>
                <w:color w:val="auto"/>
                <w:sz w:val="22"/>
                <w:lang w:val="en-GB"/>
              </w:rPr>
              <w:t>.</w:t>
            </w:r>
            <w:r w:rsidRPr="00721C8B">
              <w:rPr>
                <w:rFonts w:asciiTheme="minorHAnsi" w:hAnsiTheme="minorHAnsi" w:cstheme="minorHAnsi"/>
                <w:color w:val="auto"/>
                <w:sz w:val="22"/>
                <w:lang w:val="en-GB"/>
              </w:rPr>
              <w:t xml:space="preserve"> </w:t>
            </w:r>
          </w:p>
        </w:tc>
      </w:tr>
    </w:tbl>
    <w:p w14:paraId="35AFC74A" w14:textId="77777777" w:rsidR="00AA1FCD" w:rsidRPr="00721C8B" w:rsidRDefault="00AA1FCD">
      <w:pPr>
        <w:rPr>
          <w:rFonts w:asciiTheme="minorHAnsi" w:hAnsiTheme="minorHAnsi" w:cstheme="minorHAnsi"/>
          <w:color w:val="auto"/>
          <w:sz w:val="22"/>
          <w:lang w:val="en-GB"/>
        </w:rPr>
      </w:pPr>
    </w:p>
    <w:p w14:paraId="7F247915" w14:textId="77777777" w:rsidR="00AA1FCD" w:rsidRPr="00721C8B" w:rsidRDefault="001C26A0" w:rsidP="001C26A0">
      <w:pPr>
        <w:pStyle w:val="Punktygwne"/>
        <w:spacing w:before="0" w:after="0"/>
        <w:rPr>
          <w:rFonts w:asciiTheme="minorHAnsi" w:hAnsiTheme="minorHAnsi" w:cstheme="minorHAnsi"/>
          <w:smallCaps w:val="0"/>
          <w:color w:val="auto"/>
          <w:sz w:val="22"/>
          <w:lang w:val="en-GB"/>
        </w:rPr>
      </w:pPr>
      <w:r w:rsidRPr="00721C8B">
        <w:rPr>
          <w:rFonts w:asciiTheme="minorHAnsi" w:hAnsiTheme="minorHAnsi" w:cstheme="minorHAnsi"/>
          <w:color w:val="auto"/>
          <w:sz w:val="22"/>
          <w:lang w:val="en-GB"/>
        </w:rPr>
        <w:t>3.4.</w:t>
      </w:r>
      <w:r w:rsidRPr="00721C8B">
        <w:rPr>
          <w:rFonts w:asciiTheme="minorHAnsi" w:hAnsiTheme="minorHAnsi" w:cstheme="minorHAnsi"/>
          <w:smallCaps w:val="0"/>
          <w:color w:val="auto"/>
          <w:sz w:val="22"/>
          <w:lang w:val="en-GB"/>
        </w:rPr>
        <w:t xml:space="preserve"> </w:t>
      </w:r>
      <w:r w:rsidR="002D7484" w:rsidRPr="00721C8B">
        <w:rPr>
          <w:rFonts w:asciiTheme="minorHAnsi" w:hAnsiTheme="minorHAnsi" w:cstheme="minorHAnsi"/>
          <w:smallCaps w:val="0"/>
          <w:color w:val="auto"/>
          <w:sz w:val="22"/>
          <w:lang w:val="en-GB"/>
        </w:rPr>
        <w:t>Methods of Instruction</w:t>
      </w:r>
    </w:p>
    <w:p w14:paraId="4783D1C0" w14:textId="07CD2D38" w:rsidR="00EC27BF" w:rsidRPr="00D142AF" w:rsidRDefault="00EC27BF" w:rsidP="00EC27BF">
      <w:pPr>
        <w:pStyle w:val="Punktygwne"/>
        <w:spacing w:before="0" w:after="0"/>
        <w:jc w:val="both"/>
        <w:rPr>
          <w:rFonts w:asciiTheme="minorHAnsi" w:hAnsiTheme="minorHAnsi" w:cstheme="minorHAnsi"/>
          <w:b w:val="0"/>
          <w:iCs/>
          <w:smallCaps w:val="0"/>
          <w:sz w:val="22"/>
          <w:lang w:val="en-GB"/>
        </w:rPr>
      </w:pPr>
      <w:r w:rsidRPr="00D142AF">
        <w:rPr>
          <w:rFonts w:asciiTheme="minorHAnsi" w:hAnsiTheme="minorHAnsi" w:cstheme="minorHAnsi"/>
          <w:b w:val="0"/>
          <w:iCs/>
          <w:smallCaps w:val="0"/>
          <w:sz w:val="22"/>
          <w:lang w:val="en-GB"/>
        </w:rPr>
        <w:t xml:space="preserve">Laboratory: Performing experiments, designing experiments </w:t>
      </w:r>
    </w:p>
    <w:p w14:paraId="650D4A29" w14:textId="77777777" w:rsidR="00AA1FCD" w:rsidRPr="00721C8B" w:rsidRDefault="00AA1FCD">
      <w:pPr>
        <w:pStyle w:val="Punktygwne"/>
        <w:spacing w:before="0" w:after="0"/>
        <w:rPr>
          <w:rFonts w:asciiTheme="minorHAnsi" w:hAnsiTheme="minorHAnsi" w:cstheme="minorHAnsi"/>
          <w:b w:val="0"/>
          <w:smallCaps w:val="0"/>
          <w:color w:val="auto"/>
          <w:sz w:val="22"/>
          <w:lang w:val="en-GB"/>
        </w:rPr>
      </w:pPr>
    </w:p>
    <w:p w14:paraId="1FFF7C08" w14:textId="77777777" w:rsidR="00AA1FCD" w:rsidRPr="00721C8B" w:rsidRDefault="00F32FE2" w:rsidP="00F32FE2">
      <w:pPr>
        <w:pStyle w:val="Punktygwne"/>
        <w:spacing w:before="0" w:after="0"/>
        <w:rPr>
          <w:rFonts w:asciiTheme="minorHAnsi" w:hAnsiTheme="minorHAnsi" w:cstheme="minorHAnsi"/>
          <w:smallCaps w:val="0"/>
          <w:color w:val="auto"/>
          <w:sz w:val="22"/>
          <w:lang w:val="en-GB"/>
        </w:rPr>
      </w:pPr>
      <w:r w:rsidRPr="00721C8B">
        <w:rPr>
          <w:rFonts w:asciiTheme="minorHAnsi" w:hAnsiTheme="minorHAnsi" w:cstheme="minorHAnsi"/>
          <w:smallCaps w:val="0"/>
          <w:color w:val="auto"/>
          <w:sz w:val="22"/>
          <w:lang w:val="en-GB"/>
        </w:rPr>
        <w:t xml:space="preserve">4. </w:t>
      </w:r>
      <w:r w:rsidR="002D7484" w:rsidRPr="00721C8B">
        <w:rPr>
          <w:rFonts w:asciiTheme="minorHAnsi" w:hAnsiTheme="minorHAnsi" w:cstheme="minorHAnsi"/>
          <w:smallCaps w:val="0"/>
          <w:color w:val="auto"/>
          <w:sz w:val="22"/>
          <w:lang w:val="en-GB"/>
        </w:rPr>
        <w:t>Asses</w:t>
      </w:r>
      <w:r w:rsidRPr="00721C8B">
        <w:rPr>
          <w:rFonts w:asciiTheme="minorHAnsi" w:hAnsiTheme="minorHAnsi" w:cstheme="minorHAnsi"/>
          <w:smallCaps w:val="0"/>
          <w:color w:val="auto"/>
          <w:sz w:val="22"/>
          <w:lang w:val="en-GB"/>
        </w:rPr>
        <w:t xml:space="preserve">sment techniques and criteria </w:t>
      </w:r>
    </w:p>
    <w:p w14:paraId="274600D8" w14:textId="77777777" w:rsidR="00AA1FCD" w:rsidRPr="00721C8B" w:rsidRDefault="00AA1FCD">
      <w:pPr>
        <w:pStyle w:val="Punktygwne"/>
        <w:spacing w:before="0" w:after="0"/>
        <w:ind w:left="360"/>
        <w:rPr>
          <w:rFonts w:asciiTheme="minorHAnsi" w:hAnsiTheme="minorHAnsi" w:cstheme="minorHAnsi"/>
          <w:smallCaps w:val="0"/>
          <w:color w:val="auto"/>
          <w:sz w:val="22"/>
          <w:lang w:val="en-GB"/>
        </w:rPr>
      </w:pPr>
    </w:p>
    <w:p w14:paraId="439B3250" w14:textId="77777777" w:rsidR="00AA1FCD" w:rsidRPr="00721C8B" w:rsidRDefault="002D7484">
      <w:pPr>
        <w:pStyle w:val="Punktygwne"/>
        <w:spacing w:before="0" w:after="0"/>
        <w:rPr>
          <w:rFonts w:asciiTheme="minorHAnsi" w:hAnsiTheme="minorHAnsi" w:cstheme="minorHAnsi"/>
          <w:smallCaps w:val="0"/>
          <w:color w:val="auto"/>
          <w:sz w:val="22"/>
          <w:lang w:val="en-GB"/>
        </w:rPr>
      </w:pPr>
      <w:r w:rsidRPr="00721C8B">
        <w:rPr>
          <w:rFonts w:asciiTheme="minorHAnsi" w:hAnsiTheme="minorHAnsi" w:cstheme="minorHAnsi"/>
          <w:smallCaps w:val="0"/>
          <w:color w:val="auto"/>
          <w:sz w:val="22"/>
          <w:lang w:val="en-GB"/>
        </w:rPr>
        <w:t xml:space="preserve">4.1 Methods of evaluating learning outcomes </w:t>
      </w: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6"/>
        <w:gridCol w:w="4959"/>
        <w:gridCol w:w="2194"/>
      </w:tblGrid>
      <w:tr w:rsidR="00EC27BF" w:rsidRPr="00721C8B" w14:paraId="26A9545A" w14:textId="77777777" w:rsidTr="00E17EC1">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06ED23" w14:textId="77777777" w:rsidR="00EC27BF" w:rsidRPr="00721C8B" w:rsidRDefault="00EC27BF" w:rsidP="00E17EC1">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Learning outcome</w:t>
            </w:r>
          </w:p>
          <w:p w14:paraId="52C40460" w14:textId="77777777" w:rsidR="00EC27BF" w:rsidRPr="00721C8B" w:rsidRDefault="00EC27BF" w:rsidP="00E17EC1">
            <w:pPr>
              <w:pStyle w:val="Punktygwne"/>
              <w:spacing w:before="0" w:after="0"/>
              <w:jc w:val="center"/>
              <w:rPr>
                <w:rFonts w:asciiTheme="minorHAnsi" w:hAnsiTheme="minorHAnsi" w:cstheme="minorHAnsi"/>
                <w:b w:val="0"/>
                <w:i/>
                <w:smallCaps w:val="0"/>
                <w:color w:val="auto"/>
                <w:sz w:val="22"/>
                <w:lang w:val="en-GB" w:eastAsia="pl-PL"/>
              </w:rPr>
            </w:pP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E8AB3C" w14:textId="77777777" w:rsidR="00EC27BF" w:rsidRPr="00721C8B" w:rsidRDefault="00EC27BF" w:rsidP="00E17EC1">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Methods of assessment of learning outcomes (e.g. test, oral exam, written exam, project, report, observation during classes)</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FDFB95" w14:textId="77777777" w:rsidR="00EC27BF" w:rsidRPr="00721C8B" w:rsidRDefault="00EC27BF" w:rsidP="00E17EC1">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Learning format (lectures, classes,…)</w:t>
            </w:r>
          </w:p>
        </w:tc>
      </w:tr>
      <w:tr w:rsidR="00EC27BF" w:rsidRPr="00721C8B" w14:paraId="34910D68" w14:textId="77777777" w:rsidTr="00EC27BF">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737F44" w14:textId="3B1B4DB9" w:rsidR="00EC27BF" w:rsidRPr="00721C8B" w:rsidRDefault="003C23C0" w:rsidP="00EC27BF">
            <w:pPr>
              <w:pStyle w:val="Punktygwne"/>
              <w:spacing w:before="0" w:after="0"/>
              <w:jc w:val="center"/>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EC27BF" w:rsidRPr="00721C8B">
              <w:rPr>
                <w:rFonts w:asciiTheme="minorHAnsi" w:hAnsiTheme="minorHAnsi" w:cstheme="minorHAnsi"/>
                <w:b w:val="0"/>
                <w:smallCaps w:val="0"/>
                <w:color w:val="auto"/>
                <w:sz w:val="22"/>
                <w:lang w:val="en-GB" w:eastAsia="pl-PL"/>
              </w:rPr>
              <w:t xml:space="preserve">_01 </w:t>
            </w: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E634CF" w14:textId="77777777"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Colloquium </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84D29F" w14:textId="2B399A7D"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lab. </w:t>
            </w:r>
          </w:p>
        </w:tc>
      </w:tr>
      <w:tr w:rsidR="00EC27BF" w:rsidRPr="00721C8B" w14:paraId="176239CE" w14:textId="77777777" w:rsidTr="00EC27BF">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BC1AFC" w14:textId="6C5FFB7C" w:rsidR="00EC27BF" w:rsidRPr="00721C8B" w:rsidRDefault="003C23C0" w:rsidP="00EC27BF">
            <w:pPr>
              <w:pStyle w:val="Punktygwne"/>
              <w:spacing w:before="0" w:after="0"/>
              <w:jc w:val="center"/>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EC27BF" w:rsidRPr="00721C8B">
              <w:rPr>
                <w:rFonts w:asciiTheme="minorHAnsi" w:hAnsiTheme="minorHAnsi" w:cstheme="minorHAnsi"/>
                <w:b w:val="0"/>
                <w:smallCaps w:val="0"/>
                <w:color w:val="auto"/>
                <w:sz w:val="22"/>
                <w:lang w:val="en-GB" w:eastAsia="pl-PL"/>
              </w:rPr>
              <w:t xml:space="preserve">_02 </w:t>
            </w: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6404F9" w14:textId="77777777"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Colloquium, observation during classes </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1F8C9D" w14:textId="231E785A"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lab.</w:t>
            </w:r>
          </w:p>
        </w:tc>
      </w:tr>
      <w:tr w:rsidR="00EC27BF" w:rsidRPr="00721C8B" w14:paraId="3A43A372" w14:textId="77777777" w:rsidTr="00EC27BF">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50545A" w14:textId="4166B541" w:rsidR="00EC27BF" w:rsidRPr="00721C8B" w:rsidRDefault="003C23C0" w:rsidP="00EC27BF">
            <w:pPr>
              <w:pStyle w:val="Punktygwne"/>
              <w:spacing w:before="0" w:after="0"/>
              <w:jc w:val="center"/>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lastRenderedPageBreak/>
              <w:t>L</w:t>
            </w:r>
            <w:r w:rsidRPr="00067271">
              <w:rPr>
                <w:rFonts w:asciiTheme="minorHAnsi" w:hAnsiTheme="minorHAnsi" w:cstheme="minorHAnsi"/>
                <w:b w:val="0"/>
                <w:color w:val="auto"/>
                <w:sz w:val="22"/>
                <w:lang w:eastAsia="pl-PL"/>
              </w:rPr>
              <w:t>O</w:t>
            </w:r>
            <w:r w:rsidR="00EC27BF" w:rsidRPr="00721C8B">
              <w:rPr>
                <w:rFonts w:asciiTheme="minorHAnsi" w:hAnsiTheme="minorHAnsi" w:cstheme="minorHAnsi"/>
                <w:b w:val="0"/>
                <w:smallCaps w:val="0"/>
                <w:color w:val="auto"/>
                <w:sz w:val="22"/>
                <w:lang w:val="en-GB" w:eastAsia="pl-PL"/>
              </w:rPr>
              <w:t xml:space="preserve">_03 </w:t>
            </w: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C0C33B" w14:textId="77777777"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Colloquium, observation during classes </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0E93AA" w14:textId="7559E22F"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lab.</w:t>
            </w:r>
          </w:p>
        </w:tc>
      </w:tr>
      <w:tr w:rsidR="00EC27BF" w:rsidRPr="00721C8B" w14:paraId="692F3F96" w14:textId="77777777" w:rsidTr="00EC27BF">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E21937" w14:textId="12DD1C65" w:rsidR="00EC27BF" w:rsidRPr="00721C8B" w:rsidRDefault="003C23C0" w:rsidP="00EC27BF">
            <w:pPr>
              <w:pStyle w:val="Punktygwne"/>
              <w:spacing w:before="0" w:after="0"/>
              <w:jc w:val="center"/>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EC27BF" w:rsidRPr="00721C8B">
              <w:rPr>
                <w:rFonts w:asciiTheme="minorHAnsi" w:hAnsiTheme="minorHAnsi" w:cstheme="minorHAnsi"/>
                <w:b w:val="0"/>
                <w:smallCaps w:val="0"/>
                <w:color w:val="auto"/>
                <w:sz w:val="22"/>
                <w:lang w:val="en-GB" w:eastAsia="pl-PL"/>
              </w:rPr>
              <w:t xml:space="preserve">_04 </w:t>
            </w: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EE33CA" w14:textId="77777777"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Colloquium, observation during classes </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4599EF" w14:textId="04E46F35"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lab.</w:t>
            </w:r>
          </w:p>
        </w:tc>
      </w:tr>
      <w:tr w:rsidR="00EC27BF" w:rsidRPr="00721C8B" w14:paraId="3623D71E" w14:textId="77777777" w:rsidTr="00EC27BF">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A74E8F" w14:textId="46799250" w:rsidR="00EC27BF" w:rsidRPr="00721C8B" w:rsidRDefault="003C23C0" w:rsidP="00EC27BF">
            <w:pPr>
              <w:pStyle w:val="Punktygwne"/>
              <w:spacing w:before="0" w:after="0"/>
              <w:jc w:val="center"/>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EC27BF" w:rsidRPr="00721C8B">
              <w:rPr>
                <w:rFonts w:asciiTheme="minorHAnsi" w:hAnsiTheme="minorHAnsi" w:cstheme="minorHAnsi"/>
                <w:b w:val="0"/>
                <w:smallCaps w:val="0"/>
                <w:color w:val="auto"/>
                <w:sz w:val="22"/>
                <w:lang w:val="en-GB" w:eastAsia="pl-PL"/>
              </w:rPr>
              <w:t xml:space="preserve">_05 </w:t>
            </w: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7DA176" w14:textId="77777777"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Colloquium, observation during classes </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A7F9B8" w14:textId="1768CDB7"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lab. </w:t>
            </w:r>
          </w:p>
        </w:tc>
      </w:tr>
      <w:tr w:rsidR="00EC27BF" w:rsidRPr="00721C8B" w14:paraId="1236588B" w14:textId="77777777" w:rsidTr="00EC27BF">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007A7C" w14:textId="077ED267" w:rsidR="00EC27BF" w:rsidRPr="00721C8B" w:rsidRDefault="003C23C0" w:rsidP="00EC27BF">
            <w:pPr>
              <w:pStyle w:val="Punktygwne"/>
              <w:spacing w:before="0" w:after="0"/>
              <w:jc w:val="center"/>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EC27BF" w:rsidRPr="00721C8B">
              <w:rPr>
                <w:rFonts w:asciiTheme="minorHAnsi" w:hAnsiTheme="minorHAnsi" w:cstheme="minorHAnsi"/>
                <w:b w:val="0"/>
                <w:smallCaps w:val="0"/>
                <w:color w:val="auto"/>
                <w:sz w:val="22"/>
                <w:lang w:val="en-GB" w:eastAsia="pl-PL"/>
              </w:rPr>
              <w:t xml:space="preserve">_06 </w:t>
            </w: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679FB1" w14:textId="77777777"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Colloquium, report </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662F6D" w14:textId="2498974B"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lab.</w:t>
            </w:r>
          </w:p>
        </w:tc>
      </w:tr>
      <w:tr w:rsidR="00EC27BF" w:rsidRPr="00721C8B" w14:paraId="7CB3C9FC" w14:textId="77777777" w:rsidTr="00EC27BF">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EF8E35" w14:textId="57425EB1" w:rsidR="00EC27BF" w:rsidRPr="00721C8B" w:rsidRDefault="00712B5B" w:rsidP="00EC27BF">
            <w:pPr>
              <w:pStyle w:val="Punktygwne"/>
              <w:spacing w:before="0" w:after="0"/>
              <w:jc w:val="center"/>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EC27BF" w:rsidRPr="00721C8B">
              <w:rPr>
                <w:rFonts w:asciiTheme="minorHAnsi" w:hAnsiTheme="minorHAnsi" w:cstheme="minorHAnsi"/>
                <w:b w:val="0"/>
                <w:smallCaps w:val="0"/>
                <w:color w:val="auto"/>
                <w:sz w:val="22"/>
                <w:lang w:val="en-GB" w:eastAsia="pl-PL"/>
              </w:rPr>
              <w:t xml:space="preserve">_07 </w:t>
            </w: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2F6C90" w14:textId="35D7B489" w:rsidR="00EC27BF" w:rsidRPr="00721C8B" w:rsidRDefault="007D19FD" w:rsidP="00EC27BF">
            <w:pPr>
              <w:pStyle w:val="Punktygwne"/>
              <w:spacing w:before="0" w:after="0"/>
              <w:jc w:val="center"/>
              <w:rPr>
                <w:rFonts w:asciiTheme="minorHAnsi" w:hAnsiTheme="minorHAnsi" w:cstheme="minorHAnsi"/>
                <w:b w:val="0"/>
                <w:smallCaps w:val="0"/>
                <w:color w:val="auto"/>
                <w:sz w:val="22"/>
                <w:lang w:val="en-GB" w:eastAsia="pl-PL"/>
              </w:rPr>
            </w:pPr>
            <w:r>
              <w:rPr>
                <w:rFonts w:asciiTheme="minorHAnsi" w:hAnsiTheme="minorHAnsi" w:cstheme="minorHAnsi"/>
                <w:b w:val="0"/>
                <w:smallCaps w:val="0"/>
                <w:color w:val="auto"/>
                <w:sz w:val="22"/>
                <w:lang w:val="en-GB" w:eastAsia="pl-PL"/>
              </w:rPr>
              <w:t>O</w:t>
            </w:r>
            <w:r w:rsidR="00EC27BF" w:rsidRPr="00721C8B">
              <w:rPr>
                <w:rFonts w:asciiTheme="minorHAnsi" w:hAnsiTheme="minorHAnsi" w:cstheme="minorHAnsi"/>
                <w:b w:val="0"/>
                <w:smallCaps w:val="0"/>
                <w:color w:val="auto"/>
                <w:sz w:val="22"/>
                <w:lang w:val="en-GB" w:eastAsia="pl-PL"/>
              </w:rPr>
              <w:t xml:space="preserve">bservation during classes, report </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64739A" w14:textId="104AE146"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lab.</w:t>
            </w:r>
          </w:p>
        </w:tc>
      </w:tr>
      <w:tr w:rsidR="00EC27BF" w:rsidRPr="00721C8B" w14:paraId="547C451C" w14:textId="77777777" w:rsidTr="00EC27BF">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58D018" w14:textId="0D76D6C5" w:rsidR="00EC27BF" w:rsidRPr="00721C8B" w:rsidRDefault="00712B5B" w:rsidP="00EC27BF">
            <w:pPr>
              <w:pStyle w:val="Punktygwne"/>
              <w:spacing w:before="0" w:after="0"/>
              <w:jc w:val="center"/>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EC27BF" w:rsidRPr="00721C8B">
              <w:rPr>
                <w:rFonts w:asciiTheme="minorHAnsi" w:hAnsiTheme="minorHAnsi" w:cstheme="minorHAnsi"/>
                <w:b w:val="0"/>
                <w:smallCaps w:val="0"/>
                <w:color w:val="auto"/>
                <w:sz w:val="22"/>
                <w:lang w:val="en-GB" w:eastAsia="pl-PL"/>
              </w:rPr>
              <w:t xml:space="preserve">_08 </w:t>
            </w: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33F2D3" w14:textId="77777777"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Observation during classes, report </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F754C8" w14:textId="571F1DE2"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lab.</w:t>
            </w:r>
          </w:p>
        </w:tc>
      </w:tr>
      <w:tr w:rsidR="00EC27BF" w:rsidRPr="00721C8B" w14:paraId="1640D7C7" w14:textId="77777777" w:rsidTr="00EC27BF">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7435D0" w14:textId="3563032B" w:rsidR="00EC27BF" w:rsidRPr="00721C8B" w:rsidRDefault="00712B5B" w:rsidP="00EC27BF">
            <w:pPr>
              <w:pStyle w:val="Punktygwne"/>
              <w:spacing w:before="0" w:after="0"/>
              <w:jc w:val="center"/>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EC27BF" w:rsidRPr="00721C8B">
              <w:rPr>
                <w:rFonts w:asciiTheme="minorHAnsi" w:hAnsiTheme="minorHAnsi" w:cstheme="minorHAnsi"/>
                <w:b w:val="0"/>
                <w:smallCaps w:val="0"/>
                <w:color w:val="auto"/>
                <w:sz w:val="22"/>
                <w:lang w:val="en-GB" w:eastAsia="pl-PL"/>
              </w:rPr>
              <w:t xml:space="preserve">_09 </w:t>
            </w: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4142F5" w14:textId="77777777"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Observation during classes, report </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B27509" w14:textId="4C2321D2"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lab. </w:t>
            </w:r>
          </w:p>
        </w:tc>
      </w:tr>
      <w:tr w:rsidR="00EC27BF" w:rsidRPr="00721C8B" w14:paraId="582F1133" w14:textId="77777777" w:rsidTr="00EC27BF">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A2AA49" w14:textId="3FB3ADB1" w:rsidR="00EC27BF" w:rsidRPr="00721C8B" w:rsidRDefault="00712B5B" w:rsidP="00EC27BF">
            <w:pPr>
              <w:pStyle w:val="Punktygwne"/>
              <w:spacing w:before="0" w:after="0"/>
              <w:jc w:val="center"/>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EC27BF" w:rsidRPr="00721C8B">
              <w:rPr>
                <w:rFonts w:asciiTheme="minorHAnsi" w:hAnsiTheme="minorHAnsi" w:cstheme="minorHAnsi"/>
                <w:b w:val="0"/>
                <w:smallCaps w:val="0"/>
                <w:color w:val="auto"/>
                <w:sz w:val="22"/>
                <w:lang w:val="en-GB" w:eastAsia="pl-PL"/>
              </w:rPr>
              <w:t xml:space="preserve">_10 </w:t>
            </w: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6B86D1" w14:textId="77777777"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Observation during classes </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1FC0AA" w14:textId="62F925CA"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lab.</w:t>
            </w:r>
          </w:p>
        </w:tc>
      </w:tr>
    </w:tbl>
    <w:p w14:paraId="0223BFDA" w14:textId="77777777" w:rsidR="00AA1FCD" w:rsidRPr="00721C8B" w:rsidRDefault="00AA1FCD">
      <w:pPr>
        <w:pStyle w:val="Punktygwne"/>
        <w:spacing w:before="0" w:after="0"/>
        <w:rPr>
          <w:rFonts w:asciiTheme="minorHAnsi" w:hAnsiTheme="minorHAnsi" w:cstheme="minorHAnsi"/>
          <w:b w:val="0"/>
          <w:smallCaps w:val="0"/>
          <w:color w:val="auto"/>
          <w:sz w:val="22"/>
          <w:lang w:val="en-GB"/>
        </w:rPr>
      </w:pPr>
    </w:p>
    <w:p w14:paraId="498A1695" w14:textId="77777777" w:rsidR="00AA1FCD" w:rsidRPr="00721C8B" w:rsidRDefault="004F2031">
      <w:pPr>
        <w:pStyle w:val="Punktygwne"/>
        <w:spacing w:before="0" w:after="0"/>
        <w:rPr>
          <w:rFonts w:asciiTheme="minorHAnsi" w:hAnsiTheme="minorHAnsi" w:cstheme="minorHAnsi"/>
          <w:smallCaps w:val="0"/>
          <w:color w:val="auto"/>
          <w:sz w:val="22"/>
          <w:lang w:val="en-GB"/>
        </w:rPr>
      </w:pPr>
      <w:r w:rsidRPr="00721C8B">
        <w:rPr>
          <w:rFonts w:asciiTheme="minorHAnsi" w:hAnsiTheme="minorHAnsi" w:cstheme="minorHAnsi"/>
          <w:smallCaps w:val="0"/>
          <w:color w:val="auto"/>
          <w:sz w:val="22"/>
          <w:lang w:val="en-GB"/>
        </w:rPr>
        <w:t xml:space="preserve">4.2 </w:t>
      </w:r>
      <w:r w:rsidR="002D7484" w:rsidRPr="00721C8B">
        <w:rPr>
          <w:rFonts w:asciiTheme="minorHAnsi" w:hAnsiTheme="minorHAnsi" w:cstheme="minorHAnsi"/>
          <w:smallCaps w:val="0"/>
          <w:color w:val="auto"/>
          <w:sz w:val="22"/>
          <w:lang w:val="en-GB"/>
        </w:rPr>
        <w:t xml:space="preserve">Course assessment criteria </w:t>
      </w: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AC061D" w14:paraId="3097DF85" w14:textId="77777777" w:rsidTr="00D16E8A">
        <w:tc>
          <w:tcPr>
            <w:tcW w:w="90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3C97C4" w14:textId="5E434338" w:rsidR="00EC27BF" w:rsidRPr="00721C8B" w:rsidRDefault="00EC27BF" w:rsidP="00EC27BF">
            <w:pPr>
              <w:pStyle w:val="Punktygwne"/>
              <w:spacing w:after="0"/>
              <w:jc w:val="both"/>
              <w:rPr>
                <w:rFonts w:asciiTheme="minorHAnsi" w:hAnsiTheme="minorHAnsi" w:cstheme="minorHAnsi"/>
                <w:b w:val="0"/>
                <w:smallCaps w:val="0"/>
                <w:sz w:val="22"/>
                <w:lang w:val="en-GB"/>
              </w:rPr>
            </w:pPr>
            <w:r w:rsidRPr="00721C8B">
              <w:rPr>
                <w:rFonts w:asciiTheme="minorHAnsi" w:hAnsiTheme="minorHAnsi" w:cstheme="minorHAnsi"/>
                <w:b w:val="0"/>
                <w:smallCaps w:val="0"/>
                <w:sz w:val="22"/>
                <w:lang w:val="en-GB"/>
              </w:rPr>
              <w:t xml:space="preserve">The prerequisite for passing is: Performing and passing the </w:t>
            </w:r>
            <w:r w:rsidR="009D03AB">
              <w:rPr>
                <w:rFonts w:asciiTheme="minorHAnsi" w:hAnsiTheme="minorHAnsi" w:cstheme="minorHAnsi"/>
                <w:b w:val="0"/>
                <w:smallCaps w:val="0"/>
                <w:sz w:val="22"/>
                <w:lang w:val="en-GB"/>
              </w:rPr>
              <w:t xml:space="preserve">selected </w:t>
            </w:r>
            <w:r w:rsidRPr="00721C8B">
              <w:rPr>
                <w:rFonts w:asciiTheme="minorHAnsi" w:hAnsiTheme="minorHAnsi" w:cstheme="minorHAnsi"/>
                <w:b w:val="0"/>
                <w:smallCaps w:val="0"/>
                <w:sz w:val="22"/>
                <w:lang w:val="en-GB"/>
              </w:rPr>
              <w:t xml:space="preserve">laboratory </w:t>
            </w:r>
            <w:r w:rsidR="00D16E8A">
              <w:rPr>
                <w:rFonts w:asciiTheme="minorHAnsi" w:hAnsiTheme="minorHAnsi" w:cstheme="minorHAnsi"/>
                <w:b w:val="0"/>
                <w:smallCaps w:val="0"/>
                <w:sz w:val="22"/>
                <w:lang w:val="en-GB"/>
              </w:rPr>
              <w:t>classes</w:t>
            </w:r>
            <w:r w:rsidRPr="00721C8B">
              <w:rPr>
                <w:rFonts w:asciiTheme="minorHAnsi" w:hAnsiTheme="minorHAnsi" w:cstheme="minorHAnsi"/>
                <w:b w:val="0"/>
                <w:smallCaps w:val="0"/>
                <w:sz w:val="22"/>
                <w:lang w:val="en-GB"/>
              </w:rPr>
              <w:t xml:space="preserve"> provided  in the plan (minimum 3 </w:t>
            </w:r>
            <w:r w:rsidR="00D16E8A">
              <w:rPr>
                <w:rFonts w:asciiTheme="minorHAnsi" w:hAnsiTheme="minorHAnsi" w:cstheme="minorHAnsi"/>
                <w:b w:val="0"/>
                <w:smallCaps w:val="0"/>
                <w:sz w:val="22"/>
                <w:lang w:val="en-GB"/>
              </w:rPr>
              <w:t>per</w:t>
            </w:r>
            <w:r w:rsidRPr="00721C8B">
              <w:rPr>
                <w:rFonts w:asciiTheme="minorHAnsi" w:hAnsiTheme="minorHAnsi" w:cstheme="minorHAnsi"/>
                <w:b w:val="0"/>
                <w:smallCaps w:val="0"/>
                <w:sz w:val="22"/>
                <w:lang w:val="en-GB"/>
              </w:rPr>
              <w:t xml:space="preserve"> each semester)</w:t>
            </w:r>
            <w:r w:rsidR="00185BBB" w:rsidRPr="00721C8B">
              <w:rPr>
                <w:rFonts w:asciiTheme="minorHAnsi" w:hAnsiTheme="minorHAnsi" w:cstheme="minorHAnsi"/>
                <w:b w:val="0"/>
                <w:smallCaps w:val="0"/>
                <w:sz w:val="22"/>
                <w:lang w:val="en-GB"/>
              </w:rPr>
              <w:t>. The s</w:t>
            </w:r>
            <w:r w:rsidRPr="00721C8B">
              <w:rPr>
                <w:rFonts w:asciiTheme="minorHAnsi" w:hAnsiTheme="minorHAnsi" w:cstheme="minorHAnsi"/>
                <w:b w:val="0"/>
                <w:smallCaps w:val="0"/>
                <w:sz w:val="22"/>
                <w:lang w:val="en-GB"/>
              </w:rPr>
              <w:t>tudent</w:t>
            </w:r>
            <w:r w:rsidR="007E699E">
              <w:rPr>
                <w:rFonts w:asciiTheme="minorHAnsi" w:hAnsiTheme="minorHAnsi" w:cstheme="minorHAnsi"/>
                <w:b w:val="0"/>
                <w:smallCaps w:val="0"/>
                <w:sz w:val="22"/>
                <w:lang w:val="en-GB"/>
              </w:rPr>
              <w:t>s</w:t>
            </w:r>
            <w:r w:rsidRPr="00721C8B">
              <w:rPr>
                <w:rFonts w:asciiTheme="minorHAnsi" w:hAnsiTheme="minorHAnsi" w:cstheme="minorHAnsi"/>
                <w:b w:val="0"/>
                <w:smallCaps w:val="0"/>
                <w:sz w:val="22"/>
                <w:lang w:val="en-GB"/>
              </w:rPr>
              <w:t xml:space="preserve"> </w:t>
            </w:r>
            <w:r w:rsidR="00391D47">
              <w:rPr>
                <w:rFonts w:asciiTheme="minorHAnsi" w:hAnsiTheme="minorHAnsi" w:cstheme="minorHAnsi"/>
                <w:b w:val="0"/>
                <w:smallCaps w:val="0"/>
                <w:sz w:val="22"/>
                <w:lang w:val="en-GB"/>
              </w:rPr>
              <w:t>pass</w:t>
            </w:r>
            <w:r w:rsidRPr="00721C8B">
              <w:rPr>
                <w:rFonts w:asciiTheme="minorHAnsi" w:hAnsiTheme="minorHAnsi" w:cstheme="minorHAnsi"/>
                <w:b w:val="0"/>
                <w:smallCaps w:val="0"/>
                <w:sz w:val="22"/>
                <w:lang w:val="en-GB"/>
              </w:rPr>
              <w:t xml:space="preserve"> the </w:t>
            </w:r>
            <w:r w:rsidR="00D16E8A">
              <w:rPr>
                <w:rFonts w:asciiTheme="minorHAnsi" w:hAnsiTheme="minorHAnsi" w:cstheme="minorHAnsi"/>
                <w:b w:val="0"/>
                <w:smallCaps w:val="0"/>
                <w:sz w:val="22"/>
                <w:lang w:val="en-GB"/>
              </w:rPr>
              <w:t>course</w:t>
            </w:r>
            <w:r w:rsidRPr="00721C8B">
              <w:rPr>
                <w:rFonts w:asciiTheme="minorHAnsi" w:hAnsiTheme="minorHAnsi" w:cstheme="minorHAnsi"/>
                <w:b w:val="0"/>
                <w:smallCaps w:val="0"/>
                <w:sz w:val="22"/>
                <w:lang w:val="en-GB"/>
              </w:rPr>
              <w:t xml:space="preserve"> if: </w:t>
            </w:r>
            <w:r w:rsidR="00185BBB" w:rsidRPr="00721C8B">
              <w:rPr>
                <w:rFonts w:asciiTheme="minorHAnsi" w:hAnsiTheme="minorHAnsi" w:cstheme="minorHAnsi"/>
                <w:b w:val="0"/>
                <w:smallCaps w:val="0"/>
                <w:sz w:val="22"/>
                <w:lang w:val="en-GB"/>
              </w:rPr>
              <w:t>they</w:t>
            </w:r>
            <w:r w:rsidRPr="00721C8B">
              <w:rPr>
                <w:rFonts w:asciiTheme="minorHAnsi" w:hAnsiTheme="minorHAnsi" w:cstheme="minorHAnsi"/>
                <w:b w:val="0"/>
                <w:smallCaps w:val="0"/>
                <w:sz w:val="22"/>
                <w:lang w:val="en-GB"/>
              </w:rPr>
              <w:t xml:space="preserve"> pass the theoretical test, complete the exercise practically during the classes and present the appropriate report.</w:t>
            </w:r>
            <w:r w:rsidR="00185BBB" w:rsidRPr="00721C8B">
              <w:rPr>
                <w:rFonts w:asciiTheme="minorHAnsi" w:hAnsiTheme="minorHAnsi" w:cstheme="minorHAnsi"/>
                <w:b w:val="0"/>
                <w:smallCaps w:val="0"/>
                <w:sz w:val="22"/>
                <w:lang w:val="en-GB"/>
              </w:rPr>
              <w:t xml:space="preserve"> </w:t>
            </w:r>
            <w:r w:rsidRPr="00721C8B">
              <w:rPr>
                <w:rFonts w:asciiTheme="minorHAnsi" w:hAnsiTheme="minorHAnsi" w:cstheme="minorHAnsi"/>
                <w:b w:val="0"/>
                <w:smallCaps w:val="0"/>
                <w:sz w:val="22"/>
                <w:lang w:val="en-GB"/>
              </w:rPr>
              <w:t xml:space="preserve">The student receives assessments based on theoretical </w:t>
            </w:r>
            <w:r w:rsidR="00D16E8A">
              <w:rPr>
                <w:rFonts w:asciiTheme="minorHAnsi" w:hAnsiTheme="minorHAnsi" w:cstheme="minorHAnsi"/>
                <w:b w:val="0"/>
                <w:smallCaps w:val="0"/>
                <w:sz w:val="22"/>
                <w:lang w:val="en-GB"/>
              </w:rPr>
              <w:t>(</w:t>
            </w:r>
            <w:r w:rsidRPr="00721C8B">
              <w:rPr>
                <w:rFonts w:asciiTheme="minorHAnsi" w:hAnsiTheme="minorHAnsi" w:cstheme="minorHAnsi"/>
                <w:b w:val="0"/>
                <w:smallCaps w:val="0"/>
                <w:sz w:val="22"/>
                <w:lang w:val="en-GB"/>
              </w:rPr>
              <w:t>or oral</w:t>
            </w:r>
            <w:r w:rsidR="00D16E8A">
              <w:rPr>
                <w:rFonts w:asciiTheme="minorHAnsi" w:hAnsiTheme="minorHAnsi" w:cstheme="minorHAnsi"/>
                <w:b w:val="0"/>
                <w:smallCaps w:val="0"/>
                <w:sz w:val="22"/>
                <w:lang w:val="en-GB"/>
              </w:rPr>
              <w:t>)</w:t>
            </w:r>
            <w:r w:rsidRPr="00721C8B">
              <w:rPr>
                <w:rFonts w:asciiTheme="minorHAnsi" w:hAnsiTheme="minorHAnsi" w:cstheme="minorHAnsi"/>
                <w:b w:val="0"/>
                <w:smallCaps w:val="0"/>
                <w:sz w:val="22"/>
                <w:lang w:val="en-GB"/>
              </w:rPr>
              <w:t xml:space="preserve"> tests, observations of the student’s performance </w:t>
            </w:r>
            <w:r w:rsidR="00D16E8A">
              <w:rPr>
                <w:rFonts w:asciiTheme="minorHAnsi" w:hAnsiTheme="minorHAnsi" w:cstheme="minorHAnsi"/>
                <w:b w:val="0"/>
                <w:smallCaps w:val="0"/>
                <w:sz w:val="22"/>
                <w:lang w:val="en-GB"/>
              </w:rPr>
              <w:t xml:space="preserve">during </w:t>
            </w:r>
            <w:r w:rsidRPr="00721C8B">
              <w:rPr>
                <w:rFonts w:asciiTheme="minorHAnsi" w:hAnsiTheme="minorHAnsi" w:cstheme="minorHAnsi"/>
                <w:b w:val="0"/>
                <w:smallCaps w:val="0"/>
                <w:sz w:val="22"/>
                <w:lang w:val="en-GB"/>
              </w:rPr>
              <w:t>the ex</w:t>
            </w:r>
            <w:r w:rsidR="00D16E8A">
              <w:rPr>
                <w:rFonts w:asciiTheme="minorHAnsi" w:hAnsiTheme="minorHAnsi" w:cstheme="minorHAnsi"/>
                <w:b w:val="0"/>
                <w:smallCaps w:val="0"/>
                <w:sz w:val="22"/>
                <w:lang w:val="en-GB"/>
              </w:rPr>
              <w:t>periments</w:t>
            </w:r>
            <w:r w:rsidRPr="00721C8B">
              <w:rPr>
                <w:rFonts w:asciiTheme="minorHAnsi" w:hAnsiTheme="minorHAnsi" w:cstheme="minorHAnsi"/>
                <w:b w:val="0"/>
                <w:smallCaps w:val="0"/>
                <w:sz w:val="22"/>
                <w:lang w:val="en-GB"/>
              </w:rPr>
              <w:t xml:space="preserve"> and reports presented: </w:t>
            </w:r>
          </w:p>
          <w:p w14:paraId="14971505" w14:textId="66FB7BA1" w:rsidR="00EC27BF" w:rsidRPr="00721C8B" w:rsidRDefault="00EC27BF" w:rsidP="00EC27BF">
            <w:pPr>
              <w:pStyle w:val="Punktygwne"/>
              <w:numPr>
                <w:ilvl w:val="0"/>
                <w:numId w:val="10"/>
              </w:numPr>
              <w:spacing w:before="0" w:after="0"/>
              <w:jc w:val="both"/>
              <w:rPr>
                <w:rFonts w:asciiTheme="minorHAnsi" w:hAnsiTheme="minorHAnsi" w:cstheme="minorHAnsi"/>
                <w:b w:val="0"/>
                <w:smallCaps w:val="0"/>
                <w:sz w:val="22"/>
                <w:lang w:val="en-GB"/>
              </w:rPr>
            </w:pPr>
            <w:r w:rsidRPr="00721C8B">
              <w:rPr>
                <w:rFonts w:asciiTheme="minorHAnsi" w:hAnsiTheme="minorHAnsi" w:cstheme="minorHAnsi"/>
                <w:b w:val="0"/>
                <w:smallCaps w:val="0"/>
                <w:sz w:val="22"/>
                <w:lang w:val="en-GB"/>
              </w:rPr>
              <w:t xml:space="preserve">the arithmetic mean of the assessments obtained from the theoretical tests is </w:t>
            </w:r>
            <w:r w:rsidR="00185BBB" w:rsidRPr="00721C8B">
              <w:rPr>
                <w:rFonts w:asciiTheme="minorHAnsi" w:hAnsiTheme="minorHAnsi" w:cstheme="minorHAnsi"/>
                <w:b w:val="0"/>
                <w:smallCaps w:val="0"/>
                <w:sz w:val="22"/>
                <w:lang w:val="en-GB"/>
              </w:rPr>
              <w:t>2</w:t>
            </w:r>
            <w:r w:rsidRPr="00721C8B">
              <w:rPr>
                <w:rFonts w:asciiTheme="minorHAnsi" w:hAnsiTheme="minorHAnsi" w:cstheme="minorHAnsi"/>
                <w:b w:val="0"/>
                <w:smallCaps w:val="0"/>
                <w:sz w:val="22"/>
                <w:lang w:val="en-GB"/>
              </w:rPr>
              <w:t xml:space="preserve">0% of the final evaluation from the </w:t>
            </w:r>
            <w:r w:rsidR="00D16E8A">
              <w:rPr>
                <w:rFonts w:asciiTheme="minorHAnsi" w:hAnsiTheme="minorHAnsi" w:cstheme="minorHAnsi"/>
                <w:b w:val="0"/>
                <w:smallCaps w:val="0"/>
                <w:sz w:val="22"/>
                <w:lang w:val="en-GB"/>
              </w:rPr>
              <w:t>course;</w:t>
            </w:r>
          </w:p>
          <w:p w14:paraId="5FD95B7E" w14:textId="5703AA10" w:rsidR="00AA1FCD" w:rsidRPr="00721C8B" w:rsidRDefault="00EC27BF" w:rsidP="00185BBB">
            <w:pPr>
              <w:pStyle w:val="Punktygwne"/>
              <w:numPr>
                <w:ilvl w:val="0"/>
                <w:numId w:val="10"/>
              </w:numPr>
              <w:spacing w:before="0" w:after="0"/>
              <w:jc w:val="both"/>
              <w:rPr>
                <w:rFonts w:asciiTheme="minorHAnsi" w:hAnsiTheme="minorHAnsi" w:cstheme="minorHAnsi"/>
                <w:b w:val="0"/>
                <w:smallCaps w:val="0"/>
                <w:sz w:val="22"/>
                <w:lang w:val="en-GB"/>
              </w:rPr>
            </w:pPr>
            <w:r w:rsidRPr="00721C8B">
              <w:rPr>
                <w:rFonts w:asciiTheme="minorHAnsi" w:hAnsiTheme="minorHAnsi" w:cstheme="minorHAnsi"/>
                <w:b w:val="0"/>
                <w:smallCaps w:val="0"/>
                <w:sz w:val="22"/>
                <w:lang w:val="en-GB"/>
              </w:rPr>
              <w:t xml:space="preserve">the rest of the assessment </w:t>
            </w:r>
            <w:r w:rsidR="00185BBB" w:rsidRPr="00721C8B">
              <w:rPr>
                <w:rFonts w:asciiTheme="minorHAnsi" w:hAnsiTheme="minorHAnsi" w:cstheme="minorHAnsi"/>
                <w:b w:val="0"/>
                <w:smallCaps w:val="0"/>
                <w:sz w:val="22"/>
                <w:lang w:val="en-GB"/>
              </w:rPr>
              <w:t xml:space="preserve">(80%) </w:t>
            </w:r>
            <w:r w:rsidRPr="00721C8B">
              <w:rPr>
                <w:rFonts w:asciiTheme="minorHAnsi" w:hAnsiTheme="minorHAnsi" w:cstheme="minorHAnsi"/>
                <w:b w:val="0"/>
                <w:smallCaps w:val="0"/>
                <w:sz w:val="22"/>
                <w:lang w:val="en-GB"/>
              </w:rPr>
              <w:t>is the arithmetic mean of the assessments received on the basis of</w:t>
            </w:r>
            <w:r w:rsidR="00D16E8A" w:rsidRPr="00721C8B">
              <w:rPr>
                <w:rFonts w:asciiTheme="minorHAnsi" w:hAnsiTheme="minorHAnsi" w:cstheme="minorHAnsi"/>
                <w:b w:val="0"/>
                <w:smallCaps w:val="0"/>
                <w:sz w:val="22"/>
                <w:lang w:val="en-GB"/>
              </w:rPr>
              <w:t xml:space="preserve"> observations of the student’s performance </w:t>
            </w:r>
            <w:r w:rsidR="00D16E8A">
              <w:rPr>
                <w:rFonts w:asciiTheme="minorHAnsi" w:hAnsiTheme="minorHAnsi" w:cstheme="minorHAnsi"/>
                <w:b w:val="0"/>
                <w:smallCaps w:val="0"/>
                <w:sz w:val="22"/>
                <w:lang w:val="en-GB"/>
              </w:rPr>
              <w:t xml:space="preserve">during </w:t>
            </w:r>
            <w:r w:rsidR="00D16E8A" w:rsidRPr="00721C8B">
              <w:rPr>
                <w:rFonts w:asciiTheme="minorHAnsi" w:hAnsiTheme="minorHAnsi" w:cstheme="minorHAnsi"/>
                <w:b w:val="0"/>
                <w:smallCaps w:val="0"/>
                <w:sz w:val="22"/>
                <w:lang w:val="en-GB"/>
              </w:rPr>
              <w:t>the ex</w:t>
            </w:r>
            <w:r w:rsidR="00D16E8A">
              <w:rPr>
                <w:rFonts w:asciiTheme="minorHAnsi" w:hAnsiTheme="minorHAnsi" w:cstheme="minorHAnsi"/>
                <w:b w:val="0"/>
                <w:smallCaps w:val="0"/>
                <w:sz w:val="22"/>
                <w:lang w:val="en-GB"/>
              </w:rPr>
              <w:t>periments</w:t>
            </w:r>
            <w:r w:rsidR="00D16E8A" w:rsidRPr="00721C8B">
              <w:rPr>
                <w:rFonts w:asciiTheme="minorHAnsi" w:hAnsiTheme="minorHAnsi" w:cstheme="minorHAnsi"/>
                <w:b w:val="0"/>
                <w:smallCaps w:val="0"/>
                <w:sz w:val="22"/>
                <w:lang w:val="en-GB"/>
              </w:rPr>
              <w:t xml:space="preserve"> and reports presented</w:t>
            </w:r>
            <w:r w:rsidR="00D16E8A">
              <w:rPr>
                <w:rFonts w:asciiTheme="minorHAnsi" w:hAnsiTheme="minorHAnsi" w:cstheme="minorHAnsi"/>
                <w:b w:val="0"/>
                <w:smallCaps w:val="0"/>
                <w:sz w:val="22"/>
                <w:lang w:val="en-GB"/>
              </w:rPr>
              <w:t>.</w:t>
            </w:r>
            <w:r w:rsidRPr="00721C8B">
              <w:rPr>
                <w:rFonts w:asciiTheme="minorHAnsi" w:hAnsiTheme="minorHAnsi" w:cstheme="minorHAnsi"/>
                <w:b w:val="0"/>
                <w:smallCaps w:val="0"/>
                <w:sz w:val="22"/>
                <w:lang w:val="en-GB"/>
              </w:rPr>
              <w:t xml:space="preserve"> </w:t>
            </w:r>
          </w:p>
        </w:tc>
      </w:tr>
    </w:tbl>
    <w:p w14:paraId="4D66B6A0" w14:textId="77777777" w:rsidR="00AA1FCD" w:rsidRPr="00721C8B" w:rsidRDefault="00AA1FCD">
      <w:pPr>
        <w:pStyle w:val="Punktygwne"/>
        <w:spacing w:before="0" w:after="0"/>
        <w:rPr>
          <w:rFonts w:asciiTheme="minorHAnsi" w:hAnsiTheme="minorHAnsi" w:cstheme="minorHAnsi"/>
          <w:b w:val="0"/>
          <w:smallCaps w:val="0"/>
          <w:color w:val="auto"/>
          <w:sz w:val="22"/>
          <w:lang w:val="en-GB"/>
        </w:rPr>
      </w:pPr>
    </w:p>
    <w:p w14:paraId="7878F2A3" w14:textId="063B0754" w:rsidR="00AA1FCD" w:rsidRPr="00721C8B" w:rsidRDefault="002D7484">
      <w:pPr>
        <w:pStyle w:val="Punktygwne"/>
        <w:spacing w:before="0" w:after="0"/>
        <w:ind w:left="284" w:hanging="284"/>
        <w:rPr>
          <w:rFonts w:asciiTheme="minorHAnsi" w:hAnsiTheme="minorHAnsi" w:cstheme="minorHAnsi"/>
          <w:smallCaps w:val="0"/>
          <w:color w:val="auto"/>
          <w:sz w:val="22"/>
          <w:lang w:val="en-GB"/>
        </w:rPr>
      </w:pPr>
      <w:r w:rsidRPr="00721C8B">
        <w:rPr>
          <w:rFonts w:asciiTheme="minorHAnsi" w:hAnsiTheme="minorHAnsi" w:cstheme="minorHAnsi"/>
          <w:smallCaps w:val="0"/>
          <w:color w:val="auto"/>
          <w:sz w:val="22"/>
          <w:lang w:val="en-GB"/>
        </w:rPr>
        <w:t>5. Total student workload needed to achieve the intended learning outcomes</w:t>
      </w:r>
    </w:p>
    <w:p w14:paraId="5301413D" w14:textId="77777777" w:rsidR="00AA1FCD" w:rsidRPr="00721C8B" w:rsidRDefault="002D7484" w:rsidP="00F32FE2">
      <w:pPr>
        <w:pStyle w:val="Punktygwne"/>
        <w:spacing w:before="0" w:after="0"/>
        <w:ind w:left="284"/>
        <w:rPr>
          <w:rFonts w:asciiTheme="minorHAnsi" w:hAnsiTheme="minorHAnsi" w:cstheme="minorHAnsi"/>
          <w:smallCaps w:val="0"/>
          <w:color w:val="auto"/>
          <w:sz w:val="22"/>
          <w:lang w:val="en-GB"/>
        </w:rPr>
      </w:pPr>
      <w:r w:rsidRPr="00721C8B">
        <w:rPr>
          <w:rFonts w:asciiTheme="minorHAnsi" w:hAnsiTheme="minorHAnsi" w:cstheme="minorHAnsi"/>
          <w:smallCaps w:val="0"/>
          <w:color w:val="auto"/>
          <w:sz w:val="22"/>
          <w:lang w:val="en-GB"/>
        </w:rPr>
        <w:t xml:space="preserve">– number of hours and ECTS credits </w:t>
      </w: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721C8B" w14:paraId="7476C5E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BA36B7" w14:textId="77777777" w:rsidR="00AA1FCD" w:rsidRPr="00721C8B" w:rsidRDefault="002D7484">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D1C4C6" w14:textId="77777777" w:rsidR="00AA1FCD" w:rsidRPr="00721C8B" w:rsidRDefault="002D7484">
            <w:pPr>
              <w:pStyle w:val="Punktygwne"/>
              <w:spacing w:before="0" w:after="0"/>
              <w:jc w:val="center"/>
              <w:rPr>
                <w:rFonts w:asciiTheme="minorHAnsi" w:hAnsiTheme="minorHAnsi" w:cstheme="minorHAnsi"/>
                <w:b w:val="0"/>
                <w:smallCaps w:val="0"/>
                <w:color w:val="auto"/>
                <w:sz w:val="22"/>
                <w:lang w:val="en-US" w:eastAsia="pl-PL"/>
              </w:rPr>
            </w:pPr>
            <w:r w:rsidRPr="00721C8B">
              <w:rPr>
                <w:rFonts w:asciiTheme="minorHAnsi" w:hAnsiTheme="minorHAnsi" w:cstheme="minorHAnsi"/>
                <w:b w:val="0"/>
                <w:smallCaps w:val="0"/>
                <w:color w:val="auto"/>
                <w:sz w:val="22"/>
                <w:lang w:val="en-US" w:eastAsia="pl-PL"/>
              </w:rPr>
              <w:t>Number of hours</w:t>
            </w:r>
          </w:p>
        </w:tc>
      </w:tr>
      <w:tr w:rsidR="001C5A2C" w:rsidRPr="00721C8B" w14:paraId="3B93CF0F" w14:textId="77777777" w:rsidTr="003B758F">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93375E" w14:textId="77777777" w:rsidR="001C5A2C" w:rsidRPr="00721C8B" w:rsidRDefault="001C5A2C" w:rsidP="001C5A2C">
            <w:pPr>
              <w:pStyle w:val="Punktygwne"/>
              <w:spacing w:before="0" w:after="0"/>
              <w:rPr>
                <w:rFonts w:asciiTheme="minorHAnsi" w:hAnsiTheme="minorHAnsi" w:cstheme="minorHAnsi"/>
                <w:b w:val="0"/>
                <w:smallCaps w:val="0"/>
                <w:color w:val="auto"/>
                <w:sz w:val="22"/>
                <w:lang w:eastAsia="pl-PL"/>
              </w:rPr>
            </w:pPr>
            <w:r w:rsidRPr="00721C8B">
              <w:rPr>
                <w:rFonts w:asciiTheme="minorHAnsi" w:hAnsiTheme="minorHAnsi" w:cstheme="minorHAnsi"/>
                <w:b w:val="0"/>
                <w:smallCaps w:val="0"/>
                <w:color w:val="auto"/>
                <w:sz w:val="22"/>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BFBBC9" w14:textId="144DD0B7" w:rsidR="001C5A2C" w:rsidRPr="00721C8B" w:rsidRDefault="00785138" w:rsidP="001C5A2C">
            <w:pPr>
              <w:pStyle w:val="Punktygwne"/>
              <w:spacing w:before="0" w:after="0"/>
              <w:jc w:val="center"/>
              <w:rPr>
                <w:rFonts w:asciiTheme="minorHAnsi" w:hAnsiTheme="minorHAnsi" w:cstheme="minorHAnsi"/>
                <w:b w:val="0"/>
                <w:smallCaps w:val="0"/>
                <w:color w:val="auto"/>
                <w:sz w:val="22"/>
                <w:lang w:eastAsia="pl-PL"/>
              </w:rPr>
            </w:pPr>
            <w:r>
              <w:rPr>
                <w:rFonts w:asciiTheme="minorHAnsi" w:hAnsiTheme="minorHAnsi" w:cstheme="minorHAnsi"/>
                <w:sz w:val="22"/>
              </w:rPr>
              <w:t>30</w:t>
            </w:r>
          </w:p>
        </w:tc>
      </w:tr>
      <w:tr w:rsidR="001C5A2C" w:rsidRPr="001B10F3" w14:paraId="33DCEFC8" w14:textId="77777777" w:rsidTr="003B758F">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7B3F67" w14:textId="77777777" w:rsidR="001C5A2C" w:rsidRPr="00721C8B" w:rsidRDefault="001C5A2C" w:rsidP="001C5A2C">
            <w:pPr>
              <w:pStyle w:val="Punktygwne"/>
              <w:spacing w:before="0" w:after="0"/>
              <w:rPr>
                <w:rFonts w:asciiTheme="minorHAnsi" w:hAnsiTheme="minorHAnsi" w:cstheme="minorHAnsi"/>
                <w:b w:val="0"/>
                <w:smallCaps w:val="0"/>
                <w:color w:val="auto"/>
                <w:sz w:val="22"/>
                <w:lang w:val="en-US" w:eastAsia="pl-PL"/>
              </w:rPr>
            </w:pPr>
            <w:r w:rsidRPr="00721C8B">
              <w:rPr>
                <w:rFonts w:asciiTheme="minorHAnsi" w:hAnsiTheme="minorHAnsi" w:cstheme="minorHAnsi"/>
                <w:b w:val="0"/>
                <w:smallCaps w:val="0"/>
                <w:color w:val="auto"/>
                <w:sz w:val="22"/>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3C1ACE" w14:textId="1AFCEFA8" w:rsidR="001C5A2C" w:rsidRPr="00292189" w:rsidRDefault="00785138" w:rsidP="001C5A2C">
            <w:pPr>
              <w:pStyle w:val="Punktygwne"/>
              <w:spacing w:before="0" w:after="0"/>
              <w:jc w:val="center"/>
              <w:rPr>
                <w:rFonts w:asciiTheme="minorHAnsi" w:hAnsiTheme="minorHAnsi" w:cstheme="minorHAnsi"/>
                <w:bCs/>
                <w:smallCaps w:val="0"/>
                <w:color w:val="auto"/>
                <w:sz w:val="22"/>
                <w:lang w:val="en-US" w:eastAsia="pl-PL"/>
              </w:rPr>
            </w:pPr>
            <w:r>
              <w:rPr>
                <w:rFonts w:asciiTheme="minorHAnsi" w:hAnsiTheme="minorHAnsi" w:cstheme="minorHAnsi"/>
                <w:bCs/>
                <w:smallCaps w:val="0"/>
                <w:color w:val="auto"/>
                <w:sz w:val="22"/>
                <w:lang w:val="en-US" w:eastAsia="pl-PL"/>
              </w:rPr>
              <w:t>1</w:t>
            </w:r>
            <w:r w:rsidR="001B10F3" w:rsidRPr="00292189">
              <w:rPr>
                <w:rFonts w:asciiTheme="minorHAnsi" w:hAnsiTheme="minorHAnsi" w:cstheme="minorHAnsi"/>
                <w:bCs/>
                <w:smallCaps w:val="0"/>
                <w:color w:val="auto"/>
                <w:sz w:val="22"/>
                <w:lang w:val="en-US" w:eastAsia="pl-PL"/>
              </w:rPr>
              <w:t>0</w:t>
            </w:r>
          </w:p>
        </w:tc>
      </w:tr>
      <w:tr w:rsidR="001C5A2C" w:rsidRPr="00721C8B" w14:paraId="4E9171E7" w14:textId="77777777" w:rsidTr="003B758F">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E7A62C" w14:textId="77777777" w:rsidR="001C5A2C" w:rsidRPr="00721C8B" w:rsidRDefault="001C5A2C" w:rsidP="001C5A2C">
            <w:pPr>
              <w:pStyle w:val="Punktygwne"/>
              <w:spacing w:before="0" w:after="0"/>
              <w:rPr>
                <w:rFonts w:asciiTheme="minorHAnsi" w:hAnsiTheme="minorHAnsi" w:cstheme="minorHAnsi"/>
                <w:b w:val="0"/>
                <w:smallCaps w:val="0"/>
                <w:color w:val="auto"/>
                <w:sz w:val="22"/>
                <w:lang w:val="en-US" w:eastAsia="pl-PL"/>
              </w:rPr>
            </w:pPr>
            <w:r w:rsidRPr="00721C8B">
              <w:rPr>
                <w:rFonts w:asciiTheme="minorHAnsi" w:hAnsiTheme="minorHAnsi" w:cstheme="minorHAnsi"/>
                <w:b w:val="0"/>
                <w:smallCaps w:val="0"/>
                <w:color w:val="auto"/>
                <w:sz w:val="22"/>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DEC0A5" w14:textId="685DFCE3" w:rsidR="001C5A2C" w:rsidRPr="00721C8B" w:rsidRDefault="005515A2" w:rsidP="001C5A2C">
            <w:pPr>
              <w:pStyle w:val="Punktygwne"/>
              <w:spacing w:before="0" w:after="0"/>
              <w:jc w:val="center"/>
              <w:rPr>
                <w:rFonts w:asciiTheme="minorHAnsi" w:hAnsiTheme="minorHAnsi" w:cstheme="minorHAnsi"/>
                <w:b w:val="0"/>
                <w:smallCaps w:val="0"/>
                <w:color w:val="auto"/>
                <w:sz w:val="22"/>
                <w:lang w:val="en-US" w:eastAsia="pl-PL"/>
              </w:rPr>
            </w:pPr>
            <w:r>
              <w:rPr>
                <w:rFonts w:asciiTheme="minorHAnsi" w:hAnsiTheme="minorHAnsi" w:cstheme="minorHAnsi"/>
                <w:sz w:val="22"/>
              </w:rPr>
              <w:t>6</w:t>
            </w:r>
            <w:r w:rsidR="00785138">
              <w:rPr>
                <w:rFonts w:asciiTheme="minorHAnsi" w:hAnsiTheme="minorHAnsi" w:cstheme="minorHAnsi"/>
                <w:sz w:val="22"/>
              </w:rPr>
              <w:t>0</w:t>
            </w:r>
          </w:p>
        </w:tc>
      </w:tr>
      <w:tr w:rsidR="001C5A2C" w:rsidRPr="00721C8B" w14:paraId="726C79E8" w14:textId="77777777" w:rsidTr="003B758F">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CB7D6A" w14:textId="77777777" w:rsidR="001C5A2C" w:rsidRPr="00721C8B" w:rsidRDefault="001C5A2C" w:rsidP="001C5A2C">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9724D2" w14:textId="52645ECE" w:rsidR="001C5A2C" w:rsidRPr="00721C8B" w:rsidRDefault="005515A2" w:rsidP="001C5A2C">
            <w:pPr>
              <w:pStyle w:val="Punktygwne"/>
              <w:spacing w:before="0" w:after="0"/>
              <w:jc w:val="center"/>
              <w:rPr>
                <w:rFonts w:asciiTheme="minorHAnsi" w:hAnsiTheme="minorHAnsi" w:cstheme="minorHAnsi"/>
                <w:b w:val="0"/>
                <w:smallCaps w:val="0"/>
                <w:color w:val="auto"/>
                <w:sz w:val="22"/>
                <w:lang w:val="en-GB" w:eastAsia="pl-PL"/>
              </w:rPr>
            </w:pPr>
            <w:r>
              <w:rPr>
                <w:rFonts w:asciiTheme="minorHAnsi" w:hAnsiTheme="minorHAnsi" w:cstheme="minorHAnsi"/>
                <w:sz w:val="22"/>
              </w:rPr>
              <w:t>10</w:t>
            </w:r>
            <w:r w:rsidR="00785138">
              <w:rPr>
                <w:rFonts w:asciiTheme="minorHAnsi" w:hAnsiTheme="minorHAnsi" w:cstheme="minorHAnsi"/>
                <w:sz w:val="22"/>
              </w:rPr>
              <w:t>0</w:t>
            </w:r>
          </w:p>
        </w:tc>
      </w:tr>
      <w:tr w:rsidR="001C5A2C" w:rsidRPr="00721C8B" w14:paraId="62007784" w14:textId="77777777" w:rsidTr="003B758F">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8DAF85" w14:textId="77777777" w:rsidR="001C5A2C" w:rsidRPr="00721C8B" w:rsidRDefault="001C5A2C" w:rsidP="001C5A2C">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934D12" w14:textId="19A3A36A" w:rsidR="001C5A2C" w:rsidRPr="00721C8B" w:rsidRDefault="002B45F4" w:rsidP="001C5A2C">
            <w:pPr>
              <w:pStyle w:val="Punktygwne"/>
              <w:spacing w:before="0" w:after="0"/>
              <w:jc w:val="center"/>
              <w:rPr>
                <w:rFonts w:asciiTheme="minorHAnsi" w:hAnsiTheme="minorHAnsi" w:cstheme="minorHAnsi"/>
                <w:b w:val="0"/>
                <w:smallCaps w:val="0"/>
                <w:color w:val="auto"/>
                <w:sz w:val="22"/>
                <w:lang w:val="en-GB" w:eastAsia="pl-PL"/>
              </w:rPr>
            </w:pPr>
            <w:r>
              <w:rPr>
                <w:rFonts w:asciiTheme="minorHAnsi" w:hAnsiTheme="minorHAnsi" w:cstheme="minorHAnsi"/>
                <w:sz w:val="22"/>
                <w:lang w:val="en-GB" w:eastAsia="pl-PL"/>
              </w:rPr>
              <w:t>6</w:t>
            </w:r>
          </w:p>
        </w:tc>
      </w:tr>
    </w:tbl>
    <w:p w14:paraId="46F5E3D6" w14:textId="77777777" w:rsidR="00AA1FCD" w:rsidRPr="00721C8B" w:rsidRDefault="002D7484">
      <w:pPr>
        <w:pStyle w:val="Punktygwne"/>
        <w:spacing w:before="0" w:after="0"/>
        <w:ind w:firstLine="708"/>
        <w:rPr>
          <w:rFonts w:asciiTheme="minorHAnsi" w:hAnsiTheme="minorHAnsi" w:cstheme="minorHAnsi"/>
          <w:b w:val="0"/>
          <w:smallCaps w:val="0"/>
          <w:color w:val="auto"/>
          <w:sz w:val="22"/>
          <w:lang w:val="en-US"/>
        </w:rPr>
      </w:pPr>
      <w:r w:rsidRPr="00721C8B">
        <w:rPr>
          <w:rFonts w:asciiTheme="minorHAnsi" w:hAnsiTheme="minorHAnsi" w:cstheme="minorHAnsi"/>
          <w:b w:val="0"/>
          <w:smallCaps w:val="0"/>
          <w:color w:val="auto"/>
          <w:sz w:val="22"/>
          <w:lang w:val="en-US"/>
        </w:rPr>
        <w:t>* One ECTS point corresponds to 25-30 hours of total student workload</w:t>
      </w:r>
    </w:p>
    <w:p w14:paraId="02CF96A1" w14:textId="77777777" w:rsidR="00AA1FCD" w:rsidRPr="00721C8B" w:rsidRDefault="00AA1FCD">
      <w:pPr>
        <w:pStyle w:val="Punktygwne"/>
        <w:spacing w:before="0" w:after="0"/>
        <w:rPr>
          <w:rFonts w:asciiTheme="minorHAnsi" w:hAnsiTheme="minorHAnsi" w:cstheme="minorHAnsi"/>
          <w:b w:val="0"/>
          <w:smallCaps w:val="0"/>
          <w:color w:val="auto"/>
          <w:sz w:val="22"/>
          <w:lang w:val="en-US"/>
        </w:rPr>
      </w:pPr>
    </w:p>
    <w:p w14:paraId="70D2521C" w14:textId="77777777" w:rsidR="00AA1FCD" w:rsidRPr="00721C8B" w:rsidRDefault="00F32FE2" w:rsidP="00F32FE2">
      <w:pPr>
        <w:pStyle w:val="Punktygwne"/>
        <w:spacing w:before="0" w:after="0"/>
        <w:rPr>
          <w:rFonts w:asciiTheme="minorHAnsi" w:hAnsiTheme="minorHAnsi" w:cstheme="minorHAnsi"/>
          <w:smallCaps w:val="0"/>
          <w:color w:val="auto"/>
          <w:sz w:val="22"/>
          <w:lang w:val="en-GB"/>
        </w:rPr>
      </w:pPr>
      <w:r w:rsidRPr="00721C8B">
        <w:rPr>
          <w:rFonts w:asciiTheme="minorHAnsi" w:hAnsiTheme="minorHAnsi" w:cstheme="minorHAnsi"/>
          <w:smallCaps w:val="0"/>
          <w:color w:val="auto"/>
          <w:sz w:val="22"/>
          <w:lang w:val="en-GB"/>
        </w:rPr>
        <w:t xml:space="preserve">6. </w:t>
      </w:r>
      <w:r w:rsidR="002D7484" w:rsidRPr="00721C8B">
        <w:rPr>
          <w:rFonts w:asciiTheme="minorHAnsi" w:hAnsiTheme="minorHAnsi" w:cstheme="minorHAnsi"/>
          <w:smallCaps w:val="0"/>
          <w:color w:val="auto"/>
          <w:sz w:val="22"/>
          <w:lang w:val="en-GB"/>
        </w:rPr>
        <w:t>Internships related to the course/module</w:t>
      </w: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721C8B" w14:paraId="39C23EF0"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502DAC" w14:textId="77777777" w:rsidR="00AA1FCD" w:rsidRPr="00721C8B" w:rsidRDefault="002D7484">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Number of hours</w:t>
            </w:r>
          </w:p>
          <w:p w14:paraId="06F4C600" w14:textId="77777777" w:rsidR="00AA1FCD" w:rsidRPr="00721C8B" w:rsidRDefault="00AA1FCD">
            <w:pPr>
              <w:pStyle w:val="Punktygwne"/>
              <w:spacing w:before="0" w:after="0"/>
              <w:rPr>
                <w:rFonts w:asciiTheme="minorHAnsi" w:hAnsiTheme="minorHAnsi" w:cstheme="minorHAnsi"/>
                <w:b w:val="0"/>
                <w:smallCaps w:val="0"/>
                <w:color w:val="auto"/>
                <w:sz w:val="22"/>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5CAF69" w14:textId="225FCEB4" w:rsidR="00AA1FCD" w:rsidRPr="00721C8B" w:rsidRDefault="00B417F4" w:rsidP="00B417F4">
            <w:pPr>
              <w:pStyle w:val="Punktygwne"/>
              <w:spacing w:before="0" w:after="0"/>
              <w:jc w:val="center"/>
              <w:rPr>
                <w:rFonts w:asciiTheme="minorHAnsi" w:hAnsiTheme="minorHAnsi" w:cstheme="minorHAnsi"/>
                <w:b w:val="0"/>
                <w:iCs/>
                <w:smallCaps w:val="0"/>
                <w:color w:val="auto"/>
                <w:sz w:val="22"/>
                <w:lang w:val="en-GB" w:eastAsia="pl-PL"/>
              </w:rPr>
            </w:pPr>
            <w:r w:rsidRPr="00721C8B">
              <w:rPr>
                <w:rFonts w:asciiTheme="minorHAnsi" w:hAnsiTheme="minorHAnsi" w:cstheme="minorHAnsi"/>
                <w:b w:val="0"/>
                <w:iCs/>
                <w:smallCaps w:val="0"/>
                <w:color w:val="auto"/>
                <w:sz w:val="22"/>
                <w:lang w:val="en-GB" w:eastAsia="pl-PL"/>
              </w:rPr>
              <w:t>-</w:t>
            </w:r>
          </w:p>
        </w:tc>
      </w:tr>
      <w:tr w:rsidR="00AA1FCD" w:rsidRPr="00721C8B" w14:paraId="0508B416"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F55753" w14:textId="77777777" w:rsidR="00AA1FCD" w:rsidRPr="00721C8B" w:rsidRDefault="002D7484">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23F8B3" w14:textId="50899107" w:rsidR="00AA1FCD" w:rsidRPr="00721C8B" w:rsidRDefault="00B417F4" w:rsidP="00B417F4">
            <w:pPr>
              <w:pStyle w:val="Punktygwne"/>
              <w:spacing w:before="0" w:after="0"/>
              <w:jc w:val="center"/>
              <w:rPr>
                <w:rFonts w:asciiTheme="minorHAnsi" w:hAnsiTheme="minorHAnsi" w:cstheme="minorHAnsi"/>
                <w:b w:val="0"/>
                <w:iCs/>
                <w:smallCaps w:val="0"/>
                <w:color w:val="auto"/>
                <w:sz w:val="22"/>
                <w:lang w:val="en-GB" w:eastAsia="pl-PL"/>
              </w:rPr>
            </w:pPr>
            <w:r w:rsidRPr="00721C8B">
              <w:rPr>
                <w:rFonts w:asciiTheme="minorHAnsi" w:hAnsiTheme="minorHAnsi" w:cstheme="minorHAnsi"/>
                <w:b w:val="0"/>
                <w:iCs/>
                <w:smallCaps w:val="0"/>
                <w:color w:val="auto"/>
                <w:sz w:val="22"/>
                <w:lang w:val="en-GB" w:eastAsia="pl-PL"/>
              </w:rPr>
              <w:t>-</w:t>
            </w:r>
          </w:p>
        </w:tc>
      </w:tr>
    </w:tbl>
    <w:p w14:paraId="39F1674A" w14:textId="77777777" w:rsidR="00AA1FCD" w:rsidRPr="00721C8B" w:rsidRDefault="00AA1FCD">
      <w:pPr>
        <w:pStyle w:val="Punktygwne"/>
        <w:spacing w:before="0" w:after="0"/>
        <w:ind w:left="360"/>
        <w:rPr>
          <w:rFonts w:asciiTheme="minorHAnsi" w:hAnsiTheme="minorHAnsi" w:cstheme="minorHAnsi"/>
          <w:b w:val="0"/>
          <w:smallCaps w:val="0"/>
          <w:color w:val="auto"/>
          <w:sz w:val="22"/>
          <w:lang w:val="en-GB"/>
        </w:rPr>
      </w:pPr>
    </w:p>
    <w:p w14:paraId="115A5685" w14:textId="77777777" w:rsidR="00AA1FCD" w:rsidRPr="00721C8B" w:rsidRDefault="00F32FE2" w:rsidP="00F32FE2">
      <w:pPr>
        <w:pStyle w:val="Punktygwne"/>
        <w:tabs>
          <w:tab w:val="left" w:pos="284"/>
        </w:tabs>
        <w:spacing w:before="0" w:after="0"/>
        <w:rPr>
          <w:rFonts w:asciiTheme="minorHAnsi" w:hAnsiTheme="minorHAnsi" w:cstheme="minorHAnsi"/>
          <w:smallCaps w:val="0"/>
          <w:color w:val="auto"/>
          <w:sz w:val="22"/>
          <w:lang w:val="en-GB"/>
        </w:rPr>
      </w:pPr>
      <w:r w:rsidRPr="00721C8B">
        <w:rPr>
          <w:rFonts w:asciiTheme="minorHAnsi" w:hAnsiTheme="minorHAnsi" w:cstheme="minorHAnsi"/>
          <w:smallCaps w:val="0"/>
          <w:color w:val="auto"/>
          <w:sz w:val="22"/>
          <w:lang w:val="en-GB"/>
        </w:rPr>
        <w:t xml:space="preserve">7. </w:t>
      </w:r>
      <w:r w:rsidR="002D7484" w:rsidRPr="00721C8B">
        <w:rPr>
          <w:rFonts w:asciiTheme="minorHAnsi" w:hAnsiTheme="minorHAnsi" w:cstheme="minorHAnsi"/>
          <w:smallCaps w:val="0"/>
          <w:color w:val="auto"/>
          <w:sz w:val="22"/>
          <w:lang w:val="en-GB"/>
        </w:rPr>
        <w:t>Instructional materials</w:t>
      </w: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AC061D" w14:paraId="47B186D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76B37C" w14:textId="77777777" w:rsidR="00AA1FCD" w:rsidRPr="00721C8B" w:rsidRDefault="002D7484">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Compulsory literature:</w:t>
            </w:r>
          </w:p>
          <w:p w14:paraId="7C810928" w14:textId="7A4137E7" w:rsidR="003577D5" w:rsidRPr="00721C8B" w:rsidRDefault="00B373DF" w:rsidP="00613D3A">
            <w:pPr>
              <w:pStyle w:val="Punktygwne"/>
              <w:numPr>
                <w:ilvl w:val="0"/>
                <w:numId w:val="11"/>
              </w:numPr>
              <w:spacing w:before="0" w:after="0"/>
              <w:rPr>
                <w:rFonts w:asciiTheme="minorHAnsi" w:hAnsiTheme="minorHAnsi" w:cstheme="minorHAnsi"/>
                <w:b w:val="0"/>
                <w:smallCaps w:val="0"/>
                <w:color w:val="auto"/>
                <w:sz w:val="22"/>
                <w:lang w:val="en-GB" w:eastAsia="pl-PL"/>
              </w:rPr>
            </w:pPr>
            <w:r>
              <w:rPr>
                <w:rFonts w:asciiTheme="minorHAnsi" w:hAnsiTheme="minorHAnsi" w:cstheme="minorHAnsi"/>
                <w:b w:val="0"/>
                <w:smallCaps w:val="0"/>
                <w:color w:val="auto"/>
                <w:sz w:val="22"/>
                <w:lang w:val="en-GB" w:eastAsia="pl-PL"/>
              </w:rPr>
              <w:t xml:space="preserve">R. </w:t>
            </w:r>
            <w:r w:rsidR="00613D3A" w:rsidRPr="00721C8B">
              <w:rPr>
                <w:rFonts w:asciiTheme="minorHAnsi" w:hAnsiTheme="minorHAnsi" w:cstheme="minorHAnsi"/>
                <w:b w:val="0"/>
                <w:smallCaps w:val="0"/>
                <w:color w:val="auto"/>
                <w:sz w:val="22"/>
                <w:lang w:val="en-GB" w:eastAsia="pl-PL"/>
              </w:rPr>
              <w:t>Resnick</w:t>
            </w:r>
            <w:r>
              <w:rPr>
                <w:rFonts w:asciiTheme="minorHAnsi" w:hAnsiTheme="minorHAnsi" w:cstheme="minorHAnsi"/>
                <w:b w:val="0"/>
                <w:smallCaps w:val="0"/>
                <w:color w:val="auto"/>
                <w:sz w:val="22"/>
                <w:lang w:val="en-GB" w:eastAsia="pl-PL"/>
              </w:rPr>
              <w:t>,</w:t>
            </w:r>
            <w:r w:rsidR="00613D3A" w:rsidRPr="00721C8B">
              <w:rPr>
                <w:rFonts w:asciiTheme="minorHAnsi" w:hAnsiTheme="minorHAnsi" w:cstheme="minorHAnsi"/>
                <w:b w:val="0"/>
                <w:smallCaps w:val="0"/>
                <w:color w:val="auto"/>
                <w:sz w:val="22"/>
                <w:lang w:val="en-GB" w:eastAsia="pl-PL"/>
              </w:rPr>
              <w:t xml:space="preserve"> </w:t>
            </w:r>
            <w:r>
              <w:rPr>
                <w:rFonts w:asciiTheme="minorHAnsi" w:hAnsiTheme="minorHAnsi" w:cstheme="minorHAnsi"/>
                <w:b w:val="0"/>
                <w:smallCaps w:val="0"/>
                <w:color w:val="auto"/>
                <w:sz w:val="22"/>
                <w:lang w:val="en-GB" w:eastAsia="pl-PL"/>
              </w:rPr>
              <w:t>D.</w:t>
            </w:r>
            <w:r w:rsidR="00613D3A" w:rsidRPr="00721C8B">
              <w:rPr>
                <w:rFonts w:asciiTheme="minorHAnsi" w:hAnsiTheme="minorHAnsi" w:cstheme="minorHAnsi"/>
                <w:b w:val="0"/>
                <w:smallCaps w:val="0"/>
                <w:color w:val="auto"/>
                <w:sz w:val="22"/>
                <w:lang w:val="en-GB" w:eastAsia="pl-PL"/>
              </w:rPr>
              <w:t xml:space="preserve"> Halliday, </w:t>
            </w:r>
            <w:r w:rsidR="00C5160B" w:rsidRPr="00721C8B">
              <w:rPr>
                <w:rFonts w:asciiTheme="minorHAnsi" w:hAnsiTheme="minorHAnsi" w:cstheme="minorHAnsi"/>
                <w:b w:val="0"/>
                <w:smallCaps w:val="0"/>
                <w:color w:val="auto"/>
                <w:sz w:val="22"/>
                <w:lang w:val="en-GB" w:eastAsia="pl-PL"/>
              </w:rPr>
              <w:t>“</w:t>
            </w:r>
            <w:r w:rsidR="00613D3A" w:rsidRPr="00721C8B">
              <w:rPr>
                <w:rFonts w:asciiTheme="minorHAnsi" w:hAnsiTheme="minorHAnsi" w:cstheme="minorHAnsi"/>
                <w:b w:val="0"/>
                <w:smallCaps w:val="0"/>
                <w:color w:val="auto"/>
                <w:sz w:val="22"/>
                <w:lang w:val="en-GB" w:eastAsia="pl-PL"/>
              </w:rPr>
              <w:t xml:space="preserve">Physics, </w:t>
            </w:r>
            <w:r w:rsidR="00C5160B" w:rsidRPr="00721C8B">
              <w:rPr>
                <w:rFonts w:asciiTheme="minorHAnsi" w:hAnsiTheme="minorHAnsi" w:cstheme="minorHAnsi"/>
                <w:b w:val="0"/>
                <w:smallCaps w:val="0"/>
                <w:color w:val="auto"/>
                <w:sz w:val="22"/>
                <w:lang w:val="en-GB" w:eastAsia="pl-PL"/>
              </w:rPr>
              <w:t>p</w:t>
            </w:r>
            <w:r w:rsidR="00613D3A" w:rsidRPr="00721C8B">
              <w:rPr>
                <w:rFonts w:asciiTheme="minorHAnsi" w:hAnsiTheme="minorHAnsi" w:cstheme="minorHAnsi"/>
                <w:b w:val="0"/>
                <w:smallCaps w:val="0"/>
                <w:color w:val="auto"/>
                <w:sz w:val="22"/>
                <w:lang w:val="en-GB" w:eastAsia="pl-PL"/>
              </w:rPr>
              <w:t>arts I-V</w:t>
            </w:r>
            <w:r w:rsidR="00C5160B" w:rsidRPr="00721C8B">
              <w:rPr>
                <w:rFonts w:asciiTheme="minorHAnsi" w:hAnsiTheme="minorHAnsi" w:cstheme="minorHAnsi"/>
                <w:b w:val="0"/>
                <w:smallCaps w:val="0"/>
                <w:color w:val="auto"/>
                <w:sz w:val="22"/>
                <w:lang w:val="en-GB" w:eastAsia="pl-PL"/>
              </w:rPr>
              <w:t>”</w:t>
            </w:r>
            <w:r w:rsidR="00613D3A" w:rsidRPr="00721C8B">
              <w:rPr>
                <w:rFonts w:asciiTheme="minorHAnsi" w:hAnsiTheme="minorHAnsi" w:cstheme="minorHAnsi"/>
                <w:b w:val="0"/>
                <w:smallCaps w:val="0"/>
                <w:color w:val="auto"/>
                <w:sz w:val="22"/>
                <w:lang w:val="en-GB" w:eastAsia="pl-PL"/>
              </w:rPr>
              <w:t>, New York, London, and Sydney</w:t>
            </w:r>
            <w:r>
              <w:rPr>
                <w:rFonts w:asciiTheme="minorHAnsi" w:hAnsiTheme="minorHAnsi" w:cstheme="minorHAnsi"/>
                <w:b w:val="0"/>
                <w:smallCaps w:val="0"/>
                <w:color w:val="auto"/>
                <w:sz w:val="22"/>
                <w:lang w:val="en-GB" w:eastAsia="pl-PL"/>
              </w:rPr>
              <w:t>:</w:t>
            </w:r>
            <w:r w:rsidR="00613D3A" w:rsidRPr="00721C8B">
              <w:rPr>
                <w:rFonts w:asciiTheme="minorHAnsi" w:hAnsiTheme="minorHAnsi" w:cstheme="minorHAnsi"/>
                <w:b w:val="0"/>
                <w:smallCaps w:val="0"/>
                <w:color w:val="auto"/>
                <w:sz w:val="22"/>
                <w:lang w:val="en-GB" w:eastAsia="pl-PL"/>
              </w:rPr>
              <w:t xml:space="preserve"> John Wiley &amp; Sons, 2022.</w:t>
            </w:r>
          </w:p>
          <w:p w14:paraId="4B0807C8" w14:textId="32E94BAE" w:rsidR="00C5160B" w:rsidRPr="00721C8B" w:rsidRDefault="00C5160B" w:rsidP="00613D3A">
            <w:pPr>
              <w:pStyle w:val="Punktygwne"/>
              <w:numPr>
                <w:ilvl w:val="0"/>
                <w:numId w:val="11"/>
              </w:numPr>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H</w:t>
            </w:r>
            <w:r w:rsidR="00B373DF">
              <w:rPr>
                <w:rFonts w:asciiTheme="minorHAnsi" w:hAnsiTheme="minorHAnsi" w:cstheme="minorHAnsi"/>
                <w:b w:val="0"/>
                <w:smallCaps w:val="0"/>
                <w:color w:val="auto"/>
                <w:sz w:val="22"/>
                <w:lang w:val="en-GB" w:eastAsia="pl-PL"/>
              </w:rPr>
              <w:t>.</w:t>
            </w:r>
            <w:r w:rsidRPr="00721C8B">
              <w:rPr>
                <w:rFonts w:asciiTheme="minorHAnsi" w:hAnsiTheme="minorHAnsi" w:cstheme="minorHAnsi"/>
                <w:b w:val="0"/>
                <w:smallCaps w:val="0"/>
                <w:color w:val="auto"/>
                <w:sz w:val="22"/>
                <w:lang w:val="en-GB" w:eastAsia="pl-PL"/>
              </w:rPr>
              <w:t xml:space="preserve"> Haken, H</w:t>
            </w:r>
            <w:r w:rsidR="00B373DF">
              <w:rPr>
                <w:rFonts w:asciiTheme="minorHAnsi" w:hAnsiTheme="minorHAnsi" w:cstheme="minorHAnsi"/>
                <w:b w:val="0"/>
                <w:smallCaps w:val="0"/>
                <w:color w:val="auto"/>
                <w:sz w:val="22"/>
                <w:lang w:val="en-GB" w:eastAsia="pl-PL"/>
              </w:rPr>
              <w:t>.</w:t>
            </w:r>
            <w:r w:rsidRPr="00721C8B">
              <w:rPr>
                <w:rFonts w:asciiTheme="minorHAnsi" w:hAnsiTheme="minorHAnsi" w:cstheme="minorHAnsi"/>
                <w:b w:val="0"/>
                <w:smallCaps w:val="0"/>
                <w:color w:val="auto"/>
                <w:sz w:val="22"/>
                <w:lang w:val="en-GB" w:eastAsia="pl-PL"/>
              </w:rPr>
              <w:t xml:space="preserve"> Ch</w:t>
            </w:r>
            <w:r w:rsidR="00B373DF">
              <w:rPr>
                <w:rFonts w:asciiTheme="minorHAnsi" w:hAnsiTheme="minorHAnsi" w:cstheme="minorHAnsi"/>
                <w:b w:val="0"/>
                <w:smallCaps w:val="0"/>
                <w:color w:val="auto"/>
                <w:sz w:val="22"/>
                <w:lang w:val="en-GB" w:eastAsia="pl-PL"/>
              </w:rPr>
              <w:t>.</w:t>
            </w:r>
            <w:r w:rsidRPr="00721C8B">
              <w:rPr>
                <w:rFonts w:asciiTheme="minorHAnsi" w:hAnsiTheme="minorHAnsi" w:cstheme="minorHAnsi"/>
                <w:b w:val="0"/>
                <w:smallCaps w:val="0"/>
                <w:color w:val="auto"/>
                <w:sz w:val="22"/>
                <w:lang w:val="en-GB" w:eastAsia="pl-PL"/>
              </w:rPr>
              <w:t xml:space="preserve"> Wolf, “Molecular Physics and Elements of Quantum Chemistry: Introduction to Experiments and Theory”, Springer Berlin Heidelberg, 2014.</w:t>
            </w:r>
          </w:p>
          <w:p w14:paraId="396DB1AC" w14:textId="423576D2" w:rsidR="00613D3A" w:rsidRPr="00721C8B" w:rsidRDefault="00B62065" w:rsidP="00E86782">
            <w:pPr>
              <w:pStyle w:val="Punktygwne"/>
              <w:numPr>
                <w:ilvl w:val="0"/>
                <w:numId w:val="11"/>
              </w:numPr>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F. E. Close, “Nuclear Physics: A Very Short Introduction”, Oxford University Press, 2015</w:t>
            </w:r>
            <w:r w:rsidR="0018299B" w:rsidRPr="00721C8B">
              <w:rPr>
                <w:rFonts w:asciiTheme="minorHAnsi" w:hAnsiTheme="minorHAnsi" w:cstheme="minorHAnsi"/>
                <w:b w:val="0"/>
                <w:smallCaps w:val="0"/>
                <w:color w:val="auto"/>
                <w:sz w:val="22"/>
                <w:lang w:val="en-GB" w:eastAsia="pl-PL"/>
              </w:rPr>
              <w:t>.</w:t>
            </w:r>
          </w:p>
          <w:p w14:paraId="181C40FD" w14:textId="4533A842" w:rsidR="00D343B5" w:rsidRPr="00721C8B" w:rsidRDefault="00D343B5" w:rsidP="00E86782">
            <w:pPr>
              <w:pStyle w:val="Punktygwne"/>
              <w:numPr>
                <w:ilvl w:val="0"/>
                <w:numId w:val="11"/>
              </w:numPr>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lastRenderedPageBreak/>
              <w:t>P</w:t>
            </w:r>
            <w:r w:rsidR="00B373DF">
              <w:rPr>
                <w:rFonts w:asciiTheme="minorHAnsi" w:hAnsiTheme="minorHAnsi" w:cstheme="minorHAnsi"/>
                <w:b w:val="0"/>
                <w:smallCaps w:val="0"/>
                <w:color w:val="auto"/>
                <w:sz w:val="22"/>
                <w:lang w:val="en-GB" w:eastAsia="pl-PL"/>
              </w:rPr>
              <w:t>.</w:t>
            </w:r>
            <w:r w:rsidRPr="00721C8B">
              <w:rPr>
                <w:rFonts w:asciiTheme="minorHAnsi" w:hAnsiTheme="minorHAnsi" w:cstheme="minorHAnsi"/>
                <w:b w:val="0"/>
                <w:smallCaps w:val="0"/>
                <w:color w:val="auto"/>
                <w:sz w:val="22"/>
                <w:lang w:val="en-GB" w:eastAsia="pl-PL"/>
              </w:rPr>
              <w:t xml:space="preserve"> Andreo, ‎</w:t>
            </w:r>
            <w:r w:rsidR="00B373DF">
              <w:rPr>
                <w:rFonts w:asciiTheme="minorHAnsi" w:hAnsiTheme="minorHAnsi" w:cstheme="minorHAnsi"/>
                <w:b w:val="0"/>
                <w:smallCaps w:val="0"/>
                <w:color w:val="auto"/>
                <w:sz w:val="22"/>
                <w:lang w:val="en-GB" w:eastAsia="pl-PL"/>
              </w:rPr>
              <w:t>D.</w:t>
            </w:r>
            <w:r w:rsidRPr="00721C8B">
              <w:rPr>
                <w:rFonts w:asciiTheme="minorHAnsi" w:hAnsiTheme="minorHAnsi" w:cstheme="minorHAnsi"/>
                <w:b w:val="0"/>
                <w:smallCaps w:val="0"/>
                <w:color w:val="auto"/>
                <w:sz w:val="22"/>
                <w:lang w:val="en-GB" w:eastAsia="pl-PL"/>
              </w:rPr>
              <w:t xml:space="preserve"> T. Burns, ‎A</w:t>
            </w:r>
            <w:r w:rsidR="00B373DF">
              <w:rPr>
                <w:rFonts w:asciiTheme="minorHAnsi" w:hAnsiTheme="minorHAnsi" w:cstheme="minorHAnsi"/>
                <w:b w:val="0"/>
                <w:smallCaps w:val="0"/>
                <w:color w:val="auto"/>
                <w:sz w:val="22"/>
                <w:lang w:val="en-GB" w:eastAsia="pl-PL"/>
              </w:rPr>
              <w:t xml:space="preserve">. </w:t>
            </w:r>
            <w:r w:rsidRPr="00721C8B">
              <w:rPr>
                <w:rFonts w:asciiTheme="minorHAnsi" w:hAnsiTheme="minorHAnsi" w:cstheme="minorHAnsi"/>
                <w:b w:val="0"/>
                <w:smallCaps w:val="0"/>
                <w:color w:val="auto"/>
                <w:sz w:val="22"/>
                <w:lang w:val="en-GB" w:eastAsia="pl-PL"/>
              </w:rPr>
              <w:t>E. Nahum, “Fundamentals of Ionizing Radiation Dosimetry”, Wiley-VCH Verlag GmbH, Weinheim, 2017.</w:t>
            </w:r>
          </w:p>
          <w:p w14:paraId="1B79388C" w14:textId="77777777" w:rsidR="00D343B5" w:rsidRPr="00721C8B" w:rsidRDefault="00D343B5" w:rsidP="00D343B5">
            <w:pPr>
              <w:pStyle w:val="Punktygwne"/>
              <w:numPr>
                <w:ilvl w:val="0"/>
                <w:numId w:val="11"/>
              </w:numPr>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P. W. Atkins „Physical Chemistry”, Oxford University Press, Oxford, 2022.</w:t>
            </w:r>
          </w:p>
          <w:p w14:paraId="46D07F54" w14:textId="2F06F83B" w:rsidR="00613D3A" w:rsidRPr="00721C8B" w:rsidRDefault="00613D3A">
            <w:pPr>
              <w:pStyle w:val="Punktygwne"/>
              <w:spacing w:before="0" w:after="0"/>
              <w:rPr>
                <w:rFonts w:asciiTheme="minorHAnsi" w:hAnsiTheme="minorHAnsi" w:cstheme="minorHAnsi"/>
                <w:b w:val="0"/>
                <w:smallCaps w:val="0"/>
                <w:color w:val="auto"/>
                <w:sz w:val="22"/>
                <w:lang w:val="en-GB" w:eastAsia="pl-PL"/>
              </w:rPr>
            </w:pPr>
          </w:p>
        </w:tc>
      </w:tr>
      <w:tr w:rsidR="00AA1FCD" w:rsidRPr="00AC061D" w14:paraId="08FCE28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8ED155" w14:textId="77777777" w:rsidR="00AA1FCD" w:rsidRPr="00721C8B" w:rsidRDefault="002D7484">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lastRenderedPageBreak/>
              <w:t xml:space="preserve">Complementary literature: </w:t>
            </w:r>
          </w:p>
          <w:p w14:paraId="02015A96" w14:textId="5347B063" w:rsidR="00AA1FCD" w:rsidRPr="00721C8B" w:rsidRDefault="0018299B" w:rsidP="002B73E7">
            <w:pPr>
              <w:pStyle w:val="Akapitzlist"/>
              <w:numPr>
                <w:ilvl w:val="0"/>
                <w:numId w:val="12"/>
              </w:numPr>
              <w:rPr>
                <w:rFonts w:asciiTheme="minorHAnsi" w:hAnsiTheme="minorHAnsi" w:cstheme="minorHAnsi"/>
                <w:color w:val="auto"/>
                <w:sz w:val="22"/>
                <w:lang w:val="en-GB" w:eastAsia="pl-PL"/>
              </w:rPr>
            </w:pPr>
            <w:r w:rsidRPr="00721C8B">
              <w:rPr>
                <w:rFonts w:asciiTheme="minorHAnsi" w:hAnsiTheme="minorHAnsi" w:cstheme="minorHAnsi"/>
                <w:color w:val="auto"/>
                <w:sz w:val="22"/>
                <w:lang w:val="en-GB" w:eastAsia="pl-PL"/>
              </w:rPr>
              <w:t xml:space="preserve">D. W. Preston and E. R. Dietz, "The Art of Experimental Physics", John Wiley and Sons, New York, 1991. </w:t>
            </w:r>
          </w:p>
        </w:tc>
      </w:tr>
    </w:tbl>
    <w:p w14:paraId="688AC5DE" w14:textId="77777777" w:rsidR="00AA1FCD" w:rsidRPr="00721C8B" w:rsidRDefault="00AA1FCD">
      <w:pPr>
        <w:pStyle w:val="Punktygwne"/>
        <w:spacing w:before="0" w:after="0"/>
        <w:ind w:left="360"/>
        <w:rPr>
          <w:rFonts w:asciiTheme="minorHAnsi" w:hAnsiTheme="minorHAnsi" w:cstheme="minorHAnsi"/>
          <w:b w:val="0"/>
          <w:smallCaps w:val="0"/>
          <w:color w:val="auto"/>
          <w:sz w:val="22"/>
          <w:lang w:val="en-GB"/>
        </w:rPr>
      </w:pPr>
    </w:p>
    <w:p w14:paraId="2ED5B408" w14:textId="77777777" w:rsidR="00AA1FCD" w:rsidRPr="00721C8B" w:rsidRDefault="00AA1FCD">
      <w:pPr>
        <w:pStyle w:val="Punktygwne"/>
        <w:spacing w:before="0" w:after="0"/>
        <w:ind w:left="360"/>
        <w:rPr>
          <w:rFonts w:asciiTheme="minorHAnsi" w:hAnsiTheme="minorHAnsi" w:cstheme="minorHAnsi"/>
          <w:b w:val="0"/>
          <w:smallCaps w:val="0"/>
          <w:color w:val="auto"/>
          <w:sz w:val="22"/>
          <w:lang w:val="en-GB"/>
        </w:rPr>
      </w:pPr>
    </w:p>
    <w:p w14:paraId="5768643B" w14:textId="77777777" w:rsidR="00AA1FCD" w:rsidRPr="00721C8B" w:rsidRDefault="00AA1FCD">
      <w:pPr>
        <w:pStyle w:val="Punktygwne"/>
        <w:spacing w:before="0" w:after="0"/>
        <w:ind w:left="360"/>
        <w:rPr>
          <w:rFonts w:asciiTheme="minorHAnsi" w:hAnsiTheme="minorHAnsi" w:cstheme="minorHAnsi"/>
          <w:b w:val="0"/>
          <w:smallCaps w:val="0"/>
          <w:color w:val="auto"/>
          <w:sz w:val="22"/>
          <w:lang w:val="en-GB"/>
        </w:rPr>
      </w:pPr>
    </w:p>
    <w:p w14:paraId="5ADA16A8" w14:textId="77777777" w:rsidR="00AA1FCD" w:rsidRPr="00721C8B" w:rsidRDefault="00AA1FCD">
      <w:pPr>
        <w:pStyle w:val="Punktygwne"/>
        <w:spacing w:before="0" w:after="0"/>
        <w:ind w:left="360"/>
        <w:rPr>
          <w:rFonts w:asciiTheme="minorHAnsi" w:hAnsiTheme="minorHAnsi" w:cstheme="minorHAnsi"/>
          <w:b w:val="0"/>
          <w:smallCaps w:val="0"/>
          <w:color w:val="auto"/>
          <w:sz w:val="22"/>
          <w:lang w:val="en-GB"/>
        </w:rPr>
      </w:pPr>
    </w:p>
    <w:p w14:paraId="7BA40218" w14:textId="77777777" w:rsidR="00AA1FCD" w:rsidRPr="00721C8B" w:rsidRDefault="002D7484">
      <w:pPr>
        <w:pStyle w:val="Punktygwne"/>
        <w:spacing w:before="0" w:after="0"/>
        <w:ind w:left="360"/>
        <w:rPr>
          <w:rFonts w:asciiTheme="minorHAnsi" w:hAnsiTheme="minorHAnsi" w:cstheme="minorHAnsi"/>
          <w:b w:val="0"/>
          <w:smallCaps w:val="0"/>
          <w:color w:val="auto"/>
          <w:sz w:val="22"/>
          <w:lang w:val="en-GB"/>
        </w:rPr>
      </w:pPr>
      <w:r w:rsidRPr="00721C8B">
        <w:rPr>
          <w:rFonts w:asciiTheme="minorHAnsi" w:hAnsiTheme="minorHAnsi" w:cstheme="minorHAnsi"/>
          <w:b w:val="0"/>
          <w:smallCaps w:val="0"/>
          <w:color w:val="auto"/>
          <w:sz w:val="22"/>
          <w:lang w:val="en-GB"/>
        </w:rPr>
        <w:t>Approved by the Head of the Department or an authorised person</w:t>
      </w:r>
    </w:p>
    <w:p w14:paraId="5DF15578" w14:textId="77777777" w:rsidR="00AA1FCD" w:rsidRPr="00721C8B" w:rsidRDefault="00AA1FCD">
      <w:pPr>
        <w:rPr>
          <w:rFonts w:asciiTheme="minorHAnsi" w:hAnsiTheme="minorHAnsi" w:cstheme="minorHAnsi"/>
          <w:color w:val="auto"/>
          <w:sz w:val="22"/>
          <w:lang w:val="en-US"/>
        </w:rPr>
      </w:pPr>
    </w:p>
    <w:p w14:paraId="0E68B516" w14:textId="77777777" w:rsidR="004F2031" w:rsidRPr="00721C8B" w:rsidRDefault="004F2031">
      <w:pPr>
        <w:rPr>
          <w:rFonts w:asciiTheme="minorHAnsi" w:hAnsiTheme="minorHAnsi" w:cstheme="minorHAnsi"/>
          <w:color w:val="auto"/>
          <w:sz w:val="22"/>
          <w:lang w:val="en-US"/>
        </w:rPr>
      </w:pPr>
    </w:p>
    <w:sectPr w:rsidR="004F2031" w:rsidRPr="00721C8B">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4CB5A" w14:textId="77777777" w:rsidR="00577DD9" w:rsidRDefault="00577DD9">
      <w:pPr>
        <w:spacing w:after="0" w:line="240" w:lineRule="auto"/>
      </w:pPr>
      <w:r>
        <w:separator/>
      </w:r>
    </w:p>
  </w:endnote>
  <w:endnote w:type="continuationSeparator" w:id="0">
    <w:p w14:paraId="7373A246" w14:textId="77777777" w:rsidR="00577DD9" w:rsidRDefault="00577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1689" w14:textId="77777777" w:rsidR="00AA1FCD" w:rsidRDefault="002D7484">
    <w:pPr>
      <w:pStyle w:val="Stopka"/>
      <w:spacing w:after="0" w:line="240" w:lineRule="auto"/>
      <w:jc w:val="center"/>
    </w:pPr>
    <w:r>
      <w:fldChar w:fldCharType="begin"/>
    </w:r>
    <w:r>
      <w:instrText>PAGE</w:instrText>
    </w:r>
    <w:r>
      <w:fldChar w:fldCharType="separate"/>
    </w:r>
    <w:r w:rsidR="00C3337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F66F6" w14:textId="77777777" w:rsidR="00577DD9" w:rsidRDefault="00577DD9">
      <w:pPr>
        <w:spacing w:after="0" w:line="240" w:lineRule="auto"/>
      </w:pPr>
      <w:r>
        <w:separator/>
      </w:r>
    </w:p>
  </w:footnote>
  <w:footnote w:type="continuationSeparator" w:id="0">
    <w:p w14:paraId="641A73FF" w14:textId="77777777" w:rsidR="00577DD9" w:rsidRDefault="00577D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AA1"/>
    <w:multiLevelType w:val="multilevel"/>
    <w:tmpl w:val="D006FC32"/>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0A41DD"/>
    <w:multiLevelType w:val="multilevel"/>
    <w:tmpl w:val="127EE686"/>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C54401"/>
    <w:multiLevelType w:val="multilevel"/>
    <w:tmpl w:val="4658F708"/>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5E967845"/>
    <w:multiLevelType w:val="multilevel"/>
    <w:tmpl w:val="7A3838D0"/>
    <w:lvl w:ilvl="0">
      <w:start w:val="1"/>
      <w:numFmt w:val="lowerLetter"/>
      <w:lvlText w:val="%1."/>
      <w:lvlJc w:val="left"/>
      <w:pPr>
        <w:tabs>
          <w:tab w:val="num" w:pos="708"/>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48A49C4"/>
    <w:multiLevelType w:val="hybridMultilevel"/>
    <w:tmpl w:val="935CB772"/>
    <w:lvl w:ilvl="0" w:tplc="3114141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F7571E5"/>
    <w:multiLevelType w:val="hybridMultilevel"/>
    <w:tmpl w:val="42A639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44985160">
    <w:abstractNumId w:val="3"/>
  </w:num>
  <w:num w:numId="2" w16cid:durableId="1120949649">
    <w:abstractNumId w:val="4"/>
  </w:num>
  <w:num w:numId="3" w16cid:durableId="1285649242">
    <w:abstractNumId w:val="10"/>
  </w:num>
  <w:num w:numId="4" w16cid:durableId="1505634380">
    <w:abstractNumId w:val="9"/>
  </w:num>
  <w:num w:numId="5" w16cid:durableId="1972444654">
    <w:abstractNumId w:val="8"/>
  </w:num>
  <w:num w:numId="6" w16cid:durableId="1648047034">
    <w:abstractNumId w:val="5"/>
  </w:num>
  <w:num w:numId="7" w16cid:durableId="1322810300">
    <w:abstractNumId w:val="0"/>
  </w:num>
  <w:num w:numId="8" w16cid:durableId="2047440565">
    <w:abstractNumId w:val="2"/>
  </w:num>
  <w:num w:numId="9" w16cid:durableId="1055156346">
    <w:abstractNumId w:val="6"/>
  </w:num>
  <w:num w:numId="10" w16cid:durableId="41953023">
    <w:abstractNumId w:val="1"/>
  </w:num>
  <w:num w:numId="11" w16cid:durableId="1253972360">
    <w:abstractNumId w:val="11"/>
  </w:num>
  <w:num w:numId="12" w16cid:durableId="12883919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00D05"/>
    <w:rsid w:val="00021B62"/>
    <w:rsid w:val="00067271"/>
    <w:rsid w:val="000D7A94"/>
    <w:rsid w:val="00100825"/>
    <w:rsid w:val="001069A9"/>
    <w:rsid w:val="0015285F"/>
    <w:rsid w:val="00161AE7"/>
    <w:rsid w:val="0018299B"/>
    <w:rsid w:val="00185BBB"/>
    <w:rsid w:val="001B10F3"/>
    <w:rsid w:val="001C26A0"/>
    <w:rsid w:val="001C42C6"/>
    <w:rsid w:val="001C5183"/>
    <w:rsid w:val="001C5A2C"/>
    <w:rsid w:val="001E2398"/>
    <w:rsid w:val="00211806"/>
    <w:rsid w:val="0022076C"/>
    <w:rsid w:val="002260D7"/>
    <w:rsid w:val="00231C9B"/>
    <w:rsid w:val="002330ED"/>
    <w:rsid w:val="00236D5C"/>
    <w:rsid w:val="00273BD4"/>
    <w:rsid w:val="0028211C"/>
    <w:rsid w:val="0028514F"/>
    <w:rsid w:val="00292189"/>
    <w:rsid w:val="002B45F4"/>
    <w:rsid w:val="002B73E7"/>
    <w:rsid w:val="002C0FC5"/>
    <w:rsid w:val="002D5620"/>
    <w:rsid w:val="002D7484"/>
    <w:rsid w:val="00300BF3"/>
    <w:rsid w:val="003577D5"/>
    <w:rsid w:val="003730E0"/>
    <w:rsid w:val="003735E9"/>
    <w:rsid w:val="00384034"/>
    <w:rsid w:val="00391D47"/>
    <w:rsid w:val="003C23C0"/>
    <w:rsid w:val="003C675C"/>
    <w:rsid w:val="003F6190"/>
    <w:rsid w:val="00485E39"/>
    <w:rsid w:val="004A09BE"/>
    <w:rsid w:val="004F2031"/>
    <w:rsid w:val="00522B56"/>
    <w:rsid w:val="00524670"/>
    <w:rsid w:val="00547266"/>
    <w:rsid w:val="005515A2"/>
    <w:rsid w:val="00577DD9"/>
    <w:rsid w:val="005A744A"/>
    <w:rsid w:val="005D02F1"/>
    <w:rsid w:val="005F3199"/>
    <w:rsid w:val="00613D3A"/>
    <w:rsid w:val="00620D5B"/>
    <w:rsid w:val="00623622"/>
    <w:rsid w:val="00627069"/>
    <w:rsid w:val="006A7706"/>
    <w:rsid w:val="006C12D8"/>
    <w:rsid w:val="006D3236"/>
    <w:rsid w:val="006E5243"/>
    <w:rsid w:val="00712B5B"/>
    <w:rsid w:val="00721C8B"/>
    <w:rsid w:val="00767997"/>
    <w:rsid w:val="00785138"/>
    <w:rsid w:val="0078789A"/>
    <w:rsid w:val="007D19FD"/>
    <w:rsid w:val="007E699E"/>
    <w:rsid w:val="00841364"/>
    <w:rsid w:val="00850EF3"/>
    <w:rsid w:val="0085602F"/>
    <w:rsid w:val="00887669"/>
    <w:rsid w:val="008A231D"/>
    <w:rsid w:val="008F1AEB"/>
    <w:rsid w:val="008F208A"/>
    <w:rsid w:val="00905F38"/>
    <w:rsid w:val="009145B2"/>
    <w:rsid w:val="0093015B"/>
    <w:rsid w:val="00960965"/>
    <w:rsid w:val="009D03AB"/>
    <w:rsid w:val="009D3BD1"/>
    <w:rsid w:val="009F2166"/>
    <w:rsid w:val="009F7732"/>
    <w:rsid w:val="00A07FFB"/>
    <w:rsid w:val="00A3331C"/>
    <w:rsid w:val="00A71CB7"/>
    <w:rsid w:val="00AA1FCD"/>
    <w:rsid w:val="00AC061D"/>
    <w:rsid w:val="00AC2DDB"/>
    <w:rsid w:val="00AC5E21"/>
    <w:rsid w:val="00AE478A"/>
    <w:rsid w:val="00B06314"/>
    <w:rsid w:val="00B11EE9"/>
    <w:rsid w:val="00B33683"/>
    <w:rsid w:val="00B373DF"/>
    <w:rsid w:val="00B417F4"/>
    <w:rsid w:val="00B53AB0"/>
    <w:rsid w:val="00B62065"/>
    <w:rsid w:val="00B656FC"/>
    <w:rsid w:val="00B85DA9"/>
    <w:rsid w:val="00B94A9C"/>
    <w:rsid w:val="00BA2AAE"/>
    <w:rsid w:val="00BC76C6"/>
    <w:rsid w:val="00C02417"/>
    <w:rsid w:val="00C25FEF"/>
    <w:rsid w:val="00C33370"/>
    <w:rsid w:val="00C35726"/>
    <w:rsid w:val="00C41686"/>
    <w:rsid w:val="00C473D8"/>
    <w:rsid w:val="00C5160B"/>
    <w:rsid w:val="00CB1FD3"/>
    <w:rsid w:val="00CF3449"/>
    <w:rsid w:val="00D142AF"/>
    <w:rsid w:val="00D16E8A"/>
    <w:rsid w:val="00D343B5"/>
    <w:rsid w:val="00D34B3D"/>
    <w:rsid w:val="00D56F2E"/>
    <w:rsid w:val="00D961D1"/>
    <w:rsid w:val="00DC790C"/>
    <w:rsid w:val="00E01F3D"/>
    <w:rsid w:val="00E465B3"/>
    <w:rsid w:val="00E558E4"/>
    <w:rsid w:val="00E80206"/>
    <w:rsid w:val="00E923B4"/>
    <w:rsid w:val="00EA249D"/>
    <w:rsid w:val="00EC27BF"/>
    <w:rsid w:val="00EC4F41"/>
    <w:rsid w:val="00EF5FC2"/>
    <w:rsid w:val="00F32FE2"/>
    <w:rsid w:val="00F5513E"/>
    <w:rsid w:val="00F974C4"/>
    <w:rsid w:val="00FD3F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512B"/>
  <w15:docId w15:val="{A8000F58-5F90-4AC3-BE63-407C8342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qFormat/>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qFormat/>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qFormat/>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231C9B"/>
    <w:pPr>
      <w:suppressAutoHyphens/>
    </w:pPr>
    <w:rPr>
      <w:rFonts w:asciiTheme="minorHAnsi" w:eastAsia="Calibri" w:hAnsiTheme="minorHAnsi" w:cstheme="minorHAnsi"/>
      <w:color w:val="00000A"/>
      <w:sz w:val="22"/>
      <w:szCs w:val="20"/>
      <w:lang w:val="en-US"/>
    </w:rPr>
  </w:style>
  <w:style w:type="character" w:customStyle="1" w:styleId="slotel">
    <w:name w:val="slotel"/>
    <w:qFormat/>
    <w:rsid w:val="000D7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035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FCF08-1F90-4BDD-9728-4D50DCE3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1707</Words>
  <Characters>10246</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Izabela Piotrowska</cp:lastModifiedBy>
  <cp:revision>14</cp:revision>
  <cp:lastPrinted>2017-07-04T06:31:00Z</cp:lastPrinted>
  <dcterms:created xsi:type="dcterms:W3CDTF">2023-03-13T11:51:00Z</dcterms:created>
  <dcterms:modified xsi:type="dcterms:W3CDTF">2025-03-14T13:58:00Z</dcterms:modified>
  <dc:language>pl-PL</dc:language>
</cp:coreProperties>
</file>