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3E2E" w14:textId="77777777" w:rsidR="00D251A5" w:rsidRDefault="00D251A5" w:rsidP="00D25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SYLABUS</w:t>
      </w:r>
    </w:p>
    <w:p w14:paraId="252B314C" w14:textId="77777777" w:rsidR="00D251A5" w:rsidRDefault="00D251A5" w:rsidP="00D251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applies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to the</w:t>
      </w:r>
      <w:r>
        <w:rPr>
          <w:rFonts w:ascii="Times New Roman" w:hAnsi="Times New Roman"/>
          <w:sz w:val="24"/>
          <w:szCs w:val="24"/>
        </w:rPr>
        <w:t xml:space="preserve"> 2024-2027 </w:t>
      </w:r>
      <w:proofErr w:type="spellStart"/>
      <w:r>
        <w:rPr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050EE823" w14:textId="77777777" w:rsidR="00D251A5" w:rsidRDefault="00D251A5" w:rsidP="00D251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extreme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7EC2AAF" w14:textId="77777777" w:rsidR="00D251A5" w:rsidRDefault="00D251A5" w:rsidP="00D251A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2024/2025 </w:t>
      </w:r>
      <w:proofErr w:type="spellStart"/>
      <w:r>
        <w:rPr>
          <w:rFonts w:ascii="Times New Roman" w:hAnsi="Times New Roman"/>
          <w:sz w:val="24"/>
          <w:szCs w:val="24"/>
        </w:rPr>
        <w:t>academic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year</w:t>
      </w:r>
      <w:proofErr w:type="spellEnd"/>
    </w:p>
    <w:p w14:paraId="73D3AA0E" w14:textId="77777777" w:rsidR="004542DD" w:rsidRPr="00AF58C5" w:rsidRDefault="004542DD" w:rsidP="004542DD">
      <w:pPr>
        <w:spacing w:after="0" w:line="240" w:lineRule="auto"/>
        <w:rPr>
          <w:rFonts w:ascii="Corbel" w:hAnsi="Corbel" w:cstheme="minorHAnsi"/>
          <w:sz w:val="24"/>
          <w:szCs w:val="24"/>
          <w:lang w:val="en-US"/>
        </w:rPr>
      </w:pPr>
    </w:p>
    <w:p w14:paraId="1A2FC88F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1. </w:t>
      </w:r>
      <w:r w:rsidR="008F6B13" w:rsidRPr="00AF58C5">
        <w:rPr>
          <w:rFonts w:ascii="Corbel" w:hAnsi="Corbel" w:cstheme="minorHAnsi"/>
          <w:szCs w:val="24"/>
          <w:lang w:val="en-US"/>
        </w:rPr>
        <w:t>BASIC INFORMATION ABOUT THE</w:t>
      </w:r>
      <w:r w:rsidRPr="00AF58C5">
        <w:rPr>
          <w:rFonts w:ascii="Corbel" w:hAnsi="Corbel" w:cstheme="minorHAnsi"/>
          <w:szCs w:val="24"/>
          <w:lang w:val="en-US"/>
        </w:rPr>
        <w:t xml:space="preserve"> </w:t>
      </w:r>
      <w:r w:rsidR="00A4653E" w:rsidRPr="00AF58C5">
        <w:rPr>
          <w:rFonts w:ascii="Corbel" w:hAnsi="Corbel" w:cstheme="minorHAnsi"/>
          <w:szCs w:val="24"/>
          <w:lang w:val="en-US"/>
        </w:rPr>
        <w:t>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6566"/>
      </w:tblGrid>
      <w:tr w:rsidR="004542DD" w:rsidRPr="00660D69" w14:paraId="282C6B3F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D7F6" w14:textId="77777777" w:rsidR="004542DD" w:rsidRPr="004D1E78" w:rsidRDefault="004542DD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="00A4653E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D32F" w14:textId="1E50F19C" w:rsidR="004542DD" w:rsidRPr="00660D69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Modern technologies in the research process</w:t>
            </w:r>
          </w:p>
        </w:tc>
      </w:tr>
      <w:tr w:rsidR="004542DD" w:rsidRPr="004D1E78" w14:paraId="18402EC4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1A11" w14:textId="77777777" w:rsidR="004542DD" w:rsidRPr="004D1E78" w:rsidRDefault="00A4653E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Code</w:t>
            </w:r>
            <w:proofErr w:type="spellEnd"/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145" w14:textId="77777777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4542DD" w:rsidRPr="004D1E78" w14:paraId="53158EE7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1DA" w14:textId="77777777" w:rsidR="004542DD" w:rsidRPr="00AF58C5" w:rsidRDefault="004542DD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Name of the direction unit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16D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Medical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4542DD" w:rsidRPr="00AF58C5" w14:paraId="2E06611A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1AF1" w14:textId="77777777" w:rsidR="004542DD" w:rsidRPr="00AF58C5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 xml:space="preserve">Name of the unit realizing the </w:t>
            </w:r>
            <w:r w:rsidR="00A4653E"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course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664" w14:textId="77777777" w:rsidR="004542DD" w:rsidRPr="00AF58C5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Institute of Physical Culture Sciences</w:t>
            </w:r>
          </w:p>
        </w:tc>
      </w:tr>
      <w:tr w:rsidR="004542DD" w:rsidRPr="004D1E78" w14:paraId="3F7DC98C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3D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Field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CCF" w14:textId="77777777" w:rsidR="004542DD" w:rsidRPr="004D1E78" w:rsidRDefault="00A4653E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Physical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E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ducation</w:t>
            </w:r>
            <w:proofErr w:type="spellEnd"/>
          </w:p>
        </w:tc>
      </w:tr>
      <w:tr w:rsidR="004542DD" w:rsidRPr="004D1E78" w14:paraId="62409828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A1D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Level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49A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Master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4542DD" w:rsidRPr="004D1E78" w14:paraId="590D972E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29EB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Profile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1214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4542DD" w:rsidRPr="004D1E78" w14:paraId="4CD8D3FB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9ABF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Form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studies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5D2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Full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4542DD" w:rsidRPr="004D1E78" w14:paraId="6AAFE156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66A" w14:textId="77777777" w:rsidR="004542DD" w:rsidRPr="00AF58C5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Year and semester/s of studies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8F5E" w14:textId="2DD53E4E" w:rsidR="004542DD" w:rsidRPr="004D1E78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2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. 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III</w:t>
            </w:r>
          </w:p>
        </w:tc>
      </w:tr>
      <w:tr w:rsidR="004542DD" w:rsidRPr="004D1E78" w14:paraId="7EEA6E27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86D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Subject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type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4EC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Basic</w:t>
            </w:r>
          </w:p>
        </w:tc>
      </w:tr>
      <w:tr w:rsidR="004542DD" w:rsidRPr="004D1E78" w14:paraId="78684F7F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80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Language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lectures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F54" w14:textId="57552668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Pol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ish</w:t>
            </w:r>
            <w:proofErr w:type="spellEnd"/>
            <w:r w:rsidR="00660D69">
              <w:rPr>
                <w:rFonts w:ascii="Corbel" w:hAnsi="Corbel" w:cstheme="minorHAnsi"/>
                <w:b w:val="0"/>
                <w:sz w:val="24"/>
                <w:szCs w:val="24"/>
              </w:rPr>
              <w:t>, English</w:t>
            </w:r>
          </w:p>
        </w:tc>
      </w:tr>
      <w:tr w:rsidR="004542DD" w:rsidRPr="004D1E78" w14:paraId="2C8519A2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C4FF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Coordi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nator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DBC" w14:textId="08527155" w:rsidR="004542DD" w:rsidRPr="004D1E78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Dr hab. inż. Krzysztof </w:t>
            </w:r>
            <w:proofErr w:type="spellStart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, prof. UR</w:t>
            </w:r>
          </w:p>
        </w:tc>
      </w:tr>
      <w:tr w:rsidR="004542DD" w:rsidRPr="004D1E78" w14:paraId="256B4A43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2882" w14:textId="77777777" w:rsidR="004542DD" w:rsidRPr="00AF58C5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Name and surname of the person(s) conducting the course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6C5E" w14:textId="1D35B067" w:rsidR="004542DD" w:rsidRPr="004D1E78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Dr hab. inż. Krzysztof </w:t>
            </w:r>
            <w:proofErr w:type="spellStart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, prof. UR</w:t>
            </w:r>
          </w:p>
        </w:tc>
      </w:tr>
    </w:tbl>
    <w:p w14:paraId="200CA656" w14:textId="77777777" w:rsidR="004542DD" w:rsidRPr="00AF58C5" w:rsidRDefault="004542DD" w:rsidP="004542DD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 w:val="24"/>
          <w:szCs w:val="24"/>
          <w:lang w:val="en-US"/>
        </w:rPr>
      </w:pPr>
      <w:r w:rsidRPr="00AF58C5">
        <w:rPr>
          <w:rFonts w:ascii="Corbel" w:hAnsi="Corbel" w:cstheme="minorHAnsi"/>
          <w:sz w:val="24"/>
          <w:szCs w:val="24"/>
          <w:lang w:val="en-US"/>
        </w:rPr>
        <w:t xml:space="preserve">* </w:t>
      </w:r>
      <w:r w:rsidR="00A4653E" w:rsidRPr="00AF58C5">
        <w:rPr>
          <w:rFonts w:ascii="Corbel" w:hAnsi="Corbel" w:cstheme="minorHAnsi"/>
          <w:b w:val="0"/>
          <w:sz w:val="24"/>
          <w:szCs w:val="24"/>
          <w:lang w:val="en-US"/>
        </w:rPr>
        <w:t>-optionally, as agreed in the Unit</w:t>
      </w:r>
    </w:p>
    <w:p w14:paraId="2055FB59" w14:textId="77777777" w:rsidR="004542DD" w:rsidRPr="00660D69" w:rsidRDefault="004542DD" w:rsidP="004542DD">
      <w:pPr>
        <w:pStyle w:val="Podpunkty"/>
        <w:ind w:left="284"/>
        <w:rPr>
          <w:rFonts w:ascii="Corbel" w:hAnsi="Corbel" w:cstheme="minorHAnsi"/>
          <w:sz w:val="24"/>
          <w:szCs w:val="24"/>
          <w:lang w:val="en-US"/>
        </w:rPr>
      </w:pPr>
      <w:r w:rsidRPr="00660D69">
        <w:rPr>
          <w:rFonts w:ascii="Corbel" w:hAnsi="Corbel" w:cstheme="minorHAnsi"/>
          <w:sz w:val="24"/>
          <w:szCs w:val="24"/>
          <w:lang w:val="en-US"/>
        </w:rPr>
        <w:t>1.1.</w:t>
      </w:r>
      <w:r w:rsidR="00A4653E" w:rsidRPr="00660D69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Pr="00660D69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="00890898" w:rsidRPr="00660D69">
        <w:rPr>
          <w:rFonts w:ascii="Corbel" w:hAnsi="Corbel" w:cstheme="minorHAnsi"/>
          <w:sz w:val="24"/>
          <w:szCs w:val="24"/>
          <w:lang w:val="en-US"/>
        </w:rPr>
        <w:t xml:space="preserve">FORMS OF CLASSES, NUMBER OF HOURS AND ECTS CREDITS </w:t>
      </w:r>
    </w:p>
    <w:p w14:paraId="1D985176" w14:textId="77777777" w:rsidR="004542DD" w:rsidRPr="00660D69" w:rsidRDefault="004542DD" w:rsidP="004542DD">
      <w:pPr>
        <w:pStyle w:val="Podpunkty"/>
        <w:ind w:left="0"/>
        <w:rPr>
          <w:rFonts w:ascii="Corbel" w:hAnsi="Corbel" w:cstheme="minorHAnsi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910"/>
        <w:gridCol w:w="881"/>
        <w:gridCol w:w="739"/>
        <w:gridCol w:w="615"/>
        <w:gridCol w:w="688"/>
        <w:gridCol w:w="881"/>
        <w:gridCol w:w="1053"/>
        <w:gridCol w:w="1200"/>
        <w:gridCol w:w="1007"/>
      </w:tblGrid>
      <w:tr w:rsidR="00CE7712" w:rsidRPr="004D1E78" w14:paraId="7480C392" w14:textId="77777777" w:rsidTr="004542DD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E452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Semest</w:t>
            </w:r>
            <w:r w:rsidR="00A4653E" w:rsidRPr="00431C1F">
              <w:rPr>
                <w:rFonts w:ascii="Corbel" w:hAnsi="Corbel" w:cstheme="minorHAnsi"/>
                <w:sz w:val="22"/>
              </w:rPr>
              <w:t>e</w:t>
            </w:r>
            <w:r w:rsidRPr="00431C1F">
              <w:rPr>
                <w:rFonts w:ascii="Corbel" w:hAnsi="Corbel" w:cstheme="minorHAnsi"/>
                <w:sz w:val="22"/>
              </w:rPr>
              <w:t>r</w:t>
            </w:r>
            <w:proofErr w:type="spellEnd"/>
          </w:p>
          <w:p w14:paraId="1A39106F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31C1F">
              <w:rPr>
                <w:rFonts w:ascii="Corbel" w:hAnsi="Corbel" w:cstheme="minorHAnsi"/>
                <w:sz w:val="22"/>
              </w:rPr>
              <w:t>(N</w:t>
            </w:r>
            <w:r w:rsidR="00A4653E" w:rsidRPr="00431C1F">
              <w:rPr>
                <w:rFonts w:ascii="Corbel" w:hAnsi="Corbel" w:cstheme="minorHAnsi"/>
                <w:sz w:val="22"/>
              </w:rPr>
              <w:t>o</w:t>
            </w:r>
            <w:r w:rsidRPr="00431C1F">
              <w:rPr>
                <w:rFonts w:ascii="Corbel" w:hAnsi="Corbel" w:cstheme="minorHAnsi"/>
                <w:sz w:val="22"/>
              </w:rPr>
              <w:t>.</w:t>
            </w:r>
            <w:r w:rsidR="004542DD" w:rsidRPr="00431C1F">
              <w:rPr>
                <w:rFonts w:ascii="Corbel" w:hAnsi="Corbel" w:cstheme="minorHAnsi"/>
                <w:sz w:val="22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281" w14:textId="77777777" w:rsidR="004542DD" w:rsidRPr="00431C1F" w:rsidRDefault="00A4653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Lecture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80D5" w14:textId="77777777" w:rsidR="004542DD" w:rsidRPr="00431C1F" w:rsidRDefault="00CE7712" w:rsidP="00CE7712">
            <w:pPr>
              <w:pStyle w:val="Nagwkitablic"/>
              <w:spacing w:line="240" w:lineRule="auto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</w:t>
            </w:r>
            <w:r w:rsidR="00A4653E" w:rsidRPr="00431C1F">
              <w:rPr>
                <w:rFonts w:ascii="Corbel" w:hAnsi="Corbel" w:cstheme="minorHAnsi"/>
                <w:sz w:val="22"/>
              </w:rPr>
              <w:t>lasses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60A5" w14:textId="77777777" w:rsidR="004542DD" w:rsidRPr="00431C1F" w:rsidRDefault="00A4653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Conv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7C1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31C1F">
              <w:rPr>
                <w:rFonts w:ascii="Corbel" w:hAnsi="Corbel" w:cstheme="minorHAnsi"/>
                <w:sz w:val="22"/>
              </w:rPr>
              <w:t>Lab.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81B2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Sem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9CD" w14:textId="77777777" w:rsidR="00CE7712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Pract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  <w:p w14:paraId="354192AC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Classes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A8FA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Teaching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 xml:space="preserve"> </w:t>
            </w:r>
            <w:proofErr w:type="spellStart"/>
            <w:r w:rsidRPr="00431C1F">
              <w:rPr>
                <w:rFonts w:ascii="Corbel" w:hAnsi="Corbel" w:cstheme="minorHAnsi"/>
                <w:sz w:val="22"/>
              </w:rPr>
              <w:t>practice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4627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Other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(s)(</w:t>
            </w:r>
            <w:r w:rsidR="004542DD" w:rsidRPr="00431C1F">
              <w:rPr>
                <w:rFonts w:ascii="Corbel" w:hAnsi="Corbel" w:cstheme="minorHAnsi"/>
                <w:sz w:val="22"/>
              </w:rPr>
              <w:t>?)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1D03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 w:val="22"/>
              </w:rPr>
            </w:pPr>
            <w:r w:rsidRPr="00431C1F">
              <w:rPr>
                <w:rFonts w:ascii="Corbel" w:hAnsi="Corbel" w:cstheme="minorHAnsi"/>
                <w:b/>
                <w:sz w:val="22"/>
              </w:rPr>
              <w:t>No. of</w:t>
            </w:r>
            <w:r w:rsidR="004542DD" w:rsidRPr="00431C1F">
              <w:rPr>
                <w:rFonts w:ascii="Corbel" w:hAnsi="Corbel" w:cstheme="minorHAnsi"/>
                <w:b/>
                <w:sz w:val="22"/>
              </w:rPr>
              <w:t xml:space="preserve"> ECTS</w:t>
            </w:r>
          </w:p>
        </w:tc>
      </w:tr>
      <w:tr w:rsidR="00CE7712" w:rsidRPr="004D1E78" w14:paraId="2FE7427F" w14:textId="77777777" w:rsidTr="004542DD">
        <w:trPr>
          <w:trHeight w:val="453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9CD2" w14:textId="60DB8E3C" w:rsidR="004542DD" w:rsidRPr="004D1E78" w:rsidRDefault="00685224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Winter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E39B" w14:textId="3D2CF96A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7772" w14:textId="4F479991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47E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277" w14:textId="3A4D86F2" w:rsidR="004542DD" w:rsidRPr="004D1E78" w:rsidRDefault="00D251A5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E04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0AD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2CA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656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AC0" w14:textId="67C64AB5" w:rsidR="004542DD" w:rsidRPr="004D1E78" w:rsidRDefault="00660D69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3</w:t>
            </w:r>
          </w:p>
        </w:tc>
      </w:tr>
      <w:tr w:rsidR="00CE7712" w:rsidRPr="004D1E78" w14:paraId="05AEAE89" w14:textId="77777777" w:rsidTr="004542DD">
        <w:trPr>
          <w:trHeight w:val="453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C532" w14:textId="77777777" w:rsidR="004542DD" w:rsidRPr="004D1E78" w:rsidRDefault="00A4653E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FECF" w14:textId="0169346C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1767" w14:textId="5B197B85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9D8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B9F" w14:textId="4086EC90" w:rsidR="004542DD" w:rsidRPr="004D1E78" w:rsidRDefault="00D251A5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FE4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4DA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C609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E0B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BD60" w14:textId="5288F645" w:rsidR="004542DD" w:rsidRPr="004D1E78" w:rsidRDefault="00660D69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196A5E68" w14:textId="77777777" w:rsidR="004542DD" w:rsidRPr="004D1E78" w:rsidRDefault="004542DD" w:rsidP="004542DD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20B46B95" w14:textId="77777777" w:rsidR="004542DD" w:rsidRPr="004D1E78" w:rsidRDefault="004542DD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44900100" w14:textId="77777777" w:rsidR="004542DD" w:rsidRPr="00660D69" w:rsidRDefault="004542DD" w:rsidP="004542D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lang w:val="en-US"/>
        </w:rPr>
      </w:pPr>
      <w:r w:rsidRPr="00660D69">
        <w:rPr>
          <w:rFonts w:ascii="Corbel" w:hAnsi="Corbel" w:cstheme="minorHAnsi"/>
          <w:szCs w:val="24"/>
          <w:lang w:val="en-US"/>
        </w:rPr>
        <w:t>1.2.</w:t>
      </w:r>
      <w:r w:rsidRPr="00660D69">
        <w:rPr>
          <w:rFonts w:ascii="Corbel" w:hAnsi="Corbel" w:cstheme="minorHAnsi"/>
          <w:szCs w:val="24"/>
          <w:lang w:val="en-US"/>
        </w:rPr>
        <w:tab/>
        <w:t xml:space="preserve"> </w:t>
      </w:r>
      <w:r w:rsidR="00CE7712" w:rsidRPr="00660D69">
        <w:rPr>
          <w:rFonts w:ascii="Corbel" w:hAnsi="Corbel"/>
          <w:sz w:val="28"/>
          <w:szCs w:val="28"/>
          <w:lang w:val="en-US"/>
        </w:rPr>
        <w:t>The way of carrying out the classes</w:t>
      </w:r>
    </w:p>
    <w:p w14:paraId="63832468" w14:textId="77777777" w:rsidR="00431C1F" w:rsidRPr="00660D69" w:rsidRDefault="00431C1F" w:rsidP="004542D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zCs w:val="24"/>
          <w:lang w:val="en-US"/>
        </w:rPr>
      </w:pPr>
    </w:p>
    <w:p w14:paraId="39188798" w14:textId="77777777" w:rsidR="004542DD" w:rsidRPr="00AF58C5" w:rsidRDefault="00CE7712" w:rsidP="00431C1F">
      <w:pPr>
        <w:rPr>
          <w:rFonts w:ascii="Corbel" w:hAnsi="Corbel"/>
          <w:b/>
          <w:sz w:val="24"/>
          <w:szCs w:val="24"/>
          <w:u w:val="single"/>
          <w:lang w:val="en-US"/>
        </w:rPr>
      </w:pPr>
      <w:r w:rsidRPr="00AF58C5">
        <w:rPr>
          <w:rFonts w:ascii="Corbel" w:hAnsi="Corbel"/>
          <w:sz w:val="24"/>
          <w:szCs w:val="24"/>
          <w:u w:val="single"/>
          <w:lang w:val="en-US"/>
        </w:rPr>
        <w:t>classes in the traditional form</w:t>
      </w:r>
    </w:p>
    <w:p w14:paraId="7D169593" w14:textId="77777777" w:rsidR="004542DD" w:rsidRPr="00AF58C5" w:rsidRDefault="004542DD" w:rsidP="00431C1F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eastAsia="MS Gothic" w:hAnsi="Segoe UI Symbol" w:cs="Segoe UI Symbol"/>
          <w:sz w:val="24"/>
          <w:szCs w:val="24"/>
          <w:lang w:val="en-US"/>
        </w:rPr>
        <w:t>☐</w:t>
      </w:r>
      <w:r w:rsidRPr="00AF58C5">
        <w:rPr>
          <w:rFonts w:ascii="Corbel" w:hAnsi="Corbel"/>
          <w:sz w:val="24"/>
          <w:szCs w:val="24"/>
          <w:lang w:val="en-US"/>
        </w:rPr>
        <w:t xml:space="preserve"> </w:t>
      </w:r>
      <w:r w:rsidR="00CE7712" w:rsidRPr="00AF58C5">
        <w:rPr>
          <w:rFonts w:ascii="Corbel" w:hAnsi="Corbel"/>
          <w:sz w:val="24"/>
          <w:szCs w:val="24"/>
          <w:lang w:val="en-US"/>
        </w:rPr>
        <w:t>classes conducted using distance learning methods and techniques</w:t>
      </w:r>
    </w:p>
    <w:p w14:paraId="667533EB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3955A09A" w14:textId="77777777" w:rsidR="004542DD" w:rsidRPr="00AF58C5" w:rsidRDefault="004542DD" w:rsidP="004542D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1.3 </w:t>
      </w:r>
      <w:r w:rsidRPr="00AF58C5">
        <w:rPr>
          <w:rFonts w:ascii="Corbel" w:hAnsi="Corbel" w:cstheme="minorHAnsi"/>
          <w:szCs w:val="24"/>
          <w:lang w:val="en-US"/>
        </w:rPr>
        <w:tab/>
      </w:r>
      <w:r w:rsidR="00CE7712" w:rsidRPr="00AF58C5">
        <w:rPr>
          <w:rFonts w:ascii="Corbel" w:hAnsi="Corbel" w:cstheme="minorHAnsi"/>
          <w:sz w:val="28"/>
          <w:szCs w:val="28"/>
          <w:lang w:val="en-US"/>
        </w:rPr>
        <w:t>Form of crediting the subject (ongoing) (exam, pass with a grade, pass without a grade)</w:t>
      </w:r>
    </w:p>
    <w:p w14:paraId="24FF12CE" w14:textId="77777777" w:rsidR="00431C1F" w:rsidRPr="00AF58C5" w:rsidRDefault="00431C1F" w:rsidP="00431C1F">
      <w:pPr>
        <w:rPr>
          <w:rFonts w:ascii="Corbel" w:hAnsi="Corbel" w:cstheme="minorHAnsi"/>
          <w:b/>
          <w:smallCaps/>
          <w:sz w:val="24"/>
          <w:szCs w:val="24"/>
          <w:u w:val="single"/>
          <w:lang w:val="en-US"/>
        </w:rPr>
      </w:pPr>
    </w:p>
    <w:p w14:paraId="41A87B5D" w14:textId="77777777" w:rsidR="004542DD" w:rsidRPr="00AF58C5" w:rsidRDefault="00431C1F" w:rsidP="00431C1F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>Tutorials  –  assessment with a grade</w:t>
      </w:r>
    </w:p>
    <w:p w14:paraId="7791861C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p w14:paraId="24D2CC85" w14:textId="77777777" w:rsidR="004542DD" w:rsidRPr="00AF58C5" w:rsidRDefault="004542DD" w:rsidP="004542DD">
      <w:pPr>
        <w:pStyle w:val="Punktygwne"/>
        <w:spacing w:before="0" w:after="0"/>
        <w:rPr>
          <w:rFonts w:ascii="Corbel" w:hAnsi="Corbel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>2</w:t>
      </w:r>
      <w:r w:rsidRPr="00AF58C5">
        <w:rPr>
          <w:rFonts w:ascii="Corbel" w:hAnsi="Corbel" w:cstheme="minorHAnsi"/>
          <w:sz w:val="28"/>
          <w:szCs w:val="28"/>
          <w:lang w:val="en-US"/>
        </w:rPr>
        <w:t xml:space="preserve">. </w:t>
      </w:r>
      <w:r w:rsidR="00CE7712" w:rsidRPr="00AF58C5">
        <w:rPr>
          <w:rFonts w:ascii="Corbel" w:hAnsi="Corbel"/>
          <w:sz w:val="28"/>
          <w:szCs w:val="28"/>
          <w:lang w:val="en-US"/>
        </w:rPr>
        <w:t>Prerequisites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2DD" w:rsidRPr="00AF58C5" w14:paraId="0FCFBAF8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D6F8" w14:textId="66CEE642" w:rsidR="000C529E" w:rsidRPr="00AF58C5" w:rsidRDefault="00660D69" w:rsidP="000C529E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/>
                <w:sz w:val="24"/>
                <w:szCs w:val="24"/>
                <w:lang w:val="en-US"/>
              </w:rPr>
              <w:t xml:space="preserve">Basic concepts of research methodology, sports theory, </w:t>
            </w:r>
            <w:proofErr w:type="spellStart"/>
            <w:r w:rsidRPr="00660D69">
              <w:rPr>
                <w:rFonts w:ascii="Corbel" w:hAnsi="Corbel"/>
                <w:sz w:val="24"/>
                <w:szCs w:val="24"/>
                <w:lang w:val="en-US"/>
              </w:rPr>
              <w:t>anthropomotor</w:t>
            </w:r>
            <w:proofErr w:type="spellEnd"/>
            <w:r w:rsidRPr="00660D69">
              <w:rPr>
                <w:rFonts w:ascii="Corbel" w:hAnsi="Corbel"/>
                <w:sz w:val="24"/>
                <w:szCs w:val="24"/>
                <w:lang w:val="en-US"/>
              </w:rPr>
              <w:t xml:space="preserve"> science and statistical methods.</w:t>
            </w:r>
          </w:p>
        </w:tc>
      </w:tr>
    </w:tbl>
    <w:p w14:paraId="2F446B86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6EDDCCB1" w14:textId="77777777" w:rsidR="004542DD" w:rsidRPr="00AF58C5" w:rsidRDefault="004542DD" w:rsidP="004542DD">
      <w:pPr>
        <w:pStyle w:val="Punktygwne"/>
        <w:spacing w:before="0" w:after="0"/>
        <w:rPr>
          <w:rFonts w:ascii="Corbel" w:hAnsi="Corbel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3. </w:t>
      </w:r>
      <w:r w:rsidR="00CE7712" w:rsidRPr="00AF58C5">
        <w:rPr>
          <w:rFonts w:ascii="Corbel" w:hAnsi="Corbel"/>
          <w:sz w:val="28"/>
          <w:szCs w:val="28"/>
          <w:lang w:val="en-US"/>
        </w:rPr>
        <w:t>goals, learning outcomes, curriculum content and teaching methods used</w:t>
      </w:r>
    </w:p>
    <w:p w14:paraId="4E029A69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54EA8E94" w14:textId="77777777" w:rsidR="004542DD" w:rsidRPr="004D1E78" w:rsidRDefault="004542DD" w:rsidP="004542DD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 xml:space="preserve">3.1 </w:t>
      </w:r>
      <w:r w:rsidR="00240A12" w:rsidRPr="004D1E78">
        <w:rPr>
          <w:rFonts w:ascii="Corbel" w:hAnsi="Corbel" w:cstheme="minorHAnsi"/>
          <w:sz w:val="24"/>
          <w:szCs w:val="24"/>
        </w:rPr>
        <w:t xml:space="preserve">OBJECTIVES (O) OF THE COURSE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545"/>
      </w:tblGrid>
      <w:tr w:rsidR="004542DD" w:rsidRPr="00AF58C5" w14:paraId="3FEE555E" w14:textId="77777777" w:rsidTr="00660D6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4D7" w14:textId="77777777" w:rsidR="004542DD" w:rsidRPr="004D1E78" w:rsidRDefault="00CE7712">
            <w:pPr>
              <w:pStyle w:val="Podpunkty"/>
              <w:spacing w:before="40" w:after="40" w:line="256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41C" w14:textId="21BBE5C2" w:rsidR="004542DD" w:rsidRPr="00AF58C5" w:rsidRDefault="00660D6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</w:pPr>
            <w:r w:rsidRPr="00660D69"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  <w:t>Prepare students to plan and conduct research using modern technology</w:t>
            </w:r>
          </w:p>
        </w:tc>
      </w:tr>
      <w:tr w:rsidR="004542DD" w:rsidRPr="00AF58C5" w14:paraId="4A451D72" w14:textId="77777777" w:rsidTr="00660D6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FE8" w14:textId="77777777" w:rsidR="004542DD" w:rsidRPr="004D1E78" w:rsidRDefault="00CE7712">
            <w:pPr>
              <w:pStyle w:val="Cele"/>
              <w:spacing w:before="40" w:after="40" w:line="256" w:lineRule="auto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913" w14:textId="06A5622D" w:rsidR="004542DD" w:rsidRPr="00AF58C5" w:rsidRDefault="00660D6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</w:pPr>
            <w:r w:rsidRPr="00660D69"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  <w:t>Familiarize students with research techniques using modern diagnostic technologies</w:t>
            </w:r>
          </w:p>
        </w:tc>
      </w:tr>
    </w:tbl>
    <w:p w14:paraId="59B2B818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color w:val="000000"/>
          <w:szCs w:val="24"/>
          <w:lang w:val="en-US"/>
        </w:rPr>
      </w:pPr>
    </w:p>
    <w:p w14:paraId="65CCB918" w14:textId="77777777" w:rsidR="00660D69" w:rsidRDefault="004542DD" w:rsidP="00660D69">
      <w:pPr>
        <w:spacing w:after="0" w:line="240" w:lineRule="auto"/>
        <w:ind w:left="426"/>
        <w:rPr>
          <w:rFonts w:ascii="Corbel" w:hAnsi="Corbel" w:cstheme="minorHAnsi"/>
          <w:b/>
          <w:sz w:val="24"/>
          <w:szCs w:val="24"/>
          <w:lang w:val="en-US"/>
        </w:rPr>
      </w:pPr>
      <w:r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3.2 </w:t>
      </w:r>
      <w:r w:rsidR="00240A12"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 LEARNING EFFECTS FOR THE COURSE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465"/>
        <w:gridCol w:w="1833"/>
      </w:tblGrid>
      <w:tr w:rsidR="00660D69" w:rsidRPr="00BC02C6" w14:paraId="0A4FD3C1" w14:textId="77777777" w:rsidTr="00C01956">
        <w:tc>
          <w:tcPr>
            <w:tcW w:w="1656" w:type="dxa"/>
            <w:vAlign w:val="center"/>
          </w:tcPr>
          <w:p w14:paraId="605ADD48" w14:textId="31E1E202" w:rsidR="00660D69" w:rsidRPr="00BC02C6" w:rsidRDefault="00660D69" w:rsidP="00660D6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4D1E78">
              <w:rPr>
                <w:rFonts w:ascii="Corbel" w:hAnsi="Corbel" w:cstheme="minorHAnsi"/>
                <w:szCs w:val="24"/>
              </w:rPr>
              <w:t>EK</w:t>
            </w: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(LEARNING EFFECT)</w:t>
            </w:r>
          </w:p>
        </w:tc>
        <w:tc>
          <w:tcPr>
            <w:tcW w:w="5465" w:type="dxa"/>
            <w:vAlign w:val="center"/>
          </w:tcPr>
          <w:p w14:paraId="18E7FAEF" w14:textId="6D0CE001" w:rsidR="00660D69" w:rsidRPr="00660D69" w:rsidRDefault="00660D69" w:rsidP="00660D6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660D69">
              <w:rPr>
                <w:rFonts w:ascii="Corbel" w:hAnsi="Corbel"/>
                <w:szCs w:val="24"/>
                <w:lang w:val="en-US"/>
              </w:rPr>
              <w:t>COURSE-DEFINED LEARNING EFFECT CONTENT</w:t>
            </w:r>
          </w:p>
        </w:tc>
        <w:tc>
          <w:tcPr>
            <w:tcW w:w="1833" w:type="dxa"/>
            <w:vAlign w:val="center"/>
          </w:tcPr>
          <w:p w14:paraId="1F1B27B0" w14:textId="77777777" w:rsidR="00660D69" w:rsidRPr="004D1E78" w:rsidRDefault="00660D69" w:rsidP="00660D69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REFERENCE TO DIRECTIONAL EFFECTS *</w:t>
            </w:r>
          </w:p>
          <w:p w14:paraId="16926C42" w14:textId="21FA6C58" w:rsidR="00660D69" w:rsidRPr="00BC02C6" w:rsidRDefault="00660D69" w:rsidP="00660D6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</w:p>
        </w:tc>
      </w:tr>
      <w:tr w:rsidR="00660D69" w:rsidRPr="00BC02C6" w14:paraId="4C96F9E0" w14:textId="77777777" w:rsidTr="00C01956">
        <w:tc>
          <w:tcPr>
            <w:tcW w:w="1656" w:type="dxa"/>
          </w:tcPr>
          <w:p w14:paraId="337B5A4C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</w:t>
            </w: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softHyphen/>
              <w:t>_01</w:t>
            </w:r>
          </w:p>
        </w:tc>
        <w:tc>
          <w:tcPr>
            <w:tcW w:w="5465" w:type="dxa"/>
          </w:tcPr>
          <w:p w14:paraId="1E43DE84" w14:textId="62E678A8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The student has an in-depth knowledge of the ethics of the profession of teacher-educator, instructor, the need to protect intellectual property and copyright law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833" w:type="dxa"/>
          </w:tcPr>
          <w:p w14:paraId="2CBC3DAE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K_W19</w:t>
            </w:r>
          </w:p>
        </w:tc>
      </w:tr>
      <w:tr w:rsidR="00660D69" w:rsidRPr="00BC02C6" w14:paraId="35703792" w14:textId="77777777" w:rsidTr="00C01956">
        <w:tc>
          <w:tcPr>
            <w:tcW w:w="1656" w:type="dxa"/>
          </w:tcPr>
          <w:p w14:paraId="56FCF305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EK_02</w:t>
            </w:r>
          </w:p>
        </w:tc>
        <w:tc>
          <w:tcPr>
            <w:tcW w:w="5465" w:type="dxa"/>
          </w:tcPr>
          <w:p w14:paraId="4103EF31" w14:textId="37CD87FB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Selects contemporary information and communication applications for activity and fitness formation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833" w:type="dxa"/>
          </w:tcPr>
          <w:p w14:paraId="4EFC059D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K_U05</w:t>
            </w:r>
          </w:p>
        </w:tc>
      </w:tr>
      <w:tr w:rsidR="00660D69" w:rsidRPr="00BC02C6" w14:paraId="08BE169F" w14:textId="77777777" w:rsidTr="00C01956">
        <w:tc>
          <w:tcPr>
            <w:tcW w:w="1656" w:type="dxa"/>
          </w:tcPr>
          <w:p w14:paraId="2D10A638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EK_03</w:t>
            </w:r>
          </w:p>
        </w:tc>
        <w:tc>
          <w:tcPr>
            <w:tcW w:w="5465" w:type="dxa"/>
          </w:tcPr>
          <w:p w14:paraId="72C58570" w14:textId="61C0AD84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Students are able to independently plan and implement lifelong learning, including obtaining successive degrees of professional promotion of teachers and participating in various forms of continuing education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833" w:type="dxa"/>
          </w:tcPr>
          <w:p w14:paraId="1E9D0463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K_U22</w:t>
            </w:r>
          </w:p>
        </w:tc>
      </w:tr>
      <w:tr w:rsidR="00660D69" w:rsidRPr="00BC02C6" w14:paraId="66263AE1" w14:textId="77777777" w:rsidTr="00C01956">
        <w:tc>
          <w:tcPr>
            <w:tcW w:w="1656" w:type="dxa"/>
          </w:tcPr>
          <w:p w14:paraId="7F767E44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</w:t>
            </w: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softHyphen/>
              <w:t>_04</w:t>
            </w:r>
          </w:p>
        </w:tc>
        <w:tc>
          <w:tcPr>
            <w:tcW w:w="5465" w:type="dxa"/>
          </w:tcPr>
          <w:p w14:paraId="7FD6F2DB" w14:textId="2F94279E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The student is able to use modern technologies in the diagnosis of physical activity and fitness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833" w:type="dxa"/>
          </w:tcPr>
          <w:p w14:paraId="742FBB02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K_U24</w:t>
            </w:r>
          </w:p>
        </w:tc>
      </w:tr>
      <w:tr w:rsidR="00660D69" w:rsidRPr="00BC02C6" w14:paraId="52E8870A" w14:textId="77777777" w:rsidTr="00C01956">
        <w:tc>
          <w:tcPr>
            <w:tcW w:w="1656" w:type="dxa"/>
          </w:tcPr>
          <w:p w14:paraId="63ADAD04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EK_05</w:t>
            </w:r>
          </w:p>
        </w:tc>
        <w:tc>
          <w:tcPr>
            <w:tcW w:w="5465" w:type="dxa"/>
          </w:tcPr>
          <w:p w14:paraId="18D36625" w14:textId="26128565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The student observes bioethical principles in the implementation of research and scientific work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833" w:type="dxa"/>
          </w:tcPr>
          <w:p w14:paraId="01025E4E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 xml:space="preserve">K_K07 </w:t>
            </w:r>
          </w:p>
        </w:tc>
      </w:tr>
    </w:tbl>
    <w:p w14:paraId="14A45B04" w14:textId="08B7DBE1" w:rsidR="00890898" w:rsidRPr="00AF58C5" w:rsidRDefault="00890898" w:rsidP="00660D69">
      <w:pPr>
        <w:spacing w:after="0" w:line="240" w:lineRule="auto"/>
        <w:rPr>
          <w:rFonts w:ascii="Corbel" w:hAnsi="Corbel"/>
          <w:i/>
          <w:lang w:val="en-US"/>
        </w:rPr>
      </w:pPr>
      <w:r w:rsidRPr="00AF58C5">
        <w:rPr>
          <w:rFonts w:ascii="Corbel" w:hAnsi="Corbel" w:cstheme="minorHAnsi"/>
          <w:b/>
          <w:lang w:val="en-US"/>
        </w:rPr>
        <w:t xml:space="preserve"> * </w:t>
      </w:r>
      <w:r w:rsidRPr="00AF58C5">
        <w:rPr>
          <w:rFonts w:ascii="Corbel" w:hAnsi="Corbel" w:cstheme="minorHAnsi"/>
          <w:b/>
          <w:i/>
          <w:lang w:val="en-US"/>
        </w:rPr>
        <w:t>i</w:t>
      </w:r>
      <w:r w:rsidRPr="00AF58C5">
        <w:rPr>
          <w:rFonts w:ascii="Corbel" w:hAnsi="Corbel"/>
          <w:i/>
          <w:lang w:val="en-US"/>
        </w:rPr>
        <w:t>n the case of the educational path leading to a teaching qualification, the learning outcomes from the standards of education preparing for the teaching profession should also be taken into account.</w:t>
      </w:r>
    </w:p>
    <w:p w14:paraId="004471F6" w14:textId="77777777" w:rsidR="004542DD" w:rsidRPr="00AF58C5" w:rsidRDefault="004542DD" w:rsidP="00890898">
      <w:pPr>
        <w:pStyle w:val="Punktygwne"/>
        <w:spacing w:before="0" w:after="0"/>
        <w:ind w:firstLine="426"/>
        <w:rPr>
          <w:rFonts w:ascii="Corbel" w:hAnsi="Corbel" w:cstheme="minorHAnsi"/>
          <w:b w:val="0"/>
          <w:sz w:val="20"/>
          <w:szCs w:val="20"/>
          <w:lang w:val="en-US"/>
        </w:rPr>
      </w:pPr>
    </w:p>
    <w:p w14:paraId="57BE69A9" w14:textId="2841C7E3" w:rsidR="004542DD" w:rsidRPr="00660D69" w:rsidRDefault="004542DD" w:rsidP="00660D69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sz w:val="24"/>
          <w:szCs w:val="24"/>
          <w:lang w:val="en-US"/>
        </w:rPr>
      </w:pPr>
      <w:r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3.3 </w:t>
      </w:r>
      <w:r w:rsidR="00240A12"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PROGRAM CONTENT </w:t>
      </w:r>
    </w:p>
    <w:p w14:paraId="3EE857E4" w14:textId="77777777" w:rsidR="004542DD" w:rsidRPr="00AF58C5" w:rsidRDefault="006F5FA5" w:rsidP="004542DD">
      <w:pPr>
        <w:spacing w:after="0" w:line="240" w:lineRule="auto"/>
        <w:rPr>
          <w:rFonts w:ascii="Corbel" w:hAnsi="Corbel" w:cstheme="minorHAnsi"/>
          <w:sz w:val="24"/>
          <w:szCs w:val="24"/>
          <w:lang w:val="en-US"/>
        </w:rPr>
      </w:pPr>
      <w:r w:rsidRPr="00AF58C5">
        <w:rPr>
          <w:rFonts w:ascii="Corbel" w:hAnsi="Corbel" w:cstheme="minorHAnsi"/>
          <w:sz w:val="24"/>
          <w:szCs w:val="24"/>
          <w:lang w:val="en-US"/>
        </w:rPr>
        <w:t>A. Issues of auditorium, seminar, laboratory, and practical classes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2DD" w:rsidRPr="004D1E78" w14:paraId="4B7D14AA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9FBD" w14:textId="77777777" w:rsidR="004542DD" w:rsidRPr="004D1E78" w:rsidRDefault="006F5FA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</w:p>
        </w:tc>
      </w:tr>
      <w:tr w:rsidR="004542DD" w:rsidRPr="00AF58C5" w14:paraId="109DED6D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791" w14:textId="549DAE09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Motion capture systems as research tools in sports.</w:t>
            </w:r>
          </w:p>
        </w:tc>
      </w:tr>
      <w:tr w:rsidR="004542DD" w:rsidRPr="00AF58C5" w14:paraId="3BB8FB43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779" w14:textId="6BBDC4B9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Measurement using ground reaction plates in the research process.</w:t>
            </w:r>
          </w:p>
        </w:tc>
      </w:tr>
      <w:tr w:rsidR="004542DD" w:rsidRPr="00AF58C5" w14:paraId="143E4C93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CEB" w14:textId="0C74B84A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Inertial sensors as tools for complex analysis in team games.</w:t>
            </w:r>
          </w:p>
        </w:tc>
      </w:tr>
      <w:tr w:rsidR="004542DD" w:rsidRPr="00AF58C5" w14:paraId="359045DC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7C7" w14:textId="605DDA4F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Mobile applications as tools to support the research process.</w:t>
            </w:r>
          </w:p>
        </w:tc>
      </w:tr>
      <w:tr w:rsidR="004542DD" w:rsidRPr="00AF58C5" w14:paraId="5251786D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D738" w14:textId="4B4F47B5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lastRenderedPageBreak/>
              <w:t>Introduction to advanced data analysis methods in the R environment.</w:t>
            </w:r>
          </w:p>
        </w:tc>
      </w:tr>
    </w:tbl>
    <w:p w14:paraId="147C5613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00FED7F2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3.4 </w:t>
      </w:r>
      <w:r w:rsidR="006F5FA5" w:rsidRPr="00AF58C5">
        <w:rPr>
          <w:rFonts w:ascii="Corbel" w:hAnsi="Corbel" w:cstheme="minorHAnsi"/>
          <w:sz w:val="28"/>
          <w:szCs w:val="28"/>
          <w:lang w:val="en-US"/>
        </w:rPr>
        <w:t>Teaching methods</w:t>
      </w:r>
    </w:p>
    <w:p w14:paraId="4BAF0580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p w14:paraId="1472EE40" w14:textId="77777777" w:rsidR="004542DD" w:rsidRPr="00AF58C5" w:rsidRDefault="007C013B" w:rsidP="007C013B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>Classes</w:t>
      </w:r>
      <w:r w:rsidR="00C9686B" w:rsidRPr="00AF58C5">
        <w:rPr>
          <w:rFonts w:ascii="Corbel" w:hAnsi="Corbel"/>
          <w:sz w:val="24"/>
          <w:szCs w:val="24"/>
          <w:lang w:val="en-US"/>
        </w:rPr>
        <w:t>:</w:t>
      </w:r>
    </w:p>
    <w:p w14:paraId="182AB7AA" w14:textId="77777777" w:rsidR="007C013B" w:rsidRPr="00AF58C5" w:rsidRDefault="007C013B" w:rsidP="007C013B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Practical methods: course classes, project </w:t>
      </w:r>
    </w:p>
    <w:p w14:paraId="39D4A0E4" w14:textId="77777777" w:rsidR="007C013B" w:rsidRPr="00AF58C5" w:rsidRDefault="007C013B" w:rsidP="007C013B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Feeding methods: informative lecture, instruction classes </w:t>
      </w:r>
    </w:p>
    <w:p w14:paraId="2D2D2425" w14:textId="77777777" w:rsidR="006F5FA5" w:rsidRPr="00AF58C5" w:rsidRDefault="007C013B" w:rsidP="007C013B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Exposing methods: showcase </w:t>
      </w:r>
    </w:p>
    <w:p w14:paraId="5100B0E6" w14:textId="021F2D8B" w:rsidR="00C9686B" w:rsidRPr="00660D69" w:rsidRDefault="007C013B" w:rsidP="00660D69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Problem methods: activating methods </w:t>
      </w:r>
    </w:p>
    <w:p w14:paraId="228F5986" w14:textId="77777777" w:rsidR="004542DD" w:rsidRPr="00AF58C5" w:rsidRDefault="004542DD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4. </w:t>
      </w:r>
      <w:r w:rsidR="00C9686B" w:rsidRPr="00AF58C5">
        <w:rPr>
          <w:rFonts w:ascii="Corbel" w:hAnsi="Corbel" w:cstheme="minorHAnsi"/>
          <w:szCs w:val="24"/>
          <w:lang w:val="en-US"/>
        </w:rPr>
        <w:t>ASSESSMENT METHODS AND CRITERIA</w:t>
      </w:r>
    </w:p>
    <w:p w14:paraId="706A27B8" w14:textId="77777777" w:rsidR="004542DD" w:rsidRPr="00AF58C5" w:rsidRDefault="004542DD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  <w:lang w:val="en-US"/>
        </w:rPr>
      </w:pPr>
    </w:p>
    <w:p w14:paraId="3382A6F8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4.1 </w:t>
      </w:r>
      <w:r w:rsidR="00C9686B" w:rsidRPr="00AF58C5">
        <w:rPr>
          <w:rFonts w:ascii="Corbel" w:hAnsi="Corbel" w:cstheme="minorHAnsi"/>
          <w:szCs w:val="24"/>
          <w:lang w:val="en-US"/>
        </w:rPr>
        <w:t>METHODS OF VERIFICATION OF LEARNING OUTCOMES</w:t>
      </w:r>
    </w:p>
    <w:p w14:paraId="364C4BF0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5049"/>
        <w:gridCol w:w="2028"/>
      </w:tblGrid>
      <w:tr w:rsidR="004542DD" w:rsidRPr="00AF58C5" w14:paraId="25159D3D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19D8" w14:textId="77777777" w:rsidR="004542DD" w:rsidRPr="007C013B" w:rsidRDefault="006F1261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 xml:space="preserve">LEARNING </w:t>
            </w:r>
            <w:r w:rsidR="00C9686B" w:rsidRPr="007C013B">
              <w:rPr>
                <w:rFonts w:ascii="Corbel" w:hAnsi="Corbel"/>
                <w:sz w:val="24"/>
                <w:szCs w:val="24"/>
              </w:rPr>
              <w:t>EFFECT SYMBOL</w:t>
            </w:r>
          </w:p>
          <w:p w14:paraId="268E3D46" w14:textId="77777777" w:rsidR="006F1261" w:rsidRPr="007C013B" w:rsidRDefault="00F55907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(</w:t>
            </w:r>
            <w:r w:rsidR="006F1261" w:rsidRPr="007C013B">
              <w:rPr>
                <w:rFonts w:ascii="Corbel" w:hAnsi="Corbel"/>
                <w:sz w:val="24"/>
                <w:szCs w:val="24"/>
              </w:rPr>
              <w:t>E</w:t>
            </w:r>
            <w:r w:rsidRPr="007C013B">
              <w:rPr>
                <w:rFonts w:ascii="Corbel" w:hAnsi="Corbel"/>
                <w:sz w:val="24"/>
                <w:szCs w:val="24"/>
              </w:rPr>
              <w:t>K</w:t>
            </w:r>
            <w:r w:rsidR="006F1261" w:rsidRPr="007C013B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D0C" w14:textId="77777777" w:rsidR="00C9686B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METHODS OF LEARNING RESULTS ASSESSMENT</w:t>
            </w:r>
          </w:p>
          <w:p w14:paraId="34B70E4D" w14:textId="77777777" w:rsidR="004542DD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(E.G.: TEST, ORAL EXAMINATION, WRITTEN EXAMINATION, PROJECT, REPORT, OBSERVATION DURING CLASSES)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AC0" w14:textId="77777777" w:rsidR="00C9686B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FORM OF TEACHING</w:t>
            </w:r>
          </w:p>
          <w:p w14:paraId="0A882C3C" w14:textId="77777777" w:rsidR="004542DD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(LECTURE, CLASSES, …)</w:t>
            </w:r>
          </w:p>
        </w:tc>
      </w:tr>
      <w:tr w:rsidR="004542DD" w:rsidRPr="004D1E78" w14:paraId="7109E607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3C7" w14:textId="77777777" w:rsidR="004542DD" w:rsidRPr="004D1E78" w:rsidRDefault="00C9686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</w:t>
            </w:r>
            <w:r w:rsidR="00F55907" w:rsidRPr="004D1E78">
              <w:rPr>
                <w:rFonts w:ascii="Corbel" w:hAnsi="Corbel" w:cstheme="minorHAnsi"/>
                <w:b w:val="0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b w:val="0"/>
                <w:szCs w:val="24"/>
              </w:rPr>
              <w:t>_ 01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3B" w14:textId="1EDD75BC" w:rsidR="007C013B" w:rsidRPr="004D1E78" w:rsidRDefault="007C013B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293" w14:textId="078F0609" w:rsidR="007C013B" w:rsidRPr="004D1E78" w:rsidRDefault="007C013B" w:rsidP="00F55907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4E5C373B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9893" w14:textId="77777777" w:rsidR="007C013B" w:rsidRPr="004D1E78" w:rsidRDefault="007C013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EK_ 02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6F6" w14:textId="21D37917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0C0" w14:textId="5774B9AA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3B32B99D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856" w14:textId="77777777" w:rsidR="007C013B" w:rsidRPr="004D1E78" w:rsidRDefault="007C013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EK_ 03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648" w14:textId="77DABFBB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3C" w14:textId="34038227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6FC3F309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9042" w14:textId="77777777" w:rsidR="007C013B" w:rsidRPr="004D1E78" w:rsidRDefault="007C013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EK_ 04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936" w14:textId="08278D45" w:rsidR="007C013B" w:rsidRPr="004D1E78" w:rsidRDefault="00660D69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02A" w14:textId="48114B8D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4542DD" w:rsidRPr="004D1E78" w14:paraId="75E53111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A0EC" w14:textId="77777777" w:rsidR="004542DD" w:rsidRPr="004D1E78" w:rsidRDefault="00C9686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F55907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 05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52ED" w14:textId="2E0E5B8B" w:rsidR="007C013B" w:rsidRPr="004D1E78" w:rsidRDefault="00660D69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C17" w14:textId="3E3B21FF" w:rsidR="007C013B" w:rsidRPr="004D1E78" w:rsidRDefault="00660D69" w:rsidP="00660D69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</w:tbl>
    <w:p w14:paraId="2E11A2E3" w14:textId="77777777" w:rsidR="004542DD" w:rsidRPr="004D1E78" w:rsidRDefault="004542DD" w:rsidP="00660D69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75A2B468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4.2 </w:t>
      </w:r>
      <w:r w:rsidR="006F1261" w:rsidRPr="00AF58C5">
        <w:rPr>
          <w:rFonts w:ascii="Corbel" w:hAnsi="Corbel" w:cstheme="minorHAnsi"/>
          <w:szCs w:val="24"/>
          <w:lang w:val="en-US"/>
        </w:rPr>
        <w:t>CONDITIONS FOR PASSING THE COURSE (ASSESSMENT CRITERIA)</w:t>
      </w:r>
    </w:p>
    <w:p w14:paraId="7DEFE0BB" w14:textId="77777777" w:rsidR="00F55907" w:rsidRPr="00AF58C5" w:rsidRDefault="00F55907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542DD" w:rsidRPr="004D1E78" w14:paraId="426AB3B5" w14:textId="77777777" w:rsidTr="004542DD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5F3" w14:textId="77777777" w:rsidR="00F55907" w:rsidRPr="00AF58C5" w:rsidRDefault="006F1261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  <w:lang w:val="en-US"/>
              </w:rPr>
            </w:pPr>
            <w:r w:rsidRPr="00AF58C5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  <w:lang w:val="en-US"/>
              </w:rPr>
              <w:t>CONDITIONS FOR PASSING THE SEMESTER</w:t>
            </w:r>
          </w:p>
          <w:p w14:paraId="0C526A94" w14:textId="127E3B80" w:rsidR="006F1261" w:rsidRPr="00AF58C5" w:rsidRDefault="006F1261" w:rsidP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the condition for passing the course is to obtain at least 51% of the theoretical knowledge test;</w:t>
            </w:r>
            <w:r w:rsidR="00660D69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 xml:space="preserve"> </w:t>
            </w: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pass with a grade on the basis of test</w:t>
            </w:r>
          </w:p>
          <w:p w14:paraId="50CF76F2" w14:textId="77777777" w:rsidR="004542DD" w:rsidRPr="00AF58C5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51%- 60% satisfactory</w:t>
            </w:r>
          </w:p>
          <w:p w14:paraId="4213112F" w14:textId="77777777" w:rsidR="004542DD" w:rsidRPr="00AF58C5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61%-70%- satisfactory</w:t>
            </w:r>
            <w:r w:rsidR="0046481B"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 xml:space="preserve"> plus</w:t>
            </w:r>
          </w:p>
          <w:p w14:paraId="708707CC" w14:textId="77777777" w:rsidR="004542DD" w:rsidRPr="00AF58C5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71%-80%- good</w:t>
            </w:r>
          </w:p>
          <w:p w14:paraId="07430124" w14:textId="77777777" w:rsidR="004542DD" w:rsidRPr="00AF58C5" w:rsidRDefault="0046481B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 xml:space="preserve">81%-90%- good plus </w:t>
            </w:r>
          </w:p>
          <w:p w14:paraId="1F6D628E" w14:textId="331DD560" w:rsidR="007C013B" w:rsidRPr="00660D69" w:rsidRDefault="0046481B" w:rsidP="00660D69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91%-100%-very good</w:t>
            </w:r>
          </w:p>
        </w:tc>
      </w:tr>
    </w:tbl>
    <w:p w14:paraId="127D039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0FF93B7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47D2C7D8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lastRenderedPageBreak/>
        <w:t xml:space="preserve">5. </w:t>
      </w:r>
      <w:r w:rsidR="0018347F" w:rsidRPr="00AF58C5">
        <w:rPr>
          <w:rFonts w:ascii="Corbel" w:hAnsi="Corbel" w:cstheme="minorHAnsi"/>
          <w:szCs w:val="24"/>
          <w:lang w:val="en-US"/>
        </w:rPr>
        <w:t>TOTAL STUDENT WORK NEEDED TO ACHIEVE THE TARGET OUTCOMES IN HOURS AND ECTS 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397"/>
      </w:tblGrid>
      <w:tr w:rsidR="004542DD" w:rsidRPr="00AF58C5" w14:paraId="16CF960F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6AD" w14:textId="77777777" w:rsidR="004542DD" w:rsidRPr="004D1E78" w:rsidRDefault="00F5590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Form of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998E" w14:textId="77777777" w:rsidR="004542DD" w:rsidRPr="00AF58C5" w:rsidRDefault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4542DD" w:rsidRPr="004D1E78" w14:paraId="75D09C22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D24" w14:textId="77777777" w:rsidR="004542DD" w:rsidRPr="00AF58C5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Contact hours resulting from the schedule of studies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0B1" w14:textId="36C0BBEE" w:rsidR="004542DD" w:rsidRPr="004D1E78" w:rsidRDefault="00D251A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20</w:t>
            </w:r>
            <w:r w:rsidR="0018347F" w:rsidRPr="004D1E78"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</w:tc>
      </w:tr>
      <w:tr w:rsidR="004542DD" w:rsidRPr="00AF58C5" w14:paraId="41986275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A947" w14:textId="77777777" w:rsidR="004542DD" w:rsidRPr="00AF58C5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Others with the participation of an academic teacher(participation in consulting hours, exam)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FC69" w14:textId="734F6DD9" w:rsidR="004542DD" w:rsidRPr="00AF58C5" w:rsidRDefault="00D251A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theme="minorHAnsi"/>
                <w:sz w:val="24"/>
                <w:szCs w:val="24"/>
                <w:lang w:val="en-US"/>
              </w:rPr>
              <w:t>25</w:t>
            </w:r>
            <w:r w:rsidR="0018347F"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h</w:t>
            </w:r>
          </w:p>
          <w:p w14:paraId="19F4060A" w14:textId="77777777" w:rsidR="004542DD" w:rsidRPr="00AF58C5" w:rsidRDefault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(participation in consulting hours)</w:t>
            </w:r>
          </w:p>
        </w:tc>
      </w:tr>
      <w:tr w:rsidR="004542DD" w:rsidRPr="00AF58C5" w14:paraId="4D9CC6C2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E85" w14:textId="77777777" w:rsidR="0018347F" w:rsidRPr="00AF58C5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Non-contact hours - student's own work</w:t>
            </w:r>
          </w:p>
          <w:p w14:paraId="1701E9E5" w14:textId="77777777" w:rsidR="004542DD" w:rsidRPr="00AF58C5" w:rsidRDefault="0018347F" w:rsidP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(preparation for classes, exam, writing a paper, etc.)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4CC" w14:textId="6934F780" w:rsidR="004542DD" w:rsidRPr="00AF58C5" w:rsidRDefault="00660D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theme="minorHAnsi"/>
                <w:sz w:val="24"/>
                <w:szCs w:val="24"/>
                <w:lang w:val="en-US"/>
              </w:rPr>
              <w:t>30</w:t>
            </w:r>
            <w:r w:rsidR="0018347F"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h</w:t>
            </w:r>
          </w:p>
          <w:p w14:paraId="459CFF33" w14:textId="77777777" w:rsidR="0018347F" w:rsidRPr="00AF58C5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       (preparation for classes 5 hours</w:t>
            </w:r>
          </w:p>
          <w:p w14:paraId="32F7203E" w14:textId="77777777" w:rsidR="004542DD" w:rsidRPr="00AF58C5" w:rsidRDefault="0018347F" w:rsidP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preparation for passing 35 hours)</w:t>
            </w:r>
          </w:p>
        </w:tc>
      </w:tr>
      <w:tr w:rsidR="004542DD" w:rsidRPr="004D1E78" w14:paraId="71D6BFE7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152" w14:textId="77777777" w:rsidR="004542DD" w:rsidRPr="004D1E78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TOTAL NUMBER OF HOURS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F66" w14:textId="38CCB7D1" w:rsidR="004542DD" w:rsidRPr="004D1E78" w:rsidRDefault="00D251A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75</w:t>
            </w:r>
          </w:p>
        </w:tc>
      </w:tr>
      <w:tr w:rsidR="004542DD" w:rsidRPr="004D1E78" w14:paraId="2299AA25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56E" w14:textId="77777777" w:rsidR="004542DD" w:rsidRPr="00AF58C5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/>
                <w:sz w:val="24"/>
                <w:szCs w:val="24"/>
                <w:lang w:val="en-US"/>
              </w:rPr>
              <w:t>TOTAL NUMBER OF ECTS CREDITS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82E" w14:textId="27263580" w:rsidR="004542DD" w:rsidRPr="004D1E78" w:rsidRDefault="00660D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</w:tr>
    </w:tbl>
    <w:p w14:paraId="7C21039C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/>
          <w:b w:val="0"/>
          <w:sz w:val="18"/>
          <w:szCs w:val="18"/>
          <w:lang w:val="en-US"/>
        </w:rPr>
      </w:pPr>
      <w:r w:rsidRPr="00AF58C5">
        <w:rPr>
          <w:rFonts w:ascii="Corbel" w:hAnsi="Corbel" w:cstheme="minorHAnsi"/>
          <w:b w:val="0"/>
          <w:i/>
          <w:sz w:val="18"/>
          <w:szCs w:val="18"/>
          <w:lang w:val="en-US"/>
        </w:rPr>
        <w:t xml:space="preserve">* </w:t>
      </w:r>
      <w:r w:rsidR="0018347F" w:rsidRPr="00AF58C5">
        <w:rPr>
          <w:rFonts w:ascii="Corbel" w:hAnsi="Corbel"/>
          <w:b w:val="0"/>
          <w:sz w:val="18"/>
          <w:szCs w:val="18"/>
          <w:lang w:val="en-US"/>
        </w:rPr>
        <w:t>IT SHOULD BE TAKEN INTO ACCOUNT THAT 1 ECTS CREDIT EQUALS 25-30 HOURS OF TOTAL STUDENT WORK.</w:t>
      </w:r>
    </w:p>
    <w:p w14:paraId="19948464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p w14:paraId="71A7A899" w14:textId="77777777" w:rsidR="004542DD" w:rsidRPr="004D1E78" w:rsidRDefault="004542DD" w:rsidP="00F55907">
      <w:pPr>
        <w:rPr>
          <w:rFonts w:ascii="Corbel" w:hAnsi="Corbel" w:cstheme="minorHAnsi"/>
          <w:b/>
          <w:sz w:val="24"/>
          <w:szCs w:val="24"/>
        </w:rPr>
      </w:pPr>
      <w:r w:rsidRPr="004D1E78">
        <w:rPr>
          <w:rFonts w:ascii="Corbel" w:hAnsi="Corbel"/>
          <w:sz w:val="24"/>
          <w:szCs w:val="24"/>
        </w:rPr>
        <w:t xml:space="preserve">6. </w:t>
      </w:r>
      <w:r w:rsidR="008F6B13" w:rsidRPr="004D1E78">
        <w:rPr>
          <w:rFonts w:ascii="Corbel" w:hAnsi="Corbel" w:cstheme="minorHAnsi"/>
          <w:b/>
          <w:sz w:val="24"/>
          <w:szCs w:val="24"/>
        </w:rPr>
        <w:t>TEACHING PRACTICE</w:t>
      </w:r>
      <w:r w:rsidR="0018347F" w:rsidRPr="004D1E78">
        <w:rPr>
          <w:rFonts w:ascii="Corbel" w:hAnsi="Corbel" w:cstheme="minorHAnsi"/>
          <w:b/>
          <w:sz w:val="24"/>
          <w:szCs w:val="24"/>
        </w:rPr>
        <w:t xml:space="preserve"> WITHIN THE 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787"/>
      </w:tblGrid>
      <w:tr w:rsidR="004542DD" w:rsidRPr="004D1E78" w14:paraId="04502B59" w14:textId="77777777" w:rsidTr="004542DD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F3B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NUMBER OF HOURS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B8C5" w14:textId="77777777" w:rsidR="004542DD" w:rsidRPr="004D1E78" w:rsidRDefault="008F6B13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/>
                <w:sz w:val="24"/>
                <w:szCs w:val="24"/>
              </w:rPr>
              <w:t>N</w:t>
            </w:r>
            <w:r w:rsidR="007C013B">
              <w:rPr>
                <w:rFonts w:ascii="Corbel" w:hAnsi="Corbel"/>
                <w:sz w:val="24"/>
                <w:szCs w:val="24"/>
              </w:rPr>
              <w:t>one</w:t>
            </w:r>
            <w:proofErr w:type="spellEnd"/>
          </w:p>
        </w:tc>
      </w:tr>
      <w:tr w:rsidR="004542DD" w:rsidRPr="004D1E78" w14:paraId="0EC11FFD" w14:textId="77777777" w:rsidTr="004542DD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9747" w14:textId="77777777" w:rsidR="004542DD" w:rsidRPr="00AF58C5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 w:val="0"/>
                <w:szCs w:val="24"/>
                <w:lang w:val="en-US"/>
              </w:rPr>
              <w:t>PRINCIPLES AND FORMS OF TEACHING PRACTICE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3D21" w14:textId="77777777" w:rsidR="004542DD" w:rsidRPr="004D1E78" w:rsidRDefault="008F6B13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/>
                <w:sz w:val="24"/>
                <w:szCs w:val="24"/>
              </w:rPr>
              <w:t>N</w:t>
            </w:r>
            <w:r w:rsidR="007C013B">
              <w:rPr>
                <w:rFonts w:ascii="Corbel" w:hAnsi="Corbel"/>
                <w:sz w:val="24"/>
                <w:szCs w:val="24"/>
              </w:rPr>
              <w:t>one</w:t>
            </w:r>
            <w:proofErr w:type="spellEnd"/>
          </w:p>
        </w:tc>
      </w:tr>
    </w:tbl>
    <w:p w14:paraId="21F4F046" w14:textId="77777777" w:rsidR="004542DD" w:rsidRPr="004D1E78" w:rsidRDefault="004542DD" w:rsidP="00F55907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4CB26C3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7. </w:t>
      </w:r>
      <w:r w:rsidR="008F6B13" w:rsidRPr="008E39BA">
        <w:rPr>
          <w:rFonts w:ascii="Corbel" w:hAnsi="Corbel" w:cstheme="minorHAnsi"/>
          <w:szCs w:val="24"/>
        </w:rPr>
        <w:t>LITERATURE</w:t>
      </w:r>
    </w:p>
    <w:p w14:paraId="73EE826C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2DD" w:rsidRPr="004D1E78" w14:paraId="11ADD3C9" w14:textId="77777777" w:rsidTr="004542D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86" w14:textId="77777777" w:rsidR="008F6B13" w:rsidRPr="00AF58C5" w:rsidRDefault="00F55907" w:rsidP="00660D69">
            <w:pPr>
              <w:spacing w:after="0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OBLIGATORY</w:t>
            </w:r>
            <w:r w:rsidR="008F6B13"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LITERATURE:</w:t>
            </w:r>
          </w:p>
          <w:p w14:paraId="57782574" w14:textId="77777777" w:rsidR="00660D69" w:rsidRDefault="00660D69" w:rsidP="00660D69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Kusy K., Zieliński J.: Diagnostyka w sporcie, podręcznik nowoczesnego trenera. Wydawnictwo AWF Poznań, 2018.</w:t>
            </w:r>
          </w:p>
          <w:p w14:paraId="14DBA0A0" w14:textId="77777777" w:rsidR="004542DD" w:rsidRDefault="00660D69" w:rsidP="00660D69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Sozański H., Sadowski J., Czerwiński J.: Podstawy teorii i technologii treningu sportowego tom 1 i 2. Wydawnictwo AWF Warszawa, 2015.</w:t>
            </w:r>
          </w:p>
          <w:p w14:paraId="22437A0C" w14:textId="26E31D52" w:rsidR="00660D69" w:rsidRPr="00660D69" w:rsidRDefault="00660D69" w:rsidP="00660D69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Przednowek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K., Iskra J., Krzeszowski T., Wiktorowicz K.: </w:t>
            </w: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Wspomaganie procesu treningowego w biegach przez płotki z wykorzystaniem modelowania komputerowego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Wydawnistwo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Ubiwersytetu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Rzeszowskiego, 2019.</w:t>
            </w:r>
          </w:p>
        </w:tc>
      </w:tr>
      <w:tr w:rsidR="004542DD" w:rsidRPr="004D1E78" w14:paraId="44662457" w14:textId="77777777" w:rsidTr="004542D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D0D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Supplementary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Literature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Cs w:val="24"/>
              </w:rPr>
              <w:t xml:space="preserve">: </w:t>
            </w:r>
          </w:p>
          <w:p w14:paraId="3DCA12D7" w14:textId="77777777" w:rsidR="00660D69" w:rsidRPr="00BC02C6" w:rsidRDefault="00660D69" w:rsidP="00660D69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K.; Barabasz, Z.;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Zadarko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-Domaradzka, M.;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K.H.; Nizioł-Babiarz, E.; Huzarski, M.;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Sibiga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K.; Dziadek, B.;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Zadarko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E.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Predictive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Modeling of VO2max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Based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on 20 m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Shuttle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Run Test for Young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Healthy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People.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Appl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Sci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. 2018, 8, 2213.</w:t>
            </w:r>
          </w:p>
          <w:p w14:paraId="18D653A5" w14:textId="77777777" w:rsidR="00660D69" w:rsidRDefault="00660D69" w:rsidP="00660D69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Przednowek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, K.; </w:t>
            </w: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Krzeszowski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, T.; </w:t>
            </w: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Przednowek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, K.H.; Lenik, P. A System for </w:t>
            </w: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Analysing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 the Basketball Free Throw Trajectory Based on Particle Swarm Optimization.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Appl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Sci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. 2018, 8, 2090.</w:t>
            </w:r>
          </w:p>
          <w:p w14:paraId="197F517F" w14:textId="7185107C" w:rsidR="004542DD" w:rsidRPr="00660D69" w:rsidRDefault="00660D69" w:rsidP="00660D69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</w:pP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Przednowek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, K., Wiktorowicz, K., Krzeszowski, T. et al. </w:t>
            </w:r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  <w:t xml:space="preserve">A web-oriented expert system for planning hurdles race training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  <w:t>programmes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Neural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Comput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 &amp;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Applic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 31, 7227–7243 (2019).</w:t>
            </w:r>
          </w:p>
        </w:tc>
      </w:tr>
    </w:tbl>
    <w:p w14:paraId="1D8D0815" w14:textId="77777777" w:rsidR="004542DD" w:rsidRPr="004D1E78" w:rsidRDefault="004542DD" w:rsidP="004542DD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467BC560" w14:textId="77777777" w:rsidR="004542DD" w:rsidRPr="004D1E78" w:rsidRDefault="004542DD" w:rsidP="004542DD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154FD31D" w14:textId="77777777" w:rsidR="0066426B" w:rsidRPr="00AF58C5" w:rsidRDefault="008F6B13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>APPROVAL OF THE MANAGER OF THE UNIT OR AN AUTHORIZED PERSON</w:t>
      </w:r>
    </w:p>
    <w:sectPr w:rsidR="0066426B" w:rsidRPr="00AF58C5" w:rsidSect="00CB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6822" w14:textId="77777777" w:rsidR="00CB0500" w:rsidRDefault="00CB0500" w:rsidP="004542DD">
      <w:pPr>
        <w:spacing w:after="0" w:line="240" w:lineRule="auto"/>
      </w:pPr>
      <w:r>
        <w:separator/>
      </w:r>
    </w:p>
  </w:endnote>
  <w:endnote w:type="continuationSeparator" w:id="0">
    <w:p w14:paraId="513976F6" w14:textId="77777777" w:rsidR="00CB0500" w:rsidRDefault="00CB0500" w:rsidP="0045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B524" w14:textId="77777777" w:rsidR="00CB0500" w:rsidRDefault="00CB0500" w:rsidP="004542DD">
      <w:pPr>
        <w:spacing w:after="0" w:line="240" w:lineRule="auto"/>
      </w:pPr>
      <w:r>
        <w:separator/>
      </w:r>
    </w:p>
  </w:footnote>
  <w:footnote w:type="continuationSeparator" w:id="0">
    <w:p w14:paraId="51A8F054" w14:textId="77777777" w:rsidR="00CB0500" w:rsidRDefault="00CB0500" w:rsidP="0045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EDA"/>
    <w:multiLevelType w:val="hybridMultilevel"/>
    <w:tmpl w:val="79C2A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C3A09"/>
    <w:multiLevelType w:val="hybridMultilevel"/>
    <w:tmpl w:val="9162E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F789A"/>
    <w:multiLevelType w:val="hybridMultilevel"/>
    <w:tmpl w:val="FF2E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5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122603">
    <w:abstractNumId w:val="2"/>
  </w:num>
  <w:num w:numId="3" w16cid:durableId="1268538972">
    <w:abstractNumId w:val="0"/>
  </w:num>
  <w:num w:numId="4" w16cid:durableId="214342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DD"/>
    <w:rsid w:val="00043E57"/>
    <w:rsid w:val="000C529E"/>
    <w:rsid w:val="0018347F"/>
    <w:rsid w:val="001955B8"/>
    <w:rsid w:val="00240A12"/>
    <w:rsid w:val="002C036A"/>
    <w:rsid w:val="003932EF"/>
    <w:rsid w:val="00431C1F"/>
    <w:rsid w:val="004542DD"/>
    <w:rsid w:val="0046481B"/>
    <w:rsid w:val="004D1E78"/>
    <w:rsid w:val="00505F69"/>
    <w:rsid w:val="00526F80"/>
    <w:rsid w:val="005805BD"/>
    <w:rsid w:val="0059798E"/>
    <w:rsid w:val="005B2406"/>
    <w:rsid w:val="005D4EAF"/>
    <w:rsid w:val="00611D24"/>
    <w:rsid w:val="00660D69"/>
    <w:rsid w:val="0066426B"/>
    <w:rsid w:val="00685224"/>
    <w:rsid w:val="00693592"/>
    <w:rsid w:val="006F1261"/>
    <w:rsid w:val="006F5FA5"/>
    <w:rsid w:val="00704B2C"/>
    <w:rsid w:val="007C013B"/>
    <w:rsid w:val="007C03AD"/>
    <w:rsid w:val="007E4592"/>
    <w:rsid w:val="00890898"/>
    <w:rsid w:val="008A4514"/>
    <w:rsid w:val="008E39BA"/>
    <w:rsid w:val="008F6B13"/>
    <w:rsid w:val="009C2719"/>
    <w:rsid w:val="009E0FB6"/>
    <w:rsid w:val="00A4653E"/>
    <w:rsid w:val="00AB2A81"/>
    <w:rsid w:val="00AF58C5"/>
    <w:rsid w:val="00BA1CC6"/>
    <w:rsid w:val="00BA6943"/>
    <w:rsid w:val="00C9686B"/>
    <w:rsid w:val="00CB0500"/>
    <w:rsid w:val="00CD3BBE"/>
    <w:rsid w:val="00CE7712"/>
    <w:rsid w:val="00D251A5"/>
    <w:rsid w:val="00D91ADB"/>
    <w:rsid w:val="00F12760"/>
    <w:rsid w:val="00F32EF0"/>
    <w:rsid w:val="00F51A6C"/>
    <w:rsid w:val="00F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CEE8"/>
  <w15:docId w15:val="{7173FDF6-8E72-4606-A1D1-29AE8F3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DD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542D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542DD"/>
    <w:pPr>
      <w:ind w:left="720"/>
      <w:contextualSpacing/>
    </w:pPr>
  </w:style>
  <w:style w:type="paragraph" w:customStyle="1" w:styleId="Punktygwne">
    <w:name w:val="Punkty główne"/>
    <w:basedOn w:val="Normalny"/>
    <w:uiPriority w:val="99"/>
    <w:rsid w:val="004542DD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4542DD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4542DD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4542DD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4542D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4542DD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4542DD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42D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42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42DD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0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08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9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7</cp:revision>
  <dcterms:created xsi:type="dcterms:W3CDTF">2024-02-13T17:09:00Z</dcterms:created>
  <dcterms:modified xsi:type="dcterms:W3CDTF">2024-02-17T19:20:00Z</dcterms:modified>
</cp:coreProperties>
</file>