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D592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0E30B1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12D0882" w14:textId="30D8841F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66EF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882E8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A245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82E8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</w:p>
    <w:p w14:paraId="27AC41F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166A5E72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966EF0" w:rsidRPr="00882E86" w14:paraId="41FAAF9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B5EF1E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3121D" w14:textId="77777777" w:rsidR="00966EF0" w:rsidRPr="005D011A" w:rsidRDefault="00966EF0" w:rsidP="007D32AB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D011A">
              <w:rPr>
                <w:rFonts w:ascii="Corbel" w:hAnsi="Corbel"/>
                <w:b w:val="0"/>
                <w:sz w:val="24"/>
                <w:szCs w:val="24"/>
                <w:lang w:val="en-US"/>
              </w:rPr>
              <w:t>Key problems of contemporary family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 </w:t>
            </w:r>
          </w:p>
        </w:tc>
      </w:tr>
      <w:tr w:rsidR="00966EF0" w:rsidRPr="001C26A0" w14:paraId="126456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2DF6A9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C98F3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EA245B" w14:paraId="7D6113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2DCFA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C428E1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College of Social Sciences</w:t>
            </w:r>
          </w:p>
        </w:tc>
      </w:tr>
      <w:tr w:rsidR="00966EF0" w:rsidRPr="00EA245B" w14:paraId="11B69A2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2ABF6F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EBD72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Sociological Sciences</w:t>
            </w:r>
          </w:p>
        </w:tc>
      </w:tr>
      <w:tr w:rsidR="00966EF0" w:rsidRPr="004F2031" w14:paraId="31B7D1F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43A40E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F96C2D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Sociology, Social Work</w:t>
            </w:r>
          </w:p>
        </w:tc>
      </w:tr>
      <w:tr w:rsidR="00966EF0" w:rsidRPr="004F2031" w14:paraId="2D287A8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FDCAFC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612DD7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BA, MA</w:t>
            </w:r>
          </w:p>
        </w:tc>
      </w:tr>
      <w:tr w:rsidR="00966EF0" w:rsidRPr="004F2031" w14:paraId="76FB8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F17CB1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93824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4F2031" w14:paraId="544319E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49F905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E30BA8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</w:t>
            </w:r>
          </w:p>
        </w:tc>
      </w:tr>
      <w:tr w:rsidR="00966EF0" w:rsidRPr="00EA245B" w14:paraId="1377371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448B28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9B3CC5" w14:textId="227E2A0A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202</w:t>
            </w:r>
            <w:r w:rsidR="00882E8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4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/202</w:t>
            </w:r>
            <w:r w:rsidR="00882E86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5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966EF0" w:rsidRPr="00EA245B" w14:paraId="7AA3344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897247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F1F079" w14:textId="77777777" w:rsidR="00966EF0" w:rsidRPr="00EA245B" w:rsidRDefault="00966EF0" w:rsidP="001A1A1F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Classes</w:t>
            </w:r>
            <w:proofErr w:type="spellEnd"/>
            <w:r w:rsidRPr="00EA245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966EF0" w:rsidRPr="004F2031" w14:paraId="536ABD5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18D42A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049C3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966EF0" w:rsidRPr="004F2031" w14:paraId="41AA8BC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EF9EFB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2E93C" w14:textId="77777777" w:rsidR="00966EF0" w:rsidRPr="004F2031" w:rsidRDefault="00966EF0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966EF0" w:rsidRPr="004F2031" w14:paraId="48714BB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C0F0C3" w14:textId="77777777" w:rsidR="00966EF0" w:rsidRPr="004F2031" w:rsidRDefault="00966EF0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E14DC4" w14:textId="77777777" w:rsidR="00966EF0" w:rsidRPr="00EA245B" w:rsidRDefault="001A1A1F">
            <w:pPr>
              <w:pStyle w:val="Odpowiedzi"/>
              <w:rPr>
                <w:rFonts w:ascii="Corbel" w:hAnsi="Corbel" w:cs="Tahoma"/>
                <w:b w:val="0"/>
                <w:i/>
                <w:color w:val="FF0000"/>
                <w:sz w:val="24"/>
                <w:szCs w:val="24"/>
                <w:lang w:val="en-GB"/>
              </w:rPr>
            </w:pPr>
            <w:r w:rsidRPr="0041066D">
              <w:rPr>
                <w:rFonts w:ascii="Corbel" w:hAnsi="Corbel"/>
                <w:b w:val="0"/>
                <w:sz w:val="24"/>
                <w:szCs w:val="24"/>
              </w:rPr>
              <w:t>Magdalena Pokrzywa</w:t>
            </w:r>
          </w:p>
        </w:tc>
      </w:tr>
    </w:tbl>
    <w:p w14:paraId="3D73957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63996C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91725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6D9C6A7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07917738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A6B0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74DAD6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54DE6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E483A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9BC25B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C26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4EB548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6CF5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DA9C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0626D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0C8B6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4DAA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6DAFB2A2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746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C890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231A8" w14:textId="77777777" w:rsidR="00AA1FCD" w:rsidRPr="004F2031" w:rsidRDefault="001A1A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57B885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4EB2E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18FE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693CF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3EF1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0779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D0F0B8" w14:textId="77777777" w:rsidR="00AA1FCD" w:rsidRPr="004F2031" w:rsidRDefault="001A1A1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864F15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38BF75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4B9BAE4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2E7A8B9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496ACF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9349F6" w14:textId="77777777" w:rsidR="00AA1FCD" w:rsidRPr="004F2031" w:rsidRDefault="001A1A1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</w:p>
    <w:p w14:paraId="1A8936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EEB967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966EF0" w14:paraId="226E7037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B7259" w14:textId="77777777" w:rsidR="00AA1FCD" w:rsidRPr="004F2031" w:rsidRDefault="001C04E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1A1A1F">
              <w:rPr>
                <w:rFonts w:ascii="Corbel" w:hAnsi="Corbel" w:cs="Arial"/>
                <w:b w:val="0"/>
                <w:iCs/>
                <w:color w:val="auto"/>
                <w:sz w:val="22"/>
                <w:shd w:val="clear" w:color="auto" w:fill="FFFFFF"/>
                <w:lang w:val="en-US"/>
              </w:rPr>
              <w:t>Intermediate</w:t>
            </w:r>
            <w:r w:rsidRPr="001A1A1F">
              <w:rPr>
                <w:rFonts w:ascii="Corbel" w:hAnsi="Corbel"/>
                <w:b w:val="0"/>
                <w:iCs/>
                <w:color w:val="auto"/>
                <w:sz w:val="22"/>
                <w:lang w:val="en-GB" w:eastAsia="pl-PL"/>
              </w:rPr>
              <w:t xml:space="preserve"> English proficiency </w:t>
            </w:r>
          </w:p>
        </w:tc>
      </w:tr>
    </w:tbl>
    <w:p w14:paraId="01D3A4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F4A72A7" w14:textId="77777777" w:rsidR="00AA1FCD" w:rsidRPr="004F2031" w:rsidRDefault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61D2CE9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882E86" w14:paraId="0FCC7C7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50D8FC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A11C6F" w14:textId="77777777" w:rsidR="00AA1FCD" w:rsidRPr="00A53B93" w:rsidRDefault="00A53B9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53B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Acquiring the ability to critically </w:t>
            </w:r>
            <w:proofErr w:type="spellStart"/>
            <w:r w:rsidRPr="00A53B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analyze</w:t>
            </w:r>
            <w:proofErr w:type="spellEnd"/>
            <w:r w:rsidRPr="00A53B93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 the causes and course of processes related to social problems of families</w:t>
            </w:r>
          </w:p>
        </w:tc>
      </w:tr>
    </w:tbl>
    <w:p w14:paraId="32D0505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A67197" w14:textId="77777777" w:rsidR="00AA1FCD" w:rsidRPr="00363E4B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882E86" w14:paraId="2F3870E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60AE3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0806F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EFEFD4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48643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D771FD" w:rsidRPr="00882E86" w14:paraId="2C4DFCC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4F7A3A" w14:textId="77777777" w:rsidR="00D771FD" w:rsidRPr="004F2031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0BAAB" w14:textId="77777777" w:rsidR="00D771FD" w:rsidRPr="006D6BBF" w:rsidRDefault="006D6BBF" w:rsidP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has ordered knowledge of the processes of changing the functions and structure of families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D6036C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D771FD" w:rsidRPr="00882E86" w14:paraId="5CF7E46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E7677D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79F04A" w14:textId="77777777" w:rsidR="00D771FD" w:rsidRPr="006D6BBF" w:rsidRDefault="006D6BBF" w:rsidP="00D771FD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6D6BBF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has the ability to critically analyze the causes and course of social phenomena related to the contemporary family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042477" w14:textId="77777777" w:rsidR="00D771FD" w:rsidRPr="006D6BBF" w:rsidRDefault="00D771F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14:paraId="2D0281AA" w14:textId="77777777" w:rsidR="00AA1FCD" w:rsidRPr="006D6BB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5435115A" w14:textId="77777777" w:rsidR="00AA1FCD" w:rsidRPr="00A53B93" w:rsidRDefault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12E78530" w14:textId="77777777" w:rsidR="00AA1FCD" w:rsidRPr="00363E4B" w:rsidRDefault="00A53B93" w:rsidP="00363E4B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53B93" w:rsidRPr="00882E86" w14:paraId="63FB1208" w14:textId="77777777" w:rsidTr="007D32AB">
        <w:tc>
          <w:tcPr>
            <w:tcW w:w="9639" w:type="dxa"/>
          </w:tcPr>
          <w:p w14:paraId="56ED2D98" w14:textId="77777777" w:rsidR="00A53B93" w:rsidRPr="009160CC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9160CC">
              <w:rPr>
                <w:rFonts w:ascii="Corbel" w:hAnsi="Corbel"/>
                <w:szCs w:val="24"/>
                <w:lang w:val="en-GB"/>
              </w:rPr>
              <w:t>Conceptualizing Families, Global Changes in Marriage, Parenting and Family Life</w:t>
            </w:r>
          </w:p>
        </w:tc>
      </w:tr>
      <w:tr w:rsidR="00A53B93" w:rsidRPr="00882E86" w14:paraId="54B552AA" w14:textId="77777777" w:rsidTr="007D32AB">
        <w:tc>
          <w:tcPr>
            <w:tcW w:w="9639" w:type="dxa"/>
          </w:tcPr>
          <w:p w14:paraId="31EFB9BD" w14:textId="77777777" w:rsidR="00A53B93" w:rsidRPr="00431B86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E34A4">
              <w:rPr>
                <w:rFonts w:ascii="Corbel" w:hAnsi="Corbel"/>
                <w:szCs w:val="24"/>
                <w:lang w:val="en-GB"/>
              </w:rPr>
              <w:t>Poverty and Financial Problems,</w:t>
            </w:r>
            <w:r w:rsidRPr="00431B86">
              <w:rPr>
                <w:rFonts w:ascii="Corbel" w:hAnsi="Corbel"/>
                <w:szCs w:val="24"/>
                <w:lang w:val="en-GB"/>
              </w:rPr>
              <w:t xml:space="preserve"> Living Conditions</w:t>
            </w:r>
          </w:p>
        </w:tc>
      </w:tr>
      <w:tr w:rsidR="00A53B93" w:rsidRPr="00882E86" w14:paraId="3543B406" w14:textId="77777777" w:rsidTr="007D32AB">
        <w:tc>
          <w:tcPr>
            <w:tcW w:w="9639" w:type="dxa"/>
          </w:tcPr>
          <w:p w14:paraId="4B3116C7" w14:textId="77777777" w:rsidR="00A53B93" w:rsidRPr="004E34A4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E34A4">
              <w:rPr>
                <w:rFonts w:ascii="Corbel" w:hAnsi="Corbel"/>
                <w:szCs w:val="24"/>
                <w:lang w:val="en-GB"/>
              </w:rPr>
              <w:t>Balancing Work and Home Life, Child-bearing, Child-rearing, Child Welfare Issue</w:t>
            </w:r>
          </w:p>
        </w:tc>
      </w:tr>
      <w:tr w:rsidR="00A53B93" w:rsidRPr="00882E86" w14:paraId="123CD524" w14:textId="77777777" w:rsidTr="007D32AB">
        <w:tc>
          <w:tcPr>
            <w:tcW w:w="9639" w:type="dxa"/>
          </w:tcPr>
          <w:p w14:paraId="015E1AF5" w14:textId="77777777" w:rsidR="00A53B93" w:rsidRPr="004E34A4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E34A4">
              <w:rPr>
                <w:rFonts w:ascii="Corbel" w:hAnsi="Corbel"/>
                <w:szCs w:val="24"/>
                <w:lang w:val="en-GB"/>
              </w:rPr>
              <w:t>Arguments, Divorce,  Infidelity, Separation, Spousal Neglect, Divorce adjustment and blended families</w:t>
            </w:r>
          </w:p>
        </w:tc>
      </w:tr>
      <w:tr w:rsidR="00A53B93" w:rsidRPr="00882E86" w14:paraId="4634FAAA" w14:textId="77777777" w:rsidTr="007D32AB">
        <w:tc>
          <w:tcPr>
            <w:tcW w:w="9639" w:type="dxa"/>
          </w:tcPr>
          <w:p w14:paraId="42C97908" w14:textId="77777777" w:rsidR="00A53B93" w:rsidRPr="004E34A4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E34A4">
              <w:rPr>
                <w:rFonts w:ascii="Corbel" w:hAnsi="Corbel"/>
                <w:szCs w:val="24"/>
                <w:lang w:val="en-GB"/>
              </w:rPr>
              <w:t>Couple and Family Dynamics and Escalations in Violence</w:t>
            </w:r>
          </w:p>
        </w:tc>
      </w:tr>
      <w:tr w:rsidR="00A53B93" w:rsidRPr="00882E86" w14:paraId="6B41481B" w14:textId="77777777" w:rsidTr="007D32AB">
        <w:tc>
          <w:tcPr>
            <w:tcW w:w="9639" w:type="dxa"/>
          </w:tcPr>
          <w:p w14:paraId="79812A50" w14:textId="77777777" w:rsidR="00A53B93" w:rsidRPr="004E34A4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-GB"/>
              </w:rPr>
              <w:t xml:space="preserve">Migration and the Circulation of Care in Families </w:t>
            </w:r>
          </w:p>
        </w:tc>
      </w:tr>
      <w:tr w:rsidR="00A53B93" w:rsidRPr="00882E86" w14:paraId="13F81C50" w14:textId="77777777" w:rsidTr="007D32AB">
        <w:tc>
          <w:tcPr>
            <w:tcW w:w="9639" w:type="dxa"/>
          </w:tcPr>
          <w:p w14:paraId="42781631" w14:textId="77777777" w:rsidR="00A53B93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GB"/>
              </w:rPr>
            </w:pPr>
            <w:r w:rsidRPr="00431B86">
              <w:rPr>
                <w:rFonts w:ascii="Corbel" w:hAnsi="Corbel"/>
                <w:szCs w:val="24"/>
                <w:lang w:val="en-GB"/>
              </w:rPr>
              <w:t xml:space="preserve">The Role and Place of Seniors in Contemporary Families, </w:t>
            </w:r>
            <w:r w:rsidRPr="004E34A4">
              <w:rPr>
                <w:rFonts w:ascii="Corbel" w:hAnsi="Corbel"/>
                <w:szCs w:val="24"/>
                <w:lang w:val="en-GB"/>
              </w:rPr>
              <w:t xml:space="preserve">Aging and Retirement, Retirement Income and Pension, Sandwich </w:t>
            </w:r>
            <w:r>
              <w:rPr>
                <w:rFonts w:ascii="Corbel" w:hAnsi="Corbel"/>
                <w:szCs w:val="24"/>
                <w:lang w:val="en-GB"/>
              </w:rPr>
              <w:t>G</w:t>
            </w:r>
            <w:r w:rsidRPr="004E34A4">
              <w:rPr>
                <w:rFonts w:ascii="Corbel" w:hAnsi="Corbel"/>
                <w:szCs w:val="24"/>
                <w:lang w:val="en-GB"/>
              </w:rPr>
              <w:t xml:space="preserve">eneration, </w:t>
            </w:r>
            <w:r>
              <w:rPr>
                <w:rFonts w:ascii="Corbel" w:hAnsi="Corbel"/>
                <w:szCs w:val="24"/>
                <w:lang w:val="en-GB"/>
              </w:rPr>
              <w:t>D</w:t>
            </w:r>
            <w:r w:rsidRPr="004E34A4">
              <w:rPr>
                <w:rFonts w:ascii="Corbel" w:hAnsi="Corbel"/>
                <w:szCs w:val="24"/>
                <w:lang w:val="en-GB"/>
              </w:rPr>
              <w:t xml:space="preserve">ependent </w:t>
            </w:r>
            <w:r>
              <w:rPr>
                <w:rFonts w:ascii="Corbel" w:hAnsi="Corbel"/>
                <w:szCs w:val="24"/>
                <w:lang w:val="en-GB"/>
              </w:rPr>
              <w:t>E</w:t>
            </w:r>
            <w:r w:rsidRPr="004E34A4">
              <w:rPr>
                <w:rFonts w:ascii="Corbel" w:hAnsi="Corbel"/>
                <w:szCs w:val="24"/>
                <w:lang w:val="en-GB"/>
              </w:rPr>
              <w:t>lderly</w:t>
            </w:r>
          </w:p>
        </w:tc>
      </w:tr>
      <w:tr w:rsidR="00A53B93" w:rsidRPr="00882E86" w14:paraId="5B4350D9" w14:textId="77777777" w:rsidTr="007D32AB">
        <w:trPr>
          <w:trHeight w:val="539"/>
        </w:trPr>
        <w:tc>
          <w:tcPr>
            <w:tcW w:w="9639" w:type="dxa"/>
          </w:tcPr>
          <w:p w14:paraId="3062D99E" w14:textId="77777777" w:rsidR="00A53B93" w:rsidRPr="00F8005C" w:rsidRDefault="00A53B93" w:rsidP="007D32AB">
            <w:pPr>
              <w:pStyle w:val="Akapitzlist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035EB9">
              <w:rPr>
                <w:rFonts w:ascii="Corbel" w:hAnsi="Corbel"/>
                <w:szCs w:val="24"/>
                <w:lang w:val="en-GB"/>
              </w:rPr>
              <w:t xml:space="preserve">Disturbance </w:t>
            </w:r>
            <w:r>
              <w:rPr>
                <w:rFonts w:ascii="Corbel" w:hAnsi="Corbel"/>
                <w:szCs w:val="24"/>
                <w:lang w:val="en-GB"/>
              </w:rPr>
              <w:t>i</w:t>
            </w:r>
            <w:r w:rsidRPr="00035EB9">
              <w:rPr>
                <w:rFonts w:ascii="Corbel" w:hAnsi="Corbel"/>
                <w:szCs w:val="24"/>
                <w:lang w:val="en-GB"/>
              </w:rPr>
              <w:t>n Family Functioning</w:t>
            </w:r>
            <w:r>
              <w:rPr>
                <w:rFonts w:ascii="Corbel" w:hAnsi="Corbel"/>
                <w:szCs w:val="24"/>
                <w:lang w:val="en-GB"/>
              </w:rPr>
              <w:t xml:space="preserve">: </w:t>
            </w:r>
            <w:r w:rsidRPr="000050BF">
              <w:rPr>
                <w:rFonts w:ascii="Corbel" w:hAnsi="Corbel"/>
                <w:szCs w:val="24"/>
                <w:lang w:val="en-GB"/>
              </w:rPr>
              <w:t xml:space="preserve">Addiction, Social Exclusion, Helplessness in Matters of Care and Education, Unemployment, Disability, </w:t>
            </w:r>
            <w:bookmarkStart w:id="0" w:name="Result_43"/>
            <w:r w:rsidR="007E56C9" w:rsidRPr="000050BF">
              <w:rPr>
                <w:rFonts w:ascii="Corbel" w:hAnsi="Corbel"/>
                <w:szCs w:val="24"/>
                <w:lang w:val="en-GB"/>
              </w:rPr>
              <w:fldChar w:fldCharType="begin"/>
            </w:r>
            <w:r w:rsidRPr="000050BF">
              <w:rPr>
                <w:rFonts w:ascii="Corbel" w:hAnsi="Corbel"/>
                <w:szCs w:val="24"/>
                <w:lang w:val="en-GB"/>
              </w:rPr>
              <w:instrText xml:space="preserve"> HYPERLINK "http://web.a.ebscohost.com/ehost/viewarticle/render?data=dGJyMPPp44rp2%2fdV0%2bnjisfk5Ie46bNLsa%2buT66k63nn5Kx95uXxjL6trUmupbBIr6%2beSrinr1Kur55oy5zyit%2fk8Xnh6ueH7N%2fiVaunrk2yqbBRtqevPurX7H%2b75uo%2b4ti7hurb4IOk6t9%2fu7fMPt%2fku0u2rbdJt5zkh%2fDj34y73POE6urjkPIA&amp;vid=1&amp;sid=56e11211-463c-497e-94bc-30f081bfd035@sdc-v-sessmgr02" \o "The Social Worker's Guide to Child and Adolescent Mental Health" </w:instrText>
            </w:r>
            <w:r w:rsidR="007E56C9" w:rsidRPr="000050BF">
              <w:rPr>
                <w:rFonts w:ascii="Corbel" w:hAnsi="Corbel"/>
                <w:szCs w:val="24"/>
                <w:lang w:val="en-GB"/>
              </w:rPr>
            </w:r>
            <w:r w:rsidR="007E56C9" w:rsidRPr="000050BF">
              <w:rPr>
                <w:rFonts w:ascii="Corbel" w:hAnsi="Corbel"/>
                <w:szCs w:val="24"/>
                <w:lang w:val="en-GB"/>
              </w:rPr>
              <w:fldChar w:fldCharType="separate"/>
            </w:r>
            <w:r w:rsidRPr="000050BF">
              <w:rPr>
                <w:rFonts w:ascii="Corbel" w:hAnsi="Corbel"/>
                <w:szCs w:val="24"/>
                <w:lang w:val="en-GB"/>
              </w:rPr>
              <w:t>Mental Health</w:t>
            </w:r>
            <w:r w:rsidR="007E56C9" w:rsidRPr="000050BF">
              <w:rPr>
                <w:rFonts w:ascii="Corbel" w:hAnsi="Corbel"/>
                <w:szCs w:val="24"/>
                <w:lang w:val="en-GB"/>
              </w:rPr>
              <w:fldChar w:fldCharType="end"/>
            </w:r>
            <w:bookmarkEnd w:id="0"/>
          </w:p>
        </w:tc>
      </w:tr>
    </w:tbl>
    <w:p w14:paraId="4081757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1852263" w14:textId="77777777" w:rsidR="00AA1FCD" w:rsidRPr="00363E4B" w:rsidRDefault="001C26A0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2B8511F9" w14:textId="77777777" w:rsidR="008A03D5" w:rsidRPr="0021279B" w:rsidRDefault="002D7484" w:rsidP="0021279B">
      <w:pPr>
        <w:pStyle w:val="Akapitzlist"/>
        <w:spacing w:after="0" w:line="240" w:lineRule="auto"/>
        <w:ind w:left="0"/>
        <w:rPr>
          <w:rFonts w:ascii="Corbel" w:hAnsi="Corbel"/>
          <w:szCs w:val="24"/>
          <w:lang w:val="en-GB"/>
        </w:rPr>
      </w:pPr>
      <w:r w:rsidRPr="0021279B">
        <w:rPr>
          <w:rFonts w:ascii="Corbel" w:hAnsi="Corbel"/>
          <w:szCs w:val="24"/>
          <w:lang w:val="en-GB"/>
        </w:rPr>
        <w:t>Classe</w:t>
      </w:r>
      <w:r w:rsidR="008A03D5" w:rsidRPr="0021279B">
        <w:rPr>
          <w:rFonts w:ascii="Corbel" w:hAnsi="Corbel"/>
          <w:szCs w:val="24"/>
          <w:lang w:val="en-GB"/>
        </w:rPr>
        <w:t xml:space="preserve">s: text analysis and discussion, presentation </w:t>
      </w:r>
    </w:p>
    <w:p w14:paraId="2B0F476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336BB4" w14:textId="77777777" w:rsidR="00AA1FCD" w:rsidRDefault="00F32FE2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3B782BA" w14:textId="77777777" w:rsidR="00363E4B" w:rsidRPr="004F2031" w:rsidRDefault="00363E4B" w:rsidP="00363E4B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21EE51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647CD8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4A50975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A42E4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4900DC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56E00D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22CE4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7AC7498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CBCA9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28BE3A" w14:textId="77777777" w:rsidR="00AA1FCD" w:rsidRPr="00EF0ABE" w:rsidRDefault="008207CD" w:rsidP="00EF0AB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</w:t>
            </w:r>
            <w:r w:rsidR="00CF3B2B"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Resentation</w:t>
            </w:r>
            <w:proofErr w:type="spellEnd"/>
            <w:r w:rsidR="00EF0ABE"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Classroom Activit</w:t>
            </w:r>
            <w:r w:rsid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16A511" w14:textId="77777777" w:rsidR="00AA1FCD" w:rsidRPr="004F2031" w:rsidRDefault="0021279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Cs w:val="24"/>
              </w:rPr>
              <w:t>Classes</w:t>
            </w:r>
            <w:proofErr w:type="spellEnd"/>
          </w:p>
        </w:tc>
      </w:tr>
      <w:tr w:rsidR="00AA1FCD" w:rsidRPr="004F2031" w14:paraId="070A5A5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5C9D6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0F5ED8" w14:textId="77777777" w:rsidR="00AA1FCD" w:rsidRPr="00EF0ABE" w:rsidRDefault="00EF0ABE" w:rsidP="00CF3B2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proofErr w:type="spellStart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PResentation</w:t>
            </w:r>
            <w:proofErr w:type="spellEnd"/>
            <w:r w:rsidRPr="00EF0ABE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, Classroom Activit</w:t>
            </w:r>
            <w:r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y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B669ED" w14:textId="77777777" w:rsidR="00AA1FCD" w:rsidRPr="004F2031" w:rsidRDefault="0021279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proofErr w:type="spellStart"/>
            <w:r w:rsidRPr="00EA245B">
              <w:rPr>
                <w:rFonts w:ascii="Corbel" w:hAnsi="Corbel" w:cs="Tahoma"/>
                <w:b w:val="0"/>
                <w:i/>
                <w:color w:val="auto"/>
                <w:szCs w:val="24"/>
              </w:rPr>
              <w:t>Classes</w:t>
            </w:r>
            <w:proofErr w:type="spellEnd"/>
          </w:p>
        </w:tc>
      </w:tr>
    </w:tbl>
    <w:p w14:paraId="333808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7BC5A9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EB7C63" w14:textId="77777777" w:rsidR="00AA1FCD" w:rsidRPr="00363E4B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882E86" w14:paraId="40DDC5E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0FCAA3" w14:textId="77777777" w:rsidR="00AA1FCD" w:rsidRPr="00585FED" w:rsidRDefault="00585FED" w:rsidP="00585FED">
            <w:pPr>
              <w:pStyle w:val="Akapitzlist"/>
              <w:spacing w:after="0" w:line="240" w:lineRule="auto"/>
              <w:ind w:left="0"/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en-US" w:eastAsia="pl-PL"/>
              </w:rPr>
            </w:pPr>
            <w:r w:rsidRPr="00585FED">
              <w:rPr>
                <w:rFonts w:ascii="Corbel" w:hAnsi="Corbel"/>
                <w:szCs w:val="24"/>
                <w:lang w:val="en-GB"/>
              </w:rPr>
              <w:t>Preparation of a presentation on a selected social problem related to families</w:t>
            </w:r>
            <w:r>
              <w:rPr>
                <w:rFonts w:ascii="Corbel" w:hAnsi="Corbel"/>
                <w:szCs w:val="24"/>
                <w:lang w:val="en-GB"/>
              </w:rPr>
              <w:t>.</w:t>
            </w:r>
          </w:p>
        </w:tc>
      </w:tr>
    </w:tbl>
    <w:p w14:paraId="16FDFD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904DEC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3AE316F0" w14:textId="77777777" w:rsidR="00AA1FCD" w:rsidRPr="00363E4B" w:rsidRDefault="002D7484" w:rsidP="00363E4B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14EE61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3DA3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065DF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1062B38C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DD6C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A97E64" w14:textId="77777777" w:rsidR="00AA1FCD" w:rsidRPr="004F2031" w:rsidRDefault="00D147C0" w:rsidP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966EF0" w14:paraId="728E9F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EC6F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72F786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966EF0" w14:paraId="4BFB488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195E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1A7B3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90</w:t>
            </w:r>
          </w:p>
        </w:tc>
      </w:tr>
      <w:tr w:rsidR="00AA1FCD" w:rsidRPr="004F2031" w14:paraId="5E99295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6BD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4AA498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966EF0" w14:paraId="0BEC19B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D4FD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063A01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7BA299A0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7EC98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AAD8AF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EB917EC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DD78BAF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2B5EB7C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166E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4AC1B59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A21DD2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</w:t>
            </w:r>
          </w:p>
        </w:tc>
      </w:tr>
      <w:tr w:rsidR="00AA1FCD" w:rsidRPr="004F2031" w14:paraId="5DB86B9D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BC8FB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E1BA64" w14:textId="77777777" w:rsidR="00AA1FCD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-----</w:t>
            </w:r>
          </w:p>
        </w:tc>
      </w:tr>
    </w:tbl>
    <w:p w14:paraId="0705455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421C9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5045C5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99159EE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882E86" w14:paraId="1E66FD6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33BE40" w14:textId="77777777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04167F56" w14:textId="77777777" w:rsidR="006E776C" w:rsidRPr="004F2031" w:rsidRDefault="00D147C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Giddens A., </w:t>
            </w: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Socjology</w:t>
            </w:r>
            <w:proofErr w:type="spellEnd"/>
            <w:r w:rsidR="006E77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6E776C" w:rsidRPr="006E776C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Wiley John + Sons</w:t>
            </w:r>
          </w:p>
          <w:p w14:paraId="6E1FB0CD" w14:textId="77777777" w:rsidR="00D147C0" w:rsidRPr="0077650C" w:rsidRDefault="00D147C0" w:rsidP="00D147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8F621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Juszczyk-</w:t>
            </w:r>
            <w:proofErr w:type="spellStart"/>
            <w:r w:rsidRPr="008F621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Frelkiewicz</w:t>
            </w:r>
            <w:proofErr w:type="spellEnd"/>
            <w:r w:rsidRPr="008F621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K.,  Libor G., Contemporary Family - Comparative Perspective, Katowice 2017.</w:t>
            </w:r>
          </w:p>
          <w:p w14:paraId="50CE88E8" w14:textId="77777777" w:rsidR="00AA1FCD" w:rsidRPr="00363E4B" w:rsidRDefault="00D147C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Zajdel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K., </w:t>
            </w:r>
            <w:proofErr w:type="spellStart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Truhlářová</w:t>
            </w:r>
            <w:proofErr w:type="spellEnd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Z.,</w:t>
            </w:r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Prokosz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M. (et al.)</w:t>
            </w:r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Social Problems Of The Contemporary Families, </w:t>
            </w:r>
            <w:proofErr w:type="spellStart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Wrocław</w:t>
            </w:r>
            <w:proofErr w:type="spellEnd"/>
            <w:r w:rsidRPr="005D3BD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2014</w:t>
            </w:r>
          </w:p>
        </w:tc>
      </w:tr>
      <w:tr w:rsidR="00AA1FCD" w:rsidRPr="00BC2448" w14:paraId="53405C6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1533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87642E5" w14:textId="77777777" w:rsidR="00AA1FCD" w:rsidRDefault="00BC24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spellStart"/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Liberska</w:t>
            </w:r>
            <w:proofErr w:type="spellEnd"/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H., </w:t>
            </w:r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Relations in mar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riage and family</w:t>
            </w:r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: genesis, quality and development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</w:t>
            </w:r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Bydgoszcz </w:t>
            </w:r>
            <w:r w:rsidRPr="00A408A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2011.</w:t>
            </w:r>
          </w:p>
          <w:p w14:paraId="6BF13AC2" w14:textId="77777777" w:rsidR="00BC2448" w:rsidRPr="00BC2448" w:rsidRDefault="00BC2448" w:rsidP="00BC244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C2448">
              <w:rPr>
                <w:rFonts w:ascii="Corbel" w:hAnsi="Corbel"/>
                <w:b w:val="0"/>
                <w:i/>
                <w:smallCaps w:val="0"/>
                <w:szCs w:val="24"/>
                <w:lang w:val="en-US"/>
              </w:rPr>
              <w:t>Guardian Weekly</w:t>
            </w: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–</w:t>
            </w:r>
            <w:r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r w:rsidR="007E56C9"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fldChar w:fldCharType="begin"/>
            </w:r>
            <w:r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instrText xml:space="preserve"> HYPERLINK "https://www.journals.elsevier.com/journal-of-controlled-release/recent-articles" </w:instrText>
            </w:r>
            <w:r w:rsidR="007E56C9"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</w:r>
            <w:r w:rsidR="007E56C9"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fldChar w:fldCharType="separate"/>
            </w:r>
            <w:r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Recent Articles</w:t>
            </w:r>
          </w:p>
          <w:p w14:paraId="20681027" w14:textId="77777777" w:rsidR="00BC2448" w:rsidRPr="004F2031" w:rsidRDefault="007E56C9" w:rsidP="00BC244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BC2448">
              <w:rPr>
                <w:rFonts w:ascii="Corbel" w:hAnsi="Corbel"/>
                <w:b w:val="0"/>
                <w:smallCaps w:val="0"/>
                <w:szCs w:val="24"/>
                <w:lang w:val="en-US"/>
              </w:rPr>
              <w:fldChar w:fldCharType="end"/>
            </w:r>
          </w:p>
        </w:tc>
      </w:tr>
    </w:tbl>
    <w:p w14:paraId="6725595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EE07555" w14:textId="77777777" w:rsidR="00AA1FCD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020FDA" w14:textId="77777777" w:rsidR="00363E4B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26ED17" w14:textId="77777777" w:rsidR="00363E4B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66295D3" w14:textId="77777777" w:rsidR="00363E4B" w:rsidRPr="004F2031" w:rsidRDefault="00363E4B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1A8CE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89C5E2C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61D59952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E446C9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DE697" w14:textId="77777777" w:rsidR="00946249" w:rsidRDefault="00946249">
      <w:pPr>
        <w:spacing w:after="0" w:line="240" w:lineRule="auto"/>
      </w:pPr>
      <w:r>
        <w:separator/>
      </w:r>
    </w:p>
  </w:endnote>
  <w:endnote w:type="continuationSeparator" w:id="0">
    <w:p w14:paraId="0B85FCA4" w14:textId="77777777" w:rsidR="00946249" w:rsidRDefault="0094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BB835" w14:textId="77777777" w:rsidR="00AA1FCD" w:rsidRDefault="007E56C9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EF0AB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4E5DF" w14:textId="77777777" w:rsidR="00946249" w:rsidRDefault="00946249">
      <w:pPr>
        <w:spacing w:after="0" w:line="240" w:lineRule="auto"/>
      </w:pPr>
      <w:r>
        <w:separator/>
      </w:r>
    </w:p>
  </w:footnote>
  <w:footnote w:type="continuationSeparator" w:id="0">
    <w:p w14:paraId="49A733B9" w14:textId="77777777" w:rsidR="00946249" w:rsidRDefault="0094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74A38"/>
    <w:multiLevelType w:val="multilevel"/>
    <w:tmpl w:val="1070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34315045">
    <w:abstractNumId w:val="1"/>
  </w:num>
  <w:num w:numId="2" w16cid:durableId="84310235">
    <w:abstractNumId w:val="2"/>
  </w:num>
  <w:num w:numId="3" w16cid:durableId="1079445399">
    <w:abstractNumId w:val="6"/>
  </w:num>
  <w:num w:numId="4" w16cid:durableId="1339042382">
    <w:abstractNumId w:val="5"/>
  </w:num>
  <w:num w:numId="5" w16cid:durableId="172305655">
    <w:abstractNumId w:val="4"/>
  </w:num>
  <w:num w:numId="6" w16cid:durableId="936912322">
    <w:abstractNumId w:val="3"/>
  </w:num>
  <w:num w:numId="7" w16cid:durableId="4063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FCD"/>
    <w:rsid w:val="001A1A1F"/>
    <w:rsid w:val="001C04ED"/>
    <w:rsid w:val="001C26A0"/>
    <w:rsid w:val="0021279B"/>
    <w:rsid w:val="0028211C"/>
    <w:rsid w:val="002D7484"/>
    <w:rsid w:val="00300BF3"/>
    <w:rsid w:val="00363E4B"/>
    <w:rsid w:val="003730E0"/>
    <w:rsid w:val="00436306"/>
    <w:rsid w:val="00470970"/>
    <w:rsid w:val="004F2031"/>
    <w:rsid w:val="00547266"/>
    <w:rsid w:val="00585FED"/>
    <w:rsid w:val="005B5581"/>
    <w:rsid w:val="005F3199"/>
    <w:rsid w:val="006D6BBF"/>
    <w:rsid w:val="006E776C"/>
    <w:rsid w:val="00770CD1"/>
    <w:rsid w:val="007B1192"/>
    <w:rsid w:val="007D1466"/>
    <w:rsid w:val="007E56C9"/>
    <w:rsid w:val="008207CD"/>
    <w:rsid w:val="00882E86"/>
    <w:rsid w:val="008A03D5"/>
    <w:rsid w:val="0093445B"/>
    <w:rsid w:val="00946249"/>
    <w:rsid w:val="00966EF0"/>
    <w:rsid w:val="009F7732"/>
    <w:rsid w:val="00A02877"/>
    <w:rsid w:val="00A07FFB"/>
    <w:rsid w:val="00A53B93"/>
    <w:rsid w:val="00AA1FCD"/>
    <w:rsid w:val="00BC2448"/>
    <w:rsid w:val="00C77B67"/>
    <w:rsid w:val="00CC6BEF"/>
    <w:rsid w:val="00CF3B2B"/>
    <w:rsid w:val="00D11621"/>
    <w:rsid w:val="00D147C0"/>
    <w:rsid w:val="00D771FD"/>
    <w:rsid w:val="00DE11A4"/>
    <w:rsid w:val="00E446C9"/>
    <w:rsid w:val="00EA245B"/>
    <w:rsid w:val="00EA249D"/>
    <w:rsid w:val="00EF0ABE"/>
    <w:rsid w:val="00F32FE2"/>
    <w:rsid w:val="00FC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E7BA"/>
  <w15:docId w15:val="{65E44B22-83E0-4E2C-90E4-120FEB31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EF0ABE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C2448"/>
    <w:pPr>
      <w:suppressAutoHyphens w:val="0"/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E446C9"/>
    <w:rPr>
      <w:b/>
      <w:color w:val="00000A"/>
    </w:rPr>
  </w:style>
  <w:style w:type="character" w:customStyle="1" w:styleId="ListLabel2">
    <w:name w:val="ListLabel 2"/>
    <w:rsid w:val="00E446C9"/>
    <w:rPr>
      <w:i w:val="0"/>
    </w:rPr>
  </w:style>
  <w:style w:type="character" w:customStyle="1" w:styleId="ListLabel3">
    <w:name w:val="ListLabel 3"/>
    <w:rsid w:val="00E446C9"/>
    <w:rPr>
      <w:b w:val="0"/>
      <w:i w:val="0"/>
      <w:color w:val="00000A"/>
    </w:rPr>
  </w:style>
  <w:style w:type="character" w:customStyle="1" w:styleId="ListLabel4">
    <w:name w:val="ListLabel 4"/>
    <w:rsid w:val="00E446C9"/>
    <w:rPr>
      <w:color w:val="00000A"/>
    </w:rPr>
  </w:style>
  <w:style w:type="character" w:customStyle="1" w:styleId="ListLabel5">
    <w:name w:val="ListLabel 5"/>
    <w:rsid w:val="00E446C9"/>
    <w:rPr>
      <w:b/>
      <w:i w:val="0"/>
      <w:color w:val="00000A"/>
    </w:rPr>
  </w:style>
  <w:style w:type="character" w:customStyle="1" w:styleId="ListLabel6">
    <w:name w:val="ListLabel 6"/>
    <w:rsid w:val="00E446C9"/>
    <w:rPr>
      <w:color w:val="00000A"/>
      <w:sz w:val="24"/>
    </w:rPr>
  </w:style>
  <w:style w:type="character" w:customStyle="1" w:styleId="ListLabel7">
    <w:name w:val="ListLabel 7"/>
    <w:rsid w:val="00E446C9"/>
    <w:rPr>
      <w:b/>
      <w:color w:val="00000A"/>
    </w:rPr>
  </w:style>
  <w:style w:type="character" w:customStyle="1" w:styleId="ListLabel8">
    <w:name w:val="ListLabel 8"/>
    <w:rsid w:val="00E446C9"/>
    <w:rPr>
      <w:i w:val="0"/>
    </w:rPr>
  </w:style>
  <w:style w:type="character" w:customStyle="1" w:styleId="ListLabel9">
    <w:name w:val="ListLabel 9"/>
    <w:rsid w:val="00E446C9"/>
    <w:rPr>
      <w:b w:val="0"/>
      <w:i w:val="0"/>
      <w:color w:val="00000A"/>
    </w:rPr>
  </w:style>
  <w:style w:type="character" w:customStyle="1" w:styleId="ListLabel10">
    <w:name w:val="ListLabel 10"/>
    <w:rsid w:val="00E446C9"/>
    <w:rPr>
      <w:color w:val="00000A"/>
      <w:sz w:val="24"/>
    </w:rPr>
  </w:style>
  <w:style w:type="paragraph" w:styleId="Nagwek">
    <w:name w:val="header"/>
    <w:basedOn w:val="Normalny"/>
    <w:next w:val="Tretekstu"/>
    <w:rsid w:val="00E446C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E446C9"/>
    <w:rPr>
      <w:rFonts w:cs="Arial"/>
    </w:rPr>
  </w:style>
  <w:style w:type="paragraph" w:styleId="Podpis">
    <w:name w:val="Signature"/>
    <w:basedOn w:val="Normalny"/>
    <w:rsid w:val="00E446C9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E446C9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E446C9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5F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5FE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85FED"/>
  </w:style>
  <w:style w:type="character" w:customStyle="1" w:styleId="Nagwek3Znak">
    <w:name w:val="Nagłówek 3 Znak"/>
    <w:basedOn w:val="Domylnaczcionkaakapitu"/>
    <w:link w:val="Nagwek3"/>
    <w:uiPriority w:val="9"/>
    <w:rsid w:val="00BC2448"/>
    <w:rPr>
      <w:rFonts w:eastAsia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C244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F0ABE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0772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2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91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116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80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1548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59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612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91C9-1C1D-4206-885E-96A566B9B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Palak</cp:lastModifiedBy>
  <cp:revision>8</cp:revision>
  <cp:lastPrinted>2017-07-04T06:31:00Z</cp:lastPrinted>
  <dcterms:created xsi:type="dcterms:W3CDTF">2022-03-12T19:42:00Z</dcterms:created>
  <dcterms:modified xsi:type="dcterms:W3CDTF">2024-03-06T11:08:00Z</dcterms:modified>
  <dc:language>pl-PL</dc:language>
</cp:coreProperties>
</file>