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EDBB7" w14:textId="77777777" w:rsidR="005379CC" w:rsidRDefault="00000000">
      <w:pPr>
        <w:spacing w:after="0" w:line="240" w:lineRule="auto"/>
        <w:jc w:val="right"/>
        <w:rPr>
          <w:rFonts w:ascii="Corbel" w:eastAsia="Corbel" w:hAnsi="Corbel" w:cs="Corbel"/>
          <w:i/>
          <w:iCs/>
          <w:color w:val="000000"/>
          <w:sz w:val="20"/>
          <w:szCs w:val="20"/>
          <w:u w:color="000000"/>
        </w:rPr>
      </w:pPr>
      <w:r>
        <w:rPr>
          <w:rFonts w:ascii="Corbel" w:eastAsia="Corbel" w:hAnsi="Corbel" w:cs="Corbel"/>
          <w:b/>
          <w:bCs/>
        </w:rPr>
        <w:t xml:space="preserve">   </w:t>
      </w:r>
      <w:r>
        <w:rPr>
          <w:rFonts w:ascii="Corbel" w:eastAsia="Corbel" w:hAnsi="Corbel" w:cs="Corbel"/>
          <w:b/>
          <w:bCs/>
        </w:rPr>
        <w:tab/>
        <w:t xml:space="preserve"> </w:t>
      </w:r>
      <w:r>
        <w:rPr>
          <w:rFonts w:ascii="Corbel" w:eastAsia="Corbel" w:hAnsi="Corbel" w:cs="Corbel"/>
          <w:b/>
          <w:bCs/>
        </w:rPr>
        <w:tab/>
      </w:r>
      <w:r>
        <w:rPr>
          <w:rFonts w:ascii="Corbel" w:eastAsia="Corbel" w:hAnsi="Corbel" w:cs="Corbel"/>
          <w:i/>
          <w:iCs/>
          <w:color w:val="000000"/>
          <w:sz w:val="20"/>
          <w:szCs w:val="20"/>
          <w:u w:color="000000"/>
        </w:rPr>
        <w:t xml:space="preserve">Appendix No. 1.5 to the Resolution No. 7/2023 </w:t>
      </w:r>
    </w:p>
    <w:p w14:paraId="256FD984" w14:textId="77777777" w:rsidR="005379CC" w:rsidRDefault="00000000">
      <w:pPr>
        <w:spacing w:after="0" w:line="240" w:lineRule="auto"/>
        <w:rPr>
          <w:rFonts w:ascii="Corbel" w:eastAsia="Corbel" w:hAnsi="Corbel" w:cs="Corbel"/>
          <w:i/>
          <w:iCs/>
          <w:color w:val="000000"/>
          <w:sz w:val="20"/>
          <w:szCs w:val="20"/>
          <w:u w:color="000000"/>
        </w:rPr>
      </w:pPr>
      <w:r>
        <w:rPr>
          <w:rFonts w:ascii="Corbel" w:eastAsia="Corbel" w:hAnsi="Corbel" w:cs="Corbel"/>
          <w:i/>
          <w:iCs/>
          <w:color w:val="000000"/>
          <w:sz w:val="20"/>
          <w:szCs w:val="20"/>
          <w:u w:color="000000"/>
        </w:rPr>
        <w:t xml:space="preserve">                                                                                                                                                   of the Rector of the University of Rzeszów</w:t>
      </w:r>
    </w:p>
    <w:p w14:paraId="4EF87538" w14:textId="77777777" w:rsidR="005379CC" w:rsidRDefault="005379CC">
      <w:pPr>
        <w:tabs>
          <w:tab w:val="center" w:pos="686"/>
          <w:tab w:val="center" w:pos="1394"/>
          <w:tab w:val="center" w:pos="2102"/>
          <w:tab w:val="center" w:pos="2811"/>
          <w:tab w:val="center" w:pos="3519"/>
          <w:tab w:val="center" w:pos="4227"/>
          <w:tab w:val="right" w:pos="9612"/>
        </w:tabs>
        <w:spacing w:after="180"/>
      </w:pPr>
    </w:p>
    <w:p w14:paraId="2CB5BE23" w14:textId="77777777" w:rsidR="005379CC" w:rsidRDefault="00000000">
      <w:pPr>
        <w:spacing w:after="0" w:line="240" w:lineRule="auto"/>
        <w:jc w:val="center"/>
        <w:rPr>
          <w:rFonts w:ascii="Corbel" w:eastAsia="Corbel" w:hAnsi="Corbel" w:cs="Corbel"/>
          <w:b/>
          <w:bCs/>
          <w:smallCaps/>
          <w:color w:val="000000"/>
          <w:sz w:val="36"/>
          <w:szCs w:val="36"/>
          <w:u w:color="000000"/>
        </w:rPr>
      </w:pPr>
      <w:r>
        <w:rPr>
          <w:rFonts w:ascii="Corbel" w:eastAsia="Corbel" w:hAnsi="Corbel" w:cs="Corbel"/>
          <w:b/>
          <w:bCs/>
          <w:smallCaps/>
          <w:color w:val="000000"/>
          <w:sz w:val="36"/>
          <w:szCs w:val="36"/>
          <w:u w:color="000000"/>
        </w:rPr>
        <w:t>SYLLABUS</w:t>
      </w:r>
    </w:p>
    <w:p w14:paraId="534C018E" w14:textId="77777777" w:rsidR="005379CC" w:rsidRDefault="005379CC">
      <w:pPr>
        <w:spacing w:after="0" w:line="240" w:lineRule="auto"/>
        <w:jc w:val="center"/>
        <w:rPr>
          <w:rFonts w:ascii="Corbel" w:eastAsia="Corbel" w:hAnsi="Corbel" w:cs="Corbel"/>
          <w:b/>
          <w:bCs/>
          <w:smallCaps/>
          <w:color w:val="000000"/>
          <w:sz w:val="36"/>
          <w:szCs w:val="36"/>
          <w:u w:color="000000"/>
        </w:rPr>
      </w:pPr>
    </w:p>
    <w:p w14:paraId="25E4914F" w14:textId="77777777" w:rsidR="005379CC" w:rsidRDefault="00000000">
      <w:pPr>
        <w:spacing w:after="0"/>
        <w:ind w:right="2"/>
        <w:jc w:val="center"/>
        <w:rPr>
          <w:rFonts w:ascii="Corbel" w:eastAsia="Corbel" w:hAnsi="Corbel" w:cs="Corbel"/>
          <w:b/>
          <w:bCs/>
          <w:smallCaps/>
          <w:color w:val="000000"/>
          <w:u w:color="000000"/>
        </w:rPr>
      </w:pPr>
      <w:r>
        <w:rPr>
          <w:rFonts w:ascii="Corbel" w:eastAsia="Corbel" w:hAnsi="Corbel" w:cs="Corbel"/>
          <w:b/>
          <w:bCs/>
          <w:smallCaps/>
          <w:color w:val="000000"/>
          <w:u w:color="000000"/>
        </w:rPr>
        <w:t xml:space="preserve">regarding the qualification cycle </w:t>
      </w:r>
    </w:p>
    <w:p w14:paraId="4CA74CAE" w14:textId="77777777" w:rsidR="005379CC" w:rsidRDefault="00000000">
      <w:pPr>
        <w:spacing w:after="0"/>
        <w:ind w:right="2"/>
        <w:jc w:val="center"/>
      </w:pPr>
      <w:r>
        <w:rPr>
          <w:rFonts w:ascii="Corbel" w:eastAsia="Corbel" w:hAnsi="Corbel" w:cs="Corbel"/>
          <w:b/>
          <w:bCs/>
          <w:smallCaps/>
          <w:color w:val="000000"/>
          <w:u w:color="000000"/>
        </w:rPr>
        <w:t xml:space="preserve">FROM </w:t>
      </w:r>
      <w:r>
        <w:rPr>
          <w:rFonts w:ascii="Corbel" w:eastAsia="Corbel" w:hAnsi="Corbel" w:cs="Corbel"/>
          <w:b/>
          <w:bCs/>
        </w:rPr>
        <w:t>2023/2024</w:t>
      </w:r>
      <w:r>
        <w:rPr>
          <w:rFonts w:ascii="Corbel" w:eastAsia="Corbel" w:hAnsi="Corbel" w:cs="Corbel"/>
          <w:b/>
          <w:bCs/>
          <w:sz w:val="18"/>
          <w:szCs w:val="18"/>
        </w:rPr>
        <w:t xml:space="preserve"> </w:t>
      </w:r>
      <w:r>
        <w:rPr>
          <w:rFonts w:ascii="Corbel" w:eastAsia="Corbel" w:hAnsi="Corbel" w:cs="Corbel"/>
          <w:b/>
          <w:bCs/>
        </w:rPr>
        <w:t>TO 2025/2026</w:t>
      </w:r>
    </w:p>
    <w:p w14:paraId="493585E7" w14:textId="77777777" w:rsidR="005379CC" w:rsidRDefault="00000000">
      <w:pPr>
        <w:spacing w:after="0"/>
        <w:ind w:left="44"/>
        <w:jc w:val="center"/>
      </w:pPr>
      <w:r>
        <w:rPr>
          <w:rFonts w:ascii="Corbel" w:eastAsia="Corbel" w:hAnsi="Corbel" w:cs="Corbel"/>
          <w:b/>
          <w:bCs/>
        </w:rPr>
        <w:t xml:space="preserve"> </w:t>
      </w:r>
    </w:p>
    <w:p w14:paraId="255ECED4" w14:textId="77777777" w:rsidR="005379CC" w:rsidRDefault="00000000">
      <w:pPr>
        <w:spacing w:after="0"/>
        <w:ind w:left="10" w:right="3" w:hanging="10"/>
        <w:jc w:val="center"/>
        <w:rPr>
          <w:rFonts w:ascii="Corbel" w:eastAsia="Corbel" w:hAnsi="Corbel" w:cs="Corbel"/>
        </w:rPr>
      </w:pPr>
      <w:r>
        <w:rPr>
          <w:rFonts w:ascii="Corbel" w:eastAsia="Corbel" w:hAnsi="Corbel" w:cs="Corbel"/>
          <w:b/>
          <w:bCs/>
          <w:smallCaps/>
          <w:color w:val="000000"/>
          <w:u w:color="000000"/>
        </w:rPr>
        <w:t xml:space="preserve">Academic year 2023/2024, </w:t>
      </w:r>
      <w:r>
        <w:rPr>
          <w:rFonts w:ascii="Corbel" w:eastAsia="Corbel" w:hAnsi="Corbel" w:cs="Corbel"/>
          <w:b/>
          <w:bCs/>
        </w:rPr>
        <w:t>2024/2025,</w:t>
      </w:r>
      <w:r>
        <w:rPr>
          <w:rFonts w:ascii="Corbel" w:eastAsia="Corbel" w:hAnsi="Corbel" w:cs="Corbel"/>
          <w:b/>
          <w:bCs/>
          <w:sz w:val="18"/>
          <w:szCs w:val="18"/>
        </w:rPr>
        <w:t xml:space="preserve"> </w:t>
      </w:r>
      <w:r>
        <w:rPr>
          <w:rFonts w:ascii="Corbel" w:eastAsia="Corbel" w:hAnsi="Corbel" w:cs="Corbel"/>
          <w:b/>
          <w:bCs/>
        </w:rPr>
        <w:t>2025/2026</w:t>
      </w:r>
      <w:r>
        <w:rPr>
          <w:rFonts w:ascii="Corbel" w:eastAsia="Corbel" w:hAnsi="Corbel" w:cs="Corbel"/>
        </w:rPr>
        <w:t xml:space="preserve"> </w:t>
      </w:r>
    </w:p>
    <w:p w14:paraId="447BBE02" w14:textId="77777777" w:rsidR="00DF0090" w:rsidRDefault="00DF0090">
      <w:pPr>
        <w:spacing w:after="0"/>
        <w:ind w:left="10" w:right="3" w:hanging="10"/>
        <w:jc w:val="center"/>
      </w:pPr>
    </w:p>
    <w:p w14:paraId="413161AC" w14:textId="77777777" w:rsidR="005379CC" w:rsidRDefault="005379CC">
      <w:pPr>
        <w:tabs>
          <w:tab w:val="left" w:pos="6405"/>
        </w:tabs>
        <w:spacing w:after="0" w:line="240" w:lineRule="auto"/>
        <w:jc w:val="center"/>
        <w:rPr>
          <w:rFonts w:ascii="Corbel" w:eastAsia="Corbel" w:hAnsi="Corbel" w:cs="Corbel"/>
          <w:color w:val="000000"/>
          <w:u w:color="000000"/>
        </w:rPr>
      </w:pPr>
    </w:p>
    <w:p w14:paraId="1E7CE857" w14:textId="77777777" w:rsidR="005379CC" w:rsidRDefault="00000000">
      <w:pPr>
        <w:pStyle w:val="Punktygwne"/>
        <w:numPr>
          <w:ilvl w:val="0"/>
          <w:numId w:val="2"/>
        </w:numPr>
        <w:spacing w:before="0" w:after="0"/>
        <w:rPr>
          <w:rFonts w:ascii="Corbel" w:eastAsia="Corbel" w:hAnsi="Corbel" w:cs="Corbel"/>
          <w:color w:val="000000"/>
        </w:rPr>
      </w:pPr>
      <w:r>
        <w:rPr>
          <w:rFonts w:ascii="Corbel" w:eastAsia="Corbel" w:hAnsi="Corbel" w:cs="Corbel"/>
          <w:color w:val="000000"/>
          <w:u w:color="000000"/>
        </w:rPr>
        <w:t xml:space="preserve">Basic Course/Module Information </w:t>
      </w:r>
    </w:p>
    <w:p w14:paraId="38EA17D0" w14:textId="77777777" w:rsidR="005379CC" w:rsidRDefault="005379CC">
      <w:pPr>
        <w:pStyle w:val="Punktygwne"/>
        <w:spacing w:before="0" w:after="0"/>
        <w:ind w:left="720"/>
        <w:rPr>
          <w:rFonts w:ascii="Corbel" w:eastAsia="Corbel" w:hAnsi="Corbel" w:cs="Corbel"/>
          <w:color w:val="000000"/>
          <w:u w:color="000000"/>
        </w:rPr>
      </w:pPr>
    </w:p>
    <w:tbl>
      <w:tblPr>
        <w:tblStyle w:val="TableNormal"/>
        <w:tblW w:w="96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14"/>
        <w:gridCol w:w="6853"/>
      </w:tblGrid>
      <w:tr w:rsidR="005379CC" w14:paraId="2B8D0FB4"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7A067F9" w14:textId="77777777" w:rsidR="005379CC" w:rsidRDefault="00000000">
            <w:pPr>
              <w:pStyle w:val="Pytania"/>
              <w:jc w:val="left"/>
            </w:pPr>
            <w:r>
              <w:rPr>
                <w:rFonts w:ascii="Corbel" w:eastAsia="Corbel" w:hAnsi="Corbel" w:cs="Corbel"/>
                <w:color w:val="000000"/>
                <w:sz w:val="24"/>
                <w:szCs w:val="24"/>
                <w:u w:color="000000"/>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FC17407" w14:textId="77777777" w:rsidR="005379CC" w:rsidRDefault="00000000">
            <w:pPr>
              <w:pStyle w:val="Odpowiedzi"/>
            </w:pPr>
            <w:r>
              <w:rPr>
                <w:rFonts w:ascii="Corbel" w:eastAsia="Corbel" w:hAnsi="Corbel" w:cs="Corbel"/>
                <w:b w:val="0"/>
                <w:bCs w:val="0"/>
                <w:sz w:val="24"/>
                <w:szCs w:val="24"/>
              </w:rPr>
              <w:t>Voice emission with diction</w:t>
            </w:r>
          </w:p>
        </w:tc>
      </w:tr>
      <w:tr w:rsidR="005379CC" w14:paraId="70FB3DE8"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DA03A17" w14:textId="77777777" w:rsidR="005379CC" w:rsidRDefault="00000000">
            <w:pPr>
              <w:pStyle w:val="Pytania"/>
              <w:jc w:val="left"/>
            </w:pPr>
            <w:r>
              <w:rPr>
                <w:rFonts w:ascii="Corbel" w:eastAsia="Corbel" w:hAnsi="Corbel" w:cs="Corbel"/>
                <w:color w:val="000000"/>
                <w:sz w:val="24"/>
                <w:szCs w:val="24"/>
                <w:u w:color="000000"/>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6E16C0E" w14:textId="77777777" w:rsidR="005379CC" w:rsidRDefault="00000000">
            <w:pPr>
              <w:pStyle w:val="NormalnyWeb"/>
            </w:pPr>
            <w:r>
              <w:rPr>
                <w:rFonts w:ascii="Corbel" w:eastAsia="Corbel" w:hAnsi="Corbel" w:cs="Corbel"/>
                <w:sz w:val="22"/>
                <w:szCs w:val="22"/>
              </w:rPr>
              <w:t>C2/EI</w:t>
            </w:r>
          </w:p>
        </w:tc>
      </w:tr>
      <w:tr w:rsidR="005379CC" w14:paraId="24B9B69A" w14:textId="77777777">
        <w:trPr>
          <w:trHeight w:val="57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7182F1E7" w14:textId="77777777" w:rsidR="005379CC" w:rsidRDefault="00000000">
            <w:pPr>
              <w:pStyle w:val="Pytania"/>
              <w:jc w:val="left"/>
            </w:pPr>
            <w:r>
              <w:rPr>
                <w:rFonts w:ascii="Corbel" w:eastAsia="Corbel" w:hAnsi="Corbel" w:cs="Corbel"/>
                <w:color w:val="000000"/>
                <w:sz w:val="24"/>
                <w:szCs w:val="24"/>
                <w:u w:color="000000"/>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787183D" w14:textId="77777777" w:rsidR="005379CC" w:rsidRDefault="00000000">
            <w:pPr>
              <w:pStyle w:val="Odpowiedzi"/>
            </w:pPr>
            <w:r>
              <w:rPr>
                <w:rFonts w:ascii="Corbel" w:eastAsia="Corbel" w:hAnsi="Corbel" w:cs="Corbel"/>
                <w:b w:val="0"/>
                <w:bCs w:val="0"/>
                <w:sz w:val="22"/>
                <w:szCs w:val="22"/>
              </w:rPr>
              <w:t>Colleges of Humanities</w:t>
            </w:r>
          </w:p>
        </w:tc>
      </w:tr>
      <w:tr w:rsidR="005379CC" w14:paraId="40604B39" w14:textId="77777777">
        <w:trPr>
          <w:trHeight w:val="57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39EEEA4" w14:textId="77777777" w:rsidR="005379CC" w:rsidRDefault="00000000">
            <w:pPr>
              <w:pStyle w:val="Pytania"/>
              <w:jc w:val="left"/>
            </w:pPr>
            <w:r>
              <w:rPr>
                <w:rFonts w:ascii="Corbel" w:eastAsia="Corbel" w:hAnsi="Corbel" w:cs="Corbel"/>
                <w:color w:val="000000"/>
                <w:sz w:val="24"/>
                <w:szCs w:val="24"/>
                <w:u w:color="000000"/>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335C201" w14:textId="77777777" w:rsidR="005379CC" w:rsidRDefault="00000000">
            <w:pPr>
              <w:pStyle w:val="Odpowiedzi"/>
            </w:pPr>
            <w:r>
              <w:rPr>
                <w:rFonts w:ascii="Corbel" w:eastAsia="Corbel" w:hAnsi="Corbel" w:cs="Corbel"/>
                <w:b w:val="0"/>
                <w:bCs w:val="0"/>
                <w:sz w:val="22"/>
                <w:szCs w:val="22"/>
              </w:rPr>
              <w:t xml:space="preserve">Institute of Music  </w:t>
            </w:r>
          </w:p>
        </w:tc>
      </w:tr>
      <w:tr w:rsidR="005379CC" w14:paraId="0FEE47C8"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9329FA7" w14:textId="77777777" w:rsidR="005379CC" w:rsidRDefault="00000000">
            <w:pPr>
              <w:pStyle w:val="Pytania"/>
              <w:jc w:val="left"/>
            </w:pPr>
            <w:r>
              <w:rPr>
                <w:rFonts w:ascii="Corbel" w:eastAsia="Corbel" w:hAnsi="Corbel" w:cs="Corbel"/>
                <w:color w:val="000000"/>
                <w:sz w:val="24"/>
                <w:szCs w:val="24"/>
                <w:u w:color="000000"/>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623A143" w14:textId="77777777" w:rsidR="005379CC" w:rsidRDefault="00000000">
            <w:pPr>
              <w:pStyle w:val="Odpowiedzi"/>
            </w:pPr>
            <w:r>
              <w:rPr>
                <w:rFonts w:ascii="Corbel" w:eastAsia="Corbel" w:hAnsi="Corbel" w:cs="Corbel"/>
                <w:b w:val="0"/>
                <w:bCs w:val="0"/>
                <w:sz w:val="22"/>
                <w:szCs w:val="22"/>
                <w:shd w:val="clear" w:color="auto" w:fill="FFFFFF"/>
              </w:rPr>
              <w:t>Artistic Education in the field of Music</w:t>
            </w:r>
          </w:p>
        </w:tc>
      </w:tr>
      <w:tr w:rsidR="005379CC" w14:paraId="449CDCC3"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3447F39" w14:textId="77777777" w:rsidR="005379CC" w:rsidRDefault="00000000">
            <w:pPr>
              <w:pStyle w:val="Pytania"/>
              <w:jc w:val="left"/>
            </w:pPr>
            <w:r>
              <w:rPr>
                <w:rFonts w:ascii="Corbel" w:eastAsia="Corbel" w:hAnsi="Corbel" w:cs="Corbel"/>
                <w:color w:val="000000"/>
                <w:sz w:val="24"/>
                <w:szCs w:val="24"/>
                <w:u w:color="000000"/>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5D1970F" w14:textId="77777777" w:rsidR="005379CC" w:rsidRDefault="00000000">
            <w:pPr>
              <w:pStyle w:val="Odpowiedzi"/>
            </w:pPr>
            <w:r>
              <w:rPr>
                <w:rFonts w:ascii="Corbel" w:eastAsia="Corbel" w:hAnsi="Corbel" w:cs="Corbel"/>
                <w:b w:val="0"/>
                <w:bCs w:val="0"/>
                <w:sz w:val="22"/>
                <w:szCs w:val="22"/>
              </w:rPr>
              <w:t>BA Degree</w:t>
            </w:r>
          </w:p>
        </w:tc>
      </w:tr>
      <w:tr w:rsidR="005379CC" w14:paraId="117B7161"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0CDF52A" w14:textId="77777777" w:rsidR="005379CC" w:rsidRDefault="00000000">
            <w:pPr>
              <w:pStyle w:val="Pytania"/>
              <w:jc w:val="left"/>
            </w:pPr>
            <w:r>
              <w:rPr>
                <w:rFonts w:ascii="Corbel" w:eastAsia="Corbel" w:hAnsi="Corbel" w:cs="Corbel"/>
                <w:color w:val="000000"/>
                <w:sz w:val="24"/>
                <w:szCs w:val="24"/>
                <w:u w:color="000000"/>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8431B50" w14:textId="77777777" w:rsidR="005379CC" w:rsidRDefault="00000000">
            <w:pPr>
              <w:pStyle w:val="Odpowiedzi"/>
            </w:pPr>
            <w:r>
              <w:rPr>
                <w:rFonts w:ascii="Corbel" w:eastAsia="Corbel" w:hAnsi="Corbel" w:cs="Corbel"/>
                <w:b w:val="0"/>
                <w:bCs w:val="0"/>
                <w:sz w:val="22"/>
                <w:szCs w:val="22"/>
                <w:lang w:val="es-ES_tradnl"/>
              </w:rPr>
              <w:t xml:space="preserve">General </w:t>
            </w:r>
            <w:proofErr w:type="spellStart"/>
            <w:r>
              <w:rPr>
                <w:rFonts w:ascii="Corbel" w:eastAsia="Corbel" w:hAnsi="Corbel" w:cs="Corbel"/>
                <w:b w:val="0"/>
                <w:bCs w:val="0"/>
                <w:sz w:val="22"/>
                <w:szCs w:val="22"/>
                <w:lang w:val="es-ES_tradnl"/>
              </w:rPr>
              <w:t>academic</w:t>
            </w:r>
            <w:proofErr w:type="spellEnd"/>
          </w:p>
        </w:tc>
      </w:tr>
      <w:tr w:rsidR="005379CC" w14:paraId="50A152F9"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7B95B3F" w14:textId="77777777" w:rsidR="005379CC" w:rsidRDefault="00000000">
            <w:pPr>
              <w:pStyle w:val="Pytania"/>
              <w:jc w:val="left"/>
            </w:pPr>
            <w:r>
              <w:rPr>
                <w:rFonts w:ascii="Corbel" w:eastAsia="Corbel" w:hAnsi="Corbel" w:cs="Corbel"/>
                <w:color w:val="000000"/>
                <w:sz w:val="24"/>
                <w:szCs w:val="24"/>
                <w:u w:color="000000"/>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CEE64E4" w14:textId="77777777" w:rsidR="005379CC" w:rsidRDefault="00000000">
            <w:pPr>
              <w:pStyle w:val="Odpowiedzi"/>
            </w:pPr>
            <w:r>
              <w:rPr>
                <w:rFonts w:ascii="Corbel" w:eastAsia="Corbel" w:hAnsi="Corbel" w:cs="Corbel"/>
                <w:b w:val="0"/>
                <w:bCs w:val="0"/>
                <w:sz w:val="22"/>
                <w:szCs w:val="22"/>
              </w:rPr>
              <w:t>Full-time</w:t>
            </w:r>
            <w:r>
              <w:rPr>
                <w:rFonts w:ascii="Corbel" w:eastAsia="Corbel" w:hAnsi="Corbel" w:cs="Corbel"/>
                <w:b w:val="0"/>
                <w:bCs w:val="0"/>
                <w:spacing w:val="-10"/>
                <w:sz w:val="22"/>
                <w:szCs w:val="22"/>
              </w:rPr>
              <w:t xml:space="preserve"> </w:t>
            </w:r>
            <w:proofErr w:type="spellStart"/>
            <w:r>
              <w:rPr>
                <w:rFonts w:ascii="Corbel" w:eastAsia="Corbel" w:hAnsi="Corbel" w:cs="Corbel"/>
                <w:b w:val="0"/>
                <w:bCs w:val="0"/>
                <w:spacing w:val="-1"/>
                <w:sz w:val="22"/>
                <w:szCs w:val="22"/>
                <w:lang w:val="de-DE"/>
              </w:rPr>
              <w:t>studies</w:t>
            </w:r>
            <w:proofErr w:type="spellEnd"/>
          </w:p>
        </w:tc>
      </w:tr>
      <w:tr w:rsidR="005379CC" w14:paraId="14E2BF88" w14:textId="77777777">
        <w:trPr>
          <w:trHeight w:val="57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7F8F39F" w14:textId="77777777" w:rsidR="005379CC" w:rsidRDefault="00000000">
            <w:pPr>
              <w:pStyle w:val="Pytania"/>
              <w:jc w:val="left"/>
            </w:pPr>
            <w:r>
              <w:rPr>
                <w:rFonts w:ascii="Corbel" w:eastAsia="Corbel" w:hAnsi="Corbel" w:cs="Corbel"/>
                <w:color w:val="000000"/>
                <w:sz w:val="24"/>
                <w:szCs w:val="24"/>
                <w:u w:color="000000"/>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4A6FA73" w14:textId="77777777" w:rsidR="005379CC" w:rsidRDefault="00000000">
            <w:pPr>
              <w:pStyle w:val="Odpowiedzi"/>
            </w:pPr>
            <w:r>
              <w:rPr>
                <w:rFonts w:ascii="Corbel" w:eastAsia="Corbel" w:hAnsi="Corbel" w:cs="Corbel"/>
                <w:b w:val="0"/>
                <w:bCs w:val="0"/>
                <w:sz w:val="22"/>
                <w:szCs w:val="22"/>
              </w:rPr>
              <w:t>Year: I - II, semester:  1- 4</w:t>
            </w:r>
          </w:p>
        </w:tc>
      </w:tr>
      <w:tr w:rsidR="005379CC" w14:paraId="6E4D9534"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9DA8F42" w14:textId="77777777" w:rsidR="005379CC" w:rsidRDefault="00000000">
            <w:pPr>
              <w:pStyle w:val="Pytania"/>
              <w:jc w:val="left"/>
            </w:pPr>
            <w:r>
              <w:rPr>
                <w:rFonts w:ascii="Corbel" w:eastAsia="Corbel" w:hAnsi="Corbel" w:cs="Corbel"/>
                <w:color w:val="000000"/>
                <w:sz w:val="24"/>
                <w:szCs w:val="24"/>
                <w:u w:color="000000"/>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0B6C26D" w14:textId="77777777" w:rsidR="005379CC" w:rsidRDefault="00000000">
            <w:pPr>
              <w:pStyle w:val="Odpowiedzi"/>
            </w:pPr>
            <w:r>
              <w:rPr>
                <w:rFonts w:ascii="Corbel" w:eastAsia="Corbel" w:hAnsi="Corbel" w:cs="Corbel"/>
                <w:b w:val="0"/>
                <w:bCs w:val="0"/>
                <w:sz w:val="22"/>
                <w:szCs w:val="22"/>
              </w:rPr>
              <w:t>Major subject</w:t>
            </w:r>
          </w:p>
        </w:tc>
      </w:tr>
      <w:tr w:rsidR="005379CC" w14:paraId="16E4740B"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161E247" w14:textId="77777777" w:rsidR="005379CC" w:rsidRDefault="00000000">
            <w:pPr>
              <w:pStyle w:val="Pytania"/>
              <w:jc w:val="left"/>
            </w:pPr>
            <w:r>
              <w:rPr>
                <w:rFonts w:ascii="Corbel" w:eastAsia="Corbel" w:hAnsi="Corbel" w:cs="Corbel"/>
                <w:color w:val="000000"/>
                <w:sz w:val="24"/>
                <w:szCs w:val="24"/>
                <w:u w:color="000000"/>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13329756" w14:textId="77777777" w:rsidR="005379CC" w:rsidRDefault="00000000">
            <w:pPr>
              <w:pStyle w:val="Odpowiedzi"/>
            </w:pPr>
            <w:r>
              <w:rPr>
                <w:rFonts w:ascii="Corbel" w:eastAsia="Corbel" w:hAnsi="Corbel" w:cs="Corbel"/>
                <w:b w:val="0"/>
                <w:bCs w:val="0"/>
                <w:sz w:val="22"/>
                <w:szCs w:val="22"/>
              </w:rPr>
              <w:t>English</w:t>
            </w:r>
          </w:p>
        </w:tc>
      </w:tr>
      <w:tr w:rsidR="005379CC" w14:paraId="0260EA7C" w14:textId="77777777">
        <w:trPr>
          <w:trHeight w:val="29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5448D81" w14:textId="77777777" w:rsidR="005379CC" w:rsidRDefault="00000000">
            <w:pPr>
              <w:pStyle w:val="Pytania"/>
              <w:jc w:val="left"/>
            </w:pPr>
            <w:r>
              <w:rPr>
                <w:rFonts w:ascii="Corbel" w:eastAsia="Corbel" w:hAnsi="Corbel" w:cs="Corbel"/>
                <w:color w:val="000000"/>
                <w:sz w:val="24"/>
                <w:szCs w:val="24"/>
                <w:u w:color="000000"/>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1F580F4" w14:textId="77777777" w:rsidR="005379CC" w:rsidRPr="00DF0090" w:rsidRDefault="00000000">
            <w:pPr>
              <w:pStyle w:val="NormalnyWeb"/>
              <w:rPr>
                <w:lang w:val="en-US"/>
              </w:rPr>
            </w:pPr>
            <w:r>
              <w:rPr>
                <w:rFonts w:ascii="Corbel" w:eastAsia="Corbel" w:hAnsi="Corbel" w:cs="Corbel"/>
                <w:sz w:val="22"/>
                <w:szCs w:val="22"/>
                <w:lang w:val="en-US"/>
              </w:rPr>
              <w:t xml:space="preserve">prof. dr hab Maciej </w:t>
            </w:r>
            <w:proofErr w:type="spellStart"/>
            <w:r>
              <w:rPr>
                <w:rFonts w:ascii="Corbel" w:eastAsia="Corbel" w:hAnsi="Corbel" w:cs="Corbel"/>
                <w:sz w:val="22"/>
                <w:szCs w:val="22"/>
                <w:lang w:val="en-US"/>
              </w:rPr>
              <w:t>Gallas</w:t>
            </w:r>
            <w:proofErr w:type="spellEnd"/>
            <w:r>
              <w:rPr>
                <w:rFonts w:ascii="Corbel" w:eastAsia="Corbel" w:hAnsi="Corbel" w:cs="Corbel"/>
                <w:sz w:val="22"/>
                <w:szCs w:val="22"/>
                <w:lang w:val="en-US"/>
              </w:rPr>
              <w:t xml:space="preserve"> </w:t>
            </w:r>
          </w:p>
        </w:tc>
      </w:tr>
      <w:tr w:rsidR="005379CC" w14:paraId="20A2FF02" w14:textId="77777777">
        <w:trPr>
          <w:trHeight w:val="1050"/>
        </w:trPr>
        <w:tc>
          <w:tcPr>
            <w:tcW w:w="2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5B10425B" w14:textId="77777777" w:rsidR="005379CC" w:rsidRDefault="00000000">
            <w:pPr>
              <w:pStyle w:val="Pytania"/>
              <w:jc w:val="left"/>
            </w:pPr>
            <w:r>
              <w:rPr>
                <w:rFonts w:ascii="Corbel" w:eastAsia="Corbel" w:hAnsi="Corbel" w:cs="Corbel"/>
                <w:color w:val="000000"/>
                <w:sz w:val="24"/>
                <w:szCs w:val="24"/>
                <w:u w:color="000000"/>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19CE7674" w14:textId="77777777" w:rsidR="005379CC" w:rsidRDefault="00000000">
            <w:pPr>
              <w:pStyle w:val="NormalnyWeb"/>
            </w:pPr>
            <w:r>
              <w:rPr>
                <w:rFonts w:ascii="Corbel" w:eastAsia="Corbel" w:hAnsi="Corbel" w:cs="Corbel"/>
                <w:sz w:val="22"/>
                <w:szCs w:val="22"/>
              </w:rPr>
              <w:t xml:space="preserve">prof. dr hab. Olga Popowicz </w:t>
            </w:r>
            <w:r>
              <w:rPr>
                <w:rFonts w:ascii="Corbel" w:eastAsia="Corbel" w:hAnsi="Corbel" w:cs="Corbel"/>
                <w:sz w:val="22"/>
                <w:szCs w:val="22"/>
              </w:rPr>
              <w:br/>
              <w:t xml:space="preserve">prof. dr hab. </w:t>
            </w:r>
            <w:r>
              <w:rPr>
                <w:rFonts w:ascii="Corbel" w:eastAsia="Corbel" w:hAnsi="Corbel" w:cs="Corbel"/>
                <w:sz w:val="22"/>
                <w:szCs w:val="22"/>
                <w:lang w:val="en-US"/>
              </w:rPr>
              <w:t xml:space="preserve">Maciej </w:t>
            </w:r>
            <w:proofErr w:type="spellStart"/>
            <w:r>
              <w:rPr>
                <w:rFonts w:ascii="Corbel" w:eastAsia="Corbel" w:hAnsi="Corbel" w:cs="Corbel"/>
                <w:sz w:val="22"/>
                <w:szCs w:val="22"/>
                <w:lang w:val="en-US"/>
              </w:rPr>
              <w:t>Gallas</w:t>
            </w:r>
            <w:proofErr w:type="spellEnd"/>
            <w:r>
              <w:rPr>
                <w:rFonts w:ascii="Corbel" w:eastAsia="Corbel" w:hAnsi="Corbel" w:cs="Corbel"/>
                <w:sz w:val="22"/>
                <w:szCs w:val="22"/>
                <w:lang w:val="en-US"/>
              </w:rPr>
              <w:t xml:space="preserve"> </w:t>
            </w:r>
            <w:r>
              <w:rPr>
                <w:rFonts w:ascii="Corbel" w:eastAsia="Corbel" w:hAnsi="Corbel" w:cs="Corbel"/>
                <w:sz w:val="22"/>
                <w:szCs w:val="22"/>
                <w:lang w:val="en-US"/>
              </w:rPr>
              <w:br/>
              <w:t xml:space="preserve">prof. dr hab. </w:t>
            </w:r>
            <w:r>
              <w:rPr>
                <w:rFonts w:ascii="Corbel" w:eastAsia="Corbel" w:hAnsi="Corbel" w:cs="Corbel"/>
                <w:sz w:val="22"/>
                <w:szCs w:val="22"/>
              </w:rPr>
              <w:t>Jacek Ś</w:t>
            </w:r>
            <w:proofErr w:type="spellStart"/>
            <w:r>
              <w:rPr>
                <w:rFonts w:ascii="Corbel" w:eastAsia="Corbel" w:hAnsi="Corbel" w:cs="Corbel"/>
                <w:sz w:val="22"/>
                <w:szCs w:val="22"/>
                <w:lang w:val="it-IT"/>
              </w:rPr>
              <w:t>cibor</w:t>
            </w:r>
            <w:proofErr w:type="spellEnd"/>
            <w:r>
              <w:rPr>
                <w:rFonts w:ascii="Corbel" w:eastAsia="Corbel" w:hAnsi="Corbel" w:cs="Corbel"/>
                <w:sz w:val="22"/>
                <w:szCs w:val="22"/>
                <w:lang w:val="it-IT"/>
              </w:rPr>
              <w:t xml:space="preserve"> </w:t>
            </w:r>
            <w:r>
              <w:rPr>
                <w:rFonts w:ascii="Corbel" w:eastAsia="Corbel" w:hAnsi="Corbel" w:cs="Corbel"/>
                <w:sz w:val="22"/>
                <w:szCs w:val="22"/>
              </w:rPr>
              <w:br/>
            </w:r>
            <w:r>
              <w:rPr>
                <w:rFonts w:ascii="Corbel" w:eastAsia="Corbel" w:hAnsi="Corbel" w:cs="Corbel"/>
                <w:sz w:val="22"/>
                <w:szCs w:val="22"/>
                <w:lang w:val="nl-NL"/>
              </w:rPr>
              <w:t xml:space="preserve">dr </w:t>
            </w:r>
            <w:proofErr w:type="spellStart"/>
            <w:r>
              <w:rPr>
                <w:rFonts w:ascii="Corbel" w:eastAsia="Corbel" w:hAnsi="Corbel" w:cs="Corbel"/>
                <w:sz w:val="22"/>
                <w:szCs w:val="22"/>
                <w:lang w:val="nl-NL"/>
              </w:rPr>
              <w:t>Elz</w:t>
            </w:r>
            <w:proofErr w:type="spellEnd"/>
            <w:r>
              <w:rPr>
                <w:rFonts w:ascii="Corbel" w:eastAsia="Corbel" w:hAnsi="Corbel" w:cs="Corbel"/>
                <w:sz w:val="22"/>
                <w:szCs w:val="22"/>
              </w:rPr>
              <w:t>̇</w:t>
            </w:r>
            <w:proofErr w:type="spellStart"/>
            <w:r>
              <w:rPr>
                <w:rFonts w:ascii="Corbel" w:eastAsia="Corbel" w:hAnsi="Corbel" w:cs="Corbel"/>
                <w:sz w:val="22"/>
                <w:szCs w:val="22"/>
              </w:rPr>
              <w:t>bieta</w:t>
            </w:r>
            <w:proofErr w:type="spellEnd"/>
            <w:r>
              <w:rPr>
                <w:rFonts w:ascii="Corbel" w:eastAsia="Corbel" w:hAnsi="Corbel" w:cs="Corbel"/>
                <w:sz w:val="22"/>
                <w:szCs w:val="22"/>
              </w:rPr>
              <w:t xml:space="preserve"> </w:t>
            </w:r>
            <w:proofErr w:type="spellStart"/>
            <w:r>
              <w:rPr>
                <w:rFonts w:ascii="Corbel" w:eastAsia="Corbel" w:hAnsi="Corbel" w:cs="Corbel"/>
                <w:sz w:val="22"/>
                <w:szCs w:val="22"/>
              </w:rPr>
              <w:t>Drążek</w:t>
            </w:r>
            <w:proofErr w:type="spellEnd"/>
            <w:r>
              <w:rPr>
                <w:rFonts w:ascii="Corbel" w:eastAsia="Corbel" w:hAnsi="Corbel" w:cs="Corbel"/>
                <w:sz w:val="22"/>
                <w:szCs w:val="22"/>
              </w:rPr>
              <w:t>- Barcik</w:t>
            </w:r>
          </w:p>
        </w:tc>
      </w:tr>
    </w:tbl>
    <w:p w14:paraId="281DB26A" w14:textId="77777777" w:rsidR="005379CC" w:rsidRDefault="005379CC">
      <w:pPr>
        <w:pStyle w:val="Punktygwne"/>
        <w:widowControl w:val="0"/>
        <w:spacing w:before="0" w:after="0"/>
        <w:rPr>
          <w:rFonts w:ascii="Corbel" w:eastAsia="Corbel" w:hAnsi="Corbel" w:cs="Corbel"/>
          <w:color w:val="000000"/>
          <w:u w:color="000000"/>
        </w:rPr>
      </w:pPr>
    </w:p>
    <w:p w14:paraId="16525950" w14:textId="77777777" w:rsidR="005379CC" w:rsidRDefault="005379CC">
      <w:pPr>
        <w:pStyle w:val="Podpunkty"/>
        <w:ind w:left="0"/>
        <w:rPr>
          <w:rFonts w:ascii="Corbel" w:eastAsia="Corbel" w:hAnsi="Corbel" w:cs="Corbel"/>
          <w:color w:val="000000"/>
          <w:sz w:val="24"/>
          <w:szCs w:val="24"/>
          <w:u w:color="000000"/>
          <w:lang w:val="en-US"/>
        </w:rPr>
      </w:pPr>
    </w:p>
    <w:p w14:paraId="70390C81" w14:textId="77777777" w:rsidR="005379CC" w:rsidRDefault="00000000">
      <w:pPr>
        <w:pStyle w:val="Podpunkty"/>
        <w:ind w:left="0"/>
        <w:rPr>
          <w:rFonts w:ascii="Corbel" w:eastAsia="Corbel" w:hAnsi="Corbel" w:cs="Corbel"/>
          <w:b w:val="0"/>
          <w:bCs w:val="0"/>
          <w:color w:val="000000"/>
          <w:sz w:val="18"/>
          <w:szCs w:val="18"/>
          <w:u w:color="000000"/>
        </w:rPr>
      </w:pPr>
      <w:r>
        <w:rPr>
          <w:rFonts w:ascii="Corbel" w:eastAsia="Corbel" w:hAnsi="Corbel" w:cs="Corbel"/>
          <w:b w:val="0"/>
          <w:bCs w:val="0"/>
          <w:color w:val="000000"/>
          <w:sz w:val="18"/>
          <w:szCs w:val="18"/>
          <w:u w:color="000000"/>
          <w:lang w:val="en-US"/>
        </w:rPr>
        <w:t>* - as agreed at the faculty</w:t>
      </w:r>
    </w:p>
    <w:p w14:paraId="57A1A4C7" w14:textId="77777777" w:rsidR="005379CC" w:rsidRDefault="005379CC">
      <w:pPr>
        <w:pStyle w:val="Podpunkty"/>
        <w:ind w:left="0"/>
        <w:rPr>
          <w:rFonts w:ascii="Corbel" w:eastAsia="Corbel" w:hAnsi="Corbel" w:cs="Corbel"/>
          <w:color w:val="000000"/>
          <w:sz w:val="24"/>
          <w:szCs w:val="24"/>
          <w:u w:color="000000"/>
          <w:lang w:val="en-US"/>
        </w:rPr>
      </w:pPr>
    </w:p>
    <w:p w14:paraId="6F3B4021" w14:textId="77777777" w:rsidR="005379CC" w:rsidRDefault="005379CC">
      <w:pPr>
        <w:pStyle w:val="Podpunkty"/>
        <w:ind w:left="0"/>
        <w:rPr>
          <w:rFonts w:ascii="Corbel" w:eastAsia="Corbel" w:hAnsi="Corbel" w:cs="Corbel"/>
          <w:color w:val="000000"/>
          <w:sz w:val="24"/>
          <w:szCs w:val="24"/>
          <w:u w:color="000000"/>
          <w:lang w:val="en-US"/>
        </w:rPr>
      </w:pPr>
    </w:p>
    <w:p w14:paraId="4F182A06" w14:textId="77777777" w:rsidR="005379CC" w:rsidRDefault="00000000">
      <w:pPr>
        <w:pStyle w:val="Podpunkty"/>
        <w:numPr>
          <w:ilvl w:val="1"/>
          <w:numId w:val="2"/>
        </w:numPr>
        <w:jc w:val="left"/>
        <w:rPr>
          <w:rFonts w:ascii="Corbel" w:eastAsia="Corbel" w:hAnsi="Corbel" w:cs="Corbel"/>
          <w:color w:val="000000"/>
          <w:sz w:val="24"/>
          <w:szCs w:val="24"/>
          <w:lang w:val="en-US"/>
        </w:rPr>
      </w:pPr>
      <w:r>
        <w:rPr>
          <w:rFonts w:ascii="Corbel" w:eastAsia="Corbel" w:hAnsi="Corbel" w:cs="Corbel"/>
          <w:color w:val="000000"/>
          <w:sz w:val="24"/>
          <w:szCs w:val="24"/>
          <w:u w:color="000000"/>
          <w:lang w:val="en-US"/>
        </w:rPr>
        <w:t xml:space="preserve">Learning format – number of hours and ECTS credits </w:t>
      </w:r>
    </w:p>
    <w:p w14:paraId="6D1101B7" w14:textId="77777777" w:rsidR="005379CC" w:rsidRDefault="005379CC">
      <w:pPr>
        <w:spacing w:after="0"/>
      </w:pPr>
    </w:p>
    <w:tbl>
      <w:tblPr>
        <w:tblStyle w:val="TableNormal"/>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61"/>
        <w:gridCol w:w="987"/>
        <w:gridCol w:w="878"/>
        <w:gridCol w:w="1329"/>
        <w:gridCol w:w="1047"/>
        <w:gridCol w:w="990"/>
        <w:gridCol w:w="1195"/>
        <w:gridCol w:w="804"/>
        <w:gridCol w:w="1256"/>
      </w:tblGrid>
      <w:tr w:rsidR="005379CC" w14:paraId="285307AE" w14:textId="77777777">
        <w:trPr>
          <w:trHeight w:val="638"/>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BCC02" w14:textId="77777777" w:rsidR="005379CC" w:rsidRDefault="00000000">
            <w:pPr>
              <w:pStyle w:val="Nagwkitablic"/>
              <w:jc w:val="center"/>
              <w:rPr>
                <w:rFonts w:ascii="Corbel" w:eastAsia="Corbel" w:hAnsi="Corbel" w:cs="Corbel"/>
                <w:color w:val="000000"/>
                <w:kern w:val="2"/>
                <w:sz w:val="20"/>
                <w:szCs w:val="20"/>
                <w:u w:color="000000"/>
              </w:rPr>
            </w:pPr>
            <w:r>
              <w:rPr>
                <w:rFonts w:ascii="Corbel" w:eastAsia="Corbel" w:hAnsi="Corbel" w:cs="Corbel"/>
                <w:color w:val="000000"/>
                <w:kern w:val="2"/>
                <w:sz w:val="20"/>
                <w:szCs w:val="20"/>
                <w:u w:color="000000"/>
              </w:rPr>
              <w:t>Semester</w:t>
            </w:r>
          </w:p>
          <w:p w14:paraId="684E2C62" w14:textId="77777777" w:rsidR="005379CC" w:rsidRDefault="00000000">
            <w:pPr>
              <w:ind w:right="45"/>
              <w:jc w:val="center"/>
            </w:pPr>
            <w:r>
              <w:rPr>
                <w:rFonts w:ascii="Corbel" w:eastAsia="Corbel" w:hAnsi="Corbel" w:cs="Corbel"/>
                <w:color w:val="000000"/>
                <w:kern w:val="2"/>
                <w:sz w:val="20"/>
                <w:szCs w:val="20"/>
                <w:u w:color="000000"/>
              </w:rPr>
              <w:t>(n0.)</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1" w:type="dxa"/>
            </w:tcMar>
            <w:vAlign w:val="center"/>
          </w:tcPr>
          <w:p w14:paraId="1A09ACA1" w14:textId="77777777" w:rsidR="005379CC" w:rsidRDefault="00000000">
            <w:pPr>
              <w:ind w:right="41"/>
              <w:jc w:val="center"/>
            </w:pPr>
            <w:r>
              <w:rPr>
                <w:rFonts w:ascii="Corbel" w:eastAsia="Corbel" w:hAnsi="Corbel" w:cs="Corbel"/>
                <w:color w:val="000000"/>
                <w:kern w:val="2"/>
                <w:sz w:val="20"/>
                <w:szCs w:val="20"/>
                <w:u w:color="000000"/>
              </w:rPr>
              <w:t>Lectures</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9" w:type="dxa"/>
            </w:tcMar>
            <w:vAlign w:val="center"/>
          </w:tcPr>
          <w:p w14:paraId="00306E17" w14:textId="77777777" w:rsidR="005379CC" w:rsidRDefault="00000000">
            <w:pPr>
              <w:ind w:right="39"/>
              <w:jc w:val="center"/>
            </w:pPr>
            <w:r>
              <w:rPr>
                <w:rFonts w:ascii="Corbel" w:eastAsia="Corbel" w:hAnsi="Corbel" w:cs="Corbel"/>
                <w:color w:val="000000"/>
                <w:kern w:val="2"/>
                <w:sz w:val="20"/>
                <w:szCs w:val="20"/>
                <w:u w:color="000000"/>
              </w:rPr>
              <w:t>Classes</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4" w:type="dxa"/>
            </w:tcMar>
            <w:vAlign w:val="center"/>
          </w:tcPr>
          <w:p w14:paraId="5CFC1469" w14:textId="77777777" w:rsidR="005379CC" w:rsidRDefault="00000000">
            <w:pPr>
              <w:ind w:right="44"/>
              <w:jc w:val="center"/>
            </w:pPr>
            <w:r>
              <w:rPr>
                <w:rFonts w:ascii="Corbel" w:eastAsia="Corbel" w:hAnsi="Corbel" w:cs="Corbel"/>
                <w:color w:val="000000"/>
                <w:kern w:val="2"/>
                <w:sz w:val="20"/>
                <w:szCs w:val="20"/>
                <w:u w:color="000000"/>
              </w:rPr>
              <w:t>Laboratories</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119" w:type="dxa"/>
              <w:bottom w:w="80" w:type="dxa"/>
              <w:right w:w="80" w:type="dxa"/>
            </w:tcMar>
            <w:vAlign w:val="center"/>
          </w:tcPr>
          <w:p w14:paraId="4DA7F8DB" w14:textId="77777777" w:rsidR="005379CC" w:rsidRDefault="00000000">
            <w:pPr>
              <w:ind w:left="39"/>
            </w:pPr>
            <w:r>
              <w:rPr>
                <w:rFonts w:ascii="Corbel" w:eastAsia="Corbel" w:hAnsi="Corbel" w:cs="Corbel"/>
                <w:color w:val="000000"/>
                <w:kern w:val="2"/>
                <w:sz w:val="20"/>
                <w:szCs w:val="20"/>
                <w:u w:color="000000"/>
              </w:rPr>
              <w:t>Seminars</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1" w:type="dxa"/>
            </w:tcMar>
            <w:vAlign w:val="center"/>
          </w:tcPr>
          <w:p w14:paraId="4002C353" w14:textId="77777777" w:rsidR="005379CC" w:rsidRDefault="00000000">
            <w:pPr>
              <w:ind w:right="41"/>
              <w:jc w:val="center"/>
            </w:pPr>
            <w:r>
              <w:rPr>
                <w:rFonts w:ascii="Corbel" w:eastAsia="Corbel" w:hAnsi="Corbel" w:cs="Corbel"/>
                <w:color w:val="000000"/>
                <w:kern w:val="2"/>
                <w:sz w:val="20"/>
                <w:szCs w:val="20"/>
                <w:u w:color="000000"/>
              </w:rPr>
              <w:t>Practical classes</w:t>
            </w:r>
            <w:r>
              <w:rPr>
                <w:rFonts w:ascii="Corbel" w:eastAsia="Corbel" w:hAnsi="Corbel" w:cs="Corbel"/>
                <w:kern w:val="2"/>
              </w:rPr>
              <w:t xml:space="preserve"> </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5" w:type="dxa"/>
            </w:tcMar>
            <w:vAlign w:val="center"/>
          </w:tcPr>
          <w:p w14:paraId="450C11DB" w14:textId="77777777" w:rsidR="005379CC" w:rsidRDefault="00000000">
            <w:pPr>
              <w:ind w:right="45"/>
              <w:jc w:val="center"/>
            </w:pPr>
            <w:r>
              <w:rPr>
                <w:rFonts w:ascii="Corbel" w:eastAsia="Corbel" w:hAnsi="Corbel" w:cs="Corbel"/>
                <w:color w:val="000000"/>
                <w:kern w:val="2"/>
                <w:sz w:val="20"/>
                <w:szCs w:val="20"/>
                <w:u w:color="000000"/>
              </w:rPr>
              <w:t>Internships</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15DC11" w14:textId="77777777" w:rsidR="005379CC" w:rsidRDefault="00000000">
            <w:pPr>
              <w:jc w:val="center"/>
            </w:pPr>
            <w:r>
              <w:rPr>
                <w:rFonts w:ascii="Corbel" w:eastAsia="Corbel" w:hAnsi="Corbel" w:cs="Corbel"/>
                <w:color w:val="000000"/>
                <w:kern w:val="2"/>
                <w:sz w:val="20"/>
                <w:szCs w:val="20"/>
                <w:u w:color="000000"/>
              </w:rPr>
              <w:t>Others</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A86C65" w14:textId="77777777" w:rsidR="005379CC" w:rsidRDefault="00000000">
            <w:pPr>
              <w:jc w:val="center"/>
            </w:pPr>
            <w:r>
              <w:rPr>
                <w:rFonts w:ascii="Corbel" w:eastAsia="Corbel" w:hAnsi="Corbel" w:cs="Corbel"/>
                <w:b/>
                <w:bCs/>
                <w:color w:val="000000"/>
                <w:kern w:val="2"/>
                <w:sz w:val="20"/>
                <w:szCs w:val="20"/>
                <w:u w:color="000000"/>
              </w:rPr>
              <w:t>ECTS credits</w:t>
            </w:r>
          </w:p>
        </w:tc>
      </w:tr>
      <w:tr w:rsidR="005379CC" w14:paraId="5767E29D" w14:textId="77777777">
        <w:trPr>
          <w:trHeight w:val="313"/>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4" w:type="dxa"/>
            </w:tcMar>
          </w:tcPr>
          <w:p w14:paraId="145A5F67" w14:textId="77777777" w:rsidR="005379CC" w:rsidRDefault="00000000">
            <w:pPr>
              <w:ind w:right="44"/>
              <w:jc w:val="center"/>
            </w:pPr>
            <w:r>
              <w:rPr>
                <w:rFonts w:ascii="Corbel" w:eastAsia="Corbel" w:hAnsi="Corbel" w:cs="Corbel"/>
                <w:kern w:val="2"/>
                <w:lang w:val="ru-RU"/>
              </w:rPr>
              <w:t xml:space="preserve">1 </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6A0AA6F1" w14:textId="77777777" w:rsidR="005379CC" w:rsidRDefault="00000000">
            <w:pPr>
              <w:ind w:left="5"/>
              <w:jc w:val="center"/>
            </w:pPr>
            <w:r>
              <w:rPr>
                <w:rFonts w:ascii="Corbel" w:eastAsia="Corbel" w:hAnsi="Corbel" w:cs="Corbel"/>
                <w:kern w:val="2"/>
              </w:rPr>
              <w:t xml:space="preserve"> </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2" w:type="dxa"/>
            </w:tcMar>
          </w:tcPr>
          <w:p w14:paraId="35B3520E" w14:textId="77777777" w:rsidR="005379CC" w:rsidRDefault="00000000">
            <w:pPr>
              <w:ind w:right="42"/>
              <w:jc w:val="center"/>
            </w:pPr>
            <w:r>
              <w:rPr>
                <w:rFonts w:ascii="Corbel" w:eastAsia="Corbel" w:hAnsi="Corbel" w:cs="Corbel"/>
                <w:kern w:val="2"/>
              </w:rPr>
              <w:t>15</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FA925" w14:textId="77777777" w:rsidR="005379CC" w:rsidRDefault="00000000">
            <w:pPr>
              <w:jc w:val="center"/>
            </w:pPr>
            <w:r>
              <w:rPr>
                <w:rFonts w:ascii="Corbel" w:eastAsia="Corbel" w:hAnsi="Corbel" w:cs="Corbel"/>
                <w:kern w:val="2"/>
              </w:rPr>
              <w:t xml:space="preserve"> </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8C3E9" w14:textId="77777777" w:rsidR="005379CC" w:rsidRDefault="00000000">
            <w:pPr>
              <w:jc w:val="center"/>
            </w:pPr>
            <w:r>
              <w:rPr>
                <w:rFonts w:ascii="Corbel" w:eastAsia="Corbel" w:hAnsi="Corbel" w:cs="Corbel"/>
                <w:kern w:val="2"/>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7FB0A8D1" w14:textId="77777777" w:rsidR="005379CC" w:rsidRDefault="00000000">
            <w:pPr>
              <w:ind w:left="2"/>
              <w:jc w:val="center"/>
            </w:pPr>
            <w:r>
              <w:rPr>
                <w:rFonts w:ascii="Corbel" w:eastAsia="Corbel" w:hAnsi="Corbel" w:cs="Corbel"/>
                <w:kern w:val="2"/>
              </w:rPr>
              <w:t xml:space="preserve"> </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3" w:type="dxa"/>
            </w:tcMar>
          </w:tcPr>
          <w:p w14:paraId="37495EB3" w14:textId="77777777" w:rsidR="005379CC" w:rsidRDefault="00000000">
            <w:pPr>
              <w:ind w:right="3"/>
              <w:jc w:val="center"/>
            </w:pPr>
            <w:r>
              <w:rPr>
                <w:rFonts w:ascii="Corbel" w:eastAsia="Corbel" w:hAnsi="Corbel" w:cs="Corbel"/>
                <w:kern w:val="2"/>
              </w:rPr>
              <w:t xml:space="preserve"> </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2CDC6" w14:textId="77777777" w:rsidR="005379CC" w:rsidRDefault="00000000">
            <w:pPr>
              <w:jc w:val="center"/>
            </w:pPr>
            <w:r>
              <w:rPr>
                <w:rFonts w:ascii="Corbel" w:eastAsia="Corbel" w:hAnsi="Corbel" w:cs="Corbel"/>
                <w:kern w:val="2"/>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0" w:type="dxa"/>
            </w:tcMar>
          </w:tcPr>
          <w:p w14:paraId="105CE91E" w14:textId="77777777" w:rsidR="005379CC" w:rsidRDefault="00000000">
            <w:pPr>
              <w:ind w:right="40"/>
              <w:jc w:val="center"/>
            </w:pPr>
            <w:r>
              <w:rPr>
                <w:rFonts w:ascii="Corbel" w:eastAsia="Corbel" w:hAnsi="Corbel" w:cs="Corbel"/>
                <w:kern w:val="2"/>
              </w:rPr>
              <w:t xml:space="preserve">4 </w:t>
            </w:r>
          </w:p>
        </w:tc>
      </w:tr>
      <w:tr w:rsidR="005379CC" w14:paraId="40C0E822" w14:textId="77777777">
        <w:trPr>
          <w:trHeight w:val="313"/>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5" w:type="dxa"/>
            </w:tcMar>
          </w:tcPr>
          <w:p w14:paraId="476D7C26" w14:textId="77777777" w:rsidR="005379CC" w:rsidRDefault="00000000">
            <w:pPr>
              <w:ind w:right="45"/>
              <w:jc w:val="center"/>
            </w:pPr>
            <w:r>
              <w:rPr>
                <w:rFonts w:ascii="Corbel" w:eastAsia="Corbel" w:hAnsi="Corbel" w:cs="Corbel"/>
                <w:kern w:val="2"/>
              </w:rPr>
              <w:t>2</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4E4092D9" w14:textId="77777777" w:rsidR="005379CC" w:rsidRDefault="00000000">
            <w:pPr>
              <w:ind w:left="5"/>
              <w:jc w:val="center"/>
            </w:pPr>
            <w:r>
              <w:rPr>
                <w:rFonts w:ascii="Corbel" w:eastAsia="Corbel" w:hAnsi="Corbel" w:cs="Corbel"/>
                <w:kern w:val="2"/>
              </w:rPr>
              <w:t xml:space="preserve"> </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2" w:type="dxa"/>
            </w:tcMar>
          </w:tcPr>
          <w:p w14:paraId="1E4E6EE4" w14:textId="77777777" w:rsidR="005379CC" w:rsidRDefault="00000000">
            <w:pPr>
              <w:ind w:right="42"/>
              <w:jc w:val="center"/>
            </w:pPr>
            <w:r>
              <w:rPr>
                <w:rFonts w:ascii="Corbel" w:eastAsia="Corbel" w:hAnsi="Corbel" w:cs="Corbel"/>
                <w:kern w:val="2"/>
              </w:rPr>
              <w:t>15</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0F56C" w14:textId="77777777" w:rsidR="005379CC" w:rsidRDefault="00000000">
            <w:pPr>
              <w:jc w:val="center"/>
            </w:pPr>
            <w:r>
              <w:rPr>
                <w:rFonts w:ascii="Corbel" w:eastAsia="Corbel" w:hAnsi="Corbel" w:cs="Corbel"/>
                <w:kern w:val="2"/>
              </w:rPr>
              <w:t xml:space="preserve"> </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40CD9" w14:textId="77777777" w:rsidR="005379CC" w:rsidRDefault="00000000">
            <w:pPr>
              <w:jc w:val="center"/>
            </w:pPr>
            <w:r>
              <w:rPr>
                <w:rFonts w:ascii="Corbel" w:eastAsia="Corbel" w:hAnsi="Corbel" w:cs="Corbel"/>
                <w:kern w:val="2"/>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6FDA7CB" w14:textId="77777777" w:rsidR="005379CC" w:rsidRDefault="00000000">
            <w:pPr>
              <w:ind w:left="2"/>
              <w:jc w:val="center"/>
            </w:pPr>
            <w:r>
              <w:rPr>
                <w:rFonts w:ascii="Corbel" w:eastAsia="Corbel" w:hAnsi="Corbel" w:cs="Corbel"/>
                <w:kern w:val="2"/>
              </w:rPr>
              <w:t xml:space="preserve"> </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3" w:type="dxa"/>
            </w:tcMar>
          </w:tcPr>
          <w:p w14:paraId="1C1ACAC0" w14:textId="77777777" w:rsidR="005379CC" w:rsidRDefault="00000000">
            <w:pPr>
              <w:ind w:right="3"/>
              <w:jc w:val="center"/>
            </w:pPr>
            <w:r>
              <w:rPr>
                <w:rFonts w:ascii="Corbel" w:eastAsia="Corbel" w:hAnsi="Corbel" w:cs="Corbel"/>
                <w:kern w:val="2"/>
              </w:rPr>
              <w:t xml:space="preserve"> </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0DD79" w14:textId="77777777" w:rsidR="005379CC" w:rsidRDefault="00000000">
            <w:pPr>
              <w:jc w:val="center"/>
            </w:pPr>
            <w:r>
              <w:rPr>
                <w:rFonts w:ascii="Corbel" w:eastAsia="Corbel" w:hAnsi="Corbel" w:cs="Corbel"/>
                <w:kern w:val="2"/>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0" w:type="dxa"/>
            </w:tcMar>
          </w:tcPr>
          <w:p w14:paraId="2F9D4DDD" w14:textId="77777777" w:rsidR="005379CC" w:rsidRDefault="00000000">
            <w:pPr>
              <w:ind w:right="40"/>
              <w:jc w:val="center"/>
            </w:pPr>
            <w:r>
              <w:rPr>
                <w:rFonts w:ascii="Corbel" w:eastAsia="Corbel" w:hAnsi="Corbel" w:cs="Corbel"/>
                <w:kern w:val="2"/>
              </w:rPr>
              <w:t xml:space="preserve">4 </w:t>
            </w:r>
          </w:p>
        </w:tc>
      </w:tr>
      <w:tr w:rsidR="005379CC" w14:paraId="3B95D83A" w14:textId="77777777">
        <w:trPr>
          <w:trHeight w:val="313"/>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3" w:type="dxa"/>
            </w:tcMar>
          </w:tcPr>
          <w:p w14:paraId="439639D1" w14:textId="77777777" w:rsidR="005379CC" w:rsidRDefault="00000000">
            <w:pPr>
              <w:ind w:right="43"/>
              <w:jc w:val="center"/>
            </w:pPr>
            <w:r>
              <w:rPr>
                <w:rFonts w:ascii="Corbel" w:eastAsia="Corbel" w:hAnsi="Corbel" w:cs="Corbel"/>
                <w:kern w:val="2"/>
              </w:rPr>
              <w:t>3</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7534DC1E" w14:textId="77777777" w:rsidR="005379CC" w:rsidRDefault="00000000">
            <w:pPr>
              <w:ind w:left="5"/>
              <w:jc w:val="center"/>
            </w:pPr>
            <w:r>
              <w:rPr>
                <w:rFonts w:ascii="Corbel" w:eastAsia="Corbel" w:hAnsi="Corbel" w:cs="Corbel"/>
                <w:kern w:val="2"/>
              </w:rPr>
              <w:t xml:space="preserve"> </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2" w:type="dxa"/>
            </w:tcMar>
          </w:tcPr>
          <w:p w14:paraId="07ED58E6" w14:textId="77777777" w:rsidR="005379CC" w:rsidRDefault="00000000">
            <w:pPr>
              <w:ind w:right="42"/>
              <w:jc w:val="center"/>
            </w:pPr>
            <w:r>
              <w:rPr>
                <w:rFonts w:ascii="Corbel" w:eastAsia="Corbel" w:hAnsi="Corbel" w:cs="Corbel"/>
                <w:kern w:val="2"/>
              </w:rPr>
              <w:t>15</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8158B" w14:textId="77777777" w:rsidR="005379CC" w:rsidRDefault="00000000">
            <w:pPr>
              <w:jc w:val="center"/>
            </w:pPr>
            <w:r>
              <w:rPr>
                <w:rFonts w:ascii="Corbel" w:eastAsia="Corbel" w:hAnsi="Corbel" w:cs="Corbel"/>
                <w:kern w:val="2"/>
              </w:rPr>
              <w:t xml:space="preserve"> </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F52DC" w14:textId="77777777" w:rsidR="005379CC" w:rsidRDefault="00000000">
            <w:pPr>
              <w:jc w:val="center"/>
            </w:pPr>
            <w:r>
              <w:rPr>
                <w:rFonts w:ascii="Corbel" w:eastAsia="Corbel" w:hAnsi="Corbel" w:cs="Corbel"/>
                <w:kern w:val="2"/>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567A81D6" w14:textId="77777777" w:rsidR="005379CC" w:rsidRDefault="00000000">
            <w:pPr>
              <w:ind w:left="2"/>
              <w:jc w:val="center"/>
            </w:pPr>
            <w:r>
              <w:rPr>
                <w:rFonts w:ascii="Corbel" w:eastAsia="Corbel" w:hAnsi="Corbel" w:cs="Corbel"/>
                <w:kern w:val="2"/>
              </w:rPr>
              <w:t xml:space="preserve"> </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3" w:type="dxa"/>
            </w:tcMar>
          </w:tcPr>
          <w:p w14:paraId="34D3C642" w14:textId="77777777" w:rsidR="005379CC" w:rsidRDefault="00000000">
            <w:pPr>
              <w:ind w:right="3"/>
              <w:jc w:val="center"/>
            </w:pPr>
            <w:r>
              <w:rPr>
                <w:rFonts w:ascii="Corbel" w:eastAsia="Corbel" w:hAnsi="Corbel" w:cs="Corbel"/>
                <w:kern w:val="2"/>
              </w:rPr>
              <w:t xml:space="preserve"> </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9B1CF" w14:textId="77777777" w:rsidR="005379CC" w:rsidRDefault="00000000">
            <w:pPr>
              <w:jc w:val="center"/>
            </w:pPr>
            <w:r>
              <w:rPr>
                <w:rFonts w:ascii="Corbel" w:eastAsia="Corbel" w:hAnsi="Corbel" w:cs="Corbel"/>
                <w:kern w:val="2"/>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0" w:type="dxa"/>
            </w:tcMar>
          </w:tcPr>
          <w:p w14:paraId="60D73840" w14:textId="77777777" w:rsidR="005379CC" w:rsidRDefault="00000000">
            <w:pPr>
              <w:ind w:right="40"/>
              <w:jc w:val="center"/>
            </w:pPr>
            <w:r>
              <w:rPr>
                <w:rFonts w:ascii="Corbel" w:eastAsia="Corbel" w:hAnsi="Corbel" w:cs="Corbel"/>
                <w:kern w:val="2"/>
              </w:rPr>
              <w:t xml:space="preserve">4 </w:t>
            </w:r>
          </w:p>
        </w:tc>
      </w:tr>
      <w:tr w:rsidR="005379CC" w14:paraId="1BFC0840" w14:textId="77777777">
        <w:trPr>
          <w:trHeight w:val="313"/>
        </w:trPr>
        <w:tc>
          <w:tcPr>
            <w:tcW w:w="1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3" w:type="dxa"/>
            </w:tcMar>
          </w:tcPr>
          <w:p w14:paraId="7E94EEE6" w14:textId="77777777" w:rsidR="005379CC" w:rsidRDefault="00000000">
            <w:pPr>
              <w:ind w:right="43"/>
              <w:jc w:val="center"/>
            </w:pPr>
            <w:r>
              <w:rPr>
                <w:rFonts w:ascii="Corbel" w:eastAsia="Corbel" w:hAnsi="Corbel" w:cs="Corbel"/>
                <w:kern w:val="2"/>
              </w:rPr>
              <w:t>4</w:t>
            </w: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329DF8D9" w14:textId="77777777" w:rsidR="005379CC" w:rsidRDefault="00000000">
            <w:pPr>
              <w:ind w:left="5"/>
              <w:jc w:val="center"/>
            </w:pPr>
            <w:r>
              <w:rPr>
                <w:rFonts w:ascii="Corbel" w:eastAsia="Corbel" w:hAnsi="Corbel" w:cs="Corbel"/>
                <w:kern w:val="2"/>
              </w:rPr>
              <w:t xml:space="preserve"> </w:t>
            </w:r>
          </w:p>
        </w:tc>
        <w:tc>
          <w:tcPr>
            <w:tcW w:w="8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2" w:type="dxa"/>
            </w:tcMar>
          </w:tcPr>
          <w:p w14:paraId="71606A15" w14:textId="77777777" w:rsidR="005379CC" w:rsidRDefault="00000000">
            <w:pPr>
              <w:ind w:right="42"/>
              <w:jc w:val="center"/>
            </w:pPr>
            <w:r>
              <w:rPr>
                <w:rFonts w:ascii="Corbel" w:eastAsia="Corbel" w:hAnsi="Corbel" w:cs="Corbel"/>
                <w:kern w:val="2"/>
              </w:rPr>
              <w:t>15</w:t>
            </w:r>
          </w:p>
        </w:tc>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28BE3" w14:textId="77777777" w:rsidR="005379CC" w:rsidRDefault="00000000">
            <w:pPr>
              <w:jc w:val="center"/>
            </w:pPr>
            <w:r>
              <w:rPr>
                <w:rFonts w:ascii="Corbel" w:eastAsia="Corbel" w:hAnsi="Corbel" w:cs="Corbel"/>
                <w:kern w:val="2"/>
              </w:rPr>
              <w:t xml:space="preserve"> </w:t>
            </w: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D3871" w14:textId="77777777" w:rsidR="005379CC" w:rsidRDefault="00000000">
            <w:pPr>
              <w:jc w:val="center"/>
            </w:pPr>
            <w:r>
              <w:rPr>
                <w:rFonts w:ascii="Corbel" w:eastAsia="Corbel" w:hAnsi="Corbel" w:cs="Corbel"/>
                <w:kern w:val="2"/>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1F7B0AA3" w14:textId="77777777" w:rsidR="005379CC" w:rsidRDefault="00000000">
            <w:pPr>
              <w:ind w:left="2"/>
              <w:jc w:val="center"/>
            </w:pPr>
            <w:r>
              <w:rPr>
                <w:rFonts w:ascii="Corbel" w:eastAsia="Corbel" w:hAnsi="Corbel" w:cs="Corbel"/>
                <w:kern w:val="2"/>
              </w:rPr>
              <w:t xml:space="preserve"> </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3" w:type="dxa"/>
            </w:tcMar>
          </w:tcPr>
          <w:p w14:paraId="4E53E2E9" w14:textId="77777777" w:rsidR="005379CC" w:rsidRDefault="00000000">
            <w:pPr>
              <w:ind w:right="3"/>
              <w:jc w:val="center"/>
            </w:pPr>
            <w:r>
              <w:rPr>
                <w:rFonts w:ascii="Corbel" w:eastAsia="Corbel" w:hAnsi="Corbel" w:cs="Corbel"/>
                <w:kern w:val="2"/>
              </w:rPr>
              <w:t xml:space="preserve"> </w:t>
            </w:r>
          </w:p>
        </w:tc>
        <w:tc>
          <w:tcPr>
            <w:tcW w:w="8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4DA5E" w14:textId="77777777" w:rsidR="005379CC" w:rsidRDefault="00000000">
            <w:pPr>
              <w:jc w:val="center"/>
            </w:pPr>
            <w:r>
              <w:rPr>
                <w:rFonts w:ascii="Corbel" w:eastAsia="Corbel" w:hAnsi="Corbel" w:cs="Corbel"/>
                <w:kern w:val="2"/>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0" w:type="dxa"/>
            </w:tcMar>
          </w:tcPr>
          <w:p w14:paraId="1DA9F3D6" w14:textId="77777777" w:rsidR="005379CC" w:rsidRDefault="00000000">
            <w:pPr>
              <w:ind w:right="40"/>
              <w:jc w:val="center"/>
            </w:pPr>
            <w:r>
              <w:rPr>
                <w:rFonts w:ascii="Corbel" w:eastAsia="Corbel" w:hAnsi="Corbel" w:cs="Corbel"/>
                <w:kern w:val="2"/>
              </w:rPr>
              <w:t xml:space="preserve">4 </w:t>
            </w:r>
          </w:p>
        </w:tc>
      </w:tr>
    </w:tbl>
    <w:p w14:paraId="2ED54FE0" w14:textId="77777777" w:rsidR="005379CC" w:rsidRDefault="005379CC">
      <w:pPr>
        <w:widowControl w:val="0"/>
        <w:spacing w:after="0" w:line="240" w:lineRule="auto"/>
      </w:pPr>
    </w:p>
    <w:p w14:paraId="486608EF" w14:textId="77777777" w:rsidR="005379CC" w:rsidRDefault="00000000">
      <w:pPr>
        <w:spacing w:after="0"/>
      </w:pPr>
      <w:r>
        <w:rPr>
          <w:rFonts w:ascii="Corbel" w:eastAsia="Corbel" w:hAnsi="Corbel" w:cs="Corbel"/>
        </w:rPr>
        <w:t xml:space="preserve"> </w:t>
      </w:r>
    </w:p>
    <w:p w14:paraId="0D719A62" w14:textId="77777777" w:rsidR="005379CC" w:rsidRDefault="005379CC">
      <w:pPr>
        <w:pStyle w:val="Punktygwne"/>
        <w:spacing w:before="0" w:after="0"/>
        <w:rPr>
          <w:rFonts w:ascii="Corbel" w:eastAsia="Corbel" w:hAnsi="Corbel" w:cs="Corbel"/>
          <w:b w:val="0"/>
          <w:bCs w:val="0"/>
          <w:color w:val="000000"/>
          <w:u w:color="000000"/>
        </w:rPr>
      </w:pPr>
    </w:p>
    <w:p w14:paraId="5A3C681C" w14:textId="77777777"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smallCaps w:val="0"/>
          <w:color w:val="000000"/>
          <w:u w:color="000000"/>
        </w:rPr>
        <w:t>1.2. Course delivery methods</w:t>
      </w:r>
    </w:p>
    <w:p w14:paraId="5A72D116"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X conducted in a traditional way</w:t>
      </w:r>
    </w:p>
    <w:p w14:paraId="01CC2DCF"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 involving distance education</w:t>
      </w:r>
      <w:r>
        <w:rPr>
          <w:rFonts w:ascii="Corbel" w:eastAsia="Corbel" w:hAnsi="Corbel" w:cs="Corbel"/>
          <w:smallCaps w:val="0"/>
          <w:color w:val="000000"/>
          <w:u w:color="000000"/>
        </w:rPr>
        <w:t xml:space="preserve"> </w:t>
      </w:r>
      <w:r>
        <w:rPr>
          <w:rFonts w:ascii="Corbel" w:eastAsia="Corbel" w:hAnsi="Corbel" w:cs="Corbel"/>
          <w:b w:val="0"/>
          <w:bCs w:val="0"/>
          <w:smallCaps w:val="0"/>
          <w:color w:val="000000"/>
          <w:u w:color="000000"/>
        </w:rPr>
        <w:t>methods and techniques</w:t>
      </w:r>
    </w:p>
    <w:p w14:paraId="1106187F" w14:textId="77777777" w:rsidR="005379CC" w:rsidRDefault="005379CC">
      <w:pPr>
        <w:pStyle w:val="Punktygwne"/>
        <w:spacing w:before="0" w:after="0"/>
        <w:rPr>
          <w:rFonts w:ascii="Corbel" w:eastAsia="Corbel" w:hAnsi="Corbel" w:cs="Corbel"/>
          <w:smallCaps w:val="0"/>
          <w:color w:val="000000"/>
          <w:u w:color="000000"/>
        </w:rPr>
      </w:pPr>
    </w:p>
    <w:p w14:paraId="31E67FC1"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smallCaps w:val="0"/>
          <w:color w:val="000000"/>
          <w:u w:color="000000"/>
        </w:rPr>
        <w:t xml:space="preserve">1.3. Course/Module assessment </w:t>
      </w:r>
      <w:r>
        <w:rPr>
          <w:rFonts w:ascii="Corbel" w:eastAsia="Corbel" w:hAnsi="Corbel" w:cs="Corbel"/>
          <w:b w:val="0"/>
          <w:bCs w:val="0"/>
          <w:smallCaps w:val="0"/>
          <w:color w:val="000000"/>
          <w:u w:color="000000"/>
        </w:rPr>
        <w:t xml:space="preserve">(exam, pass with a grade, pass without a grade) </w:t>
      </w:r>
    </w:p>
    <w:p w14:paraId="72BFE1C2" w14:textId="77777777" w:rsidR="005379CC" w:rsidRDefault="005379CC">
      <w:pPr>
        <w:pStyle w:val="Punktygwne"/>
        <w:spacing w:before="0" w:after="0"/>
        <w:rPr>
          <w:rFonts w:ascii="Corbel" w:eastAsia="Corbel" w:hAnsi="Corbel" w:cs="Corbel"/>
          <w:b w:val="0"/>
          <w:bCs w:val="0"/>
          <w:smallCaps w:val="0"/>
          <w:color w:val="000000"/>
          <w:u w:color="000000"/>
        </w:rPr>
      </w:pPr>
    </w:p>
    <w:p w14:paraId="4644B6BA"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pass with a grade sem. 1-4 and sem. 4- exam.</w:t>
      </w:r>
    </w:p>
    <w:p w14:paraId="5522E319" w14:textId="77777777" w:rsidR="005379CC" w:rsidRDefault="005379CC">
      <w:pPr>
        <w:pStyle w:val="Punktygwne"/>
        <w:spacing w:before="0" w:after="0"/>
        <w:rPr>
          <w:rFonts w:ascii="Corbel" w:eastAsia="Corbel" w:hAnsi="Corbel" w:cs="Corbel"/>
          <w:b w:val="0"/>
          <w:bCs w:val="0"/>
          <w:color w:val="000000"/>
          <w:u w:color="000000"/>
        </w:rPr>
      </w:pPr>
    </w:p>
    <w:p w14:paraId="47658C8B" w14:textId="77777777" w:rsidR="00DF0090" w:rsidRDefault="00DF0090">
      <w:pPr>
        <w:pStyle w:val="Punktygwne"/>
        <w:spacing w:before="0" w:after="0"/>
        <w:rPr>
          <w:rFonts w:ascii="Corbel" w:eastAsia="Corbel" w:hAnsi="Corbel" w:cs="Corbel"/>
          <w:b w:val="0"/>
          <w:bCs w:val="0"/>
          <w:color w:val="000000"/>
          <w:u w:color="000000"/>
        </w:rPr>
      </w:pPr>
    </w:p>
    <w:p w14:paraId="366F14A4" w14:textId="77777777" w:rsidR="005379CC" w:rsidRDefault="00000000">
      <w:pPr>
        <w:pStyle w:val="Punktygwne"/>
        <w:numPr>
          <w:ilvl w:val="0"/>
          <w:numId w:val="3"/>
        </w:numPr>
        <w:spacing w:before="0" w:after="0"/>
        <w:rPr>
          <w:rFonts w:ascii="Corbel" w:eastAsia="Corbel" w:hAnsi="Corbel" w:cs="Corbel"/>
          <w:color w:val="000000"/>
        </w:rPr>
      </w:pPr>
      <w:r>
        <w:rPr>
          <w:rFonts w:ascii="Corbel" w:eastAsia="Corbel" w:hAnsi="Corbel" w:cs="Corbel"/>
          <w:color w:val="000000"/>
          <w:u w:color="000000"/>
        </w:rPr>
        <w:t xml:space="preserve">Prerequisites </w:t>
      </w:r>
    </w:p>
    <w:p w14:paraId="5E77BA42" w14:textId="77777777" w:rsidR="005379CC" w:rsidRDefault="005379CC">
      <w:pPr>
        <w:pStyle w:val="Punktygwne"/>
        <w:spacing w:before="0" w:after="0"/>
        <w:ind w:left="720"/>
        <w:rPr>
          <w:rFonts w:ascii="Corbel" w:eastAsia="Corbel" w:hAnsi="Corbel" w:cs="Corbel"/>
          <w:color w:val="000000"/>
          <w:u w:color="000000"/>
        </w:rPr>
      </w:pPr>
    </w:p>
    <w:tbl>
      <w:tblPr>
        <w:tblStyle w:val="TableNormal"/>
        <w:tblW w:w="96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33"/>
      </w:tblGrid>
      <w:tr w:rsidR="005379CC" w14:paraId="2A14A7FC" w14:textId="77777777">
        <w:trPr>
          <w:trHeight w:val="270"/>
        </w:trPr>
        <w:tc>
          <w:tcPr>
            <w:tcW w:w="963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315849" w14:textId="77777777" w:rsidR="005379CC" w:rsidRDefault="00000000">
            <w:pPr>
              <w:pStyle w:val="Punktygwne"/>
              <w:spacing w:before="40" w:after="40"/>
              <w:jc w:val="both"/>
            </w:pPr>
            <w:r>
              <w:rPr>
                <w:rFonts w:ascii="Corbel" w:eastAsia="Corbel" w:hAnsi="Corbel" w:cs="Corbel"/>
                <w:b w:val="0"/>
                <w:bCs w:val="0"/>
                <w:smallCaps w:val="0"/>
                <w:color w:val="000000"/>
                <w:sz w:val="22"/>
                <w:szCs w:val="22"/>
                <w:u w:color="000000"/>
              </w:rPr>
              <w:t>General musical predispositions and good vocal skills verified positively during the entrance examination.</w:t>
            </w:r>
          </w:p>
        </w:tc>
      </w:tr>
    </w:tbl>
    <w:p w14:paraId="757D429D" w14:textId="77777777" w:rsidR="005379CC" w:rsidRDefault="005379CC">
      <w:pPr>
        <w:pStyle w:val="Punktygwne"/>
        <w:widowControl w:val="0"/>
        <w:spacing w:before="0" w:after="0"/>
        <w:rPr>
          <w:rFonts w:ascii="Corbel" w:eastAsia="Corbel" w:hAnsi="Corbel" w:cs="Corbel"/>
          <w:color w:val="000000"/>
          <w:u w:color="000000"/>
        </w:rPr>
      </w:pPr>
    </w:p>
    <w:p w14:paraId="61717998" w14:textId="77777777" w:rsidR="005379CC" w:rsidRDefault="005379CC">
      <w:pPr>
        <w:pStyle w:val="Punktygwne"/>
        <w:spacing w:before="0" w:after="0"/>
        <w:rPr>
          <w:rFonts w:ascii="Corbel" w:eastAsia="Corbel" w:hAnsi="Corbel" w:cs="Corbel"/>
          <w:b w:val="0"/>
          <w:bCs w:val="0"/>
          <w:color w:val="000000"/>
          <w:u w:color="000000"/>
        </w:rPr>
      </w:pPr>
    </w:p>
    <w:p w14:paraId="5952A019" w14:textId="77777777" w:rsidR="005379CC" w:rsidRDefault="005379CC">
      <w:pPr>
        <w:pStyle w:val="Punktygwne"/>
        <w:spacing w:before="0" w:after="0"/>
        <w:rPr>
          <w:rFonts w:ascii="Corbel" w:eastAsia="Corbel" w:hAnsi="Corbel" w:cs="Corbel"/>
          <w:b w:val="0"/>
          <w:bCs w:val="0"/>
          <w:color w:val="000000"/>
          <w:u w:color="000000"/>
        </w:rPr>
      </w:pPr>
    </w:p>
    <w:p w14:paraId="51D4BDCA" w14:textId="77777777" w:rsidR="005379CC" w:rsidRDefault="00000000">
      <w:pPr>
        <w:pStyle w:val="Punktygwne"/>
        <w:spacing w:before="0" w:after="0"/>
        <w:rPr>
          <w:rFonts w:ascii="Corbel" w:eastAsia="Corbel" w:hAnsi="Corbel" w:cs="Corbel"/>
          <w:color w:val="000000"/>
          <w:u w:color="000000"/>
        </w:rPr>
      </w:pPr>
      <w:r>
        <w:rPr>
          <w:rFonts w:ascii="Corbel" w:eastAsia="Corbel" w:hAnsi="Corbel" w:cs="Corbel"/>
          <w:color w:val="000000"/>
          <w:u w:color="000000"/>
        </w:rPr>
        <w:t>3. Objectives, Learning Outcomes, Course Content, and Instructional Methods</w:t>
      </w:r>
    </w:p>
    <w:p w14:paraId="6981DEFF" w14:textId="77777777" w:rsidR="005379CC" w:rsidRDefault="005379CC">
      <w:pPr>
        <w:pStyle w:val="Punktygwne"/>
        <w:spacing w:before="0" w:after="0"/>
        <w:rPr>
          <w:rFonts w:ascii="Corbel" w:eastAsia="Corbel" w:hAnsi="Corbel" w:cs="Corbel"/>
          <w:color w:val="000000"/>
          <w:u w:color="000000"/>
        </w:rPr>
      </w:pPr>
    </w:p>
    <w:p w14:paraId="3654DD11" w14:textId="77777777" w:rsidR="005379CC" w:rsidRDefault="00000000">
      <w:pPr>
        <w:pStyle w:val="Podpunkty"/>
        <w:ind w:left="0"/>
        <w:jc w:val="left"/>
        <w:rPr>
          <w:rFonts w:ascii="Corbel" w:eastAsia="Corbel" w:hAnsi="Corbel" w:cs="Corbel"/>
          <w:color w:val="000000"/>
          <w:sz w:val="24"/>
          <w:szCs w:val="24"/>
          <w:u w:color="000000"/>
        </w:rPr>
      </w:pPr>
      <w:r>
        <w:rPr>
          <w:rFonts w:ascii="Corbel" w:eastAsia="Corbel" w:hAnsi="Corbel" w:cs="Corbel"/>
          <w:color w:val="000000"/>
          <w:u w:color="000000"/>
          <w:lang w:val="en-US"/>
        </w:rPr>
        <w:t xml:space="preserve">3.1. </w:t>
      </w:r>
      <w:r>
        <w:rPr>
          <w:rFonts w:ascii="Corbel" w:eastAsia="Corbel" w:hAnsi="Corbel" w:cs="Corbel"/>
          <w:color w:val="000000"/>
          <w:sz w:val="24"/>
          <w:szCs w:val="24"/>
          <w:u w:color="000000"/>
          <w:lang w:val="en-US"/>
        </w:rPr>
        <w:t>Course/Module objectives</w:t>
      </w:r>
    </w:p>
    <w:tbl>
      <w:tblPr>
        <w:tblStyle w:val="TableNormal"/>
        <w:tblW w:w="96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0"/>
        <w:gridCol w:w="8963"/>
      </w:tblGrid>
      <w:tr w:rsidR="005379CC" w14:paraId="55777468" w14:textId="77777777">
        <w:trPr>
          <w:trHeight w:val="290"/>
        </w:trPr>
        <w:tc>
          <w:tcPr>
            <w:tcW w:w="6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70B19563" w14:textId="77777777" w:rsidR="005379CC" w:rsidRDefault="00000000">
            <w:pPr>
              <w:pStyle w:val="Podpunkty"/>
              <w:spacing w:before="40" w:after="40"/>
              <w:ind w:left="0"/>
              <w:jc w:val="left"/>
            </w:pPr>
            <w:r>
              <w:rPr>
                <w:rFonts w:ascii="Corbel" w:eastAsia="Corbel" w:hAnsi="Corbel" w:cs="Corbel"/>
                <w:b w:val="0"/>
                <w:bCs w:val="0"/>
                <w:color w:val="000000"/>
                <w:sz w:val="24"/>
                <w:szCs w:val="24"/>
                <w:u w:color="000000"/>
                <w:lang w:val="en-US"/>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7BCEA5A" w14:textId="77777777" w:rsidR="005379CC" w:rsidRPr="00DF0090" w:rsidRDefault="00000000">
            <w:pPr>
              <w:pStyle w:val="Podpunkty"/>
              <w:spacing w:before="40" w:after="40"/>
              <w:ind w:left="0"/>
              <w:jc w:val="left"/>
              <w:rPr>
                <w:lang w:val="en-US"/>
              </w:rPr>
            </w:pPr>
            <w:r>
              <w:rPr>
                <w:rFonts w:ascii="Corbel" w:eastAsia="Corbel" w:hAnsi="Corbel" w:cs="Corbel"/>
                <w:b w:val="0"/>
                <w:bCs w:val="0"/>
                <w:color w:val="000000"/>
                <w:sz w:val="24"/>
                <w:szCs w:val="24"/>
                <w:u w:color="000000"/>
                <w:lang w:val="en-US"/>
              </w:rPr>
              <w:t>Learning about the structure and functioning of the vocal apparatus.</w:t>
            </w:r>
          </w:p>
        </w:tc>
      </w:tr>
      <w:tr w:rsidR="005379CC" w14:paraId="6E7C89B4" w14:textId="77777777">
        <w:trPr>
          <w:trHeight w:val="290"/>
        </w:trPr>
        <w:tc>
          <w:tcPr>
            <w:tcW w:w="6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2B9A155" w14:textId="77777777" w:rsidR="005379CC" w:rsidRDefault="00000000">
            <w:pPr>
              <w:pStyle w:val="Cele"/>
              <w:spacing w:before="40" w:after="40"/>
              <w:ind w:left="0" w:firstLine="0"/>
              <w:jc w:val="left"/>
            </w:pPr>
            <w:r>
              <w:rPr>
                <w:rFonts w:ascii="Corbel" w:eastAsia="Corbel" w:hAnsi="Corbel" w:cs="Corbel"/>
                <w:color w:val="000000"/>
                <w:sz w:val="24"/>
                <w:szCs w:val="24"/>
                <w:u w:color="000000"/>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66F14C5" w14:textId="77777777" w:rsidR="005379CC" w:rsidRPr="00DF0090" w:rsidRDefault="00000000">
            <w:pPr>
              <w:pStyle w:val="Podpunkty"/>
              <w:spacing w:before="40" w:after="40"/>
              <w:ind w:left="0"/>
              <w:jc w:val="left"/>
              <w:rPr>
                <w:lang w:val="en-US"/>
              </w:rPr>
            </w:pPr>
            <w:r>
              <w:rPr>
                <w:rFonts w:ascii="Corbel" w:eastAsia="Corbel" w:hAnsi="Corbel" w:cs="Corbel"/>
                <w:b w:val="0"/>
                <w:bCs w:val="0"/>
                <w:color w:val="000000"/>
                <w:sz w:val="24"/>
                <w:szCs w:val="24"/>
                <w:u w:color="000000"/>
                <w:lang w:val="en-US"/>
              </w:rPr>
              <w:t>Learning and implementing the principles of vocal hygiene.</w:t>
            </w:r>
          </w:p>
        </w:tc>
      </w:tr>
      <w:tr w:rsidR="005379CC" w14:paraId="01C116F5" w14:textId="77777777">
        <w:trPr>
          <w:trHeight w:val="570"/>
        </w:trPr>
        <w:tc>
          <w:tcPr>
            <w:tcW w:w="6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3ABBAAD0" w14:textId="77777777" w:rsidR="005379CC" w:rsidRDefault="00000000">
            <w:pPr>
              <w:pStyle w:val="Cele"/>
              <w:spacing w:before="40" w:after="40"/>
              <w:ind w:left="0" w:firstLine="0"/>
              <w:jc w:val="left"/>
            </w:pPr>
            <w:r>
              <w:rPr>
                <w:rFonts w:ascii="Corbel" w:eastAsia="Corbel" w:hAnsi="Corbel" w:cs="Corbel"/>
                <w:color w:val="000000"/>
                <w:sz w:val="24"/>
                <w:szCs w:val="24"/>
                <w:u w:color="000000"/>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C94C11B" w14:textId="77777777" w:rsidR="005379CC" w:rsidRPr="00DF0090" w:rsidRDefault="00000000">
            <w:pPr>
              <w:pStyle w:val="Podpunkty"/>
              <w:spacing w:before="40" w:after="40"/>
              <w:ind w:left="0"/>
              <w:jc w:val="left"/>
              <w:rPr>
                <w:lang w:val="en-US"/>
              </w:rPr>
            </w:pPr>
            <w:r>
              <w:rPr>
                <w:rFonts w:ascii="Corbel" w:eastAsia="Corbel" w:hAnsi="Corbel" w:cs="Corbel"/>
                <w:b w:val="0"/>
                <w:bCs w:val="0"/>
                <w:color w:val="000000"/>
                <w:sz w:val="24"/>
                <w:szCs w:val="24"/>
                <w:u w:color="000000"/>
                <w:lang w:val="en-US"/>
              </w:rPr>
              <w:t>Improving the way of emitting the voice: improving the quality of the voice using resonators and breathing support, improving diction, extending the vocal range.</w:t>
            </w:r>
          </w:p>
        </w:tc>
      </w:tr>
      <w:tr w:rsidR="005379CC" w14:paraId="1D9EF6CC" w14:textId="77777777">
        <w:trPr>
          <w:trHeight w:val="570"/>
        </w:trPr>
        <w:tc>
          <w:tcPr>
            <w:tcW w:w="6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79A68ED" w14:textId="77777777" w:rsidR="005379CC" w:rsidRDefault="00000000">
            <w:pPr>
              <w:pStyle w:val="Cele"/>
              <w:spacing w:before="40" w:after="40"/>
              <w:ind w:left="0" w:firstLine="0"/>
              <w:jc w:val="left"/>
            </w:pPr>
            <w:r>
              <w:rPr>
                <w:rFonts w:ascii="Corbel" w:eastAsia="Corbel" w:hAnsi="Corbel" w:cs="Corbel"/>
                <w:color w:val="000000"/>
                <w:sz w:val="24"/>
                <w:szCs w:val="24"/>
                <w:u w:color="000000"/>
              </w:rPr>
              <w:t>O4</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9B84795" w14:textId="77777777" w:rsidR="005379CC" w:rsidRPr="00DF0090" w:rsidRDefault="00000000">
            <w:pPr>
              <w:pStyle w:val="Podpunkty"/>
              <w:spacing w:before="40" w:after="40"/>
              <w:ind w:left="0"/>
              <w:rPr>
                <w:lang w:val="en-US"/>
              </w:rPr>
            </w:pPr>
            <w:r>
              <w:rPr>
                <w:rFonts w:ascii="Corbel" w:eastAsia="Corbel" w:hAnsi="Corbel" w:cs="Corbel"/>
                <w:b w:val="0"/>
                <w:bCs w:val="0"/>
                <w:color w:val="000000"/>
                <w:sz w:val="24"/>
                <w:szCs w:val="24"/>
                <w:u w:color="000000"/>
                <w:lang w:val="en-US"/>
              </w:rPr>
              <w:t>Developing the ability to independently work with a simple vocal piece, with using the correct technique, demonstrating vocal interpretation adequate to the content literary work.</w:t>
            </w:r>
          </w:p>
        </w:tc>
      </w:tr>
    </w:tbl>
    <w:p w14:paraId="766EB783" w14:textId="77777777" w:rsidR="005379CC" w:rsidRPr="00DF0090" w:rsidRDefault="005379CC">
      <w:pPr>
        <w:pStyle w:val="Podpunkty"/>
        <w:widowControl w:val="0"/>
        <w:ind w:left="0"/>
        <w:jc w:val="left"/>
        <w:rPr>
          <w:rFonts w:ascii="Corbel" w:eastAsia="Corbel" w:hAnsi="Corbel" w:cs="Corbel"/>
          <w:color w:val="000000"/>
          <w:sz w:val="24"/>
          <w:szCs w:val="24"/>
          <w:u w:color="000000"/>
          <w:lang w:val="en-US"/>
        </w:rPr>
      </w:pPr>
    </w:p>
    <w:p w14:paraId="108320C4" w14:textId="77777777" w:rsidR="005379CC" w:rsidRDefault="005379CC">
      <w:pPr>
        <w:pStyle w:val="Punktygwne"/>
        <w:spacing w:before="0" w:after="0"/>
        <w:rPr>
          <w:rFonts w:ascii="Corbel" w:eastAsia="Corbel" w:hAnsi="Corbel" w:cs="Corbel"/>
          <w:b w:val="0"/>
          <w:bCs w:val="0"/>
          <w:smallCaps w:val="0"/>
          <w:color w:val="000000"/>
          <w:u w:color="000000"/>
        </w:rPr>
      </w:pPr>
    </w:p>
    <w:p w14:paraId="118CC291" w14:textId="77777777" w:rsidR="005379CC" w:rsidRDefault="005379CC">
      <w:pPr>
        <w:pStyle w:val="Punktygwne"/>
        <w:spacing w:before="0" w:after="0"/>
        <w:rPr>
          <w:rFonts w:ascii="Corbel" w:eastAsia="Corbel" w:hAnsi="Corbel" w:cs="Corbel"/>
          <w:b w:val="0"/>
          <w:bCs w:val="0"/>
          <w:color w:val="000000"/>
          <w:u w:color="000000"/>
        </w:rPr>
      </w:pPr>
    </w:p>
    <w:p w14:paraId="6010F377" w14:textId="77777777" w:rsidR="005379CC" w:rsidRDefault="00000000">
      <w:pPr>
        <w:pStyle w:val="Punktygwne"/>
        <w:spacing w:before="0" w:after="0"/>
        <w:rPr>
          <w:rFonts w:ascii="Corbel" w:eastAsia="Corbel" w:hAnsi="Corbel" w:cs="Corbel"/>
          <w:color w:val="000000"/>
          <w:u w:color="000000"/>
        </w:rPr>
      </w:pPr>
      <w:r>
        <w:rPr>
          <w:rFonts w:ascii="Corbel" w:eastAsia="Corbel" w:hAnsi="Corbel" w:cs="Corbel"/>
          <w:color w:val="000000"/>
          <w:u w:color="000000"/>
        </w:rPr>
        <w:t>3.2. Course/Module Learning OUTCOMES (to be completed by the coordinator)</w:t>
      </w:r>
    </w:p>
    <w:p w14:paraId="0558FE51" w14:textId="77777777" w:rsidR="005379CC" w:rsidRDefault="005379CC">
      <w:pPr>
        <w:pStyle w:val="Punktygwne"/>
        <w:spacing w:before="0" w:after="0"/>
        <w:rPr>
          <w:rFonts w:ascii="Corbel" w:eastAsia="Corbel" w:hAnsi="Corbel" w:cs="Corbel"/>
          <w:color w:val="000000"/>
          <w:u w:color="000000"/>
        </w:rPr>
      </w:pPr>
    </w:p>
    <w:p w14:paraId="422113FC" w14:textId="77777777" w:rsidR="005379CC" w:rsidRDefault="005379CC">
      <w:pPr>
        <w:pStyle w:val="Punktygwne"/>
        <w:spacing w:before="0" w:after="0"/>
        <w:rPr>
          <w:rFonts w:ascii="Corbel" w:eastAsia="Corbel" w:hAnsi="Corbel" w:cs="Corbel"/>
          <w:b w:val="0"/>
          <w:bCs w:val="0"/>
          <w:color w:val="000000"/>
          <w:u w:color="000000"/>
        </w:rPr>
      </w:pPr>
    </w:p>
    <w:tbl>
      <w:tblPr>
        <w:tblStyle w:val="TableNormal"/>
        <w:tblW w:w="9524" w:type="dxa"/>
        <w:tblInd w:w="2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76"/>
        <w:gridCol w:w="6796"/>
        <w:gridCol w:w="1552"/>
      </w:tblGrid>
      <w:tr w:rsidR="005379CC" w14:paraId="0BB640FF" w14:textId="77777777">
        <w:trPr>
          <w:trHeight w:val="141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A088AFC" w14:textId="77777777" w:rsidR="005379CC" w:rsidRDefault="00000000">
            <w:pPr>
              <w:pStyle w:val="Punktygwne"/>
              <w:spacing w:before="0" w:after="0"/>
              <w:jc w:val="center"/>
            </w:pPr>
            <w:r>
              <w:rPr>
                <w:rFonts w:ascii="Corbel" w:eastAsia="Corbel" w:hAnsi="Corbel" w:cs="Corbel"/>
                <w:smallCaps w:val="0"/>
                <w:color w:val="000000"/>
                <w:u w:color="000000"/>
              </w:rPr>
              <w:t>Learning Outcome</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04C89043" w14:textId="77777777" w:rsidR="005379CC" w:rsidRDefault="00000000">
            <w:pPr>
              <w:pStyle w:val="Punktygwne"/>
              <w:spacing w:before="0" w:after="0"/>
              <w:jc w:val="center"/>
              <w:rPr>
                <w:rFonts w:ascii="Corbel" w:eastAsia="Corbel" w:hAnsi="Corbel" w:cs="Corbel"/>
                <w:smallCaps w:val="0"/>
                <w:color w:val="000000"/>
                <w:u w:color="000000"/>
              </w:rPr>
            </w:pPr>
            <w:r>
              <w:rPr>
                <w:rFonts w:ascii="Corbel" w:eastAsia="Corbel" w:hAnsi="Corbel" w:cs="Corbel"/>
                <w:smallCaps w:val="0"/>
                <w:color w:val="000000"/>
                <w:u w:color="000000"/>
              </w:rPr>
              <w:t xml:space="preserve">The description of the learning outcome </w:t>
            </w:r>
          </w:p>
          <w:p w14:paraId="1D52FBFC" w14:textId="77777777" w:rsidR="005379CC" w:rsidRDefault="00000000">
            <w:pPr>
              <w:pStyle w:val="Punktygwne"/>
              <w:spacing w:before="0" w:after="0"/>
              <w:jc w:val="center"/>
            </w:pPr>
            <w:r>
              <w:rPr>
                <w:rFonts w:ascii="Corbel" w:eastAsia="Corbel" w:hAnsi="Corbel" w:cs="Corbel"/>
                <w:smallCaps w:val="0"/>
                <w:color w:val="000000"/>
                <w:u w:color="000000"/>
              </w:rPr>
              <w:t>defined for the course/module</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1399BB61" w14:textId="77777777" w:rsidR="005379CC" w:rsidRDefault="00000000">
            <w:pPr>
              <w:pStyle w:val="Punktygwne"/>
              <w:spacing w:before="0" w:after="0"/>
              <w:jc w:val="center"/>
            </w:pPr>
            <w:r>
              <w:rPr>
                <w:rFonts w:ascii="Corbel" w:eastAsia="Corbel" w:hAnsi="Corbel" w:cs="Corbel"/>
                <w:smallCaps w:val="0"/>
                <w:color w:val="000000"/>
                <w:u w:color="000000"/>
              </w:rPr>
              <w:t xml:space="preserve">Relation to the degree </w:t>
            </w:r>
            <w:proofErr w:type="spellStart"/>
            <w:r>
              <w:rPr>
                <w:rFonts w:ascii="Corbel" w:eastAsia="Corbel" w:hAnsi="Corbel" w:cs="Corbel"/>
                <w:smallCaps w:val="0"/>
                <w:color w:val="000000"/>
                <w:u w:color="000000"/>
              </w:rPr>
              <w:t>programme</w:t>
            </w:r>
            <w:proofErr w:type="spellEnd"/>
            <w:r>
              <w:rPr>
                <w:rFonts w:ascii="Corbel" w:eastAsia="Corbel" w:hAnsi="Corbel" w:cs="Corbel"/>
                <w:smallCaps w:val="0"/>
                <w:color w:val="000000"/>
                <w:u w:color="000000"/>
              </w:rPr>
              <w:t xml:space="preserve"> outcomes</w:t>
            </w:r>
          </w:p>
        </w:tc>
      </w:tr>
      <w:tr w:rsidR="005379CC" w14:paraId="693A28FB" w14:textId="77777777">
        <w:trPr>
          <w:trHeight w:val="105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E8386C" w14:textId="77777777" w:rsidR="005379CC" w:rsidRDefault="005379CC">
            <w:pPr>
              <w:pStyle w:val="Punktygwne"/>
              <w:spacing w:before="0" w:after="0"/>
              <w:rPr>
                <w:rFonts w:ascii="Corbel" w:eastAsia="Corbel" w:hAnsi="Corbel" w:cs="Corbel"/>
                <w:b w:val="0"/>
                <w:bCs w:val="0"/>
                <w:smallCaps w:val="0"/>
                <w:color w:val="000000"/>
                <w:u w:color="000000"/>
              </w:rPr>
            </w:pPr>
          </w:p>
          <w:p w14:paraId="0CC97382" w14:textId="77777777" w:rsidR="005379CC" w:rsidRDefault="00000000">
            <w:pPr>
              <w:pStyle w:val="Punktygwne"/>
              <w:spacing w:before="0" w:after="0"/>
            </w:pPr>
            <w:r>
              <w:rPr>
                <w:rFonts w:ascii="Corbel" w:eastAsia="Corbel" w:hAnsi="Corbel" w:cs="Corbel"/>
                <w:b w:val="0"/>
                <w:bCs w:val="0"/>
                <w:smallCaps w:val="0"/>
                <w:color w:val="000000"/>
                <w:u w:color="000000"/>
              </w:rPr>
              <w:t>LO_01</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76107C3" w14:textId="77777777" w:rsidR="005379CC" w:rsidRDefault="00000000">
            <w:pPr>
              <w:pStyle w:val="Punktygwne"/>
              <w:spacing w:after="0"/>
              <w:jc w:val="both"/>
            </w:pPr>
            <w:r>
              <w:rPr>
                <w:rFonts w:ascii="Corbel" w:eastAsia="Corbel" w:hAnsi="Corbel" w:cs="Corbel"/>
                <w:b w:val="0"/>
                <w:bCs w:val="0"/>
                <w:smallCaps w:val="0"/>
                <w:color w:val="000000"/>
                <w:sz w:val="22"/>
                <w:szCs w:val="22"/>
                <w:u w:color="000000"/>
              </w:rPr>
              <w:t>Has knowledge of the basic vocal repertoire performed in the field of voice emission with diction, knowing principles of voice emission and the basics of functioning and possible injuries and infections as well as defects of the speech apparatus</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0738CE5" w14:textId="77777777" w:rsidR="005379CC" w:rsidRDefault="005379CC">
            <w:pPr>
              <w:pStyle w:val="NormalnyWeb"/>
              <w:rPr>
                <w:rFonts w:ascii="Corbel" w:eastAsia="Corbel" w:hAnsi="Corbel" w:cs="Corbel"/>
                <w:sz w:val="22"/>
                <w:szCs w:val="22"/>
                <w:lang w:val="en-US"/>
              </w:rPr>
            </w:pPr>
          </w:p>
          <w:p w14:paraId="7BF10AD9" w14:textId="77777777" w:rsidR="005379CC" w:rsidRDefault="00000000">
            <w:pPr>
              <w:pStyle w:val="NormalnyWeb"/>
            </w:pPr>
            <w:r>
              <w:rPr>
                <w:rFonts w:ascii="Corbel" w:eastAsia="Corbel" w:hAnsi="Corbel" w:cs="Corbel"/>
                <w:sz w:val="22"/>
                <w:szCs w:val="22"/>
                <w:lang w:val="en-US"/>
              </w:rPr>
              <w:t xml:space="preserve">K_W01 NW13 </w:t>
            </w:r>
          </w:p>
        </w:tc>
      </w:tr>
      <w:tr w:rsidR="005379CC" w14:paraId="5BC4FBD7"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74312A7" w14:textId="77777777" w:rsidR="005379CC" w:rsidRDefault="00000000">
            <w:pPr>
              <w:pStyle w:val="Punktygwne"/>
              <w:spacing w:before="0" w:after="0"/>
            </w:pPr>
            <w:r>
              <w:rPr>
                <w:rFonts w:ascii="Corbel" w:eastAsia="Corbel" w:hAnsi="Corbel" w:cs="Corbel"/>
                <w:b w:val="0"/>
                <w:bCs w:val="0"/>
                <w:smallCaps w:val="0"/>
                <w:color w:val="000000"/>
                <w:u w:color="000000"/>
              </w:rPr>
              <w:t>LO_02</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2F78F7"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Has knowledge of musical styles and implements them with the help of a teacher. Knows vocal performance traditions.</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4095F1" w14:textId="77777777" w:rsidR="005379CC" w:rsidRDefault="00000000">
            <w:pPr>
              <w:pStyle w:val="NormalnyWeb"/>
            </w:pPr>
            <w:r>
              <w:rPr>
                <w:rFonts w:ascii="Corbel" w:eastAsia="Corbel" w:hAnsi="Corbel" w:cs="Corbel"/>
                <w:sz w:val="22"/>
                <w:szCs w:val="22"/>
                <w:lang w:val="en-US"/>
              </w:rPr>
              <w:t xml:space="preserve">K_W02 </w:t>
            </w:r>
          </w:p>
        </w:tc>
      </w:tr>
      <w:tr w:rsidR="005379CC" w14:paraId="4886462D" w14:textId="77777777">
        <w:trPr>
          <w:trHeight w:val="57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EFE5746" w14:textId="77777777" w:rsidR="005379CC" w:rsidRDefault="005379CC">
            <w:pPr>
              <w:pStyle w:val="Punktygwne"/>
              <w:spacing w:before="0" w:after="0"/>
              <w:rPr>
                <w:rFonts w:ascii="Corbel" w:eastAsia="Corbel" w:hAnsi="Corbel" w:cs="Corbel"/>
                <w:b w:val="0"/>
                <w:bCs w:val="0"/>
                <w:smallCaps w:val="0"/>
                <w:color w:val="000000"/>
                <w:u w:color="000000"/>
              </w:rPr>
            </w:pPr>
          </w:p>
          <w:p w14:paraId="6E66EF0B" w14:textId="77777777" w:rsidR="005379CC" w:rsidRDefault="00000000">
            <w:pPr>
              <w:pStyle w:val="Punktygwne"/>
              <w:spacing w:before="0" w:after="0"/>
            </w:pPr>
            <w:r>
              <w:rPr>
                <w:rFonts w:ascii="Corbel" w:eastAsia="Corbel" w:hAnsi="Corbel" w:cs="Corbel"/>
                <w:b w:val="0"/>
                <w:bCs w:val="0"/>
                <w:smallCaps w:val="0"/>
                <w:color w:val="000000"/>
                <w:u w:color="000000"/>
              </w:rPr>
              <w:t>LO_03</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DED784C" w14:textId="77777777" w:rsidR="005379CC" w:rsidRDefault="00000000">
            <w:pPr>
              <w:pStyle w:val="Punktygwne"/>
              <w:spacing w:after="0"/>
              <w:jc w:val="both"/>
            </w:pPr>
            <w:r>
              <w:rPr>
                <w:rFonts w:ascii="Corbel" w:eastAsia="Corbel" w:hAnsi="Corbel" w:cs="Corbel"/>
                <w:b w:val="0"/>
                <w:bCs w:val="0"/>
                <w:smallCaps w:val="0"/>
                <w:color w:val="000000"/>
                <w:sz w:val="22"/>
                <w:szCs w:val="22"/>
                <w:u w:color="000000"/>
              </w:rPr>
              <w:t>Develop vocal skills to the extent necessary to perform basic technical tasks, correctly speaking Polish using the terminology of the subject.</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A2CECD4" w14:textId="77777777" w:rsidR="005379CC" w:rsidRDefault="00000000">
            <w:pPr>
              <w:pStyle w:val="NormalnyWeb"/>
            </w:pPr>
            <w:r>
              <w:rPr>
                <w:rFonts w:ascii="Corbel" w:eastAsia="Corbel" w:hAnsi="Corbel" w:cs="Corbel"/>
                <w:sz w:val="22"/>
                <w:szCs w:val="22"/>
              </w:rPr>
              <w:t xml:space="preserve">K_U06 </w:t>
            </w:r>
          </w:p>
        </w:tc>
      </w:tr>
      <w:tr w:rsidR="005379CC" w14:paraId="7A10C392" w14:textId="77777777">
        <w:trPr>
          <w:trHeight w:val="66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23EF8EC" w14:textId="77777777" w:rsidR="005379CC" w:rsidRDefault="005379CC">
            <w:pPr>
              <w:pStyle w:val="Punktygwne"/>
              <w:spacing w:before="0" w:after="0"/>
              <w:rPr>
                <w:rFonts w:ascii="Corbel" w:eastAsia="Corbel" w:hAnsi="Corbel" w:cs="Corbel"/>
                <w:b w:val="0"/>
                <w:bCs w:val="0"/>
                <w:smallCaps w:val="0"/>
                <w:color w:val="000000"/>
                <w:u w:color="000000"/>
              </w:rPr>
            </w:pPr>
          </w:p>
          <w:p w14:paraId="24E06801" w14:textId="77777777" w:rsidR="005379CC" w:rsidRDefault="00000000">
            <w:pPr>
              <w:pStyle w:val="Punktygwne"/>
              <w:spacing w:before="0" w:after="0"/>
            </w:pPr>
            <w:r>
              <w:rPr>
                <w:rFonts w:ascii="Corbel" w:eastAsia="Corbel" w:hAnsi="Corbel" w:cs="Corbel"/>
                <w:b w:val="0"/>
                <w:bCs w:val="0"/>
                <w:smallCaps w:val="0"/>
                <w:color w:val="000000"/>
                <w:u w:color="000000"/>
              </w:rPr>
              <w:t>LO_04</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002A1EA" w14:textId="77777777" w:rsidR="005379CC" w:rsidRDefault="00000000">
            <w:pPr>
              <w:pStyle w:val="Punktygwne"/>
              <w:spacing w:after="0"/>
              <w:jc w:val="both"/>
            </w:pPr>
            <w:r>
              <w:rPr>
                <w:rFonts w:ascii="Corbel" w:eastAsia="Corbel" w:hAnsi="Corbel" w:cs="Corbel"/>
                <w:b w:val="0"/>
                <w:bCs w:val="0"/>
                <w:smallCaps w:val="0"/>
                <w:color w:val="000000"/>
                <w:sz w:val="22"/>
                <w:szCs w:val="22"/>
                <w:u w:color="000000"/>
              </w:rPr>
              <w:t>Has basic skills in vocal performance as well as the ability to interpret simple songs representing various genres musical styles.</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0A66A7" w14:textId="77777777" w:rsidR="005379CC" w:rsidRDefault="00000000">
            <w:pPr>
              <w:pStyle w:val="NormalnyWeb"/>
            </w:pPr>
            <w:r>
              <w:rPr>
                <w:rFonts w:ascii="Corbel" w:eastAsia="Corbel" w:hAnsi="Corbel" w:cs="Corbel"/>
                <w:sz w:val="22"/>
                <w:szCs w:val="22"/>
                <w:lang w:val="en-US"/>
              </w:rPr>
              <w:t xml:space="preserve">K_U01 </w:t>
            </w:r>
          </w:p>
        </w:tc>
      </w:tr>
      <w:tr w:rsidR="005379CC" w14:paraId="71A49028"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2BAD00" w14:textId="77777777" w:rsidR="005379CC" w:rsidRDefault="00000000">
            <w:pPr>
              <w:pStyle w:val="Punktygwne"/>
              <w:spacing w:before="0" w:after="0"/>
            </w:pPr>
            <w:r>
              <w:rPr>
                <w:rFonts w:ascii="Corbel" w:eastAsia="Corbel" w:hAnsi="Corbel" w:cs="Corbel"/>
                <w:b w:val="0"/>
                <w:bCs w:val="0"/>
                <w:smallCaps w:val="0"/>
                <w:color w:val="000000"/>
                <w:u w:color="000000"/>
              </w:rPr>
              <w:t>LO_05</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698C7AB"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 xml:space="preserve">Has the ability to mimic a vocal piece, </w:t>
            </w:r>
            <w:proofErr w:type="gramStart"/>
            <w:r>
              <w:rPr>
                <w:rFonts w:ascii="Corbel" w:eastAsia="Corbel" w:hAnsi="Corbel" w:cs="Corbel"/>
                <w:b w:val="0"/>
                <w:bCs w:val="0"/>
                <w:smallCaps w:val="0"/>
                <w:color w:val="000000"/>
                <w:sz w:val="22"/>
                <w:szCs w:val="22"/>
                <w:u w:color="000000"/>
              </w:rPr>
              <w:t>taking into account</w:t>
            </w:r>
            <w:proofErr w:type="gramEnd"/>
            <w:r>
              <w:rPr>
                <w:rFonts w:ascii="Corbel" w:eastAsia="Corbel" w:hAnsi="Corbel" w:cs="Corbel"/>
                <w:b w:val="0"/>
                <w:bCs w:val="0"/>
                <w:smallCaps w:val="0"/>
                <w:color w:val="000000"/>
                <w:sz w:val="22"/>
                <w:szCs w:val="22"/>
                <w:u w:color="000000"/>
              </w:rPr>
              <w:t xml:space="preserve"> the style of the original performance.</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E30CFE6" w14:textId="77777777" w:rsidR="005379CC" w:rsidRDefault="00000000">
            <w:pPr>
              <w:pStyle w:val="NormalnyWeb"/>
            </w:pPr>
            <w:r>
              <w:rPr>
                <w:rFonts w:ascii="Corbel" w:eastAsia="Corbel" w:hAnsi="Corbel" w:cs="Corbel"/>
                <w:sz w:val="22"/>
                <w:szCs w:val="22"/>
                <w:lang w:val="en-US"/>
              </w:rPr>
              <w:t xml:space="preserve">K_U02 </w:t>
            </w:r>
          </w:p>
        </w:tc>
      </w:tr>
      <w:tr w:rsidR="005379CC" w14:paraId="4EF386FA"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13B340F" w14:textId="77777777" w:rsidR="005379CC" w:rsidRDefault="00000000">
            <w:pPr>
              <w:pStyle w:val="Punktygwne"/>
              <w:spacing w:before="0" w:after="0"/>
            </w:pPr>
            <w:r>
              <w:rPr>
                <w:rFonts w:ascii="Corbel" w:eastAsia="Corbel" w:hAnsi="Corbel" w:cs="Corbel"/>
                <w:b w:val="0"/>
                <w:bCs w:val="0"/>
                <w:smallCaps w:val="0"/>
                <w:color w:val="000000"/>
                <w:u w:color="000000"/>
              </w:rPr>
              <w:t>LO_06</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7490215"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Has the ability to remember short vocal pieces and perform them freely from memory.</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6E1C946" w14:textId="77777777" w:rsidR="005379CC" w:rsidRDefault="00000000">
            <w:pPr>
              <w:pStyle w:val="NormalnyWeb"/>
            </w:pPr>
            <w:r>
              <w:rPr>
                <w:rFonts w:ascii="Corbel" w:eastAsia="Corbel" w:hAnsi="Corbel" w:cs="Corbel"/>
                <w:sz w:val="22"/>
                <w:szCs w:val="22"/>
                <w:lang w:val="en-US"/>
              </w:rPr>
              <w:t xml:space="preserve">K_U03 </w:t>
            </w:r>
          </w:p>
        </w:tc>
      </w:tr>
      <w:tr w:rsidR="005379CC" w14:paraId="67AE3E8F"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8E0B18" w14:textId="77777777" w:rsidR="005379CC" w:rsidRDefault="00000000">
            <w:pPr>
              <w:pStyle w:val="Punktygwne"/>
              <w:spacing w:before="0" w:after="0"/>
            </w:pPr>
            <w:r>
              <w:rPr>
                <w:rFonts w:ascii="Corbel" w:eastAsia="Corbel" w:hAnsi="Corbel" w:cs="Corbel"/>
                <w:b w:val="0"/>
                <w:bCs w:val="0"/>
                <w:smallCaps w:val="0"/>
                <w:color w:val="000000"/>
                <w:u w:color="000000"/>
              </w:rPr>
              <w:t>LO_07</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74C9599"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 xml:space="preserve">Consciously, </w:t>
            </w:r>
            <w:proofErr w:type="gramStart"/>
            <w:r>
              <w:rPr>
                <w:rFonts w:ascii="Corbel" w:eastAsia="Corbel" w:hAnsi="Corbel" w:cs="Corbel"/>
                <w:b w:val="0"/>
                <w:bCs w:val="0"/>
                <w:smallCaps w:val="0"/>
                <w:color w:val="000000"/>
                <w:sz w:val="22"/>
                <w:szCs w:val="22"/>
                <w:u w:color="000000"/>
              </w:rPr>
              <w:t>correctly</w:t>
            </w:r>
            <w:proofErr w:type="gramEnd"/>
            <w:r>
              <w:rPr>
                <w:rFonts w:ascii="Corbel" w:eastAsia="Corbel" w:hAnsi="Corbel" w:cs="Corbel"/>
                <w:b w:val="0"/>
                <w:bCs w:val="0"/>
                <w:smallCaps w:val="0"/>
                <w:color w:val="000000"/>
                <w:sz w:val="22"/>
                <w:szCs w:val="22"/>
                <w:u w:color="000000"/>
              </w:rPr>
              <w:t xml:space="preserve"> and effectively uses the speech apparatus, in accordance with the principles of voice emission.</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13EE6B" w14:textId="77777777" w:rsidR="005379CC" w:rsidRDefault="00000000">
            <w:pPr>
              <w:pStyle w:val="NormalnyWeb"/>
            </w:pPr>
            <w:r>
              <w:rPr>
                <w:rFonts w:ascii="Corbel" w:eastAsia="Corbel" w:hAnsi="Corbel" w:cs="Corbel"/>
                <w:sz w:val="22"/>
                <w:szCs w:val="22"/>
              </w:rPr>
              <w:t xml:space="preserve">K_U06 NU16 </w:t>
            </w:r>
          </w:p>
        </w:tc>
      </w:tr>
      <w:tr w:rsidR="005379CC" w14:paraId="63D65981" w14:textId="77777777">
        <w:trPr>
          <w:trHeight w:val="66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A2DCED" w14:textId="77777777" w:rsidR="005379CC" w:rsidRDefault="00000000">
            <w:pPr>
              <w:pStyle w:val="Punktygwne"/>
              <w:spacing w:before="0" w:after="0"/>
            </w:pPr>
            <w:r>
              <w:rPr>
                <w:rFonts w:ascii="Corbel" w:eastAsia="Corbel" w:hAnsi="Corbel" w:cs="Corbel"/>
                <w:b w:val="0"/>
                <w:bCs w:val="0"/>
                <w:smallCaps w:val="0"/>
                <w:color w:val="000000"/>
                <w:u w:color="000000"/>
              </w:rPr>
              <w:t>LO_08</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D0235EE" w14:textId="77777777" w:rsidR="005379CC" w:rsidRDefault="00000000">
            <w:pPr>
              <w:pStyle w:val="Punktygwne"/>
              <w:spacing w:after="0"/>
              <w:jc w:val="both"/>
            </w:pPr>
            <w:r>
              <w:rPr>
                <w:rFonts w:ascii="Corbel" w:eastAsia="Corbel" w:hAnsi="Corbel" w:cs="Corbel"/>
                <w:b w:val="0"/>
                <w:bCs w:val="0"/>
                <w:smallCaps w:val="0"/>
                <w:color w:val="000000"/>
                <w:sz w:val="22"/>
                <w:szCs w:val="22"/>
                <w:u w:color="000000"/>
              </w:rPr>
              <w:t>Has the ability to properly and effectively organize one's own work, both individual and team, regarding voice emission diction.</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8DBD064" w14:textId="77777777" w:rsidR="005379CC" w:rsidRDefault="00000000">
            <w:pPr>
              <w:pStyle w:val="NormalnyWeb"/>
            </w:pPr>
            <w:r>
              <w:rPr>
                <w:rFonts w:ascii="Corbel" w:eastAsia="Corbel" w:hAnsi="Corbel" w:cs="Corbel"/>
                <w:sz w:val="22"/>
                <w:szCs w:val="22"/>
                <w:lang w:val="en-US"/>
              </w:rPr>
              <w:t xml:space="preserve">K_U09 </w:t>
            </w:r>
          </w:p>
        </w:tc>
      </w:tr>
      <w:tr w:rsidR="005379CC" w14:paraId="682AD771"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348726" w14:textId="77777777" w:rsidR="005379CC" w:rsidRDefault="00000000">
            <w:pPr>
              <w:pStyle w:val="Punktygwne"/>
              <w:spacing w:before="0" w:after="0"/>
            </w:pPr>
            <w:r>
              <w:rPr>
                <w:rFonts w:ascii="Corbel" w:eastAsia="Corbel" w:hAnsi="Corbel" w:cs="Corbel"/>
                <w:b w:val="0"/>
                <w:bCs w:val="0"/>
                <w:smallCaps w:val="0"/>
                <w:color w:val="000000"/>
                <w:u w:color="000000"/>
              </w:rPr>
              <w:t>LO_09</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7319C1D"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Has the ability to correctly use the vocal technique necessary to perform a simple artistic presentation.</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53EE02C" w14:textId="77777777" w:rsidR="005379CC" w:rsidRDefault="00000000">
            <w:pPr>
              <w:pStyle w:val="NormalnyWeb"/>
            </w:pPr>
            <w:r>
              <w:rPr>
                <w:rFonts w:ascii="Corbel" w:eastAsia="Corbel" w:hAnsi="Corbel" w:cs="Corbel"/>
                <w:sz w:val="22"/>
                <w:szCs w:val="22"/>
                <w:lang w:val="en-US"/>
              </w:rPr>
              <w:t xml:space="preserve">K_U10 </w:t>
            </w:r>
          </w:p>
        </w:tc>
      </w:tr>
      <w:tr w:rsidR="005379CC" w14:paraId="42B499A2"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E97F3A0" w14:textId="77777777" w:rsidR="005379CC" w:rsidRDefault="00000000">
            <w:pPr>
              <w:pStyle w:val="Punktygwne"/>
              <w:spacing w:before="0" w:after="0"/>
            </w:pPr>
            <w:r>
              <w:rPr>
                <w:rFonts w:ascii="Corbel" w:eastAsia="Corbel" w:hAnsi="Corbel" w:cs="Corbel"/>
                <w:b w:val="0"/>
                <w:bCs w:val="0"/>
                <w:smallCaps w:val="0"/>
                <w:color w:val="000000"/>
                <w:u w:color="000000"/>
              </w:rPr>
              <w:t>LO_10</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6A1858"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They have mastered the basic principles of practicing their own voice, enabling him to maintain and develop his vocal skills.</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F34ABEE" w14:textId="77777777" w:rsidR="005379CC" w:rsidRDefault="00000000">
            <w:pPr>
              <w:pStyle w:val="NormalnyWeb"/>
            </w:pPr>
            <w:r>
              <w:rPr>
                <w:rFonts w:ascii="Corbel" w:eastAsia="Corbel" w:hAnsi="Corbel" w:cs="Corbel"/>
                <w:sz w:val="22"/>
                <w:szCs w:val="22"/>
                <w:lang w:val="en-US"/>
              </w:rPr>
              <w:t xml:space="preserve">K_U10 </w:t>
            </w:r>
          </w:p>
        </w:tc>
      </w:tr>
      <w:tr w:rsidR="005379CC" w14:paraId="349514F6" w14:textId="77777777">
        <w:trPr>
          <w:trHeight w:val="79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576C354" w14:textId="77777777" w:rsidR="005379CC" w:rsidRDefault="00000000">
            <w:pPr>
              <w:pStyle w:val="Punktygwne"/>
              <w:spacing w:before="0" w:after="0"/>
            </w:pPr>
            <w:r>
              <w:rPr>
                <w:rFonts w:ascii="Corbel" w:eastAsia="Corbel" w:hAnsi="Corbel" w:cs="Corbel"/>
                <w:b w:val="0"/>
                <w:bCs w:val="0"/>
                <w:smallCaps w:val="0"/>
                <w:color w:val="000000"/>
                <w:u w:color="000000"/>
              </w:rPr>
              <w:t>LO_11</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830416F"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 xml:space="preserve">They have mastered the elementary rules of </w:t>
            </w:r>
            <w:proofErr w:type="spellStart"/>
            <w:r>
              <w:rPr>
                <w:rFonts w:ascii="Corbel" w:eastAsia="Corbel" w:hAnsi="Corbel" w:cs="Corbel"/>
                <w:b w:val="0"/>
                <w:bCs w:val="0"/>
                <w:smallCaps w:val="0"/>
                <w:color w:val="000000"/>
                <w:sz w:val="22"/>
                <w:szCs w:val="22"/>
                <w:u w:color="000000"/>
              </w:rPr>
              <w:t>behaviour</w:t>
            </w:r>
            <w:proofErr w:type="spellEnd"/>
            <w:r>
              <w:rPr>
                <w:rFonts w:ascii="Corbel" w:eastAsia="Corbel" w:hAnsi="Corbel" w:cs="Corbel"/>
                <w:b w:val="0"/>
                <w:bCs w:val="0"/>
                <w:smallCaps w:val="0"/>
                <w:color w:val="000000"/>
                <w:sz w:val="22"/>
                <w:szCs w:val="22"/>
                <w:u w:color="000000"/>
              </w:rPr>
              <w:t xml:space="preserve"> during a vocal performance on stage and the basic techniques for controlling stage fright during performances.</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E4B29F2" w14:textId="77777777" w:rsidR="005379CC" w:rsidRDefault="00000000">
            <w:pPr>
              <w:pStyle w:val="NormalnyWeb"/>
            </w:pPr>
            <w:r>
              <w:rPr>
                <w:rFonts w:ascii="Corbel" w:eastAsia="Corbel" w:hAnsi="Corbel" w:cs="Corbel"/>
                <w:sz w:val="22"/>
                <w:szCs w:val="22"/>
                <w:lang w:val="en-US"/>
              </w:rPr>
              <w:t xml:space="preserve">K_U14 </w:t>
            </w:r>
          </w:p>
        </w:tc>
      </w:tr>
      <w:tr w:rsidR="005379CC" w14:paraId="1D63A3EF" w14:textId="77777777">
        <w:trPr>
          <w:trHeight w:val="29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651F85C" w14:textId="77777777" w:rsidR="005379CC" w:rsidRDefault="00000000">
            <w:pPr>
              <w:pStyle w:val="Punktygwne"/>
              <w:spacing w:before="0" w:after="0"/>
            </w:pPr>
            <w:r>
              <w:rPr>
                <w:rFonts w:ascii="Corbel" w:eastAsia="Corbel" w:hAnsi="Corbel" w:cs="Corbel"/>
                <w:b w:val="0"/>
                <w:bCs w:val="0"/>
                <w:smallCaps w:val="0"/>
                <w:color w:val="000000"/>
                <w:u w:color="000000"/>
              </w:rPr>
              <w:t>LO_12</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1B1B6D8"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They have mastered the ability to evaluate their own vocal activities.</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9C032A5" w14:textId="77777777" w:rsidR="005379CC" w:rsidRDefault="00000000">
            <w:pPr>
              <w:pStyle w:val="NormalnyWeb"/>
            </w:pPr>
            <w:r>
              <w:rPr>
                <w:rFonts w:ascii="Corbel" w:eastAsia="Corbel" w:hAnsi="Corbel" w:cs="Corbel"/>
                <w:sz w:val="22"/>
                <w:szCs w:val="22"/>
                <w:lang w:val="en-US"/>
              </w:rPr>
              <w:t xml:space="preserve">K_K02 </w:t>
            </w:r>
          </w:p>
        </w:tc>
      </w:tr>
      <w:tr w:rsidR="005379CC" w14:paraId="2E5B78C0" w14:textId="77777777">
        <w:trPr>
          <w:trHeight w:val="530"/>
        </w:trPr>
        <w:tc>
          <w:tcPr>
            <w:tcW w:w="117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94BFF3" w14:textId="77777777" w:rsidR="005379CC" w:rsidRDefault="00000000">
            <w:pPr>
              <w:pStyle w:val="Punktygwne"/>
              <w:spacing w:before="0" w:after="0"/>
            </w:pPr>
            <w:r>
              <w:rPr>
                <w:rFonts w:ascii="Corbel" w:eastAsia="Corbel" w:hAnsi="Corbel" w:cs="Corbel"/>
                <w:b w:val="0"/>
                <w:bCs w:val="0"/>
                <w:smallCaps w:val="0"/>
                <w:color w:val="000000"/>
                <w:u w:color="000000"/>
              </w:rPr>
              <w:t>LO_13</w:t>
            </w:r>
          </w:p>
        </w:tc>
        <w:tc>
          <w:tcPr>
            <w:tcW w:w="679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9482A0" w14:textId="77777777" w:rsidR="005379CC" w:rsidRDefault="00000000">
            <w:pPr>
              <w:pStyle w:val="Punktygwne"/>
              <w:spacing w:before="0" w:after="0"/>
              <w:jc w:val="both"/>
            </w:pPr>
            <w:r>
              <w:rPr>
                <w:rFonts w:ascii="Corbel" w:eastAsia="Corbel" w:hAnsi="Corbel" w:cs="Corbel"/>
                <w:b w:val="0"/>
                <w:bCs w:val="0"/>
                <w:smallCaps w:val="0"/>
                <w:color w:val="000000"/>
                <w:sz w:val="22"/>
                <w:szCs w:val="22"/>
                <w:u w:color="000000"/>
              </w:rPr>
              <w:t xml:space="preserve">With the help of the teacher, the student can use their own emotionality, </w:t>
            </w:r>
            <w:proofErr w:type="gramStart"/>
            <w:r>
              <w:rPr>
                <w:rFonts w:ascii="Corbel" w:eastAsia="Corbel" w:hAnsi="Corbel" w:cs="Corbel"/>
                <w:b w:val="0"/>
                <w:bCs w:val="0"/>
                <w:smallCaps w:val="0"/>
                <w:color w:val="000000"/>
                <w:sz w:val="22"/>
                <w:szCs w:val="22"/>
                <w:u w:color="000000"/>
              </w:rPr>
              <w:t>imagination</w:t>
            </w:r>
            <w:proofErr w:type="gramEnd"/>
            <w:r>
              <w:rPr>
                <w:rFonts w:ascii="Corbel" w:eastAsia="Corbel" w:hAnsi="Corbel" w:cs="Corbel"/>
                <w:b w:val="0"/>
                <w:bCs w:val="0"/>
                <w:smallCaps w:val="0"/>
                <w:color w:val="000000"/>
                <w:sz w:val="22"/>
                <w:szCs w:val="22"/>
                <w:u w:color="000000"/>
              </w:rPr>
              <w:t xml:space="preserve"> and knowledge to shape their own vocal interpretation.</w:t>
            </w:r>
          </w:p>
        </w:tc>
        <w:tc>
          <w:tcPr>
            <w:tcW w:w="155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641A8E" w14:textId="77777777" w:rsidR="005379CC" w:rsidRDefault="00000000">
            <w:pPr>
              <w:pStyle w:val="NormalnyWeb"/>
            </w:pPr>
            <w:r>
              <w:rPr>
                <w:rFonts w:ascii="Corbel" w:eastAsia="Corbel" w:hAnsi="Corbel" w:cs="Corbel"/>
                <w:sz w:val="22"/>
                <w:szCs w:val="22"/>
                <w:lang w:val="en-US"/>
              </w:rPr>
              <w:t xml:space="preserve">K_K03 </w:t>
            </w:r>
          </w:p>
        </w:tc>
      </w:tr>
    </w:tbl>
    <w:p w14:paraId="06343C50" w14:textId="77777777" w:rsidR="005379CC" w:rsidRDefault="005379CC">
      <w:pPr>
        <w:pStyle w:val="Punktygwne"/>
        <w:widowControl w:val="0"/>
        <w:spacing w:before="0" w:after="0"/>
        <w:ind w:left="103" w:hanging="103"/>
        <w:rPr>
          <w:rFonts w:ascii="Corbel" w:eastAsia="Corbel" w:hAnsi="Corbel" w:cs="Corbel"/>
          <w:b w:val="0"/>
          <w:bCs w:val="0"/>
          <w:color w:val="000000"/>
          <w:u w:color="000000"/>
        </w:rPr>
      </w:pPr>
    </w:p>
    <w:p w14:paraId="1CFA8562" w14:textId="77777777" w:rsidR="005379CC" w:rsidRDefault="005379CC">
      <w:pPr>
        <w:pStyle w:val="Punktygwne"/>
        <w:spacing w:before="0" w:after="0"/>
        <w:rPr>
          <w:rFonts w:ascii="Corbel" w:eastAsia="Corbel" w:hAnsi="Corbel" w:cs="Corbel"/>
          <w:b w:val="0"/>
          <w:bCs w:val="0"/>
          <w:color w:val="000000"/>
          <w:u w:color="000000"/>
        </w:rPr>
      </w:pPr>
    </w:p>
    <w:p w14:paraId="51DBBC8B" w14:textId="77777777" w:rsidR="005379CC" w:rsidRDefault="00000000">
      <w:pPr>
        <w:rPr>
          <w:rFonts w:ascii="Corbel" w:eastAsia="Corbel" w:hAnsi="Corbel" w:cs="Corbel"/>
          <w:b/>
          <w:bCs/>
          <w:color w:val="000000"/>
          <w:u w:color="000000"/>
        </w:rPr>
      </w:pPr>
      <w:r>
        <w:rPr>
          <w:rFonts w:ascii="Corbel" w:eastAsia="Corbel" w:hAnsi="Corbel" w:cs="Corbel"/>
          <w:b/>
          <w:bCs/>
          <w:color w:val="000000"/>
          <w:u w:color="000000"/>
        </w:rPr>
        <w:lastRenderedPageBreak/>
        <w:t>3.3. Course content (to be completed by the coordinator)</w:t>
      </w:r>
    </w:p>
    <w:p w14:paraId="75DD0652" w14:textId="77777777" w:rsidR="005379CC" w:rsidRDefault="00000000">
      <w:pPr>
        <w:pStyle w:val="Akapitzlist"/>
        <w:numPr>
          <w:ilvl w:val="0"/>
          <w:numId w:val="5"/>
        </w:numPr>
        <w:spacing w:after="120" w:line="240" w:lineRule="auto"/>
        <w:jc w:val="both"/>
        <w:rPr>
          <w:rFonts w:ascii="Corbel" w:eastAsia="Corbel" w:hAnsi="Corbel" w:cs="Corbel"/>
          <w:b/>
          <w:bCs/>
          <w:color w:val="000000"/>
        </w:rPr>
      </w:pPr>
      <w:r>
        <w:rPr>
          <w:rFonts w:ascii="Corbel" w:eastAsia="Corbel" w:hAnsi="Corbel" w:cs="Corbel"/>
          <w:b/>
          <w:bCs/>
          <w:color w:val="000000"/>
          <w:u w:color="000000"/>
        </w:rPr>
        <w:t>Lectures</w:t>
      </w:r>
    </w:p>
    <w:p w14:paraId="3B487239" w14:textId="77777777" w:rsidR="005379CC" w:rsidRDefault="005379CC">
      <w:pPr>
        <w:pStyle w:val="Akapitzlist"/>
        <w:spacing w:after="120" w:line="240" w:lineRule="auto"/>
        <w:ind w:left="1080"/>
        <w:jc w:val="both"/>
        <w:rPr>
          <w:rFonts w:ascii="Corbel" w:eastAsia="Corbel" w:hAnsi="Corbel" w:cs="Corbel"/>
          <w:color w:val="000000"/>
          <w:u w:color="000000"/>
        </w:rPr>
      </w:pPr>
    </w:p>
    <w:tbl>
      <w:tblPr>
        <w:tblStyle w:val="TableNormal"/>
        <w:tblW w:w="9497"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7"/>
      </w:tblGrid>
      <w:tr w:rsidR="005379CC" w14:paraId="33AB2F77" w14:textId="77777777">
        <w:trPr>
          <w:trHeight w:val="290"/>
        </w:trPr>
        <w:tc>
          <w:tcPr>
            <w:tcW w:w="9497" w:type="dxa"/>
            <w:tcBorders>
              <w:top w:val="single" w:sz="4" w:space="0" w:color="00000A"/>
              <w:left w:val="single" w:sz="4" w:space="0" w:color="00000A"/>
              <w:bottom w:val="single" w:sz="4" w:space="0" w:color="00000A"/>
              <w:right w:val="single" w:sz="4" w:space="0" w:color="00000A"/>
            </w:tcBorders>
            <w:shd w:val="clear" w:color="auto" w:fill="FFFFFF"/>
            <w:tcMar>
              <w:top w:w="80" w:type="dxa"/>
              <w:left w:w="788" w:type="dxa"/>
              <w:bottom w:w="80" w:type="dxa"/>
              <w:right w:w="80" w:type="dxa"/>
            </w:tcMar>
          </w:tcPr>
          <w:p w14:paraId="6552C70D" w14:textId="77777777" w:rsidR="005379CC" w:rsidRDefault="00000000">
            <w:pPr>
              <w:pStyle w:val="Akapitzlist"/>
              <w:spacing w:after="0" w:line="240" w:lineRule="auto"/>
              <w:ind w:left="708" w:hanging="708"/>
            </w:pPr>
            <w:r>
              <w:rPr>
                <w:rFonts w:ascii="Corbel" w:eastAsia="Corbel" w:hAnsi="Corbel" w:cs="Corbel"/>
                <w:b/>
                <w:bCs/>
                <w:color w:val="000000"/>
                <w:u w:color="000000"/>
              </w:rPr>
              <w:t>Content outline</w:t>
            </w:r>
          </w:p>
        </w:tc>
      </w:tr>
      <w:tr w:rsidR="005379CC" w14:paraId="05BD5010" w14:textId="77777777">
        <w:trPr>
          <w:trHeight w:val="290"/>
        </w:trPr>
        <w:tc>
          <w:tcPr>
            <w:tcW w:w="949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948B7BB" w14:textId="77777777" w:rsidR="005379CC" w:rsidRDefault="00000000">
            <w:pPr>
              <w:pStyle w:val="Akapitzlist"/>
              <w:spacing w:after="0" w:line="240" w:lineRule="auto"/>
              <w:ind w:left="0"/>
            </w:pPr>
            <w:r>
              <w:rPr>
                <w:rFonts w:ascii="Corbel" w:eastAsia="Corbel" w:hAnsi="Corbel" w:cs="Corbel"/>
                <w:color w:val="000000"/>
                <w:u w:color="000000"/>
              </w:rPr>
              <w:t>-</w:t>
            </w:r>
          </w:p>
        </w:tc>
      </w:tr>
      <w:tr w:rsidR="005379CC" w14:paraId="21E9D9F9" w14:textId="77777777">
        <w:trPr>
          <w:trHeight w:val="290"/>
        </w:trPr>
        <w:tc>
          <w:tcPr>
            <w:tcW w:w="949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B52218" w14:textId="77777777" w:rsidR="005379CC" w:rsidRDefault="00000000">
            <w:pPr>
              <w:pStyle w:val="Akapitzlist"/>
              <w:spacing w:after="0" w:line="240" w:lineRule="auto"/>
              <w:ind w:left="0"/>
            </w:pPr>
            <w:r>
              <w:rPr>
                <w:rFonts w:ascii="Corbel" w:eastAsia="Corbel" w:hAnsi="Corbel" w:cs="Corbel"/>
                <w:color w:val="000000"/>
                <w:u w:color="000000"/>
              </w:rPr>
              <w:t>-</w:t>
            </w:r>
          </w:p>
        </w:tc>
      </w:tr>
    </w:tbl>
    <w:p w14:paraId="235BE479" w14:textId="77777777" w:rsidR="005379CC" w:rsidRDefault="005379CC">
      <w:pPr>
        <w:pStyle w:val="Akapitzlist"/>
        <w:widowControl w:val="0"/>
        <w:spacing w:after="120" w:line="240" w:lineRule="auto"/>
        <w:ind w:left="137" w:hanging="137"/>
        <w:jc w:val="both"/>
        <w:rPr>
          <w:rFonts w:ascii="Corbel" w:eastAsia="Corbel" w:hAnsi="Corbel" w:cs="Corbel"/>
          <w:color w:val="000000"/>
          <w:u w:color="000000"/>
        </w:rPr>
      </w:pPr>
    </w:p>
    <w:p w14:paraId="1758C695" w14:textId="77777777" w:rsidR="005379CC" w:rsidRDefault="00000000">
      <w:pPr>
        <w:pStyle w:val="Akapitzlist"/>
        <w:numPr>
          <w:ilvl w:val="0"/>
          <w:numId w:val="6"/>
        </w:numPr>
        <w:jc w:val="both"/>
        <w:rPr>
          <w:rFonts w:ascii="Corbel" w:eastAsia="Corbel" w:hAnsi="Corbel" w:cs="Corbel"/>
          <w:b/>
          <w:bCs/>
          <w:color w:val="000000"/>
        </w:rPr>
      </w:pPr>
      <w:r>
        <w:rPr>
          <w:rFonts w:ascii="Corbel" w:eastAsia="Corbel" w:hAnsi="Corbel" w:cs="Corbel"/>
          <w:b/>
          <w:bCs/>
          <w:color w:val="000000"/>
          <w:u w:color="000000"/>
        </w:rPr>
        <w:t>Classes, laboratories, seminars, practical classes</w:t>
      </w:r>
    </w:p>
    <w:tbl>
      <w:tblPr>
        <w:tblStyle w:val="TableNormal"/>
        <w:tblW w:w="9497"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7"/>
      </w:tblGrid>
      <w:tr w:rsidR="005379CC" w14:paraId="45586F7E" w14:textId="77777777">
        <w:trPr>
          <w:trHeight w:val="290"/>
        </w:trPr>
        <w:tc>
          <w:tcPr>
            <w:tcW w:w="9497" w:type="dxa"/>
            <w:tcBorders>
              <w:top w:val="single" w:sz="4" w:space="0" w:color="00000A"/>
              <w:left w:val="single" w:sz="4" w:space="0" w:color="00000A"/>
              <w:bottom w:val="single" w:sz="4" w:space="0" w:color="00000A"/>
              <w:right w:val="single" w:sz="4" w:space="0" w:color="00000A"/>
            </w:tcBorders>
            <w:shd w:val="clear" w:color="auto" w:fill="FFFFFF"/>
            <w:tcMar>
              <w:top w:w="80" w:type="dxa"/>
              <w:left w:w="788" w:type="dxa"/>
              <w:bottom w:w="80" w:type="dxa"/>
              <w:right w:w="80" w:type="dxa"/>
            </w:tcMar>
          </w:tcPr>
          <w:p w14:paraId="43C706B0" w14:textId="77777777" w:rsidR="005379CC" w:rsidRDefault="00000000">
            <w:pPr>
              <w:pStyle w:val="Akapitzlist"/>
              <w:spacing w:after="0" w:line="240" w:lineRule="auto"/>
              <w:ind w:left="708" w:hanging="708"/>
            </w:pPr>
            <w:r>
              <w:rPr>
                <w:rFonts w:ascii="Corbel" w:eastAsia="Corbel" w:hAnsi="Corbel" w:cs="Corbel"/>
                <w:color w:val="000000"/>
                <w:u w:color="000000"/>
              </w:rPr>
              <w:t xml:space="preserve">Content outline </w:t>
            </w:r>
          </w:p>
        </w:tc>
      </w:tr>
      <w:tr w:rsidR="005379CC" w14:paraId="580EB975" w14:textId="77777777">
        <w:trPr>
          <w:trHeight w:val="6450"/>
        </w:trPr>
        <w:tc>
          <w:tcPr>
            <w:tcW w:w="949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CBA21A4"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construction and functioning of the vocal apparatus</w:t>
            </w:r>
          </w:p>
          <w:p w14:paraId="3BA98DDC"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voice hygiene rules</w:t>
            </w:r>
          </w:p>
          <w:p w14:paraId="72B3FF5E"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shaping correct body posture while singing</w:t>
            </w:r>
          </w:p>
          <w:p w14:paraId="7E58C02A"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shaping the habit of flexible functioning of the respiratory, phonatory and articulatory muscles</w:t>
            </w:r>
          </w:p>
          <w:p w14:paraId="2DD117C0"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developing sensitivity to sound intonation, with particular emphasis on the gradual acquisition of independence in intonation self-control</w:t>
            </w:r>
          </w:p>
          <w:p w14:paraId="4988EA67"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shaping respiratory support</w:t>
            </w:r>
          </w:p>
          <w:p w14:paraId="24956077"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shaping vowels with particular emphasis on the free operation of the appropriate position of the tongue and soft palate</w:t>
            </w:r>
          </w:p>
          <w:p w14:paraId="11A2700D"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shaping correct diction</w:t>
            </w:r>
          </w:p>
          <w:p w14:paraId="1FB16CC1"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expanding the vocal range</w:t>
            </w:r>
          </w:p>
          <w:p w14:paraId="74A5ED45"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gradual strengthening of the voice volume, including crescendo and diminuendo</w:t>
            </w:r>
          </w:p>
          <w:p w14:paraId="1C8C6302"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developing the ability to implement appropriate types of articulation in singing: legato, non-legato, staccato.</w:t>
            </w:r>
          </w:p>
          <w:p w14:paraId="50BF0FC7"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developing the ability to precisely perform individual intervals - equalizing voice registers</w:t>
            </w:r>
          </w:p>
          <w:p w14:paraId="4CCD2D25"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xml:space="preserve">- developing the skills of logical and aesthetic phrasing in songs, </w:t>
            </w:r>
            <w:proofErr w:type="gramStart"/>
            <w:r>
              <w:rPr>
                <w:rFonts w:ascii="Corbel" w:eastAsia="Corbel" w:hAnsi="Corbel" w:cs="Corbel"/>
                <w:color w:val="000000"/>
                <w:u w:color="000000"/>
              </w:rPr>
              <w:t>taking into account</w:t>
            </w:r>
            <w:proofErr w:type="gramEnd"/>
            <w:r>
              <w:rPr>
                <w:rFonts w:ascii="Corbel" w:eastAsia="Corbel" w:hAnsi="Corbel" w:cs="Corbel"/>
                <w:color w:val="000000"/>
                <w:u w:color="000000"/>
              </w:rPr>
              <w:t xml:space="preserve"> the role of breathing in planning and modelling musical phrases</w:t>
            </w:r>
          </w:p>
          <w:p w14:paraId="7649B4D6"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developing the ability to build an interpretation of a simple vocal piece in accordance with the literary content</w:t>
            </w:r>
          </w:p>
          <w:p w14:paraId="04AB7221" w14:textId="77777777" w:rsidR="005379CC" w:rsidRDefault="00000000">
            <w:pPr>
              <w:spacing w:after="0" w:line="240" w:lineRule="auto"/>
              <w:jc w:val="both"/>
              <w:rPr>
                <w:rFonts w:ascii="Corbel" w:eastAsia="Corbel" w:hAnsi="Corbel" w:cs="Corbel"/>
                <w:color w:val="000000"/>
                <w:u w:color="000000"/>
              </w:rPr>
            </w:pPr>
            <w:r>
              <w:rPr>
                <w:rFonts w:ascii="Corbel" w:eastAsia="Corbel" w:hAnsi="Corbel" w:cs="Corbel"/>
                <w:color w:val="000000"/>
                <w:u w:color="000000"/>
              </w:rPr>
              <w:t>- developing the ability to independently organize work on a piece, considering the mastery of the material off by heart</w:t>
            </w:r>
          </w:p>
          <w:p w14:paraId="4045FD2F" w14:textId="77777777" w:rsidR="005379CC" w:rsidRDefault="00000000">
            <w:pPr>
              <w:pStyle w:val="Akapitzlist"/>
              <w:spacing w:after="0" w:line="240" w:lineRule="auto"/>
              <w:ind w:left="0"/>
              <w:jc w:val="both"/>
            </w:pPr>
            <w:r>
              <w:rPr>
                <w:rFonts w:ascii="Corbel" w:eastAsia="Corbel" w:hAnsi="Corbel" w:cs="Corbel"/>
                <w:color w:val="000000"/>
                <w:u w:color="000000"/>
              </w:rPr>
              <w:t xml:space="preserve">- performance practice, </w:t>
            </w:r>
            <w:proofErr w:type="gramStart"/>
            <w:r>
              <w:rPr>
                <w:rFonts w:ascii="Corbel" w:eastAsia="Corbel" w:hAnsi="Corbel" w:cs="Corbel"/>
                <w:color w:val="000000"/>
                <w:u w:color="000000"/>
              </w:rPr>
              <w:t>taking into account</w:t>
            </w:r>
            <w:proofErr w:type="gramEnd"/>
            <w:r>
              <w:rPr>
                <w:rFonts w:ascii="Corbel" w:eastAsia="Corbel" w:hAnsi="Corbel" w:cs="Corbel"/>
                <w:color w:val="000000"/>
                <w:u w:color="000000"/>
              </w:rPr>
              <w:t xml:space="preserve"> the rules of public performance and ways of dealing with stage fright</w:t>
            </w:r>
          </w:p>
        </w:tc>
      </w:tr>
    </w:tbl>
    <w:p w14:paraId="47ED9EFC" w14:textId="77777777" w:rsidR="005379CC" w:rsidRDefault="005379CC">
      <w:pPr>
        <w:pStyle w:val="Akapitzlist"/>
        <w:widowControl w:val="0"/>
        <w:spacing w:line="240" w:lineRule="auto"/>
        <w:ind w:left="137" w:hanging="137"/>
        <w:jc w:val="both"/>
        <w:rPr>
          <w:rFonts w:ascii="Corbel" w:eastAsia="Corbel" w:hAnsi="Corbel" w:cs="Corbel"/>
          <w:color w:val="000000"/>
          <w:u w:color="000000"/>
        </w:rPr>
      </w:pPr>
    </w:p>
    <w:p w14:paraId="01F90F74" w14:textId="77777777" w:rsidR="005379CC" w:rsidRDefault="005379CC">
      <w:pPr>
        <w:pStyle w:val="Punktygwne"/>
        <w:spacing w:before="0" w:after="0"/>
        <w:rPr>
          <w:rFonts w:ascii="Corbel" w:eastAsia="Corbel" w:hAnsi="Corbel" w:cs="Corbel"/>
          <w:b w:val="0"/>
          <w:bCs w:val="0"/>
          <w:color w:val="000000"/>
          <w:u w:color="000000"/>
        </w:rPr>
      </w:pPr>
    </w:p>
    <w:p w14:paraId="4AD289D1" w14:textId="77777777"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color w:val="000000"/>
          <w:u w:color="000000"/>
        </w:rPr>
        <w:t>3.4.</w:t>
      </w:r>
      <w:r>
        <w:rPr>
          <w:rFonts w:ascii="Corbel" w:eastAsia="Corbel" w:hAnsi="Corbel" w:cs="Corbel"/>
          <w:smallCaps w:val="0"/>
          <w:color w:val="000000"/>
          <w:u w:color="000000"/>
        </w:rPr>
        <w:t xml:space="preserve"> Methods of Instruction</w:t>
      </w:r>
    </w:p>
    <w:p w14:paraId="09FDE502" w14:textId="77777777" w:rsidR="005379CC" w:rsidRDefault="005379CC">
      <w:pPr>
        <w:pStyle w:val="Punktygwne"/>
        <w:spacing w:before="0" w:after="0"/>
        <w:rPr>
          <w:rFonts w:ascii="Corbel" w:eastAsia="Corbel" w:hAnsi="Corbel" w:cs="Corbel"/>
          <w:b w:val="0"/>
          <w:bCs w:val="0"/>
          <w:smallCaps w:val="0"/>
          <w:color w:val="000000"/>
          <w:u w:color="000000"/>
        </w:rPr>
      </w:pPr>
    </w:p>
    <w:p w14:paraId="6C472C2E" w14:textId="77777777" w:rsidR="005379CC" w:rsidRDefault="00000000">
      <w:pPr>
        <w:pStyle w:val="Punktygwne"/>
        <w:spacing w:before="0" w:after="0"/>
        <w:rPr>
          <w:rFonts w:ascii="Corbel" w:eastAsia="Corbel" w:hAnsi="Corbel" w:cs="Corbel"/>
          <w:b w:val="0"/>
          <w:bCs w:val="0"/>
          <w:smallCaps w:val="0"/>
          <w:color w:val="FF0000"/>
          <w:u w:color="FF0000"/>
        </w:rPr>
      </w:pPr>
      <w:r>
        <w:rPr>
          <w:rFonts w:ascii="Corbel" w:eastAsia="Corbel" w:hAnsi="Corbel" w:cs="Corbel"/>
          <w:b w:val="0"/>
          <w:bCs w:val="0"/>
          <w:smallCaps w:val="0"/>
          <w:color w:val="000000"/>
          <w:u w:color="000000"/>
        </w:rPr>
        <w:t>Practical exercises, demonstration, lecture, talk.</w:t>
      </w:r>
    </w:p>
    <w:p w14:paraId="0176D23B" w14:textId="77777777" w:rsidR="005379CC" w:rsidRDefault="005379CC">
      <w:pPr>
        <w:pStyle w:val="Punktygwne"/>
        <w:spacing w:before="0" w:after="0"/>
        <w:rPr>
          <w:rFonts w:ascii="Corbel" w:eastAsia="Corbel" w:hAnsi="Corbel" w:cs="Corbel"/>
          <w:b w:val="0"/>
          <w:bCs w:val="0"/>
          <w:smallCaps w:val="0"/>
          <w:color w:val="000000"/>
          <w:u w:color="000000"/>
        </w:rPr>
      </w:pPr>
    </w:p>
    <w:p w14:paraId="466BDC1A" w14:textId="77777777" w:rsidR="005379CC" w:rsidRDefault="00000000">
      <w:pPr>
        <w:pStyle w:val="Punktygwne"/>
        <w:spacing w:before="0" w:after="0"/>
        <w:rPr>
          <w:rFonts w:ascii="Corbel" w:eastAsia="Corbel" w:hAnsi="Corbel" w:cs="Corbel"/>
          <w:b w:val="0"/>
          <w:bCs w:val="0"/>
          <w:smallCaps w:val="0"/>
          <w:color w:val="000000"/>
          <w:sz w:val="20"/>
          <w:szCs w:val="20"/>
          <w:u w:color="000000"/>
        </w:rPr>
      </w:pPr>
      <w:r>
        <w:rPr>
          <w:rFonts w:ascii="Corbel" w:eastAsia="Corbel" w:hAnsi="Corbel" w:cs="Corbel"/>
          <w:b w:val="0"/>
          <w:bCs w:val="0"/>
          <w:smallCaps w:val="0"/>
          <w:color w:val="000000"/>
          <w:sz w:val="20"/>
          <w:szCs w:val="20"/>
          <w:u w:color="000000"/>
        </w:rPr>
        <w:t>e.g.</w:t>
      </w:r>
    </w:p>
    <w:p w14:paraId="32E7B3E7" w14:textId="77777777" w:rsidR="005379CC" w:rsidRDefault="00000000">
      <w:pPr>
        <w:pStyle w:val="Punktygwne"/>
        <w:spacing w:before="0" w:after="0"/>
        <w:jc w:val="both"/>
        <w:rPr>
          <w:rFonts w:ascii="Corbel" w:eastAsia="Corbel" w:hAnsi="Corbel" w:cs="Corbel"/>
          <w:b w:val="0"/>
          <w:bCs w:val="0"/>
          <w:i/>
          <w:iCs/>
          <w:smallCaps w:val="0"/>
          <w:color w:val="000000"/>
          <w:sz w:val="20"/>
          <w:szCs w:val="20"/>
          <w:u w:color="000000"/>
        </w:rPr>
      </w:pPr>
      <w:r>
        <w:rPr>
          <w:rFonts w:ascii="Corbel" w:eastAsia="Corbel" w:hAnsi="Corbel" w:cs="Corbel"/>
          <w:b w:val="0"/>
          <w:bCs w:val="0"/>
          <w:i/>
          <w:iCs/>
          <w:smallCaps w:val="0"/>
          <w:color w:val="000000"/>
          <w:sz w:val="20"/>
          <w:szCs w:val="20"/>
          <w:u w:color="000000"/>
        </w:rPr>
        <w:t>Lecture: a problem-solving lecture/a lecture supported by a multimedia presentation/ distance learning Classes: text analysis and discussion/project work (research project, implementation project, practical project)/ group work (problem solving, case study, discussion)/didactic games/ distance learning Laboratory classes: designing and conducting experiments</w:t>
      </w:r>
    </w:p>
    <w:p w14:paraId="7DED7DC8" w14:textId="77777777" w:rsidR="005379CC" w:rsidRDefault="005379CC">
      <w:pPr>
        <w:pStyle w:val="Punktygwne"/>
        <w:spacing w:before="0" w:after="0"/>
        <w:rPr>
          <w:rFonts w:ascii="Corbel" w:eastAsia="Corbel" w:hAnsi="Corbel" w:cs="Corbel"/>
          <w:b w:val="0"/>
          <w:bCs w:val="0"/>
          <w:smallCaps w:val="0"/>
          <w:color w:val="000000"/>
          <w:u w:color="000000"/>
        </w:rPr>
      </w:pPr>
    </w:p>
    <w:p w14:paraId="1AFF4BD5" w14:textId="77777777"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smallCaps w:val="0"/>
          <w:color w:val="000000"/>
          <w:u w:color="000000"/>
        </w:rPr>
        <w:lastRenderedPageBreak/>
        <w:t xml:space="preserve">4. Assessment techniques and criteria </w:t>
      </w:r>
    </w:p>
    <w:p w14:paraId="4F0CECB1" w14:textId="77777777" w:rsidR="005379CC" w:rsidRDefault="005379CC">
      <w:pPr>
        <w:pStyle w:val="Punktygwne"/>
        <w:spacing w:before="0" w:after="0"/>
        <w:ind w:left="360"/>
        <w:rPr>
          <w:rFonts w:ascii="Corbel" w:eastAsia="Corbel" w:hAnsi="Corbel" w:cs="Corbel"/>
          <w:smallCaps w:val="0"/>
          <w:color w:val="000000"/>
          <w:u w:color="000000"/>
        </w:rPr>
      </w:pPr>
    </w:p>
    <w:p w14:paraId="3DE112A0" w14:textId="77777777"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smallCaps w:val="0"/>
          <w:color w:val="000000"/>
          <w:u w:color="000000"/>
        </w:rPr>
        <w:t xml:space="preserve">4.1 Methods of evaluating learning outcomes </w:t>
      </w:r>
    </w:p>
    <w:p w14:paraId="7E94532C" w14:textId="77777777" w:rsidR="005379CC" w:rsidRDefault="005379CC">
      <w:pPr>
        <w:pStyle w:val="Punktygwne"/>
        <w:spacing w:before="0" w:after="0"/>
        <w:rPr>
          <w:rFonts w:ascii="Corbel" w:eastAsia="Corbel" w:hAnsi="Corbel" w:cs="Corbel"/>
          <w:b w:val="0"/>
          <w:bCs w:val="0"/>
          <w:smallCaps w:val="0"/>
          <w:color w:val="000000"/>
          <w:u w:color="000000"/>
        </w:rPr>
      </w:pPr>
    </w:p>
    <w:p w14:paraId="1B47B107" w14:textId="77777777" w:rsidR="005379CC" w:rsidRDefault="005379CC">
      <w:pPr>
        <w:pStyle w:val="Punktygwne"/>
        <w:spacing w:before="0" w:after="0"/>
        <w:rPr>
          <w:rFonts w:ascii="Corbel" w:eastAsia="Corbel" w:hAnsi="Corbel" w:cs="Corbel"/>
          <w:b w:val="0"/>
          <w:bCs w:val="0"/>
          <w:smallCaps w:val="0"/>
          <w:color w:val="000000"/>
          <w:u w:color="000000"/>
        </w:rPr>
      </w:pPr>
    </w:p>
    <w:tbl>
      <w:tblPr>
        <w:tblStyle w:val="TableNormal"/>
        <w:tblW w:w="9099" w:type="dxa"/>
        <w:tblInd w:w="6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47"/>
        <w:gridCol w:w="4956"/>
        <w:gridCol w:w="2196"/>
      </w:tblGrid>
      <w:tr w:rsidR="005379CC" w14:paraId="63AD548C" w14:textId="77777777">
        <w:trPr>
          <w:trHeight w:val="85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85F1EB4" w14:textId="77777777" w:rsidR="005379CC" w:rsidRDefault="00000000">
            <w:pPr>
              <w:pStyle w:val="Punktygwne"/>
              <w:spacing w:before="0" w:after="0"/>
              <w:jc w:val="center"/>
            </w:pPr>
            <w:r>
              <w:rPr>
                <w:rFonts w:ascii="Corbel" w:eastAsia="Corbel" w:hAnsi="Corbel" w:cs="Corbel"/>
                <w:b w:val="0"/>
                <w:bCs w:val="0"/>
                <w:smallCaps w:val="0"/>
                <w:color w:val="000000"/>
                <w:u w:color="000000"/>
              </w:rPr>
              <w:t>Learning outcome</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429ABF7" w14:textId="77777777" w:rsidR="005379CC" w:rsidRDefault="00000000">
            <w:pPr>
              <w:pStyle w:val="Punktygwne"/>
              <w:spacing w:before="0" w:after="0"/>
              <w:jc w:val="center"/>
            </w:pPr>
            <w:r>
              <w:rPr>
                <w:rFonts w:ascii="Corbel" w:eastAsia="Corbel" w:hAnsi="Corbel" w:cs="Corbel"/>
                <w:b w:val="0"/>
                <w:bCs w:val="0"/>
                <w:smallCaps w:val="0"/>
                <w:color w:val="000000"/>
                <w:u w:color="000000"/>
              </w:rPr>
              <w:t>Methods of assessment of learning outcomes (</w:t>
            </w:r>
            <w:proofErr w:type="gramStart"/>
            <w:r>
              <w:rPr>
                <w:rFonts w:ascii="Corbel" w:eastAsia="Corbel" w:hAnsi="Corbel" w:cs="Corbel"/>
                <w:b w:val="0"/>
                <w:bCs w:val="0"/>
                <w:smallCaps w:val="0"/>
                <w:color w:val="000000"/>
                <w:u w:color="000000"/>
              </w:rPr>
              <w:t>e.g.</w:t>
            </w:r>
            <w:proofErr w:type="gramEnd"/>
            <w:r>
              <w:rPr>
                <w:rFonts w:ascii="Corbel" w:eastAsia="Corbel" w:hAnsi="Corbel" w:cs="Corbel"/>
                <w:b w:val="0"/>
                <w:bCs w:val="0"/>
                <w:smallCaps w:val="0"/>
                <w:color w:val="000000"/>
                <w:u w:color="000000"/>
              </w:rPr>
              <w:t xml:space="preserve">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2DB714FF" w14:textId="77777777" w:rsidR="005379CC" w:rsidRDefault="00000000">
            <w:pPr>
              <w:pStyle w:val="Punktygwne"/>
              <w:spacing w:before="0" w:after="0"/>
              <w:jc w:val="center"/>
            </w:pPr>
            <w:r>
              <w:rPr>
                <w:rFonts w:ascii="Corbel" w:eastAsia="Corbel" w:hAnsi="Corbel" w:cs="Corbel"/>
                <w:b w:val="0"/>
                <w:bCs w:val="0"/>
                <w:smallCaps w:val="0"/>
                <w:color w:val="000000"/>
                <w:u w:color="000000"/>
              </w:rPr>
              <w:t xml:space="preserve">Learning format (lectures, </w:t>
            </w:r>
            <w:proofErr w:type="gramStart"/>
            <w:r>
              <w:rPr>
                <w:rFonts w:ascii="Corbel" w:eastAsia="Corbel" w:hAnsi="Corbel" w:cs="Corbel"/>
                <w:b w:val="0"/>
                <w:bCs w:val="0"/>
                <w:smallCaps w:val="0"/>
                <w:color w:val="000000"/>
                <w:u w:color="000000"/>
              </w:rPr>
              <w:t>classes,…</w:t>
            </w:r>
            <w:proofErr w:type="gramEnd"/>
            <w:r>
              <w:rPr>
                <w:rFonts w:ascii="Corbel" w:eastAsia="Corbel" w:hAnsi="Corbel" w:cs="Corbel"/>
                <w:b w:val="0"/>
                <w:bCs w:val="0"/>
                <w:smallCaps w:val="0"/>
                <w:color w:val="000000"/>
                <w:u w:color="000000"/>
              </w:rPr>
              <w:t>)</w:t>
            </w:r>
          </w:p>
        </w:tc>
      </w:tr>
      <w:tr w:rsidR="005379CC" w14:paraId="00B433AC"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B917DDE" w14:textId="77777777" w:rsidR="005379CC" w:rsidRDefault="00000000">
            <w:pPr>
              <w:pStyle w:val="Punktygwne"/>
              <w:spacing w:before="0" w:after="0"/>
            </w:pPr>
            <w:r>
              <w:rPr>
                <w:rFonts w:ascii="Corbel" w:eastAsia="Corbel" w:hAnsi="Corbel" w:cs="Corbel"/>
                <w:b w:val="0"/>
                <w:bCs w:val="0"/>
                <w:smallCaps w:val="0"/>
                <w:color w:val="000000"/>
                <w:u w:color="000000"/>
              </w:rPr>
              <w:t>LO_01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7965C8D" w14:textId="77777777" w:rsidR="005379CC" w:rsidRDefault="00000000">
            <w:pPr>
              <w:pStyle w:val="Punktygwne"/>
              <w:spacing w:before="0" w:after="0"/>
            </w:pPr>
            <w:r>
              <w:rPr>
                <w:rFonts w:ascii="Corbel" w:eastAsia="Corbel" w:hAnsi="Corbel" w:cs="Corbel"/>
                <w:b w:val="0"/>
                <w:bCs w:val="0"/>
                <w:sz w:val="22"/>
                <w:szCs w:val="22"/>
              </w:rPr>
              <w:t>observations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E698230"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1BD3F723"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2F04DC" w14:textId="77777777" w:rsidR="005379CC" w:rsidRDefault="00000000">
            <w:pPr>
              <w:pStyle w:val="Punktygwne"/>
              <w:spacing w:before="0" w:after="0"/>
            </w:pPr>
            <w:r>
              <w:rPr>
                <w:rFonts w:ascii="Corbel" w:eastAsia="Corbel" w:hAnsi="Corbel" w:cs="Corbel"/>
                <w:b w:val="0"/>
                <w:bCs w:val="0"/>
                <w:smallCaps w:val="0"/>
                <w:color w:val="000000"/>
                <w:u w:color="000000"/>
              </w:rPr>
              <w:t>LO_02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2DA2850" w14:textId="77777777" w:rsidR="005379CC" w:rsidRDefault="00000000">
            <w:pPr>
              <w:pStyle w:val="Punktygwne"/>
              <w:spacing w:before="0" w:after="0"/>
            </w:pPr>
            <w:r>
              <w:rPr>
                <w:rFonts w:ascii="Corbel" w:eastAsia="Corbel" w:hAnsi="Corbel" w:cs="Corbel"/>
                <w:b w:val="0"/>
                <w:bCs w:val="0"/>
                <w:sz w:val="22"/>
                <w:szCs w:val="22"/>
              </w:rPr>
              <w:t xml:space="preserve">observations during classes / EVALUATION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4979D7"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37E7D569"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BCBEE0" w14:textId="77777777" w:rsidR="005379CC" w:rsidRDefault="00000000">
            <w:pPr>
              <w:pStyle w:val="Punktygwne"/>
              <w:spacing w:before="0" w:after="0"/>
            </w:pPr>
            <w:r>
              <w:rPr>
                <w:rFonts w:ascii="Corbel" w:eastAsia="Corbel" w:hAnsi="Corbel" w:cs="Corbel"/>
                <w:b w:val="0"/>
                <w:bCs w:val="0"/>
                <w:smallCaps w:val="0"/>
                <w:color w:val="000000"/>
                <w:u w:color="000000"/>
              </w:rPr>
              <w:t>LO_03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CF363F4" w14:textId="77777777" w:rsidR="005379CC" w:rsidRDefault="00000000">
            <w:pPr>
              <w:pStyle w:val="Punktygwne"/>
              <w:spacing w:before="0" w:after="0"/>
            </w:pPr>
            <w:r>
              <w:rPr>
                <w:rFonts w:ascii="Corbel" w:eastAsia="Corbel" w:hAnsi="Corbel" w:cs="Corbel"/>
                <w:b w:val="0"/>
                <w:bCs w:val="0"/>
                <w:sz w:val="22"/>
                <w:szCs w:val="22"/>
              </w:rPr>
              <w:t>observations during classes / 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4E538B"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77CFEB46"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F2F5C9" w14:textId="77777777" w:rsidR="005379CC" w:rsidRDefault="00000000">
            <w:pPr>
              <w:pStyle w:val="Punktygwne"/>
              <w:spacing w:before="0" w:after="0"/>
            </w:pPr>
            <w:r>
              <w:rPr>
                <w:rFonts w:ascii="Corbel" w:eastAsia="Corbel" w:hAnsi="Corbel" w:cs="Corbel"/>
                <w:b w:val="0"/>
                <w:bCs w:val="0"/>
                <w:smallCaps w:val="0"/>
                <w:color w:val="000000"/>
                <w:u w:color="000000"/>
              </w:rPr>
              <w:t>LO_04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ACBF54A" w14:textId="77777777" w:rsidR="005379CC" w:rsidRDefault="00000000">
            <w:pPr>
              <w:pStyle w:val="Punktygwne"/>
              <w:spacing w:before="0" w:after="0"/>
            </w:pPr>
            <w:r>
              <w:rPr>
                <w:rFonts w:ascii="Corbel" w:eastAsia="Corbel" w:hAnsi="Corbel" w:cs="Corbel"/>
                <w:b w:val="0"/>
                <w:bCs w:val="0"/>
                <w:sz w:val="22"/>
                <w:szCs w:val="22"/>
              </w:rPr>
              <w:t>observations during classes / 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8DE67B"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4E64AF12"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E81E086" w14:textId="77777777" w:rsidR="005379CC" w:rsidRDefault="00000000">
            <w:pPr>
              <w:pStyle w:val="Punktygwne"/>
              <w:spacing w:before="0" w:after="0"/>
            </w:pPr>
            <w:r>
              <w:rPr>
                <w:rFonts w:ascii="Corbel" w:eastAsia="Corbel" w:hAnsi="Corbel" w:cs="Corbel"/>
                <w:b w:val="0"/>
                <w:bCs w:val="0"/>
                <w:smallCaps w:val="0"/>
                <w:color w:val="000000"/>
                <w:u w:color="000000"/>
              </w:rPr>
              <w:t>LO_05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8F7DDF" w14:textId="77777777" w:rsidR="005379CC" w:rsidRDefault="00000000">
            <w:pPr>
              <w:pStyle w:val="Punktygwne"/>
              <w:spacing w:before="0" w:after="0"/>
            </w:pPr>
            <w:r>
              <w:rPr>
                <w:rFonts w:ascii="Corbel" w:eastAsia="Corbel" w:hAnsi="Corbel" w:cs="Corbel"/>
                <w:b w:val="0"/>
                <w:bCs w:val="0"/>
                <w:sz w:val="22"/>
                <w:szCs w:val="22"/>
              </w:rPr>
              <w:t>observations during classes / 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DCC455"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135767C3"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79D163E" w14:textId="77777777" w:rsidR="005379CC" w:rsidRDefault="00000000">
            <w:pPr>
              <w:pStyle w:val="Punktygwne"/>
              <w:spacing w:before="0" w:after="0"/>
            </w:pPr>
            <w:r>
              <w:rPr>
                <w:rFonts w:ascii="Corbel" w:eastAsia="Corbel" w:hAnsi="Corbel" w:cs="Corbel"/>
                <w:b w:val="0"/>
                <w:bCs w:val="0"/>
                <w:smallCaps w:val="0"/>
                <w:color w:val="000000"/>
                <w:u w:color="000000"/>
              </w:rPr>
              <w:t>LO_06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6AEDB0" w14:textId="77777777" w:rsidR="005379CC" w:rsidRDefault="00000000">
            <w:pPr>
              <w:pStyle w:val="Punktygwne"/>
              <w:spacing w:before="0" w:after="0"/>
            </w:pPr>
            <w:r>
              <w:rPr>
                <w:rFonts w:ascii="Corbel" w:eastAsia="Corbel" w:hAnsi="Corbel" w:cs="Corbel"/>
                <w:b w:val="0"/>
                <w:bCs w:val="0"/>
                <w:sz w:val="22"/>
                <w:szCs w:val="22"/>
              </w:rPr>
              <w:t>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12D5660"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6A8A46BE"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3450E0" w14:textId="77777777" w:rsidR="005379CC" w:rsidRDefault="00000000">
            <w:pPr>
              <w:pStyle w:val="Punktygwne"/>
              <w:spacing w:before="0" w:after="0"/>
            </w:pPr>
            <w:r>
              <w:rPr>
                <w:rFonts w:ascii="Corbel" w:eastAsia="Corbel" w:hAnsi="Corbel" w:cs="Corbel"/>
                <w:b w:val="0"/>
                <w:bCs w:val="0"/>
                <w:smallCaps w:val="0"/>
                <w:color w:val="000000"/>
                <w:u w:color="000000"/>
              </w:rPr>
              <w:t>LO_07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10F5B38" w14:textId="77777777" w:rsidR="005379CC" w:rsidRDefault="00000000">
            <w:pPr>
              <w:pStyle w:val="Punktygwne"/>
              <w:spacing w:before="0" w:after="0"/>
            </w:pPr>
            <w:r>
              <w:rPr>
                <w:rFonts w:ascii="Corbel" w:eastAsia="Corbel" w:hAnsi="Corbel" w:cs="Corbel"/>
                <w:b w:val="0"/>
                <w:bCs w:val="0"/>
                <w:sz w:val="22"/>
                <w:szCs w:val="22"/>
              </w:rPr>
              <w:t>observations during classes / 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52B55E1"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26693EAA"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5C8D518" w14:textId="77777777" w:rsidR="005379CC" w:rsidRDefault="00000000">
            <w:pPr>
              <w:pStyle w:val="Punktygwne"/>
              <w:spacing w:before="0" w:after="0"/>
            </w:pPr>
            <w:r>
              <w:rPr>
                <w:rFonts w:ascii="Corbel" w:eastAsia="Corbel" w:hAnsi="Corbel" w:cs="Corbel"/>
                <w:b w:val="0"/>
                <w:bCs w:val="0"/>
                <w:smallCaps w:val="0"/>
                <w:color w:val="000000"/>
                <w:u w:color="000000"/>
              </w:rPr>
              <w:t>LO_08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4A3CD0B" w14:textId="77777777" w:rsidR="005379CC" w:rsidRDefault="00000000">
            <w:pPr>
              <w:pStyle w:val="Punktygwne"/>
              <w:spacing w:before="0" w:after="0"/>
            </w:pPr>
            <w:r>
              <w:rPr>
                <w:rFonts w:ascii="Corbel" w:eastAsia="Corbel" w:hAnsi="Corbel" w:cs="Corbel"/>
                <w:b w:val="0"/>
                <w:bCs w:val="0"/>
                <w:sz w:val="22"/>
                <w:szCs w:val="22"/>
              </w:rPr>
              <w:t xml:space="preserve">observations during classes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AFDD1DF"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5B8D342D"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E95D3E7" w14:textId="77777777" w:rsidR="005379CC" w:rsidRDefault="00000000">
            <w:pPr>
              <w:pStyle w:val="Punktygwne"/>
              <w:spacing w:before="0" w:after="0"/>
            </w:pPr>
            <w:r>
              <w:rPr>
                <w:rFonts w:ascii="Corbel" w:eastAsia="Corbel" w:hAnsi="Corbel" w:cs="Corbel"/>
                <w:b w:val="0"/>
                <w:bCs w:val="0"/>
                <w:smallCaps w:val="0"/>
                <w:color w:val="000000"/>
                <w:u w:color="000000"/>
              </w:rPr>
              <w:t>LO_09</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EF1E15" w14:textId="77777777" w:rsidR="005379CC" w:rsidRDefault="00000000">
            <w:pPr>
              <w:pStyle w:val="Punktygwne"/>
              <w:spacing w:before="0" w:after="0"/>
            </w:pPr>
            <w:r>
              <w:rPr>
                <w:rFonts w:ascii="Corbel" w:eastAsia="Corbel" w:hAnsi="Corbel" w:cs="Corbel"/>
                <w:b w:val="0"/>
                <w:bCs w:val="0"/>
                <w:sz w:val="22"/>
                <w:szCs w:val="22"/>
              </w:rPr>
              <w:t>observations during classes / 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61EB50"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6F39E7CC"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179390" w14:textId="77777777" w:rsidR="005379CC" w:rsidRDefault="00000000">
            <w:pPr>
              <w:pStyle w:val="Punktygwne"/>
              <w:spacing w:before="0" w:after="0"/>
            </w:pPr>
            <w:r>
              <w:rPr>
                <w:rFonts w:ascii="Corbel" w:eastAsia="Corbel" w:hAnsi="Corbel" w:cs="Corbel"/>
                <w:b w:val="0"/>
                <w:bCs w:val="0"/>
                <w:smallCaps w:val="0"/>
                <w:color w:val="000000"/>
                <w:u w:color="000000"/>
              </w:rPr>
              <w:t>LO_10</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84E6C2" w14:textId="77777777" w:rsidR="005379CC" w:rsidRDefault="00000000">
            <w:pPr>
              <w:pStyle w:val="Punktygwne"/>
              <w:spacing w:before="0" w:after="0"/>
            </w:pPr>
            <w:r>
              <w:rPr>
                <w:rFonts w:ascii="Corbel" w:eastAsia="Corbel" w:hAnsi="Corbel" w:cs="Corbel"/>
                <w:b w:val="0"/>
                <w:bCs w:val="0"/>
                <w:sz w:val="22"/>
                <w:szCs w:val="22"/>
              </w:rPr>
              <w:t xml:space="preserve">observations during classes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7958C72"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1B91573F"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7E7D04" w14:textId="77777777" w:rsidR="005379CC" w:rsidRDefault="00000000">
            <w:pPr>
              <w:pStyle w:val="Punktygwne"/>
              <w:spacing w:before="0" w:after="0"/>
            </w:pPr>
            <w:r>
              <w:rPr>
                <w:rFonts w:ascii="Corbel" w:eastAsia="Corbel" w:hAnsi="Corbel" w:cs="Corbel"/>
                <w:b w:val="0"/>
                <w:bCs w:val="0"/>
                <w:smallCaps w:val="0"/>
                <w:color w:val="000000"/>
                <w:u w:color="000000"/>
              </w:rPr>
              <w:t>LO_11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E8EB853" w14:textId="77777777" w:rsidR="005379CC" w:rsidRDefault="00000000">
            <w:pPr>
              <w:pStyle w:val="Punktygwne"/>
              <w:spacing w:before="0" w:after="0"/>
            </w:pPr>
            <w:r>
              <w:rPr>
                <w:rFonts w:ascii="Corbel" w:eastAsia="Corbel" w:hAnsi="Corbel" w:cs="Corbel"/>
                <w:b w:val="0"/>
                <w:bCs w:val="0"/>
                <w:sz w:val="22"/>
                <w:szCs w:val="22"/>
              </w:rPr>
              <w:t>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4238FF"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r w:rsidR="005379CC" w14:paraId="6AD2316E"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CCBFBD" w14:textId="77777777" w:rsidR="005379CC" w:rsidRDefault="00000000">
            <w:pPr>
              <w:pStyle w:val="Punktygwne"/>
              <w:spacing w:before="0" w:after="0"/>
            </w:pPr>
            <w:r>
              <w:rPr>
                <w:rFonts w:ascii="Corbel" w:eastAsia="Corbel" w:hAnsi="Corbel" w:cs="Corbel"/>
                <w:b w:val="0"/>
                <w:bCs w:val="0"/>
                <w:smallCaps w:val="0"/>
                <w:color w:val="000000"/>
                <w:u w:color="000000"/>
              </w:rPr>
              <w:t>LO_12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E483D0" w14:textId="77777777" w:rsidR="005379CC" w:rsidRDefault="00000000">
            <w:pPr>
              <w:pStyle w:val="Punktygwne"/>
              <w:spacing w:before="0" w:after="0"/>
            </w:pPr>
            <w:r>
              <w:rPr>
                <w:rFonts w:ascii="Corbel" w:eastAsia="Corbel" w:hAnsi="Corbel" w:cs="Corbel"/>
                <w:b w:val="0"/>
                <w:bCs w:val="0"/>
                <w:sz w:val="22"/>
                <w:szCs w:val="22"/>
              </w:rPr>
              <w:t>observations during classes / EVALUATION</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A18758"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 xml:space="preserve">classes </w:t>
            </w:r>
          </w:p>
        </w:tc>
      </w:tr>
      <w:tr w:rsidR="005379CC" w14:paraId="2997F3CD" w14:textId="77777777">
        <w:trPr>
          <w:trHeight w:val="290"/>
        </w:trPr>
        <w:tc>
          <w:tcPr>
            <w:tcW w:w="1947"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BF2979" w14:textId="77777777" w:rsidR="005379CC" w:rsidRDefault="00000000">
            <w:pPr>
              <w:pStyle w:val="Punktygwne"/>
              <w:spacing w:before="0" w:after="0"/>
            </w:pPr>
            <w:r>
              <w:rPr>
                <w:rFonts w:ascii="Corbel" w:eastAsia="Corbel" w:hAnsi="Corbel" w:cs="Corbel"/>
                <w:b w:val="0"/>
                <w:bCs w:val="0"/>
                <w:smallCaps w:val="0"/>
                <w:color w:val="000000"/>
                <w:u w:color="000000"/>
              </w:rPr>
              <w:t>LO_13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CA6B8A2" w14:textId="77777777" w:rsidR="005379CC" w:rsidRDefault="00000000">
            <w:pPr>
              <w:pStyle w:val="Punktygwne"/>
              <w:spacing w:before="0" w:after="0"/>
            </w:pPr>
            <w:r>
              <w:rPr>
                <w:rFonts w:ascii="Corbel" w:eastAsia="Corbel" w:hAnsi="Corbel" w:cs="Corbel"/>
                <w:b w:val="0"/>
                <w:bCs w:val="0"/>
                <w:sz w:val="22"/>
                <w:szCs w:val="22"/>
              </w:rPr>
              <w:t xml:space="preserve">observations during classes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060919" w14:textId="77777777" w:rsidR="005379CC" w:rsidRDefault="00000000">
            <w:pPr>
              <w:pStyle w:val="Punktygwne"/>
              <w:spacing w:before="0" w:after="0"/>
            </w:pPr>
            <w:r>
              <w:rPr>
                <w:rFonts w:ascii="Corbel" w:eastAsia="Corbel" w:hAnsi="Corbel" w:cs="Corbel"/>
                <w:b w:val="0"/>
                <w:bCs w:val="0"/>
                <w:smallCaps w:val="0"/>
                <w:color w:val="000000"/>
                <w:sz w:val="22"/>
                <w:szCs w:val="22"/>
                <w:u w:color="000000"/>
              </w:rPr>
              <w:t>classes</w:t>
            </w:r>
          </w:p>
        </w:tc>
      </w:tr>
    </w:tbl>
    <w:p w14:paraId="4570D2A5" w14:textId="77777777" w:rsidR="005379CC" w:rsidRDefault="005379CC">
      <w:pPr>
        <w:pStyle w:val="Punktygwne"/>
        <w:widowControl w:val="0"/>
        <w:spacing w:before="0" w:after="0"/>
        <w:ind w:left="529" w:hanging="529"/>
        <w:rPr>
          <w:rFonts w:ascii="Corbel" w:eastAsia="Corbel" w:hAnsi="Corbel" w:cs="Corbel"/>
          <w:b w:val="0"/>
          <w:bCs w:val="0"/>
          <w:smallCaps w:val="0"/>
          <w:color w:val="000000"/>
          <w:u w:color="000000"/>
        </w:rPr>
      </w:pPr>
    </w:p>
    <w:p w14:paraId="70A2BE06" w14:textId="1144A28D" w:rsidR="00DF0090" w:rsidRDefault="00DF0090">
      <w:pPr>
        <w:pStyle w:val="Punktygwne"/>
        <w:spacing w:before="0" w:after="0"/>
        <w:rPr>
          <w:rFonts w:ascii="Corbel" w:eastAsia="Corbel" w:hAnsi="Corbel" w:cs="Corbel"/>
          <w:smallCaps w:val="0"/>
          <w:color w:val="000000"/>
          <w:u w:color="000000"/>
        </w:rPr>
      </w:pPr>
    </w:p>
    <w:p w14:paraId="1760986E" w14:textId="77777777" w:rsidR="00DF0090" w:rsidRDefault="00DF0090">
      <w:pPr>
        <w:pStyle w:val="Punktygwne"/>
        <w:spacing w:before="0" w:after="0"/>
        <w:rPr>
          <w:rFonts w:ascii="Corbel" w:eastAsia="Corbel" w:hAnsi="Corbel" w:cs="Corbel"/>
          <w:smallCaps w:val="0"/>
          <w:color w:val="000000"/>
          <w:u w:color="000000"/>
        </w:rPr>
      </w:pPr>
    </w:p>
    <w:p w14:paraId="5FC082D4" w14:textId="77777777" w:rsidR="00DF0090" w:rsidRDefault="00DF0090">
      <w:pPr>
        <w:pStyle w:val="Punktygwne"/>
        <w:spacing w:before="0" w:after="0"/>
        <w:rPr>
          <w:rFonts w:ascii="Corbel" w:eastAsia="Corbel" w:hAnsi="Corbel" w:cs="Corbel"/>
          <w:smallCaps w:val="0"/>
          <w:color w:val="000000"/>
          <w:u w:color="000000"/>
        </w:rPr>
      </w:pPr>
    </w:p>
    <w:p w14:paraId="67BD46CB" w14:textId="77777777" w:rsidR="00DF0090" w:rsidRDefault="00DF0090">
      <w:pPr>
        <w:pStyle w:val="Punktygwne"/>
        <w:spacing w:before="0" w:after="0"/>
        <w:rPr>
          <w:rFonts w:ascii="Corbel" w:eastAsia="Corbel" w:hAnsi="Corbel" w:cs="Corbel"/>
          <w:smallCaps w:val="0"/>
          <w:color w:val="000000"/>
          <w:u w:color="000000"/>
        </w:rPr>
      </w:pPr>
    </w:p>
    <w:p w14:paraId="563A0FEA" w14:textId="77777777" w:rsidR="00DF0090" w:rsidRDefault="00DF0090">
      <w:pPr>
        <w:pStyle w:val="Punktygwne"/>
        <w:spacing w:before="0" w:after="0"/>
        <w:rPr>
          <w:rFonts w:ascii="Corbel" w:eastAsia="Corbel" w:hAnsi="Corbel" w:cs="Corbel"/>
          <w:smallCaps w:val="0"/>
          <w:color w:val="000000"/>
          <w:u w:color="000000"/>
        </w:rPr>
      </w:pPr>
    </w:p>
    <w:p w14:paraId="5AB7D6F8" w14:textId="77777777" w:rsidR="00DF0090" w:rsidRDefault="00DF0090">
      <w:pPr>
        <w:pStyle w:val="Punktygwne"/>
        <w:spacing w:before="0" w:after="0"/>
        <w:rPr>
          <w:rFonts w:ascii="Corbel" w:eastAsia="Corbel" w:hAnsi="Corbel" w:cs="Corbel"/>
          <w:smallCaps w:val="0"/>
          <w:color w:val="000000"/>
          <w:u w:color="000000"/>
        </w:rPr>
      </w:pPr>
    </w:p>
    <w:p w14:paraId="058D463A" w14:textId="77777777" w:rsidR="00DF0090" w:rsidRDefault="00DF0090">
      <w:pPr>
        <w:pStyle w:val="Punktygwne"/>
        <w:spacing w:before="0" w:after="0"/>
        <w:rPr>
          <w:rFonts w:ascii="Corbel" w:eastAsia="Corbel" w:hAnsi="Corbel" w:cs="Corbel"/>
          <w:smallCaps w:val="0"/>
          <w:color w:val="000000"/>
          <w:u w:color="000000"/>
        </w:rPr>
      </w:pPr>
    </w:p>
    <w:p w14:paraId="7EE672B9" w14:textId="77777777" w:rsidR="00DF0090" w:rsidRDefault="00DF0090">
      <w:pPr>
        <w:pStyle w:val="Punktygwne"/>
        <w:spacing w:before="0" w:after="0"/>
        <w:rPr>
          <w:rFonts w:ascii="Corbel" w:eastAsia="Corbel" w:hAnsi="Corbel" w:cs="Corbel"/>
          <w:smallCaps w:val="0"/>
          <w:color w:val="000000"/>
          <w:u w:color="000000"/>
        </w:rPr>
      </w:pPr>
    </w:p>
    <w:p w14:paraId="540D6C35" w14:textId="77777777" w:rsidR="00DF0090" w:rsidRDefault="00DF0090">
      <w:pPr>
        <w:pStyle w:val="Punktygwne"/>
        <w:spacing w:before="0" w:after="0"/>
        <w:rPr>
          <w:rFonts w:ascii="Corbel" w:eastAsia="Corbel" w:hAnsi="Corbel" w:cs="Corbel"/>
          <w:smallCaps w:val="0"/>
          <w:color w:val="000000"/>
          <w:u w:color="000000"/>
        </w:rPr>
      </w:pPr>
    </w:p>
    <w:p w14:paraId="020620E8" w14:textId="77777777" w:rsidR="00DF0090" w:rsidRDefault="00DF0090">
      <w:pPr>
        <w:pStyle w:val="Punktygwne"/>
        <w:spacing w:before="0" w:after="0"/>
        <w:rPr>
          <w:rFonts w:ascii="Corbel" w:eastAsia="Corbel" w:hAnsi="Corbel" w:cs="Corbel"/>
          <w:smallCaps w:val="0"/>
          <w:color w:val="000000"/>
          <w:u w:color="000000"/>
        </w:rPr>
      </w:pPr>
    </w:p>
    <w:p w14:paraId="00E93D07" w14:textId="77777777" w:rsidR="00DF0090" w:rsidRDefault="00DF0090">
      <w:pPr>
        <w:pStyle w:val="Punktygwne"/>
        <w:spacing w:before="0" w:after="0"/>
        <w:rPr>
          <w:rFonts w:ascii="Corbel" w:eastAsia="Corbel" w:hAnsi="Corbel" w:cs="Corbel"/>
          <w:smallCaps w:val="0"/>
          <w:color w:val="000000"/>
          <w:u w:color="000000"/>
        </w:rPr>
      </w:pPr>
    </w:p>
    <w:p w14:paraId="68065BD9" w14:textId="77777777" w:rsidR="00DF0090" w:rsidRDefault="00DF0090">
      <w:pPr>
        <w:pStyle w:val="Punktygwne"/>
        <w:spacing w:before="0" w:after="0"/>
        <w:rPr>
          <w:rFonts w:ascii="Corbel" w:eastAsia="Corbel" w:hAnsi="Corbel" w:cs="Corbel"/>
          <w:smallCaps w:val="0"/>
          <w:color w:val="000000"/>
          <w:u w:color="000000"/>
        </w:rPr>
      </w:pPr>
    </w:p>
    <w:p w14:paraId="7AAC76A6" w14:textId="77777777" w:rsidR="00DF0090" w:rsidRDefault="00DF0090">
      <w:pPr>
        <w:pStyle w:val="Punktygwne"/>
        <w:spacing w:before="0" w:after="0"/>
        <w:rPr>
          <w:rFonts w:ascii="Corbel" w:eastAsia="Corbel" w:hAnsi="Corbel" w:cs="Corbel"/>
          <w:smallCaps w:val="0"/>
          <w:color w:val="000000"/>
          <w:u w:color="000000"/>
        </w:rPr>
      </w:pPr>
    </w:p>
    <w:p w14:paraId="47867D81" w14:textId="77777777" w:rsidR="00DF0090" w:rsidRDefault="00DF0090">
      <w:pPr>
        <w:pStyle w:val="Punktygwne"/>
        <w:spacing w:before="0" w:after="0"/>
        <w:rPr>
          <w:rFonts w:ascii="Corbel" w:eastAsia="Corbel" w:hAnsi="Corbel" w:cs="Corbel"/>
          <w:smallCaps w:val="0"/>
          <w:color w:val="000000"/>
          <w:u w:color="000000"/>
        </w:rPr>
      </w:pPr>
    </w:p>
    <w:p w14:paraId="747EEFB0" w14:textId="77777777" w:rsidR="00DF0090" w:rsidRDefault="00DF0090">
      <w:pPr>
        <w:pStyle w:val="Punktygwne"/>
        <w:spacing w:before="0" w:after="0"/>
        <w:rPr>
          <w:rFonts w:ascii="Corbel" w:eastAsia="Corbel" w:hAnsi="Corbel" w:cs="Corbel"/>
          <w:smallCaps w:val="0"/>
          <w:color w:val="000000"/>
          <w:u w:color="000000"/>
        </w:rPr>
      </w:pPr>
    </w:p>
    <w:p w14:paraId="4C500558" w14:textId="77777777" w:rsidR="00DF0090" w:rsidRDefault="00DF0090">
      <w:pPr>
        <w:pStyle w:val="Punktygwne"/>
        <w:spacing w:before="0" w:after="0"/>
        <w:rPr>
          <w:rFonts w:ascii="Corbel" w:eastAsia="Corbel" w:hAnsi="Corbel" w:cs="Corbel"/>
          <w:smallCaps w:val="0"/>
          <w:color w:val="000000"/>
          <w:u w:color="000000"/>
        </w:rPr>
      </w:pPr>
    </w:p>
    <w:p w14:paraId="0B25A13F" w14:textId="77777777" w:rsidR="00DF0090" w:rsidRDefault="00DF0090">
      <w:pPr>
        <w:pStyle w:val="Punktygwne"/>
        <w:spacing w:before="0" w:after="0"/>
        <w:rPr>
          <w:rFonts w:ascii="Corbel" w:eastAsia="Corbel" w:hAnsi="Corbel" w:cs="Corbel"/>
          <w:smallCaps w:val="0"/>
          <w:color w:val="000000"/>
          <w:u w:color="000000"/>
        </w:rPr>
      </w:pPr>
    </w:p>
    <w:p w14:paraId="60E3B59B" w14:textId="77777777" w:rsidR="00DF0090" w:rsidRDefault="00DF0090">
      <w:pPr>
        <w:pStyle w:val="Punktygwne"/>
        <w:spacing w:before="0" w:after="0"/>
        <w:rPr>
          <w:rFonts w:ascii="Corbel" w:eastAsia="Corbel" w:hAnsi="Corbel" w:cs="Corbel"/>
          <w:smallCaps w:val="0"/>
          <w:color w:val="000000"/>
          <w:u w:color="000000"/>
        </w:rPr>
      </w:pPr>
    </w:p>
    <w:p w14:paraId="0DCEF620" w14:textId="77777777" w:rsidR="00DF0090" w:rsidRDefault="00DF0090">
      <w:pPr>
        <w:pStyle w:val="Punktygwne"/>
        <w:spacing w:before="0" w:after="0"/>
        <w:rPr>
          <w:rFonts w:ascii="Corbel" w:eastAsia="Corbel" w:hAnsi="Corbel" w:cs="Corbel"/>
          <w:smallCaps w:val="0"/>
          <w:color w:val="000000"/>
          <w:u w:color="000000"/>
        </w:rPr>
      </w:pPr>
    </w:p>
    <w:p w14:paraId="3B0633CD" w14:textId="77777777" w:rsidR="00DF0090" w:rsidRDefault="00DF0090">
      <w:pPr>
        <w:pStyle w:val="Punktygwne"/>
        <w:spacing w:before="0" w:after="0"/>
        <w:rPr>
          <w:rFonts w:ascii="Corbel" w:eastAsia="Corbel" w:hAnsi="Corbel" w:cs="Corbel"/>
          <w:smallCaps w:val="0"/>
          <w:color w:val="000000"/>
          <w:u w:color="000000"/>
        </w:rPr>
      </w:pPr>
    </w:p>
    <w:p w14:paraId="1290181F" w14:textId="767E1505"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smallCaps w:val="0"/>
          <w:color w:val="000000"/>
          <w:u w:color="000000"/>
        </w:rPr>
        <w:lastRenderedPageBreak/>
        <w:t xml:space="preserve">4.2 Course assessment criteria </w:t>
      </w:r>
    </w:p>
    <w:p w14:paraId="67D65DFC" w14:textId="77777777" w:rsidR="00DF0090" w:rsidRPr="00DF0090" w:rsidRDefault="00DF0090">
      <w:pPr>
        <w:pStyle w:val="Punktygwne"/>
        <w:spacing w:before="0" w:after="0"/>
        <w:rPr>
          <w:rFonts w:ascii="Corbel" w:eastAsia="Corbel" w:hAnsi="Corbel" w:cs="Corbel"/>
          <w:smallCaps w:val="0"/>
          <w:color w:val="000000"/>
          <w:u w:color="000000"/>
        </w:rPr>
      </w:pPr>
    </w:p>
    <w:tbl>
      <w:tblPr>
        <w:tblStyle w:val="TableNormal"/>
        <w:tblW w:w="9741"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41"/>
      </w:tblGrid>
      <w:tr w:rsidR="005379CC" w14:paraId="0E913752" w14:textId="77777777" w:rsidTr="00DF0090">
        <w:trPr>
          <w:trHeight w:val="7955"/>
        </w:trPr>
        <w:tc>
          <w:tcPr>
            <w:tcW w:w="974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CFA092C" w14:textId="77777777" w:rsidR="005379CC" w:rsidRDefault="00000000">
            <w:pPr>
              <w:pStyle w:val="Punktygwne"/>
              <w:spacing w:after="0"/>
              <w:rPr>
                <w:rFonts w:ascii="Corbel" w:eastAsia="Corbel" w:hAnsi="Corbel" w:cs="Corbel"/>
                <w:b w:val="0"/>
                <w:bCs w:val="0"/>
                <w:smallCaps w:val="0"/>
                <w:color w:val="000000"/>
                <w:u w:color="000000"/>
              </w:rPr>
            </w:pPr>
            <w:proofErr w:type="gramStart"/>
            <w:r>
              <w:rPr>
                <w:rFonts w:ascii="Corbel" w:eastAsia="Corbel" w:hAnsi="Corbel" w:cs="Corbel"/>
                <w:b w:val="0"/>
                <w:bCs w:val="0"/>
                <w:smallCaps w:val="0"/>
                <w:color w:val="000000"/>
                <w:u w:color="000000"/>
              </w:rPr>
              <w:t>During the course of</w:t>
            </w:r>
            <w:proofErr w:type="gramEnd"/>
            <w:r>
              <w:rPr>
                <w:rFonts w:ascii="Corbel" w:eastAsia="Corbel" w:hAnsi="Corbel" w:cs="Corbel"/>
                <w:b w:val="0"/>
                <w:bCs w:val="0"/>
                <w:smallCaps w:val="0"/>
                <w:color w:val="000000"/>
                <w:u w:color="000000"/>
              </w:rPr>
              <w:t xml:space="preserve"> the assessment in semesters 1-4, the student presents at least two vocal pieces (chosen from: vocal etude, baroque Italian aria, Polish song), sang from memory, demonstrating the technical skills developed during classes.</w:t>
            </w:r>
          </w:p>
          <w:p w14:paraId="5F3EA164" w14:textId="77777777" w:rsidR="005379CC" w:rsidRDefault="00000000">
            <w:pPr>
              <w:pStyle w:val="Punktygwne"/>
              <w:spacing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 xml:space="preserve">After the 4th semester, the exam - the student presents three vocal pieces (chosen from: vocal etudes, Italian baroque aria, Polish song, operatic or oratorio aria, foreign song), sung from memory with demonstration of technical skills and interpretation and artistic expression adequate to the content of the pieces. </w:t>
            </w:r>
            <w:r>
              <w:rPr>
                <w:rFonts w:ascii="Corbel" w:eastAsia="Corbel" w:hAnsi="Corbel" w:cs="Corbel"/>
                <w:b w:val="0"/>
                <w:bCs w:val="0"/>
                <w:smallCaps w:val="0"/>
                <w:color w:val="000000"/>
                <w:u w:color="000000"/>
              </w:rPr>
              <w:br/>
              <w:t>Assessment criteria:</w:t>
            </w:r>
            <w:r>
              <w:rPr>
                <w:rFonts w:ascii="Corbel" w:eastAsia="Corbel" w:hAnsi="Corbel" w:cs="Corbel"/>
                <w:b w:val="0"/>
                <w:bCs w:val="0"/>
                <w:smallCaps w:val="0"/>
                <w:color w:val="000000"/>
                <w:u w:color="000000"/>
              </w:rPr>
              <w:br/>
              <w:t>- Compliance to the performed vocal part with the musical notation. - Technical quality of workmanship.</w:t>
            </w:r>
            <w:r>
              <w:rPr>
                <w:rFonts w:ascii="Corbel" w:eastAsia="Corbel" w:hAnsi="Corbel" w:cs="Corbel"/>
                <w:b w:val="0"/>
                <w:bCs w:val="0"/>
                <w:smallCaps w:val="0"/>
                <w:color w:val="000000"/>
                <w:u w:color="000000"/>
              </w:rPr>
              <w:br/>
              <w:t>- Stylish execution and interpretation.</w:t>
            </w:r>
          </w:p>
          <w:p w14:paraId="00C27351"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 Systematicity and quality of work.</w:t>
            </w:r>
          </w:p>
          <w:p w14:paraId="3ECE92D0" w14:textId="77777777" w:rsidR="005379CC" w:rsidRDefault="00000000">
            <w:pPr>
              <w:pStyle w:val="Punktygwne"/>
              <w:spacing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Grading scale:</w:t>
            </w:r>
          </w:p>
          <w:p w14:paraId="15E30BBC" w14:textId="71D0D772" w:rsidR="005379CC" w:rsidRDefault="00000000" w:rsidP="00DF0090">
            <w:pPr>
              <w:pStyle w:val="Punktygwne"/>
              <w:spacing w:after="0"/>
              <w:rPr>
                <w:rFonts w:ascii="Corbel" w:eastAsia="Corbel" w:hAnsi="Corbel" w:cs="Corbel"/>
                <w:b w:val="0"/>
                <w:bCs w:val="0"/>
                <w:smallCaps w:val="0"/>
                <w:color w:val="000000"/>
                <w:u w:color="000000"/>
              </w:rPr>
            </w:pPr>
            <w:r>
              <w:rPr>
                <w:rFonts w:ascii="Corbel" w:eastAsia="Corbel" w:hAnsi="Corbel" w:cs="Corbel"/>
                <w:smallCaps w:val="0"/>
                <w:color w:val="000000"/>
                <w:u w:color="000000"/>
              </w:rPr>
              <w:t>5.0</w:t>
            </w:r>
            <w:r>
              <w:rPr>
                <w:rFonts w:ascii="Corbel" w:eastAsia="Corbel" w:hAnsi="Corbel" w:cs="Corbel"/>
                <w:b w:val="0"/>
                <w:bCs w:val="0"/>
                <w:smallCaps w:val="0"/>
                <w:color w:val="000000"/>
                <w:u w:color="000000"/>
              </w:rPr>
              <w:t xml:space="preserve"> - flawless performance of songs, technical correctness, convincing and stylish interpretation - adequate to the content of the song; systematic and diligent work.</w:t>
            </w:r>
            <w:r>
              <w:rPr>
                <w:rFonts w:ascii="Corbel" w:eastAsia="Corbel" w:hAnsi="Corbel" w:cs="Corbel"/>
                <w:b w:val="0"/>
                <w:bCs w:val="0"/>
                <w:smallCaps w:val="0"/>
                <w:color w:val="000000"/>
                <w:u w:color="000000"/>
              </w:rPr>
              <w:br/>
            </w:r>
            <w:r>
              <w:rPr>
                <w:rFonts w:ascii="Corbel" w:eastAsia="Corbel" w:hAnsi="Corbel" w:cs="Corbel"/>
                <w:smallCaps w:val="0"/>
                <w:color w:val="000000"/>
                <w:u w:color="000000"/>
              </w:rPr>
              <w:t>4.5</w:t>
            </w:r>
            <w:r>
              <w:rPr>
                <w:rFonts w:ascii="Corbel" w:eastAsia="Corbel" w:hAnsi="Corbel" w:cs="Corbel"/>
                <w:b w:val="0"/>
                <w:bCs w:val="0"/>
                <w:smallCaps w:val="0"/>
                <w:color w:val="000000"/>
                <w:u w:color="000000"/>
              </w:rPr>
              <w:t xml:space="preserve"> - performance of songs with minor errors, technical correctness, convincing and stylish interpretation - adequate to the content of the song; systematic and diligent work.</w:t>
            </w:r>
            <w:r>
              <w:rPr>
                <w:rFonts w:ascii="Corbel" w:eastAsia="Corbel" w:hAnsi="Corbel" w:cs="Corbel"/>
                <w:b w:val="0"/>
                <w:bCs w:val="0"/>
                <w:smallCaps w:val="0"/>
                <w:color w:val="000000"/>
                <w:u w:color="000000"/>
              </w:rPr>
              <w:br/>
            </w:r>
            <w:r>
              <w:rPr>
                <w:rFonts w:ascii="Corbel" w:eastAsia="Corbel" w:hAnsi="Corbel" w:cs="Corbel"/>
                <w:smallCaps w:val="0"/>
                <w:color w:val="000000"/>
                <w:u w:color="000000"/>
              </w:rPr>
              <w:t>4.0</w:t>
            </w:r>
            <w:r>
              <w:rPr>
                <w:rFonts w:ascii="Corbel" w:eastAsia="Corbel" w:hAnsi="Corbel" w:cs="Corbel"/>
                <w:b w:val="0"/>
                <w:bCs w:val="0"/>
                <w:smallCaps w:val="0"/>
                <w:color w:val="000000"/>
                <w:u w:color="000000"/>
              </w:rPr>
              <w:t xml:space="preserve"> - performance of songs with minor errors, sub-par technical correctness, stylish interpretation; moderately systematic and diligent work.</w:t>
            </w:r>
            <w:r>
              <w:rPr>
                <w:rFonts w:ascii="Corbel" w:eastAsia="Corbel" w:hAnsi="Corbel" w:cs="Corbel"/>
                <w:b w:val="0"/>
                <w:bCs w:val="0"/>
                <w:smallCaps w:val="0"/>
                <w:color w:val="000000"/>
                <w:u w:color="000000"/>
              </w:rPr>
              <w:br/>
            </w:r>
            <w:r>
              <w:rPr>
                <w:rFonts w:ascii="Corbel" w:eastAsia="Corbel" w:hAnsi="Corbel" w:cs="Corbel"/>
                <w:smallCaps w:val="0"/>
                <w:color w:val="000000"/>
                <w:u w:color="000000"/>
              </w:rPr>
              <w:t>3.5</w:t>
            </w:r>
            <w:r>
              <w:rPr>
                <w:rFonts w:ascii="Corbel" w:eastAsia="Corbel" w:hAnsi="Corbel" w:cs="Corbel"/>
                <w:b w:val="0"/>
                <w:bCs w:val="0"/>
                <w:smallCaps w:val="0"/>
                <w:color w:val="000000"/>
                <w:u w:color="000000"/>
              </w:rPr>
              <w:t xml:space="preserve"> - execution of works with significant errors, low technical correctness, lack of systematicity in work.</w:t>
            </w:r>
            <w:r w:rsidR="00DF0090">
              <w:rPr>
                <w:rFonts w:ascii="Corbel" w:eastAsia="Corbel" w:hAnsi="Corbel" w:cs="Corbel"/>
                <w:b w:val="0"/>
                <w:bCs w:val="0"/>
                <w:smallCaps w:val="0"/>
                <w:color w:val="000000"/>
                <w:u w:color="000000"/>
              </w:rPr>
              <w:br/>
            </w:r>
            <w:r>
              <w:rPr>
                <w:rFonts w:ascii="Corbel" w:eastAsia="Corbel" w:hAnsi="Corbel" w:cs="Corbel"/>
                <w:smallCaps w:val="0"/>
                <w:color w:val="000000"/>
                <w:u w:color="000000"/>
              </w:rPr>
              <w:t>3.0</w:t>
            </w:r>
            <w:r>
              <w:rPr>
                <w:rFonts w:ascii="Corbel" w:eastAsia="Corbel" w:hAnsi="Corbel" w:cs="Corbel"/>
                <w:b w:val="0"/>
                <w:bCs w:val="0"/>
                <w:smallCaps w:val="0"/>
                <w:color w:val="000000"/>
                <w:u w:color="000000"/>
              </w:rPr>
              <w:t xml:space="preserve"> - execution of works with significant errors, low technical correctness, lack of systematicity in work.</w:t>
            </w:r>
          </w:p>
          <w:p w14:paraId="4245E5E4" w14:textId="77777777" w:rsidR="005379CC" w:rsidRPr="00DF0090" w:rsidRDefault="00000000" w:rsidP="00DF009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lang w:val="en-US"/>
              </w:rPr>
            </w:pPr>
            <w:r w:rsidRPr="00DF0090">
              <w:rPr>
                <w:rFonts w:ascii="Gill Sans" w:eastAsia="Corbel" w:hAnsi="Gill Sans" w:cs="Corbel"/>
                <w:lang w:val="en-US"/>
              </w:rPr>
              <w:t>2.0</w:t>
            </w:r>
            <w:r>
              <w:rPr>
                <w:rFonts w:ascii="Corbel" w:eastAsia="Corbel" w:hAnsi="Corbel" w:cs="Corbel"/>
                <w:lang w:val="en-US"/>
              </w:rPr>
              <w:t xml:space="preserve"> - low attendance at classes (below 50%), failure to meet program requirements, presentation with serious musical, technical and memory deficiencies, performance does not meet the criteria for a satisfactory grade.</w:t>
            </w:r>
          </w:p>
        </w:tc>
      </w:tr>
    </w:tbl>
    <w:p w14:paraId="7403EFF2" w14:textId="77777777" w:rsidR="005379CC" w:rsidRDefault="005379CC">
      <w:pPr>
        <w:pStyle w:val="Punktygwne"/>
        <w:widowControl w:val="0"/>
        <w:spacing w:before="0" w:after="0"/>
        <w:ind w:left="529" w:hanging="529"/>
        <w:rPr>
          <w:rFonts w:ascii="Corbel" w:eastAsia="Corbel" w:hAnsi="Corbel" w:cs="Corbel"/>
          <w:b w:val="0"/>
          <w:bCs w:val="0"/>
          <w:smallCaps w:val="0"/>
          <w:color w:val="000000"/>
          <w:u w:color="000000"/>
        </w:rPr>
      </w:pPr>
    </w:p>
    <w:p w14:paraId="561908BB"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 xml:space="preserve">    </w:t>
      </w:r>
    </w:p>
    <w:p w14:paraId="1970C47A" w14:textId="77777777" w:rsidR="005379CC" w:rsidRDefault="00000000">
      <w:pPr>
        <w:pStyle w:val="Punktygwne"/>
        <w:spacing w:before="0" w:after="0"/>
        <w:ind w:left="284" w:hanging="284"/>
        <w:rPr>
          <w:rFonts w:ascii="Corbel" w:eastAsia="Corbel" w:hAnsi="Corbel" w:cs="Corbel"/>
          <w:smallCaps w:val="0"/>
          <w:color w:val="000000"/>
          <w:u w:color="000000"/>
        </w:rPr>
      </w:pPr>
      <w:r>
        <w:rPr>
          <w:rFonts w:ascii="Corbel" w:eastAsia="Corbel" w:hAnsi="Corbel" w:cs="Corbel"/>
          <w:smallCaps w:val="0"/>
          <w:color w:val="000000"/>
          <w:u w:color="000000"/>
        </w:rPr>
        <w:t xml:space="preserve">5. Total student workload needed to achieve the intended learning outcomes </w:t>
      </w:r>
    </w:p>
    <w:p w14:paraId="162E4E4B" w14:textId="77777777" w:rsidR="005379CC" w:rsidRDefault="00000000">
      <w:pPr>
        <w:pStyle w:val="Punktygwne"/>
        <w:spacing w:before="0" w:after="0"/>
        <w:ind w:left="284"/>
        <w:rPr>
          <w:rFonts w:ascii="Corbel" w:eastAsia="Corbel" w:hAnsi="Corbel" w:cs="Corbel"/>
          <w:smallCaps w:val="0"/>
          <w:color w:val="000000"/>
          <w:u w:color="000000"/>
        </w:rPr>
      </w:pPr>
      <w:r>
        <w:rPr>
          <w:rFonts w:ascii="Corbel" w:eastAsia="Corbel" w:hAnsi="Corbel" w:cs="Corbel"/>
          <w:smallCaps w:val="0"/>
          <w:color w:val="000000"/>
          <w:u w:color="000000"/>
        </w:rPr>
        <w:t xml:space="preserve">– number of hours and ECTS credits </w:t>
      </w:r>
    </w:p>
    <w:p w14:paraId="097E6226" w14:textId="77777777" w:rsidR="005379CC" w:rsidRDefault="005379CC">
      <w:pPr>
        <w:pStyle w:val="Punktygwne"/>
        <w:spacing w:before="0" w:after="0"/>
        <w:rPr>
          <w:rFonts w:ascii="Corbel" w:eastAsia="Corbel" w:hAnsi="Corbel" w:cs="Corbel"/>
          <w:b w:val="0"/>
          <w:bCs w:val="0"/>
          <w:smallCaps w:val="0"/>
          <w:color w:val="000000"/>
          <w:u w:color="000000"/>
        </w:rPr>
      </w:pPr>
    </w:p>
    <w:tbl>
      <w:tblPr>
        <w:tblStyle w:val="TableNormal"/>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55"/>
        <w:gridCol w:w="1984"/>
      </w:tblGrid>
      <w:tr w:rsidR="005379CC" w14:paraId="5A7ACF6D" w14:textId="77777777" w:rsidTr="00DF0090">
        <w:trPr>
          <w:trHeight w:val="570"/>
        </w:trPr>
        <w:tc>
          <w:tcPr>
            <w:tcW w:w="76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088098B" w14:textId="77777777" w:rsidR="005379CC" w:rsidRDefault="00000000">
            <w:pPr>
              <w:pStyle w:val="Punktygwne"/>
              <w:spacing w:before="0" w:after="0"/>
              <w:jc w:val="center"/>
            </w:pPr>
            <w:r>
              <w:rPr>
                <w:rFonts w:ascii="Corbel" w:eastAsia="Corbel" w:hAnsi="Corbel" w:cs="Corbel"/>
                <w:b w:val="0"/>
                <w:bCs w:val="0"/>
                <w:smallCaps w:val="0"/>
                <w:color w:val="000000"/>
                <w:u w:color="000000"/>
              </w:rPr>
              <w:t>Activity</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DE30D1D" w14:textId="77777777" w:rsidR="005379CC" w:rsidRDefault="00000000">
            <w:pPr>
              <w:pStyle w:val="Punktygwne"/>
              <w:spacing w:before="0" w:after="0"/>
              <w:jc w:val="center"/>
            </w:pPr>
            <w:r>
              <w:rPr>
                <w:rFonts w:ascii="Corbel" w:eastAsia="Corbel" w:hAnsi="Corbel" w:cs="Corbel"/>
                <w:b w:val="0"/>
                <w:bCs w:val="0"/>
                <w:smallCaps w:val="0"/>
                <w:color w:val="000000"/>
                <w:u w:color="000000"/>
              </w:rPr>
              <w:t>Number of hours</w:t>
            </w:r>
          </w:p>
        </w:tc>
      </w:tr>
      <w:tr w:rsidR="005379CC" w14:paraId="5465F8D8" w14:textId="77777777" w:rsidTr="00DF0090">
        <w:trPr>
          <w:trHeight w:val="290"/>
        </w:trPr>
        <w:tc>
          <w:tcPr>
            <w:tcW w:w="76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47463C9" w14:textId="77777777" w:rsidR="005379CC" w:rsidRDefault="00000000">
            <w:pPr>
              <w:pStyle w:val="Punktygwne"/>
              <w:spacing w:before="0" w:after="0"/>
            </w:pPr>
            <w:r>
              <w:rPr>
                <w:rFonts w:ascii="Corbel" w:eastAsia="Corbel" w:hAnsi="Corbel" w:cs="Corbel"/>
                <w:b w:val="0"/>
                <w:bCs w:val="0"/>
                <w:smallCaps w:val="0"/>
                <w:color w:val="000000"/>
                <w:u w:color="000000"/>
              </w:rPr>
              <w:t>Course hours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24F207" w14:textId="77777777" w:rsidR="005379CC" w:rsidRDefault="00000000" w:rsidP="00DF0090">
            <w:pPr>
              <w:pStyle w:val="Punktygwne"/>
              <w:spacing w:before="0" w:after="0"/>
              <w:jc w:val="center"/>
            </w:pPr>
            <w:r>
              <w:rPr>
                <w:rFonts w:ascii="Corbel" w:eastAsia="Corbel" w:hAnsi="Corbel" w:cs="Corbel"/>
                <w:b w:val="0"/>
                <w:bCs w:val="0"/>
                <w:smallCaps w:val="0"/>
                <w:color w:val="000000"/>
                <w:u w:color="000000"/>
              </w:rPr>
              <w:t>60</w:t>
            </w:r>
          </w:p>
        </w:tc>
      </w:tr>
      <w:tr w:rsidR="005379CC" w14:paraId="42FC74E6" w14:textId="77777777" w:rsidTr="00DF0090">
        <w:trPr>
          <w:trHeight w:val="570"/>
        </w:trPr>
        <w:tc>
          <w:tcPr>
            <w:tcW w:w="76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7084B83" w14:textId="77777777" w:rsidR="005379CC" w:rsidRDefault="00000000">
            <w:pPr>
              <w:pStyle w:val="Punktygwne"/>
              <w:spacing w:before="0" w:after="0"/>
            </w:pPr>
            <w:r>
              <w:rPr>
                <w:rFonts w:ascii="Corbel" w:eastAsia="Corbel" w:hAnsi="Corbel" w:cs="Corbel"/>
                <w:b w:val="0"/>
                <w:bCs w:val="0"/>
                <w:smallCaps w:val="0"/>
                <w:color w:val="000000"/>
                <w:u w:color="000000"/>
              </w:rPr>
              <w:t>Other contact hours involving the teacher (consultation hours, examinations)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45C0A6" w14:textId="77777777" w:rsidR="005379CC" w:rsidRDefault="00000000" w:rsidP="00DF0090">
            <w:pPr>
              <w:pStyle w:val="Punktygwne"/>
              <w:spacing w:before="0" w:after="0"/>
              <w:jc w:val="center"/>
            </w:pPr>
            <w:r>
              <w:rPr>
                <w:rFonts w:ascii="Corbel" w:eastAsia="Corbel" w:hAnsi="Corbel" w:cs="Corbel"/>
                <w:b w:val="0"/>
                <w:bCs w:val="0"/>
                <w:smallCaps w:val="0"/>
                <w:color w:val="000000"/>
                <w:u w:color="000000"/>
              </w:rPr>
              <w:t>20</w:t>
            </w:r>
          </w:p>
        </w:tc>
      </w:tr>
      <w:tr w:rsidR="005379CC" w14:paraId="68FBE9CE" w14:textId="77777777" w:rsidTr="00DF0090">
        <w:trPr>
          <w:trHeight w:val="1610"/>
        </w:trPr>
        <w:tc>
          <w:tcPr>
            <w:tcW w:w="76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A1D782A" w14:textId="77777777" w:rsidR="005379CC" w:rsidRDefault="00000000">
            <w:pPr>
              <w:pStyle w:val="Punktygwne"/>
              <w:spacing w:before="0" w:after="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 xml:space="preserve">Non-contact hours - student's own work (preparation for classes or examinations, projects, etc.) </w:t>
            </w:r>
          </w:p>
          <w:p w14:paraId="60BCC230" w14:textId="77777777" w:rsidR="00DF0090" w:rsidRDefault="00000000">
            <w:pPr>
              <w:pStyle w:val="Tre"/>
              <w:tabs>
                <w:tab w:val="left" w:pos="720"/>
                <w:tab w:val="left" w:pos="1440"/>
                <w:tab w:val="left" w:pos="2160"/>
                <w:tab w:val="left" w:pos="2880"/>
                <w:tab w:val="left" w:pos="3600"/>
                <w:tab w:val="left" w:pos="4320"/>
                <w:tab w:val="left" w:pos="5040"/>
                <w:tab w:val="left" w:pos="5760"/>
                <w:tab w:val="left" w:pos="6480"/>
              </w:tabs>
              <w:rPr>
                <w:rFonts w:ascii="Corbel" w:eastAsia="Corbel" w:hAnsi="Corbel" w:cs="Corbel"/>
                <w:lang w:val="en-US"/>
              </w:rPr>
            </w:pPr>
            <w:r>
              <w:rPr>
                <w:rFonts w:ascii="Corbel" w:eastAsia="Corbel" w:hAnsi="Corbel" w:cs="Corbel"/>
                <w:lang w:val="en-US"/>
              </w:rPr>
              <w:t>Additional work with:</w:t>
            </w:r>
            <w:r w:rsidR="00DF0090">
              <w:rPr>
                <w:rFonts w:ascii="Corbel" w:eastAsia="Corbel" w:hAnsi="Corbel" w:cs="Corbel"/>
                <w:lang w:val="en-US"/>
              </w:rPr>
              <w:t xml:space="preserve"> </w:t>
            </w:r>
          </w:p>
          <w:p w14:paraId="66299821" w14:textId="34415633" w:rsidR="005379CC" w:rsidRPr="00DF0090" w:rsidRDefault="00000000">
            <w:pPr>
              <w:pStyle w:val="Tre"/>
              <w:tabs>
                <w:tab w:val="left" w:pos="720"/>
                <w:tab w:val="left" w:pos="1440"/>
                <w:tab w:val="left" w:pos="2160"/>
                <w:tab w:val="left" w:pos="2880"/>
                <w:tab w:val="left" w:pos="3600"/>
                <w:tab w:val="left" w:pos="4320"/>
                <w:tab w:val="left" w:pos="5040"/>
                <w:tab w:val="left" w:pos="5760"/>
                <w:tab w:val="left" w:pos="6480"/>
              </w:tabs>
              <w:rPr>
                <w:rFonts w:ascii="Corbel" w:eastAsia="Corbel" w:hAnsi="Corbel" w:cs="Corbel"/>
                <w:lang w:val="en-US"/>
              </w:rPr>
            </w:pPr>
            <w:r w:rsidRPr="00DF0090">
              <w:rPr>
                <w:rFonts w:ascii="Corbel" w:eastAsia="Corbel" w:hAnsi="Corbel" w:cs="Corbel"/>
                <w:lang w:val="en-US"/>
              </w:rPr>
              <w:t xml:space="preserve">Preparing songs and arias for performance, </w:t>
            </w:r>
            <w:r w:rsidR="00F016D8" w:rsidRPr="00DF0090">
              <w:rPr>
                <w:rFonts w:ascii="Corbel" w:eastAsia="Corbel" w:hAnsi="Corbel" w:cs="Corbel"/>
                <w:lang w:val="en-US"/>
              </w:rPr>
              <w:t>I.e.,</w:t>
            </w:r>
            <w:r w:rsidRPr="00DF0090">
              <w:rPr>
                <w:rFonts w:ascii="Corbel" w:eastAsia="Corbel" w:hAnsi="Corbel" w:cs="Corbel"/>
                <w:lang w:val="en-US"/>
              </w:rPr>
              <w:t xml:space="preserve"> learning the melody, learning the words, translating song lyrics, memory mastery, developing correct vocal habits, creating an original interpretation.</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4BE0613" w14:textId="77777777" w:rsidR="005379CC" w:rsidRDefault="00000000" w:rsidP="00DF0090">
            <w:pPr>
              <w:pStyle w:val="Punktygwne"/>
              <w:spacing w:before="0" w:after="0"/>
              <w:jc w:val="center"/>
            </w:pPr>
            <w:r>
              <w:rPr>
                <w:rFonts w:ascii="Corbel" w:eastAsia="Corbel" w:hAnsi="Corbel" w:cs="Corbel"/>
                <w:b w:val="0"/>
                <w:bCs w:val="0"/>
                <w:smallCaps w:val="0"/>
                <w:color w:val="000000"/>
                <w:u w:color="000000"/>
              </w:rPr>
              <w:t>320</w:t>
            </w:r>
          </w:p>
        </w:tc>
      </w:tr>
      <w:tr w:rsidR="005379CC" w14:paraId="5E58F7D8" w14:textId="77777777" w:rsidTr="00DF0090">
        <w:trPr>
          <w:trHeight w:val="305"/>
        </w:trPr>
        <w:tc>
          <w:tcPr>
            <w:tcW w:w="76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3457B0D" w14:textId="77777777" w:rsidR="005379CC" w:rsidRDefault="00000000">
            <w:pPr>
              <w:pStyle w:val="Punktygwne"/>
              <w:spacing w:before="0" w:after="0"/>
            </w:pPr>
            <w:r>
              <w:rPr>
                <w:rFonts w:ascii="Corbel" w:eastAsia="Corbel" w:hAnsi="Corbel" w:cs="Corbel"/>
                <w:smallCaps w:val="0"/>
                <w:color w:val="000000"/>
                <w:u w:color="000000"/>
              </w:rPr>
              <w:lastRenderedPageBreak/>
              <w:t>Total number of hours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B8E54D3" w14:textId="77777777" w:rsidR="005379CC" w:rsidRDefault="00000000" w:rsidP="00DF0090">
            <w:pPr>
              <w:pStyle w:val="Punktygwne"/>
              <w:spacing w:before="0" w:after="0"/>
              <w:jc w:val="center"/>
            </w:pPr>
            <w:r>
              <w:rPr>
                <w:rFonts w:ascii="Corbel" w:eastAsia="Corbel" w:hAnsi="Corbel" w:cs="Corbel"/>
                <w:smallCaps w:val="0"/>
                <w:color w:val="000000"/>
                <w:u w:color="000000"/>
              </w:rPr>
              <w:t>400</w:t>
            </w:r>
          </w:p>
        </w:tc>
      </w:tr>
      <w:tr w:rsidR="005379CC" w14:paraId="6A8B2D7D" w14:textId="77777777" w:rsidTr="00DF0090">
        <w:trPr>
          <w:trHeight w:val="305"/>
        </w:trPr>
        <w:tc>
          <w:tcPr>
            <w:tcW w:w="765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290777" w14:textId="77777777" w:rsidR="005379CC" w:rsidRDefault="00000000">
            <w:pPr>
              <w:pStyle w:val="Punktygwne"/>
              <w:spacing w:before="0" w:after="0"/>
            </w:pPr>
            <w:r>
              <w:rPr>
                <w:rFonts w:ascii="Corbel" w:eastAsia="Corbel" w:hAnsi="Corbel" w:cs="Corbel"/>
                <w:smallCaps w:val="0"/>
                <w:color w:val="000000"/>
                <w:u w:color="000000"/>
              </w:rPr>
              <w:t>Total number of ECTS credits</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102C95" w14:textId="77777777" w:rsidR="005379CC" w:rsidRDefault="00000000" w:rsidP="00DF0090">
            <w:pPr>
              <w:pStyle w:val="Punktygwne"/>
              <w:spacing w:before="0" w:after="0"/>
              <w:jc w:val="center"/>
            </w:pPr>
            <w:r>
              <w:rPr>
                <w:rFonts w:ascii="Corbel" w:eastAsia="Corbel" w:hAnsi="Corbel" w:cs="Corbel"/>
                <w:smallCaps w:val="0"/>
                <w:color w:val="000000"/>
                <w:u w:color="000000"/>
              </w:rPr>
              <w:t>16</w:t>
            </w:r>
          </w:p>
        </w:tc>
      </w:tr>
    </w:tbl>
    <w:p w14:paraId="785CFAAF" w14:textId="77777777" w:rsidR="005379CC" w:rsidRDefault="005379CC">
      <w:pPr>
        <w:pStyle w:val="Punktygwne"/>
        <w:widowControl w:val="0"/>
        <w:spacing w:before="0" w:after="0"/>
        <w:ind w:left="480" w:hanging="480"/>
        <w:rPr>
          <w:rFonts w:ascii="Corbel" w:eastAsia="Corbel" w:hAnsi="Corbel" w:cs="Corbel"/>
          <w:b w:val="0"/>
          <w:bCs w:val="0"/>
          <w:smallCaps w:val="0"/>
          <w:color w:val="000000"/>
          <w:u w:color="000000"/>
        </w:rPr>
      </w:pPr>
    </w:p>
    <w:p w14:paraId="220A0975" w14:textId="77777777" w:rsidR="005379CC" w:rsidRDefault="00000000">
      <w:pPr>
        <w:pStyle w:val="Punktygwne"/>
        <w:spacing w:before="0" w:after="0"/>
        <w:ind w:firstLine="708"/>
        <w:rPr>
          <w:rFonts w:ascii="Corbel" w:eastAsia="Corbel" w:hAnsi="Corbel" w:cs="Corbel"/>
          <w:b w:val="0"/>
          <w:bCs w:val="0"/>
          <w:smallCaps w:val="0"/>
          <w:color w:val="000000"/>
          <w:sz w:val="18"/>
          <w:szCs w:val="18"/>
          <w:u w:color="000000"/>
        </w:rPr>
      </w:pPr>
      <w:r>
        <w:rPr>
          <w:rFonts w:ascii="Corbel" w:eastAsia="Corbel" w:hAnsi="Corbel" w:cs="Corbel"/>
          <w:b w:val="0"/>
          <w:bCs w:val="0"/>
          <w:smallCaps w:val="0"/>
          <w:color w:val="000000"/>
          <w:sz w:val="18"/>
          <w:szCs w:val="18"/>
          <w:u w:color="000000"/>
        </w:rPr>
        <w:t>* One ECTS point corresponds to 25-30 hours of total student workload</w:t>
      </w:r>
    </w:p>
    <w:p w14:paraId="761986F9" w14:textId="77777777" w:rsidR="005379CC" w:rsidRDefault="005379CC">
      <w:pPr>
        <w:pStyle w:val="Punktygwne"/>
        <w:spacing w:before="0" w:after="0"/>
        <w:rPr>
          <w:rFonts w:ascii="Corbel" w:eastAsia="Corbel" w:hAnsi="Corbel" w:cs="Corbel"/>
          <w:smallCaps w:val="0"/>
          <w:color w:val="000000"/>
          <w:u w:color="000000"/>
        </w:rPr>
      </w:pPr>
    </w:p>
    <w:p w14:paraId="4C5BE482" w14:textId="77777777"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smallCaps w:val="0"/>
          <w:color w:val="000000"/>
          <w:u w:color="000000"/>
        </w:rPr>
        <w:t>6. Internships related to the course/module</w:t>
      </w:r>
    </w:p>
    <w:p w14:paraId="7C5A3859" w14:textId="77777777" w:rsidR="005379CC" w:rsidRDefault="005379CC">
      <w:pPr>
        <w:pStyle w:val="Punktygwne"/>
        <w:spacing w:before="0" w:after="0"/>
        <w:ind w:left="360"/>
        <w:rPr>
          <w:rFonts w:ascii="Corbel" w:eastAsia="Corbel" w:hAnsi="Corbel" w:cs="Corbel"/>
          <w:smallCaps w:val="0"/>
          <w:color w:val="000000"/>
          <w:u w:color="000000"/>
        </w:rPr>
      </w:pPr>
    </w:p>
    <w:tbl>
      <w:tblPr>
        <w:tblStyle w:val="TableNormal"/>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3"/>
        <w:gridCol w:w="4536"/>
      </w:tblGrid>
      <w:tr w:rsidR="005379CC" w14:paraId="79DDFA09" w14:textId="77777777" w:rsidTr="00DF0090">
        <w:trPr>
          <w:trHeight w:val="459"/>
        </w:trPr>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C30A877" w14:textId="77777777" w:rsidR="005379CC" w:rsidRDefault="00000000">
            <w:pPr>
              <w:pStyle w:val="Punktygwne"/>
              <w:spacing w:before="0" w:after="0"/>
            </w:pPr>
            <w:r>
              <w:rPr>
                <w:rFonts w:ascii="Corbel" w:eastAsia="Corbel" w:hAnsi="Corbel" w:cs="Corbel"/>
                <w:b w:val="0"/>
                <w:bCs w:val="0"/>
                <w:smallCaps w:val="0"/>
                <w:color w:val="000000"/>
                <w:u w:color="000000"/>
              </w:rPr>
              <w:t>Number of hours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1BBBA11" w14:textId="77777777" w:rsidR="005379CC" w:rsidRDefault="005379CC"/>
        </w:tc>
      </w:tr>
      <w:tr w:rsidR="005379CC" w14:paraId="15A18907" w14:textId="77777777" w:rsidTr="00DF0090">
        <w:trPr>
          <w:trHeight w:val="365"/>
        </w:trPr>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CE1FA2" w14:textId="77777777" w:rsidR="005379CC" w:rsidRDefault="00000000">
            <w:pPr>
              <w:pStyle w:val="Punktygwne"/>
              <w:spacing w:before="0" w:after="0"/>
            </w:pPr>
            <w:r>
              <w:rPr>
                <w:rFonts w:ascii="Corbel" w:eastAsia="Corbel" w:hAnsi="Corbel" w:cs="Corbel"/>
                <w:b w:val="0"/>
                <w:bCs w:val="0"/>
                <w:smallCaps w:val="0"/>
                <w:color w:val="000000"/>
                <w:u w:color="000000"/>
              </w:rPr>
              <w:t>Internship regulations and procedures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5A06724" w14:textId="77777777" w:rsidR="005379CC" w:rsidRDefault="00000000">
            <w:pPr>
              <w:pStyle w:val="Punktygwne"/>
              <w:spacing w:before="0" w:after="0"/>
            </w:pPr>
            <w:r>
              <w:rPr>
                <w:rFonts w:ascii="Corbel" w:eastAsia="Corbel" w:hAnsi="Corbel" w:cs="Corbel"/>
                <w:b w:val="0"/>
                <w:bCs w:val="0"/>
                <w:i/>
                <w:iCs/>
                <w:smallCaps w:val="0"/>
                <w:color w:val="000000"/>
                <w:u w:color="000000"/>
              </w:rPr>
              <w:t>-</w:t>
            </w:r>
          </w:p>
        </w:tc>
      </w:tr>
    </w:tbl>
    <w:p w14:paraId="711286D0" w14:textId="77777777" w:rsidR="005379CC" w:rsidRDefault="005379CC">
      <w:pPr>
        <w:pStyle w:val="Punktygwne"/>
        <w:widowControl w:val="0"/>
        <w:spacing w:before="0" w:after="0"/>
        <w:ind w:left="355" w:hanging="355"/>
        <w:rPr>
          <w:rFonts w:ascii="Corbel" w:eastAsia="Corbel" w:hAnsi="Corbel" w:cs="Corbel"/>
          <w:smallCaps w:val="0"/>
          <w:color w:val="000000"/>
          <w:u w:color="000000"/>
        </w:rPr>
      </w:pPr>
    </w:p>
    <w:p w14:paraId="6ECADF62" w14:textId="77777777" w:rsidR="005379CC" w:rsidRDefault="005379CC" w:rsidP="00DF0090">
      <w:pPr>
        <w:pStyle w:val="Punktygwne"/>
        <w:spacing w:before="0" w:after="0"/>
        <w:rPr>
          <w:rFonts w:ascii="Corbel" w:eastAsia="Corbel" w:hAnsi="Corbel" w:cs="Corbel"/>
          <w:smallCaps w:val="0"/>
          <w:color w:val="000000"/>
          <w:u w:color="000000"/>
        </w:rPr>
      </w:pPr>
    </w:p>
    <w:p w14:paraId="77E89C53" w14:textId="77777777" w:rsidR="005379CC" w:rsidRDefault="00000000">
      <w:pPr>
        <w:pStyle w:val="Punktygwne"/>
        <w:tabs>
          <w:tab w:val="left" w:pos="284"/>
        </w:tabs>
        <w:spacing w:before="0" w:after="0"/>
        <w:rPr>
          <w:rFonts w:ascii="Corbel" w:eastAsia="Corbel" w:hAnsi="Corbel" w:cs="Corbel"/>
          <w:smallCaps w:val="0"/>
          <w:color w:val="000000"/>
          <w:u w:color="000000"/>
        </w:rPr>
      </w:pPr>
      <w:r>
        <w:rPr>
          <w:rFonts w:ascii="Corbel" w:eastAsia="Corbel" w:hAnsi="Corbel" w:cs="Corbel"/>
          <w:smallCaps w:val="0"/>
          <w:color w:val="000000"/>
          <w:u w:color="000000"/>
        </w:rPr>
        <w:t>7. Instructional materials</w:t>
      </w:r>
    </w:p>
    <w:p w14:paraId="31C20162" w14:textId="77777777" w:rsidR="005379CC" w:rsidRDefault="005379CC">
      <w:pPr>
        <w:pStyle w:val="Punktygwne"/>
        <w:tabs>
          <w:tab w:val="left" w:pos="284"/>
        </w:tabs>
        <w:spacing w:before="0" w:after="0"/>
        <w:rPr>
          <w:smallCaps w:val="0"/>
          <w:color w:val="000000"/>
          <w:u w:color="000000"/>
        </w:rPr>
      </w:pPr>
    </w:p>
    <w:tbl>
      <w:tblPr>
        <w:tblStyle w:val="TableNormal"/>
        <w:tblW w:w="949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498"/>
      </w:tblGrid>
      <w:tr w:rsidR="005379CC" w14:paraId="02F9495A" w14:textId="77777777" w:rsidTr="00DF0090">
        <w:trPr>
          <w:trHeight w:val="5770"/>
        </w:trPr>
        <w:tc>
          <w:tcPr>
            <w:tcW w:w="94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ABBCF5C" w14:textId="77777777" w:rsidR="005379CC" w:rsidRPr="00DF0090" w:rsidRDefault="00000000">
            <w:pPr>
              <w:pStyle w:val="Punktygwne"/>
              <w:spacing w:before="0" w:after="0"/>
              <w:rPr>
                <w:rFonts w:ascii="Corbel" w:eastAsia="Corbel" w:hAnsi="Corbel" w:cs="Corbel"/>
                <w:smallCaps w:val="0"/>
                <w:color w:val="000000"/>
                <w:u w:color="000000"/>
                <w:lang w:val="pl-PL"/>
              </w:rPr>
            </w:pPr>
            <w:proofErr w:type="spellStart"/>
            <w:r w:rsidRPr="00DF0090">
              <w:rPr>
                <w:rFonts w:ascii="Corbel" w:eastAsia="Corbel" w:hAnsi="Corbel" w:cs="Corbel"/>
                <w:smallCaps w:val="0"/>
                <w:color w:val="000000"/>
                <w:u w:color="000000"/>
                <w:lang w:val="pl-PL"/>
              </w:rPr>
              <w:t>Compulsory</w:t>
            </w:r>
            <w:proofErr w:type="spellEnd"/>
            <w:r w:rsidRPr="00DF0090">
              <w:rPr>
                <w:rFonts w:ascii="Corbel" w:eastAsia="Corbel" w:hAnsi="Corbel" w:cs="Corbel"/>
                <w:smallCaps w:val="0"/>
                <w:color w:val="000000"/>
                <w:u w:color="000000"/>
                <w:lang w:val="pl-PL"/>
              </w:rPr>
              <w:t xml:space="preserve"> </w:t>
            </w:r>
            <w:proofErr w:type="spellStart"/>
            <w:r w:rsidRPr="00DF0090">
              <w:rPr>
                <w:rFonts w:ascii="Corbel" w:eastAsia="Corbel" w:hAnsi="Corbel" w:cs="Corbel"/>
                <w:smallCaps w:val="0"/>
                <w:color w:val="000000"/>
                <w:u w:color="000000"/>
                <w:lang w:val="pl-PL"/>
              </w:rPr>
              <w:t>literature</w:t>
            </w:r>
            <w:proofErr w:type="spellEnd"/>
            <w:r w:rsidRPr="00DF0090">
              <w:rPr>
                <w:rFonts w:ascii="Corbel" w:eastAsia="Corbel" w:hAnsi="Corbel" w:cs="Corbel"/>
                <w:smallCaps w:val="0"/>
                <w:color w:val="000000"/>
                <w:u w:color="000000"/>
                <w:lang w:val="pl-PL"/>
              </w:rPr>
              <w:t>:</w:t>
            </w:r>
          </w:p>
          <w:p w14:paraId="120EF68F" w14:textId="77777777" w:rsidR="005379CC" w:rsidRPr="00DF0090" w:rsidRDefault="005379CC">
            <w:pPr>
              <w:pStyle w:val="Punktygwne"/>
              <w:spacing w:before="0" w:after="0"/>
              <w:rPr>
                <w:rFonts w:ascii="Corbel" w:eastAsia="Corbel" w:hAnsi="Corbel" w:cs="Corbel"/>
                <w:smallCaps w:val="0"/>
                <w:color w:val="000000"/>
                <w:u w:color="000000"/>
                <w:lang w:val="pl-PL"/>
              </w:rPr>
            </w:pPr>
          </w:p>
          <w:p w14:paraId="6315826C" w14:textId="77777777" w:rsidR="005379CC" w:rsidRPr="00DF0090" w:rsidRDefault="0000000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color w:val="000000" w:themeColor="text1"/>
              </w:rPr>
            </w:pPr>
            <w:r w:rsidRPr="00DF0090">
              <w:rPr>
                <w:rFonts w:ascii="Corbel" w:eastAsia="Corbel" w:hAnsi="Corbel" w:cs="Corbel"/>
                <w:color w:val="000000" w:themeColor="text1"/>
              </w:rPr>
              <w:t>B.  Tarasiewicz- „</w:t>
            </w:r>
            <w:proofErr w:type="spellStart"/>
            <w:r w:rsidRPr="00DF0090">
              <w:rPr>
                <w:rFonts w:ascii="Corbel" w:eastAsia="Corbel" w:hAnsi="Corbel" w:cs="Corbel"/>
                <w:color w:val="000000" w:themeColor="text1"/>
              </w:rPr>
              <w:t>Mówie</w:t>
            </w:r>
            <w:proofErr w:type="spellEnd"/>
            <w:r w:rsidRPr="00DF0090">
              <w:rPr>
                <w:rFonts w:ascii="Corbel" w:eastAsia="Corbel" w:hAnsi="Corbel" w:cs="Corbel"/>
                <w:color w:val="000000" w:themeColor="text1"/>
              </w:rPr>
              <w:t xml:space="preserve">̨ i </w:t>
            </w:r>
            <w:proofErr w:type="spellStart"/>
            <w:r w:rsidRPr="00DF0090">
              <w:rPr>
                <w:rFonts w:ascii="Corbel" w:eastAsia="Corbel" w:hAnsi="Corbel" w:cs="Corbel"/>
                <w:color w:val="000000" w:themeColor="text1"/>
              </w:rPr>
              <w:t>śpiewam</w:t>
            </w:r>
            <w:proofErr w:type="spellEnd"/>
            <w:r w:rsidRPr="00DF0090">
              <w:rPr>
                <w:rFonts w:ascii="Corbel" w:eastAsia="Corbel" w:hAnsi="Corbel" w:cs="Corbel"/>
                <w:color w:val="000000" w:themeColor="text1"/>
              </w:rPr>
              <w:t xml:space="preserve"> </w:t>
            </w:r>
            <w:proofErr w:type="spellStart"/>
            <w:r w:rsidRPr="00DF0090">
              <w:rPr>
                <w:rFonts w:ascii="Corbel" w:eastAsia="Corbel" w:hAnsi="Corbel" w:cs="Corbel"/>
                <w:color w:val="000000" w:themeColor="text1"/>
              </w:rPr>
              <w:t>świadomie</w:t>
            </w:r>
            <w:proofErr w:type="spellEnd"/>
            <w:r w:rsidRPr="00DF0090">
              <w:rPr>
                <w:rFonts w:ascii="Corbel" w:eastAsia="Corbel" w:hAnsi="Corbel" w:cs="Corbel"/>
                <w:color w:val="000000" w:themeColor="text1"/>
              </w:rPr>
              <w:t xml:space="preserve">”, </w:t>
            </w:r>
            <w:proofErr w:type="spellStart"/>
            <w:r w:rsidRPr="00DF0090">
              <w:rPr>
                <w:rFonts w:ascii="Corbel" w:eastAsia="Corbel" w:hAnsi="Corbel" w:cs="Corbel"/>
                <w:color w:val="000000" w:themeColor="text1"/>
              </w:rPr>
              <w:t>Universitas</w:t>
            </w:r>
            <w:proofErr w:type="spellEnd"/>
            <w:r w:rsidRPr="00DF0090">
              <w:rPr>
                <w:rFonts w:ascii="Corbel" w:eastAsia="Corbel" w:hAnsi="Corbel" w:cs="Corbel"/>
                <w:color w:val="000000" w:themeColor="text1"/>
              </w:rPr>
              <w:t xml:space="preserve">, </w:t>
            </w:r>
            <w:proofErr w:type="spellStart"/>
            <w:r w:rsidRPr="00DF0090">
              <w:rPr>
                <w:rFonts w:ascii="Corbel" w:eastAsia="Corbel" w:hAnsi="Corbel" w:cs="Corbel"/>
                <w:color w:val="000000" w:themeColor="text1"/>
              </w:rPr>
              <w:t>Kraków</w:t>
            </w:r>
            <w:proofErr w:type="spellEnd"/>
            <w:r w:rsidRPr="00DF0090">
              <w:rPr>
                <w:rFonts w:ascii="Corbel" w:eastAsia="Corbel" w:hAnsi="Corbel" w:cs="Corbel"/>
                <w:color w:val="000000" w:themeColor="text1"/>
              </w:rPr>
              <w:t xml:space="preserve"> 2006 </w:t>
            </w:r>
            <w:r w:rsidRPr="00DF0090">
              <w:rPr>
                <w:rFonts w:ascii="Corbel" w:eastAsia="Corbel" w:hAnsi="Corbel" w:cs="Corbel"/>
                <w:color w:val="000000" w:themeColor="text1"/>
              </w:rPr>
              <w:br/>
              <w:t xml:space="preserve">H. </w:t>
            </w:r>
            <w:proofErr w:type="spellStart"/>
            <w:r w:rsidRPr="00DF0090">
              <w:rPr>
                <w:rFonts w:ascii="Corbel" w:eastAsia="Corbel" w:hAnsi="Corbel" w:cs="Corbel"/>
                <w:color w:val="000000" w:themeColor="text1"/>
                <w:lang w:val="de-DE"/>
              </w:rPr>
              <w:t>Zielin</w:t>
            </w:r>
            <w:proofErr w:type="spellEnd"/>
            <w:r w:rsidRPr="00DF0090">
              <w:rPr>
                <w:rFonts w:ascii="Corbel" w:eastAsia="Corbel" w:hAnsi="Corbel" w:cs="Corbel"/>
                <w:color w:val="000000" w:themeColor="text1"/>
              </w:rPr>
              <w:t xml:space="preserve">́ska „Kształcenie </w:t>
            </w:r>
            <w:proofErr w:type="gramStart"/>
            <w:r w:rsidRPr="00DF0090">
              <w:rPr>
                <w:rFonts w:ascii="Corbel" w:eastAsia="Corbel" w:hAnsi="Corbel" w:cs="Corbel"/>
                <w:color w:val="000000" w:themeColor="text1"/>
              </w:rPr>
              <w:t>głosu”-</w:t>
            </w:r>
            <w:proofErr w:type="gramEnd"/>
            <w:r w:rsidRPr="00DF0090">
              <w:rPr>
                <w:rFonts w:ascii="Corbel" w:eastAsia="Corbel" w:hAnsi="Corbel" w:cs="Corbel"/>
                <w:color w:val="000000" w:themeColor="text1"/>
              </w:rPr>
              <w:t xml:space="preserve"> Polihymnia, Lublin 2002</w:t>
            </w:r>
            <w:r w:rsidRPr="00DF0090">
              <w:rPr>
                <w:rFonts w:ascii="Corbel" w:eastAsia="Corbel" w:hAnsi="Corbel" w:cs="Corbel"/>
                <w:color w:val="000000" w:themeColor="text1"/>
              </w:rPr>
              <w:br/>
              <w:t>B.  Toczyska „</w:t>
            </w:r>
            <w:proofErr w:type="spellStart"/>
            <w:r w:rsidRPr="00DF0090">
              <w:rPr>
                <w:rFonts w:ascii="Corbel" w:eastAsia="Corbel" w:hAnsi="Corbel" w:cs="Corbel"/>
                <w:color w:val="000000" w:themeColor="text1"/>
              </w:rPr>
              <w:t>Głośno</w:t>
            </w:r>
            <w:proofErr w:type="spellEnd"/>
            <w:r w:rsidRPr="00DF0090">
              <w:rPr>
                <w:rFonts w:ascii="Corbel" w:eastAsia="Corbel" w:hAnsi="Corbel" w:cs="Corbel"/>
                <w:color w:val="000000" w:themeColor="text1"/>
              </w:rPr>
              <w:t xml:space="preserve"> i wyraźnie-9 lekcji dobrego </w:t>
            </w:r>
            <w:proofErr w:type="spellStart"/>
            <w:r w:rsidRPr="00DF0090">
              <w:rPr>
                <w:rFonts w:ascii="Corbel" w:eastAsia="Corbel" w:hAnsi="Corbel" w:cs="Corbel"/>
                <w:color w:val="000000" w:themeColor="text1"/>
              </w:rPr>
              <w:t>mówienia</w:t>
            </w:r>
            <w:proofErr w:type="spellEnd"/>
            <w:r w:rsidRPr="00DF0090">
              <w:rPr>
                <w:rFonts w:ascii="Corbel" w:eastAsia="Corbel" w:hAnsi="Corbel" w:cs="Corbel"/>
                <w:color w:val="000000" w:themeColor="text1"/>
              </w:rPr>
              <w:t xml:space="preserve">”, </w:t>
            </w:r>
            <w:proofErr w:type="spellStart"/>
            <w:r w:rsidRPr="00DF0090">
              <w:rPr>
                <w:rFonts w:ascii="Corbel" w:eastAsia="Corbel" w:hAnsi="Corbel" w:cs="Corbel"/>
                <w:color w:val="000000" w:themeColor="text1"/>
              </w:rPr>
              <w:t>Gdańskie</w:t>
            </w:r>
            <w:proofErr w:type="spellEnd"/>
            <w:r w:rsidRPr="00DF0090">
              <w:rPr>
                <w:rFonts w:ascii="Corbel" w:eastAsia="Corbel" w:hAnsi="Corbel" w:cs="Corbel"/>
                <w:color w:val="000000" w:themeColor="text1"/>
              </w:rPr>
              <w:t xml:space="preserve"> Wydawnictwo Psychologiczne 2007</w:t>
            </w:r>
          </w:p>
          <w:p w14:paraId="6F1C9E14" w14:textId="5E6A2D4C" w:rsidR="005379CC" w:rsidRPr="00DF0090" w:rsidRDefault="0000000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color w:val="000000" w:themeColor="text1"/>
              </w:rPr>
            </w:pPr>
            <w:r w:rsidRPr="00DF0090">
              <w:rPr>
                <w:rFonts w:ascii="Corbel" w:eastAsia="Corbel" w:hAnsi="Corbel" w:cs="Corbel"/>
                <w:color w:val="000000" w:themeColor="text1"/>
              </w:rPr>
              <w:t xml:space="preserve">B.  Toczyska „Elementarne </w:t>
            </w:r>
            <w:proofErr w:type="spellStart"/>
            <w:r w:rsidRPr="00DF0090">
              <w:rPr>
                <w:rFonts w:ascii="Corbel" w:eastAsia="Corbel" w:hAnsi="Corbel" w:cs="Corbel"/>
                <w:color w:val="000000" w:themeColor="text1"/>
              </w:rPr>
              <w:t>ćwiczenia</w:t>
            </w:r>
            <w:proofErr w:type="spellEnd"/>
            <w:r w:rsidRPr="00DF0090">
              <w:rPr>
                <w:rFonts w:ascii="Corbel" w:eastAsia="Corbel" w:hAnsi="Corbel" w:cs="Corbel"/>
                <w:color w:val="000000" w:themeColor="text1"/>
              </w:rPr>
              <w:t xml:space="preserve"> </w:t>
            </w:r>
            <w:proofErr w:type="gramStart"/>
            <w:r w:rsidRPr="00DF0090">
              <w:rPr>
                <w:rFonts w:ascii="Corbel" w:eastAsia="Corbel" w:hAnsi="Corbel" w:cs="Corbel"/>
                <w:color w:val="000000" w:themeColor="text1"/>
              </w:rPr>
              <w:t>dykcji”-</w:t>
            </w:r>
            <w:proofErr w:type="gramEnd"/>
            <w:r w:rsidRPr="00DF0090">
              <w:rPr>
                <w:rFonts w:ascii="Corbel" w:eastAsia="Corbel" w:hAnsi="Corbel" w:cs="Corbel"/>
                <w:color w:val="000000" w:themeColor="text1"/>
              </w:rPr>
              <w:t xml:space="preserve"> </w:t>
            </w:r>
            <w:proofErr w:type="spellStart"/>
            <w:r w:rsidRPr="00DF0090">
              <w:rPr>
                <w:rFonts w:ascii="Corbel" w:eastAsia="Corbel" w:hAnsi="Corbel" w:cs="Corbel"/>
                <w:color w:val="000000" w:themeColor="text1"/>
              </w:rPr>
              <w:t>Gdańskie</w:t>
            </w:r>
            <w:proofErr w:type="spellEnd"/>
            <w:r w:rsidRPr="00DF0090">
              <w:rPr>
                <w:rFonts w:ascii="Corbel" w:eastAsia="Corbel" w:hAnsi="Corbel" w:cs="Corbel"/>
                <w:color w:val="000000" w:themeColor="text1"/>
              </w:rPr>
              <w:t xml:space="preserve"> Wydawnictwo </w:t>
            </w:r>
            <w:proofErr w:type="spellStart"/>
            <w:r w:rsidRPr="00DF0090">
              <w:rPr>
                <w:rFonts w:ascii="Corbel" w:eastAsia="Corbel" w:hAnsi="Corbel" w:cs="Corbel"/>
                <w:color w:val="000000" w:themeColor="text1"/>
              </w:rPr>
              <w:t>Oświatowe</w:t>
            </w:r>
            <w:proofErr w:type="spellEnd"/>
            <w:r w:rsidRPr="00DF0090">
              <w:rPr>
                <w:rFonts w:ascii="Corbel" w:eastAsia="Corbel" w:hAnsi="Corbel" w:cs="Corbel"/>
                <w:color w:val="000000" w:themeColor="text1"/>
              </w:rPr>
              <w:br/>
              <w:t>J. Krassowski „</w:t>
            </w:r>
            <w:proofErr w:type="spellStart"/>
            <w:r w:rsidRPr="00DF0090">
              <w:rPr>
                <w:rFonts w:ascii="Corbel" w:eastAsia="Corbel" w:hAnsi="Corbel" w:cs="Corbel"/>
                <w:color w:val="000000" w:themeColor="text1"/>
                <w:lang w:val="it-IT"/>
              </w:rPr>
              <w:t>Higiena</w:t>
            </w:r>
            <w:proofErr w:type="spellEnd"/>
            <w:r w:rsidRPr="00DF0090">
              <w:rPr>
                <w:rFonts w:ascii="Corbel" w:eastAsia="Corbel" w:hAnsi="Corbel" w:cs="Corbel"/>
                <w:color w:val="000000" w:themeColor="text1"/>
                <w:lang w:val="it-IT"/>
              </w:rPr>
              <w:t xml:space="preserve"> g</w:t>
            </w:r>
            <w:proofErr w:type="spellStart"/>
            <w:r w:rsidRPr="00DF0090">
              <w:rPr>
                <w:rFonts w:ascii="Corbel" w:eastAsia="Corbel" w:hAnsi="Corbel" w:cs="Corbel"/>
                <w:color w:val="000000" w:themeColor="text1"/>
              </w:rPr>
              <w:t>łosu</w:t>
            </w:r>
            <w:proofErr w:type="spellEnd"/>
            <w:r w:rsidRPr="00DF0090">
              <w:rPr>
                <w:rFonts w:ascii="Corbel" w:eastAsia="Corbel" w:hAnsi="Corbel" w:cs="Corbel"/>
                <w:color w:val="000000" w:themeColor="text1"/>
              </w:rPr>
              <w:t xml:space="preserve"> </w:t>
            </w:r>
            <w:proofErr w:type="spellStart"/>
            <w:r w:rsidRPr="00DF0090">
              <w:rPr>
                <w:rFonts w:ascii="Corbel" w:eastAsia="Corbel" w:hAnsi="Corbel" w:cs="Corbel"/>
                <w:color w:val="000000" w:themeColor="text1"/>
              </w:rPr>
              <w:t>śpiewaczego</w:t>
            </w:r>
            <w:proofErr w:type="spellEnd"/>
            <w:r w:rsidRPr="00DF0090">
              <w:rPr>
                <w:rFonts w:ascii="Corbel" w:eastAsia="Corbel" w:hAnsi="Corbel" w:cs="Corbel"/>
                <w:color w:val="000000" w:themeColor="text1"/>
              </w:rPr>
              <w:t xml:space="preserve">” wyd. Akademii Muzycznej w </w:t>
            </w:r>
            <w:proofErr w:type="spellStart"/>
            <w:r w:rsidRPr="00DF0090">
              <w:rPr>
                <w:rFonts w:ascii="Corbel" w:eastAsia="Corbel" w:hAnsi="Corbel" w:cs="Corbel"/>
                <w:color w:val="000000" w:themeColor="text1"/>
              </w:rPr>
              <w:t>Gdańsku</w:t>
            </w:r>
            <w:proofErr w:type="spellEnd"/>
            <w:r w:rsidRPr="00DF0090">
              <w:rPr>
                <w:rFonts w:ascii="Corbel" w:eastAsia="Corbel" w:hAnsi="Corbel" w:cs="Corbel"/>
                <w:color w:val="000000" w:themeColor="text1"/>
              </w:rPr>
              <w:t xml:space="preserve"> 1990 </w:t>
            </w:r>
          </w:p>
          <w:p w14:paraId="29829E74" w14:textId="77777777" w:rsidR="00DF0090" w:rsidRPr="00DF0090" w:rsidRDefault="0000000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color w:val="000000" w:themeColor="text1"/>
              </w:rPr>
            </w:pPr>
            <w:r w:rsidRPr="00DF0090">
              <w:rPr>
                <w:rFonts w:ascii="Corbel" w:eastAsia="Corbel" w:hAnsi="Corbel" w:cs="Corbel"/>
                <w:color w:val="000000" w:themeColor="text1"/>
              </w:rPr>
              <w:t xml:space="preserve">M. </w:t>
            </w:r>
            <w:proofErr w:type="spellStart"/>
            <w:r w:rsidRPr="00DF0090">
              <w:rPr>
                <w:rFonts w:ascii="Corbel" w:eastAsia="Corbel" w:hAnsi="Corbel" w:cs="Corbel"/>
                <w:color w:val="000000" w:themeColor="text1"/>
              </w:rPr>
              <w:t>Karwaszewska</w:t>
            </w:r>
            <w:proofErr w:type="spellEnd"/>
            <w:r w:rsidRPr="00DF0090">
              <w:rPr>
                <w:rFonts w:ascii="Corbel" w:eastAsia="Corbel" w:hAnsi="Corbel" w:cs="Corbel"/>
                <w:color w:val="000000" w:themeColor="text1"/>
              </w:rPr>
              <w:t xml:space="preserve">, M. </w:t>
            </w:r>
            <w:proofErr w:type="spellStart"/>
            <w:r w:rsidRPr="00DF0090">
              <w:rPr>
                <w:rFonts w:ascii="Corbel" w:eastAsia="Corbel" w:hAnsi="Corbel" w:cs="Corbel"/>
                <w:color w:val="000000" w:themeColor="text1"/>
              </w:rPr>
              <w:t>Fedyk</w:t>
            </w:r>
            <w:proofErr w:type="spellEnd"/>
            <w:r w:rsidRPr="00DF0090">
              <w:rPr>
                <w:rFonts w:ascii="Corbel" w:eastAsia="Corbel" w:hAnsi="Corbel" w:cs="Corbel"/>
                <w:color w:val="000000" w:themeColor="text1"/>
              </w:rPr>
              <w:t>-Klimaszewska (</w:t>
            </w:r>
            <w:proofErr w:type="gramStart"/>
            <w:r w:rsidRPr="00DF0090">
              <w:rPr>
                <w:rFonts w:ascii="Corbel" w:eastAsia="Corbel" w:hAnsi="Corbel" w:cs="Corbel"/>
                <w:color w:val="000000" w:themeColor="text1"/>
              </w:rPr>
              <w:t>red.)-</w:t>
            </w:r>
            <w:proofErr w:type="gramEnd"/>
            <w:r w:rsidRPr="00DF0090">
              <w:rPr>
                <w:rFonts w:ascii="Corbel" w:eastAsia="Corbel" w:hAnsi="Corbel" w:cs="Corbel"/>
                <w:color w:val="000000" w:themeColor="text1"/>
              </w:rPr>
              <w:t xml:space="preserve"> „</w:t>
            </w:r>
            <w:r w:rsidRPr="00DF0090">
              <w:rPr>
                <w:rFonts w:ascii="Corbel" w:eastAsia="Corbel" w:hAnsi="Corbel" w:cs="Corbel"/>
                <w:color w:val="000000" w:themeColor="text1"/>
                <w:lang w:val="de-DE"/>
              </w:rPr>
              <w:t>Wok</w:t>
            </w:r>
            <w:proofErr w:type="spellStart"/>
            <w:r w:rsidRPr="00DF0090">
              <w:rPr>
                <w:rFonts w:ascii="Corbel" w:eastAsia="Corbel" w:hAnsi="Corbel" w:cs="Corbel"/>
                <w:color w:val="000000" w:themeColor="text1"/>
              </w:rPr>
              <w:t>ół</w:t>
            </w:r>
            <w:proofErr w:type="spellEnd"/>
            <w:r w:rsidRPr="00DF0090">
              <w:rPr>
                <w:rFonts w:ascii="Corbel" w:eastAsia="Corbel" w:hAnsi="Corbel" w:cs="Corbel"/>
                <w:color w:val="000000" w:themeColor="text1"/>
              </w:rPr>
              <w:t xml:space="preserve"> emisji głosu. Technika - Metodyka - Praktyka", Wyd. Akademii Muzycznej im. S. Moniuszki w Gdańsku, 2021, ISBN 978-83-64615-50</w:t>
            </w:r>
          </w:p>
          <w:p w14:paraId="5A210BFC" w14:textId="77777777" w:rsidR="00DF0090" w:rsidRDefault="00DF009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color w:val="FF0000"/>
              </w:rPr>
            </w:pPr>
          </w:p>
          <w:p w14:paraId="37E968D7" w14:textId="40D5A00F" w:rsidR="005379CC" w:rsidRPr="00DF0090" w:rsidRDefault="00DF009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lang w:val="en-US"/>
              </w:rPr>
            </w:pPr>
            <w:r>
              <w:rPr>
                <w:rFonts w:ascii="Corbel" w:eastAsia="Corbel" w:hAnsi="Corbel" w:cs="Corbel"/>
              </w:rPr>
              <w:t>P.  Łykowski, M. Kolasa-</w:t>
            </w:r>
            <w:proofErr w:type="spellStart"/>
            <w:r>
              <w:rPr>
                <w:rFonts w:ascii="Corbel" w:eastAsia="Corbel" w:hAnsi="Corbel" w:cs="Corbel"/>
              </w:rPr>
              <w:t>Hladíková</w:t>
            </w:r>
            <w:proofErr w:type="spellEnd"/>
            <w:r>
              <w:rPr>
                <w:rFonts w:ascii="Corbel" w:eastAsia="Corbel" w:hAnsi="Corbel" w:cs="Corbel"/>
              </w:rPr>
              <w:t xml:space="preserve"> (</w:t>
            </w:r>
            <w:proofErr w:type="gramStart"/>
            <w:r>
              <w:rPr>
                <w:rFonts w:ascii="Corbel" w:eastAsia="Corbel" w:hAnsi="Corbel" w:cs="Corbel"/>
              </w:rPr>
              <w:t>red.)-</w:t>
            </w:r>
            <w:proofErr w:type="gramEnd"/>
            <w:r>
              <w:rPr>
                <w:rFonts w:ascii="Corbel" w:eastAsia="Corbel" w:hAnsi="Corbel" w:cs="Corbel"/>
              </w:rPr>
              <w:t xml:space="preserve"> </w:t>
            </w:r>
            <w:r w:rsidRPr="00DF0090">
              <w:rPr>
                <w:rFonts w:ascii="Corbel" w:eastAsia="Corbel" w:hAnsi="Corbel" w:cs="Corbel"/>
                <w:lang w:val="en-US"/>
              </w:rPr>
              <w:t>„</w:t>
            </w:r>
            <w:proofErr w:type="spellStart"/>
            <w:r>
              <w:rPr>
                <w:rFonts w:ascii="Corbel" w:eastAsia="Corbel" w:hAnsi="Corbel" w:cs="Corbel"/>
                <w:lang w:val="en-US"/>
              </w:rPr>
              <w:t>Profesional</w:t>
            </w:r>
            <w:proofErr w:type="spellEnd"/>
            <w:r>
              <w:rPr>
                <w:rFonts w:ascii="Corbel" w:eastAsia="Corbel" w:hAnsi="Corbel" w:cs="Corbel"/>
                <w:lang w:val="en-US"/>
              </w:rPr>
              <w:t xml:space="preserve"> Challenges of vocal pedagogy in the 21st century</w:t>
            </w:r>
            <w:r w:rsidRPr="00DF0090">
              <w:rPr>
                <w:rFonts w:ascii="Corbel" w:eastAsia="Corbel" w:hAnsi="Corbel" w:cs="Corbel"/>
                <w:lang w:val="en-US"/>
              </w:rPr>
              <w:t xml:space="preserve">” , Wyd. </w:t>
            </w:r>
            <w:r>
              <w:rPr>
                <w:rFonts w:ascii="Corbel" w:eastAsia="Corbel" w:hAnsi="Corbel" w:cs="Corbel"/>
              </w:rPr>
              <w:t>Akademia Muzyczna im. K. Lipińskiego we Wrocławiu i PSPŚ, Wrocław 2019, ISBN 978-83-65473-19-6</w:t>
            </w:r>
            <w:r>
              <w:rPr>
                <w:rFonts w:ascii="Corbel" w:eastAsia="Corbel" w:hAnsi="Corbel" w:cs="Corbel"/>
              </w:rPr>
              <w:br/>
              <w:t xml:space="preserve">N. </w:t>
            </w:r>
            <w:r>
              <w:rPr>
                <w:rFonts w:ascii="Corbel" w:eastAsia="Corbel" w:hAnsi="Corbel" w:cs="Corbel"/>
                <w:lang w:val="it-IT"/>
              </w:rPr>
              <w:t xml:space="preserve"> Vaccai- </w:t>
            </w:r>
            <w:r w:rsidRPr="00DF0090">
              <w:rPr>
                <w:rFonts w:ascii="Corbel" w:eastAsia="Corbel" w:hAnsi="Corbel" w:cs="Corbel"/>
                <w:lang w:val="en-US"/>
              </w:rPr>
              <w:t>„</w:t>
            </w:r>
            <w:proofErr w:type="spellStart"/>
            <w:r>
              <w:rPr>
                <w:rFonts w:ascii="Corbel" w:eastAsia="Corbel" w:hAnsi="Corbel" w:cs="Corbel"/>
                <w:lang w:val="pt-PT"/>
              </w:rPr>
              <w:t>Metodo</w:t>
            </w:r>
            <w:proofErr w:type="spellEnd"/>
            <w:r>
              <w:rPr>
                <w:rFonts w:ascii="Corbel" w:eastAsia="Corbel" w:hAnsi="Corbel" w:cs="Corbel"/>
                <w:lang w:val="pt-PT"/>
              </w:rPr>
              <w:t xml:space="preserve"> Pratico</w:t>
            </w:r>
            <w:r w:rsidRPr="00DF0090">
              <w:rPr>
                <w:rFonts w:ascii="Corbel" w:eastAsia="Corbel" w:hAnsi="Corbel" w:cs="Corbel"/>
                <w:lang w:val="en-US"/>
              </w:rPr>
              <w:t xml:space="preserve">” </w:t>
            </w:r>
          </w:p>
          <w:p w14:paraId="1067D873" w14:textId="77777777" w:rsidR="005379CC" w:rsidRPr="00DF0090" w:rsidRDefault="0000000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lang w:val="en-US"/>
              </w:rPr>
            </w:pPr>
            <w:r w:rsidRPr="00DF0090">
              <w:rPr>
                <w:rFonts w:ascii="Corbel" w:eastAsia="Corbel" w:hAnsi="Corbel" w:cs="Corbel"/>
                <w:lang w:val="en-US"/>
              </w:rPr>
              <w:t>G.</w:t>
            </w:r>
            <w:r>
              <w:rPr>
                <w:rFonts w:ascii="Corbel" w:eastAsia="Corbel" w:hAnsi="Corbel" w:cs="Corbel"/>
                <w:lang w:val="it-IT"/>
              </w:rPr>
              <w:t xml:space="preserve"> Concone- </w:t>
            </w:r>
            <w:r w:rsidRPr="00DF0090">
              <w:rPr>
                <w:rFonts w:ascii="Corbel" w:eastAsia="Corbel" w:hAnsi="Corbel" w:cs="Corbel"/>
                <w:lang w:val="en-US"/>
              </w:rPr>
              <w:t>Fifty Lessons for Voice (High, medium, low)</w:t>
            </w:r>
            <w:r w:rsidRPr="00DF0090">
              <w:rPr>
                <w:rFonts w:ascii="Corbel" w:eastAsia="Corbel" w:hAnsi="Corbel" w:cs="Corbel"/>
                <w:lang w:val="en-US"/>
              </w:rPr>
              <w:br/>
              <w:t xml:space="preserve">B. </w:t>
            </w:r>
            <w:proofErr w:type="spellStart"/>
            <w:r w:rsidRPr="00DF0090">
              <w:rPr>
                <w:rFonts w:ascii="Corbel" w:eastAsia="Corbel" w:hAnsi="Corbel" w:cs="Corbel"/>
                <w:lang w:val="en-US"/>
              </w:rPr>
              <w:t>Lü</w:t>
            </w:r>
            <w:r>
              <w:rPr>
                <w:rFonts w:ascii="Corbel" w:eastAsia="Corbel" w:hAnsi="Corbel" w:cs="Corbel"/>
                <w:lang w:val="de-DE"/>
              </w:rPr>
              <w:t>tgen</w:t>
            </w:r>
            <w:proofErr w:type="spellEnd"/>
            <w:r>
              <w:rPr>
                <w:rFonts w:ascii="Corbel" w:eastAsia="Corbel" w:hAnsi="Corbel" w:cs="Corbel"/>
                <w:lang w:val="de-DE"/>
              </w:rPr>
              <w:t xml:space="preserve">- </w:t>
            </w:r>
            <w:proofErr w:type="spellStart"/>
            <w:r w:rsidRPr="00DF0090">
              <w:rPr>
                <w:rFonts w:ascii="Corbel" w:eastAsia="Corbel" w:hAnsi="Corbel" w:cs="Corbel"/>
                <w:lang w:val="en-US"/>
              </w:rPr>
              <w:t>Opern</w:t>
            </w:r>
            <w:proofErr w:type="spellEnd"/>
            <w:r w:rsidRPr="00DF0090">
              <w:rPr>
                <w:rFonts w:ascii="Corbel" w:eastAsia="Corbel" w:hAnsi="Corbel" w:cs="Corbel"/>
                <w:lang w:val="en-US"/>
              </w:rPr>
              <w:t xml:space="preserve"> </w:t>
            </w:r>
            <w:proofErr w:type="spellStart"/>
            <w:r w:rsidRPr="00DF0090">
              <w:rPr>
                <w:rFonts w:ascii="Corbel" w:eastAsia="Corbel" w:hAnsi="Corbel" w:cs="Corbel"/>
                <w:lang w:val="en-US"/>
              </w:rPr>
              <w:t>Vokalisen</w:t>
            </w:r>
            <w:proofErr w:type="spellEnd"/>
            <w:r w:rsidRPr="00DF0090">
              <w:rPr>
                <w:rFonts w:ascii="Corbel" w:eastAsia="Corbel" w:hAnsi="Corbel" w:cs="Corbel"/>
                <w:lang w:val="en-US"/>
              </w:rPr>
              <w:t xml:space="preserve">- </w:t>
            </w:r>
            <w:proofErr w:type="spellStart"/>
            <w:r w:rsidRPr="00DF0090">
              <w:rPr>
                <w:rFonts w:ascii="Corbel" w:eastAsia="Corbel" w:hAnsi="Corbel" w:cs="Corbel"/>
                <w:lang w:val="en-US"/>
              </w:rPr>
              <w:t>Tägliche</w:t>
            </w:r>
            <w:proofErr w:type="spellEnd"/>
            <w:r w:rsidRPr="00DF0090">
              <w:rPr>
                <w:rFonts w:ascii="Corbel" w:eastAsia="Corbel" w:hAnsi="Corbel" w:cs="Corbel"/>
                <w:lang w:val="en-US"/>
              </w:rPr>
              <w:t xml:space="preserve"> </w:t>
            </w:r>
            <w:proofErr w:type="spellStart"/>
            <w:r w:rsidRPr="00DF0090">
              <w:rPr>
                <w:rFonts w:ascii="Corbel" w:eastAsia="Corbel" w:hAnsi="Corbel" w:cs="Corbel"/>
                <w:lang w:val="en-US"/>
              </w:rPr>
              <w:t>Übungen</w:t>
            </w:r>
            <w:proofErr w:type="spellEnd"/>
            <w:r w:rsidRPr="00DF0090">
              <w:rPr>
                <w:rFonts w:ascii="Corbel" w:eastAsia="Corbel" w:hAnsi="Corbel" w:cs="Corbel"/>
                <w:lang w:val="en-US"/>
              </w:rPr>
              <w:t xml:space="preserve"> </w:t>
            </w:r>
          </w:p>
          <w:p w14:paraId="7AE76D2B" w14:textId="77777777" w:rsidR="005379CC" w:rsidRDefault="0000000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rbel" w:eastAsia="Corbel" w:hAnsi="Corbel" w:cs="Corbel"/>
              </w:rPr>
            </w:pPr>
            <w:r>
              <w:rPr>
                <w:rFonts w:ascii="Corbel" w:eastAsia="Corbel" w:hAnsi="Corbel" w:cs="Corbel"/>
              </w:rPr>
              <w:t xml:space="preserve">Arie </w:t>
            </w:r>
            <w:proofErr w:type="spellStart"/>
            <w:r>
              <w:rPr>
                <w:rFonts w:ascii="Corbel" w:eastAsia="Corbel" w:hAnsi="Corbel" w:cs="Corbel"/>
              </w:rPr>
              <w:t>Starowłoskie</w:t>
            </w:r>
            <w:proofErr w:type="spellEnd"/>
            <w:r>
              <w:rPr>
                <w:rFonts w:ascii="Corbel" w:eastAsia="Corbel" w:hAnsi="Corbel" w:cs="Corbel"/>
              </w:rPr>
              <w:t xml:space="preserve">- </w:t>
            </w:r>
            <w:proofErr w:type="spellStart"/>
            <w:r>
              <w:rPr>
                <w:rFonts w:ascii="Corbel" w:eastAsia="Corbel" w:hAnsi="Corbel" w:cs="Corbel"/>
              </w:rPr>
              <w:t>wybór</w:t>
            </w:r>
            <w:proofErr w:type="spellEnd"/>
            <w:r>
              <w:rPr>
                <w:rFonts w:ascii="Corbel" w:eastAsia="Corbel" w:hAnsi="Corbel" w:cs="Corbel"/>
              </w:rPr>
              <w:t xml:space="preserve"> </w:t>
            </w:r>
            <w:r>
              <w:rPr>
                <w:rFonts w:ascii="Corbel" w:eastAsia="Corbel" w:hAnsi="Corbel" w:cs="Corbel"/>
              </w:rPr>
              <w:br/>
              <w:t xml:space="preserve">S. Noskowski- </w:t>
            </w:r>
            <w:proofErr w:type="spellStart"/>
            <w:r>
              <w:rPr>
                <w:rFonts w:ascii="Corbel" w:eastAsia="Corbel" w:hAnsi="Corbel" w:cs="Corbel"/>
              </w:rPr>
              <w:t>Songs</w:t>
            </w:r>
            <w:proofErr w:type="spellEnd"/>
            <w:r>
              <w:rPr>
                <w:rFonts w:ascii="Corbel" w:eastAsia="Corbel" w:hAnsi="Corbel" w:cs="Corbel"/>
              </w:rPr>
              <w:t xml:space="preserve">: „Cztery pory roku” </w:t>
            </w:r>
            <w:r>
              <w:rPr>
                <w:rFonts w:ascii="Corbel" w:eastAsia="Corbel" w:hAnsi="Corbel" w:cs="Corbel"/>
              </w:rPr>
              <w:br/>
              <w:t xml:space="preserve">S. Moniuszko- </w:t>
            </w:r>
            <w:proofErr w:type="spellStart"/>
            <w:r>
              <w:rPr>
                <w:rFonts w:ascii="Corbel" w:eastAsia="Corbel" w:hAnsi="Corbel" w:cs="Corbel"/>
              </w:rPr>
              <w:t>Songs</w:t>
            </w:r>
            <w:proofErr w:type="spellEnd"/>
            <w:r>
              <w:rPr>
                <w:rFonts w:ascii="Corbel" w:eastAsia="Corbel" w:hAnsi="Corbel" w:cs="Corbel"/>
              </w:rPr>
              <w:t xml:space="preserve"> </w:t>
            </w:r>
            <w:r>
              <w:rPr>
                <w:rFonts w:ascii="Corbel" w:eastAsia="Corbel" w:hAnsi="Corbel" w:cs="Corbel"/>
              </w:rPr>
              <w:br/>
              <w:t xml:space="preserve">F. </w:t>
            </w:r>
            <w:r w:rsidRPr="00DF0090">
              <w:rPr>
                <w:rFonts w:ascii="Corbel" w:eastAsia="Corbel" w:hAnsi="Corbel" w:cs="Corbel"/>
              </w:rPr>
              <w:t xml:space="preserve">Chopin- </w:t>
            </w:r>
            <w:proofErr w:type="spellStart"/>
            <w:r>
              <w:rPr>
                <w:rFonts w:ascii="Corbel" w:eastAsia="Corbel" w:hAnsi="Corbel" w:cs="Corbel"/>
              </w:rPr>
              <w:t>Songs</w:t>
            </w:r>
            <w:proofErr w:type="spellEnd"/>
          </w:p>
          <w:p w14:paraId="1B541012" w14:textId="77777777" w:rsidR="005379CC" w:rsidRDefault="00000000">
            <w:pPr>
              <w:pStyle w:val="Tre"/>
              <w:tabs>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ascii="Corbel" w:eastAsia="Corbel" w:hAnsi="Corbel" w:cs="Corbel"/>
              </w:rPr>
              <w:t xml:space="preserve">M. Karłowicz- </w:t>
            </w:r>
            <w:proofErr w:type="spellStart"/>
            <w:r>
              <w:rPr>
                <w:rFonts w:ascii="Corbel" w:eastAsia="Corbel" w:hAnsi="Corbel" w:cs="Corbel"/>
              </w:rPr>
              <w:t>Songs</w:t>
            </w:r>
            <w:proofErr w:type="spellEnd"/>
          </w:p>
        </w:tc>
      </w:tr>
      <w:tr w:rsidR="005379CC" w14:paraId="11F65102" w14:textId="77777777" w:rsidTr="00DF0090">
        <w:trPr>
          <w:trHeight w:val="2330"/>
        </w:trPr>
        <w:tc>
          <w:tcPr>
            <w:tcW w:w="949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C53A1CF" w14:textId="77777777" w:rsidR="005379CC" w:rsidRDefault="00000000">
            <w:pPr>
              <w:pStyle w:val="Punktygwne"/>
              <w:spacing w:before="0" w:after="0"/>
              <w:rPr>
                <w:rFonts w:ascii="Corbel" w:eastAsia="Corbel" w:hAnsi="Corbel" w:cs="Corbel"/>
                <w:smallCaps w:val="0"/>
                <w:color w:val="000000"/>
                <w:u w:color="000000"/>
              </w:rPr>
            </w:pPr>
            <w:r>
              <w:rPr>
                <w:rFonts w:ascii="Corbel" w:eastAsia="Corbel" w:hAnsi="Corbel" w:cs="Corbel"/>
                <w:smallCaps w:val="0"/>
                <w:color w:val="000000"/>
                <w:u w:color="000000"/>
              </w:rPr>
              <w:t xml:space="preserve">Complementary literature: </w:t>
            </w:r>
          </w:p>
          <w:p w14:paraId="1F7354FF" w14:textId="77777777" w:rsidR="005379CC" w:rsidRDefault="00000000">
            <w:pPr>
              <w:pStyle w:val="NormalnyWeb"/>
              <w:rPr>
                <w:rFonts w:ascii="Corbel" w:eastAsia="Corbel" w:hAnsi="Corbel" w:cs="Corbel"/>
                <w:sz w:val="22"/>
                <w:szCs w:val="22"/>
                <w:lang w:val="en-US"/>
              </w:rPr>
            </w:pPr>
            <w:r>
              <w:rPr>
                <w:rFonts w:ascii="Corbel" w:eastAsia="Corbel" w:hAnsi="Corbel" w:cs="Corbel"/>
                <w:sz w:val="22"/>
                <w:szCs w:val="22"/>
                <w:lang w:val="en-US"/>
              </w:rPr>
              <w:t xml:space="preserve">S. </w:t>
            </w:r>
            <w:proofErr w:type="spellStart"/>
            <w:r>
              <w:rPr>
                <w:rFonts w:ascii="Corbel" w:eastAsia="Corbel" w:hAnsi="Corbel" w:cs="Corbel"/>
                <w:sz w:val="22"/>
                <w:szCs w:val="22"/>
                <w:lang w:val="en-US"/>
              </w:rPr>
              <w:t>Niewiadomski</w:t>
            </w:r>
            <w:proofErr w:type="spellEnd"/>
            <w:r>
              <w:rPr>
                <w:rFonts w:ascii="Corbel" w:eastAsia="Corbel" w:hAnsi="Corbel" w:cs="Corbel"/>
                <w:sz w:val="22"/>
                <w:szCs w:val="22"/>
                <w:lang w:val="en-US"/>
              </w:rPr>
              <w:t>- Songs</w:t>
            </w:r>
            <w:r>
              <w:rPr>
                <w:rFonts w:ascii="Corbel" w:eastAsia="Corbel" w:hAnsi="Corbel" w:cs="Corbel"/>
                <w:sz w:val="22"/>
                <w:szCs w:val="22"/>
                <w:lang w:val="en-US"/>
              </w:rPr>
              <w:br/>
              <w:t>J. Gall- Songs</w:t>
            </w:r>
            <w:r>
              <w:rPr>
                <w:rFonts w:ascii="Corbel" w:eastAsia="Corbel" w:hAnsi="Corbel" w:cs="Corbel"/>
                <w:sz w:val="22"/>
                <w:szCs w:val="22"/>
                <w:lang w:val="en-US"/>
              </w:rPr>
              <w:br/>
              <w:t xml:space="preserve">W. </w:t>
            </w:r>
            <w:proofErr w:type="spellStart"/>
            <w:r>
              <w:rPr>
                <w:rFonts w:ascii="Corbel" w:eastAsia="Corbel" w:hAnsi="Corbel" w:cs="Corbel"/>
                <w:sz w:val="22"/>
                <w:szCs w:val="22"/>
                <w:lang w:val="en-US"/>
              </w:rPr>
              <w:t>Żeleński</w:t>
            </w:r>
            <w:proofErr w:type="spellEnd"/>
            <w:r>
              <w:rPr>
                <w:rFonts w:ascii="Corbel" w:eastAsia="Corbel" w:hAnsi="Corbel" w:cs="Corbel"/>
                <w:sz w:val="22"/>
                <w:szCs w:val="22"/>
                <w:lang w:val="en-US"/>
              </w:rPr>
              <w:t>- Songs</w:t>
            </w:r>
            <w:r>
              <w:rPr>
                <w:rFonts w:ascii="Corbel" w:eastAsia="Corbel" w:hAnsi="Corbel" w:cs="Corbel"/>
                <w:sz w:val="22"/>
                <w:szCs w:val="22"/>
                <w:lang w:val="en-US"/>
              </w:rPr>
              <w:br/>
              <w:t>W.  A. Mozart- Songs</w:t>
            </w:r>
            <w:r>
              <w:rPr>
                <w:rFonts w:ascii="Corbel" w:eastAsia="Corbel" w:hAnsi="Corbel" w:cs="Corbel"/>
                <w:sz w:val="22"/>
                <w:szCs w:val="22"/>
                <w:lang w:val="en-US"/>
              </w:rPr>
              <w:br/>
              <w:t>W.  A. Mozart- Arias</w:t>
            </w:r>
          </w:p>
          <w:p w14:paraId="26908977" w14:textId="77777777" w:rsidR="005379CC" w:rsidRDefault="00000000">
            <w:pPr>
              <w:pStyle w:val="NormalnyWeb"/>
            </w:pPr>
            <w:r>
              <w:rPr>
                <w:rFonts w:ascii="Corbel" w:eastAsia="Corbel" w:hAnsi="Corbel" w:cs="Corbel"/>
                <w:sz w:val="22"/>
                <w:szCs w:val="22"/>
                <w:lang w:val="en-US"/>
              </w:rPr>
              <w:t>Songs and arias by other composers</w:t>
            </w:r>
          </w:p>
        </w:tc>
      </w:tr>
    </w:tbl>
    <w:p w14:paraId="318E64BD" w14:textId="77777777" w:rsidR="005379CC" w:rsidRDefault="005379CC">
      <w:pPr>
        <w:pStyle w:val="Punktygwne"/>
        <w:widowControl w:val="0"/>
        <w:spacing w:before="0" w:after="0"/>
        <w:ind w:left="355" w:hanging="355"/>
        <w:rPr>
          <w:rFonts w:ascii="Corbel" w:eastAsia="Corbel" w:hAnsi="Corbel" w:cs="Corbel"/>
          <w:smallCaps w:val="0"/>
          <w:color w:val="000000"/>
          <w:u w:color="000000"/>
        </w:rPr>
      </w:pPr>
    </w:p>
    <w:p w14:paraId="3EBB642D" w14:textId="77777777" w:rsidR="005379CC" w:rsidRDefault="005379CC">
      <w:pPr>
        <w:pStyle w:val="Punktygwne"/>
        <w:spacing w:before="0" w:after="0"/>
        <w:ind w:left="360"/>
        <w:rPr>
          <w:rFonts w:ascii="Corbel" w:eastAsia="Corbel" w:hAnsi="Corbel" w:cs="Corbel"/>
          <w:b w:val="0"/>
          <w:bCs w:val="0"/>
          <w:smallCaps w:val="0"/>
          <w:color w:val="000000"/>
          <w:u w:color="000000"/>
        </w:rPr>
      </w:pPr>
    </w:p>
    <w:p w14:paraId="35FEF10F" w14:textId="77777777" w:rsidR="005379CC" w:rsidRDefault="00000000">
      <w:pPr>
        <w:pStyle w:val="Punktygwne"/>
        <w:spacing w:before="0" w:after="0"/>
        <w:ind w:left="360"/>
        <w:rPr>
          <w:rFonts w:ascii="Corbel" w:eastAsia="Corbel" w:hAnsi="Corbel" w:cs="Corbel"/>
          <w:b w:val="0"/>
          <w:bCs w:val="0"/>
          <w:smallCaps w:val="0"/>
          <w:color w:val="000000"/>
          <w:u w:color="000000"/>
        </w:rPr>
      </w:pPr>
      <w:r>
        <w:rPr>
          <w:rFonts w:ascii="Corbel" w:eastAsia="Corbel" w:hAnsi="Corbel" w:cs="Corbel"/>
          <w:b w:val="0"/>
          <w:bCs w:val="0"/>
          <w:smallCaps w:val="0"/>
          <w:color w:val="000000"/>
          <w:u w:color="000000"/>
        </w:rPr>
        <w:t xml:space="preserve">Approved by the Head of the Department or an </w:t>
      </w:r>
      <w:proofErr w:type="spellStart"/>
      <w:r>
        <w:rPr>
          <w:rFonts w:ascii="Corbel" w:eastAsia="Corbel" w:hAnsi="Corbel" w:cs="Corbel"/>
          <w:b w:val="0"/>
          <w:bCs w:val="0"/>
          <w:smallCaps w:val="0"/>
          <w:color w:val="000000"/>
          <w:u w:color="000000"/>
        </w:rPr>
        <w:t>authorised</w:t>
      </w:r>
      <w:proofErr w:type="spellEnd"/>
      <w:r>
        <w:rPr>
          <w:rFonts w:ascii="Corbel" w:eastAsia="Corbel" w:hAnsi="Corbel" w:cs="Corbel"/>
          <w:b w:val="0"/>
          <w:bCs w:val="0"/>
          <w:smallCaps w:val="0"/>
          <w:color w:val="000000"/>
          <w:u w:color="000000"/>
        </w:rPr>
        <w:t xml:space="preserve"> </w:t>
      </w:r>
      <w:proofErr w:type="gramStart"/>
      <w:r>
        <w:rPr>
          <w:rFonts w:ascii="Corbel" w:eastAsia="Corbel" w:hAnsi="Corbel" w:cs="Corbel"/>
          <w:b w:val="0"/>
          <w:bCs w:val="0"/>
          <w:smallCaps w:val="0"/>
          <w:color w:val="000000"/>
          <w:u w:color="000000"/>
        </w:rPr>
        <w:t>person</w:t>
      </w:r>
      <w:proofErr w:type="gramEnd"/>
    </w:p>
    <w:p w14:paraId="107296B5" w14:textId="77777777" w:rsidR="005379CC" w:rsidRDefault="005379CC"/>
    <w:sectPr w:rsidR="005379CC">
      <w:headerReference w:type="default" r:id="rId7"/>
      <w:footerReference w:type="default" r:id="rId8"/>
      <w:pgSz w:w="11900" w:h="16840"/>
      <w:pgMar w:top="1134" w:right="1134" w:bottom="1134" w:left="1134" w:header="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091C9" w14:textId="77777777" w:rsidR="00103F6A" w:rsidRDefault="00103F6A">
      <w:pPr>
        <w:spacing w:after="0" w:line="240" w:lineRule="auto"/>
      </w:pPr>
      <w:r>
        <w:separator/>
      </w:r>
    </w:p>
  </w:endnote>
  <w:endnote w:type="continuationSeparator" w:id="0">
    <w:p w14:paraId="4EA7E918" w14:textId="77777777" w:rsidR="00103F6A" w:rsidRDefault="0010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rbel">
    <w:altName w:val="Corbel"/>
    <w:panose1 w:val="020B0503020204020204"/>
    <w:charset w:val="01"/>
    <w:family w:val="swiss"/>
    <w:pitch w:val="variable"/>
    <w:sig w:usb0="A00002EF" w:usb1="4000A44B" w:usb2="00000000" w:usb3="00000000" w:csb0="0000019F"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67DE" w14:textId="77777777" w:rsidR="005379CC" w:rsidRDefault="00000000">
    <w:pPr>
      <w:pStyle w:val="Stopka"/>
      <w:spacing w:after="0" w:line="240" w:lineRule="auto"/>
      <w:jc w:val="center"/>
    </w:pPr>
    <w:r>
      <w:fldChar w:fldCharType="begin"/>
    </w:r>
    <w:r>
      <w:instrText xml:space="preserve"> PAGE </w:instrText>
    </w:r>
    <w:r>
      <w:fldChar w:fldCharType="separate"/>
    </w:r>
    <w:r w:rsidR="00DF00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2F6C" w14:textId="77777777" w:rsidR="00103F6A" w:rsidRDefault="00103F6A">
      <w:pPr>
        <w:spacing w:after="0" w:line="240" w:lineRule="auto"/>
      </w:pPr>
      <w:r>
        <w:separator/>
      </w:r>
    </w:p>
  </w:footnote>
  <w:footnote w:type="continuationSeparator" w:id="0">
    <w:p w14:paraId="6499595D" w14:textId="77777777" w:rsidR="00103F6A" w:rsidRDefault="00103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D53EB" w14:textId="77777777" w:rsidR="005379CC" w:rsidRDefault="005379CC">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02BDF"/>
    <w:multiLevelType w:val="hybridMultilevel"/>
    <w:tmpl w:val="CFD602E4"/>
    <w:numStyleLink w:val="Zaimportowanystyl2"/>
  </w:abstractNum>
  <w:abstractNum w:abstractNumId="1" w15:restartNumberingAfterBreak="0">
    <w:nsid w:val="2CDE0AF4"/>
    <w:multiLevelType w:val="multilevel"/>
    <w:tmpl w:val="AE8472BC"/>
    <w:styleLink w:val="Zaimportowanysty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D1350FC"/>
    <w:multiLevelType w:val="multilevel"/>
    <w:tmpl w:val="AE8472BC"/>
    <w:numStyleLink w:val="Zaimportowanystyl1"/>
  </w:abstractNum>
  <w:abstractNum w:abstractNumId="3" w15:restartNumberingAfterBreak="0">
    <w:nsid w:val="4D05753D"/>
    <w:multiLevelType w:val="hybridMultilevel"/>
    <w:tmpl w:val="CFD602E4"/>
    <w:styleLink w:val="Zaimportowanystyl2"/>
    <w:lvl w:ilvl="0" w:tplc="1F8EFC3C">
      <w:start w:val="1"/>
      <w:numFmt w:val="upperLetter"/>
      <w:lvlText w:val="%1."/>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E8473C0">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0ABEB0">
      <w:start w:val="1"/>
      <w:numFmt w:val="lowerRoman"/>
      <w:lvlText w:val="%3."/>
      <w:lvlJc w:val="left"/>
      <w:pPr>
        <w:ind w:left="25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95EA7B4">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966FA50">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CF42B80">
      <w:start w:val="1"/>
      <w:numFmt w:val="lowerRoman"/>
      <w:lvlText w:val="%6."/>
      <w:lvlJc w:val="left"/>
      <w:pPr>
        <w:ind w:left="46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E38A676">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5EA8A16">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68639BE">
      <w:start w:val="1"/>
      <w:numFmt w:val="lowerRoman"/>
      <w:lvlText w:val="%9."/>
      <w:lvlJc w:val="left"/>
      <w:pPr>
        <w:ind w:left="684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079328633">
    <w:abstractNumId w:val="1"/>
  </w:num>
  <w:num w:numId="2" w16cid:durableId="875846924">
    <w:abstractNumId w:val="2"/>
  </w:num>
  <w:num w:numId="3" w16cid:durableId="1914972271">
    <w:abstractNumId w:val="2"/>
    <w:lvlOverride w:ilvl="0">
      <w:startOverride w:val="2"/>
    </w:lvlOverride>
  </w:num>
  <w:num w:numId="4" w16cid:durableId="145517447">
    <w:abstractNumId w:val="3"/>
  </w:num>
  <w:num w:numId="5" w16cid:durableId="1373765776">
    <w:abstractNumId w:val="0"/>
  </w:num>
  <w:num w:numId="6" w16cid:durableId="1471632720">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9CC"/>
    <w:rsid w:val="00103F6A"/>
    <w:rsid w:val="005379CC"/>
    <w:rsid w:val="005E38E0"/>
    <w:rsid w:val="00DF0090"/>
    <w:rsid w:val="00F01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EDE59A0"/>
  <w15:docId w15:val="{70774AD7-7218-9A4C-BCCA-0C90EA70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cs="Arial Unicode MS"/>
      <w:color w:val="00000A"/>
      <w:sz w:val="24"/>
      <w:szCs w:val="24"/>
      <w:u w:color="00000A"/>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suppressAutoHyphens/>
      <w:spacing w:after="200" w:line="276" w:lineRule="auto"/>
    </w:pPr>
    <w:rPr>
      <w:rFonts w:cs="Arial Unicode MS"/>
      <w:color w:val="00000A"/>
      <w:sz w:val="24"/>
      <w:szCs w:val="24"/>
      <w:u w:color="00000A"/>
    </w:rPr>
  </w:style>
  <w:style w:type="paragraph" w:customStyle="1" w:styleId="Punktygwne">
    <w:name w:val="Punkty główne"/>
    <w:pPr>
      <w:suppressAutoHyphens/>
      <w:spacing w:before="240" w:after="60"/>
    </w:pPr>
    <w:rPr>
      <w:rFonts w:cs="Arial Unicode MS"/>
      <w:b/>
      <w:bCs/>
      <w:smallCaps/>
      <w:color w:val="00000A"/>
      <w:sz w:val="24"/>
      <w:szCs w:val="24"/>
      <w:u w:color="00000A"/>
      <w:lang w:val="en-US"/>
    </w:rPr>
  </w:style>
  <w:style w:type="numbering" w:customStyle="1" w:styleId="Zaimportowanystyl1">
    <w:name w:val="Zaimportowany styl 1"/>
    <w:pPr>
      <w:numPr>
        <w:numId w:val="1"/>
      </w:numPr>
    </w:pPr>
  </w:style>
  <w:style w:type="paragraph" w:customStyle="1" w:styleId="Pytania">
    <w:name w:val="Pytania"/>
    <w:pPr>
      <w:suppressAutoHyphens/>
      <w:spacing w:before="40" w:after="40"/>
      <w:jc w:val="both"/>
    </w:pPr>
    <w:rPr>
      <w:rFonts w:cs="Arial Unicode MS"/>
      <w:color w:val="00000A"/>
      <w:u w:color="00000A"/>
      <w:lang w:val="en-US"/>
    </w:rPr>
  </w:style>
  <w:style w:type="paragraph" w:customStyle="1" w:styleId="Odpowiedzi">
    <w:name w:val="Odpowiedzi"/>
    <w:pPr>
      <w:suppressAutoHyphens/>
      <w:spacing w:before="40" w:after="40"/>
    </w:pPr>
    <w:rPr>
      <w:rFonts w:cs="Arial Unicode MS"/>
      <w:b/>
      <w:bCs/>
      <w:color w:val="000000"/>
      <w:u w:color="000000"/>
      <w:lang w:val="en-US"/>
    </w:rPr>
  </w:style>
  <w:style w:type="paragraph" w:styleId="NormalnyWeb">
    <w:name w:val="Normal (Web)"/>
    <w:pPr>
      <w:spacing w:before="100" w:after="100"/>
    </w:pPr>
    <w:rPr>
      <w:rFonts w:cs="Arial Unicode MS"/>
      <w:color w:val="000000"/>
      <w:sz w:val="24"/>
      <w:szCs w:val="24"/>
      <w:u w:color="000000"/>
    </w:rPr>
  </w:style>
  <w:style w:type="paragraph" w:customStyle="1" w:styleId="Podpunkty">
    <w:name w:val="Podpunkty"/>
    <w:pPr>
      <w:suppressAutoHyphens/>
      <w:ind w:left="360"/>
      <w:jc w:val="both"/>
    </w:pPr>
    <w:rPr>
      <w:rFonts w:eastAsia="Times New Roman"/>
      <w:b/>
      <w:bCs/>
      <w:color w:val="00000A"/>
      <w:sz w:val="22"/>
      <w:szCs w:val="22"/>
      <w:u w:color="00000A"/>
    </w:rPr>
  </w:style>
  <w:style w:type="paragraph" w:customStyle="1" w:styleId="Nagwkitablic">
    <w:name w:val="Nagłówki tablic"/>
    <w:pPr>
      <w:suppressAutoHyphens/>
      <w:spacing w:after="120" w:line="288" w:lineRule="auto"/>
    </w:pPr>
    <w:rPr>
      <w:rFonts w:cs="Arial Unicode MS"/>
      <w:color w:val="00000A"/>
      <w:sz w:val="24"/>
      <w:szCs w:val="24"/>
      <w:u w:color="00000A"/>
      <w:lang w:val="en-US"/>
    </w:rPr>
  </w:style>
  <w:style w:type="paragraph" w:customStyle="1" w:styleId="Cele">
    <w:name w:val="Cele"/>
    <w:pPr>
      <w:tabs>
        <w:tab w:val="left" w:pos="720"/>
      </w:tabs>
      <w:suppressAutoHyphens/>
      <w:spacing w:before="120"/>
      <w:ind w:left="900" w:hanging="540"/>
      <w:jc w:val="both"/>
    </w:pPr>
    <w:rPr>
      <w:rFonts w:cs="Arial Unicode MS"/>
      <w:color w:val="00000A"/>
      <w:u w:color="00000A"/>
      <w:lang w:val="en-US"/>
    </w:rPr>
  </w:style>
  <w:style w:type="paragraph" w:styleId="Akapitzlist">
    <w:name w:val="List Paragraph"/>
    <w:pPr>
      <w:suppressAutoHyphens/>
      <w:spacing w:after="200" w:line="276" w:lineRule="auto"/>
      <w:ind w:left="720"/>
    </w:pPr>
    <w:rPr>
      <w:rFonts w:cs="Arial Unicode MS"/>
      <w:color w:val="00000A"/>
      <w:sz w:val="24"/>
      <w:szCs w:val="24"/>
      <w:u w:color="00000A"/>
      <w:lang w:val="en-US"/>
    </w:rPr>
  </w:style>
  <w:style w:type="numbering" w:customStyle="1" w:styleId="Zaimportowanystyl2">
    <w:name w:val="Zaimportowany styl 2"/>
    <w:pPr>
      <w:numPr>
        <w:numId w:val="4"/>
      </w:numPr>
    </w:pPr>
  </w:style>
  <w:style w:type="paragraph" w:customStyle="1" w:styleId="Tre">
    <w:name w:val="Treść"/>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1591</Words>
  <Characters>9549</Characters>
  <Application>Microsoft Office Word</Application>
  <DocSecurity>0</DocSecurity>
  <Lines>79</Lines>
  <Paragraphs>22</Paragraphs>
  <ScaleCrop>false</ScaleCrop>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Małgorzata Zarębińska</cp:lastModifiedBy>
  <cp:revision>3</cp:revision>
  <dcterms:created xsi:type="dcterms:W3CDTF">2024-05-30T22:49:00Z</dcterms:created>
  <dcterms:modified xsi:type="dcterms:W3CDTF">2024-05-31T07:58:00Z</dcterms:modified>
</cp:coreProperties>
</file>