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D3D" w:rsidRDefault="00FD2D3D" w:rsidP="00FD2D3D">
      <w:pPr>
        <w:jc w:val="both"/>
        <w:rPr>
          <w:rFonts w:ascii="Times New Roman" w:hAnsi="Times New Roman" w:cs="Times New Roman"/>
          <w:color w:val="212121"/>
          <w:shd w:val="clear" w:color="auto" w:fill="FFFFFF"/>
          <w:lang w:val="en-US"/>
        </w:rPr>
      </w:pPr>
      <w:r w:rsidRPr="00FD2D3D">
        <w:rPr>
          <w:rFonts w:ascii="Times New Roman" w:hAnsi="Times New Roman" w:cs="Times New Roman"/>
          <w:color w:val="212121"/>
          <w:shd w:val="clear" w:color="auto" w:fill="FFFFFF"/>
          <w:lang w:val="en-US"/>
        </w:rPr>
        <w:t>Appendix number 1.5 to The Rector UR Resolution No. 12/2019</w:t>
      </w:r>
    </w:p>
    <w:p w:rsidR="000A64CB" w:rsidRPr="005D6E2A" w:rsidRDefault="000A64CB" w:rsidP="000A64CB">
      <w:pPr>
        <w:jc w:val="center"/>
        <w:rPr>
          <w:rFonts w:ascii="Times New Roman" w:hAnsi="Times New Roman" w:cs="Times New Roman"/>
          <w:color w:val="212121"/>
          <w:shd w:val="clear" w:color="auto" w:fill="FFFFFF"/>
          <w:lang w:val="en-US"/>
        </w:rPr>
      </w:pPr>
      <w:r w:rsidRPr="005D6E2A">
        <w:rPr>
          <w:rFonts w:ascii="Times New Roman" w:hAnsi="Times New Roman" w:cs="Times New Roman"/>
          <w:color w:val="212121"/>
          <w:shd w:val="clear" w:color="auto" w:fill="FFFFFF"/>
          <w:lang w:val="en-US"/>
        </w:rPr>
        <w:t>SYLLABUS</w:t>
      </w:r>
    </w:p>
    <w:p w:rsidR="000A64CB" w:rsidRPr="005D6E2A" w:rsidRDefault="007859D6" w:rsidP="000A64CB">
      <w:pPr>
        <w:jc w:val="center"/>
        <w:rPr>
          <w:rFonts w:ascii="Times New Roman" w:hAnsi="Times New Roman" w:cs="Times New Roman"/>
          <w:b/>
          <w:color w:val="212121"/>
          <w:shd w:val="clear" w:color="auto" w:fill="FFFFFF"/>
          <w:lang w:val="en-US"/>
        </w:rPr>
      </w:pPr>
      <w:r w:rsidRPr="005D6E2A">
        <w:rPr>
          <w:rFonts w:ascii="Times New Roman" w:hAnsi="Times New Roman" w:cs="Times New Roman"/>
          <w:b/>
          <w:color w:val="212121"/>
          <w:shd w:val="clear" w:color="auto" w:fill="FFFFFF"/>
          <w:lang w:val="en-US"/>
        </w:rPr>
        <w:t xml:space="preserve">concerning the cycle of education </w:t>
      </w:r>
      <w:r w:rsidR="00035841">
        <w:rPr>
          <w:rFonts w:ascii="Times New Roman" w:hAnsi="Times New Roman" w:cs="Times New Roman"/>
          <w:b/>
          <w:color w:val="212121"/>
          <w:shd w:val="clear" w:color="auto" w:fill="FFFFFF"/>
          <w:lang w:val="en-US"/>
        </w:rPr>
        <w:t>202</w:t>
      </w:r>
      <w:r w:rsidR="00082CC2">
        <w:rPr>
          <w:rFonts w:ascii="Times New Roman" w:hAnsi="Times New Roman" w:cs="Times New Roman"/>
          <w:b/>
          <w:color w:val="212121"/>
          <w:shd w:val="clear" w:color="auto" w:fill="FFFFFF"/>
          <w:lang w:val="en-US"/>
        </w:rPr>
        <w:t>4</w:t>
      </w:r>
      <w:r w:rsidR="00035841">
        <w:rPr>
          <w:rFonts w:ascii="Times New Roman" w:hAnsi="Times New Roman" w:cs="Times New Roman"/>
          <w:b/>
          <w:color w:val="212121"/>
          <w:shd w:val="clear" w:color="auto" w:fill="FFFFFF"/>
          <w:lang w:val="en-US"/>
        </w:rPr>
        <w:t>-20</w:t>
      </w:r>
      <w:r w:rsidR="00082CC2">
        <w:rPr>
          <w:rFonts w:ascii="Times New Roman" w:hAnsi="Times New Roman" w:cs="Times New Roman"/>
          <w:b/>
          <w:color w:val="212121"/>
          <w:shd w:val="clear" w:color="auto" w:fill="FFFFFF"/>
          <w:lang w:val="en-US"/>
        </w:rPr>
        <w:t>30</w:t>
      </w:r>
      <w:bookmarkStart w:id="0" w:name="_GoBack"/>
      <w:bookmarkEnd w:id="0"/>
    </w:p>
    <w:p w:rsidR="00D81635" w:rsidRPr="005D6E2A" w:rsidRDefault="000A64CB" w:rsidP="000A64CB">
      <w:pPr>
        <w:jc w:val="center"/>
        <w:rPr>
          <w:rFonts w:ascii="Times New Roman" w:hAnsi="Times New Roman" w:cs="Times New Roman"/>
          <w:color w:val="212121"/>
          <w:shd w:val="clear" w:color="auto" w:fill="FFFFFF"/>
          <w:lang w:val="en-US"/>
        </w:rPr>
      </w:pPr>
      <w:r w:rsidRPr="005D6E2A">
        <w:rPr>
          <w:rFonts w:ascii="Times New Roman" w:hAnsi="Times New Roman" w:cs="Times New Roman"/>
          <w:color w:val="212121"/>
          <w:shd w:val="clear" w:color="auto" w:fill="FFFFFF"/>
          <w:lang w:val="en-US"/>
        </w:rPr>
        <w:t xml:space="preserve">                                             (date</w:t>
      </w:r>
      <w:r w:rsidR="005526E7" w:rsidRPr="005D6E2A">
        <w:rPr>
          <w:rFonts w:ascii="Times New Roman" w:hAnsi="Times New Roman" w:cs="Times New Roman"/>
          <w:color w:val="212121"/>
          <w:shd w:val="clear" w:color="auto" w:fill="FFFFFF"/>
          <w:lang w:val="en-US"/>
        </w:rPr>
        <w:t xml:space="preserve"> range</w:t>
      </w:r>
      <w:r w:rsidRPr="005D6E2A">
        <w:rPr>
          <w:rFonts w:ascii="Times New Roman" w:hAnsi="Times New Roman" w:cs="Times New Roman"/>
          <w:color w:val="212121"/>
          <w:shd w:val="clear" w:color="auto" w:fill="FFFFFF"/>
          <w:lang w:val="en-US"/>
        </w:rPr>
        <w:t>)</w:t>
      </w:r>
    </w:p>
    <w:p w:rsidR="000A64CB" w:rsidRPr="005D6E2A" w:rsidRDefault="000A64CB" w:rsidP="000A64CB">
      <w:pPr>
        <w:spacing w:after="0" w:line="240" w:lineRule="auto"/>
        <w:rPr>
          <w:rFonts w:ascii="Times New Roman" w:hAnsi="Times New Roman" w:cs="Times New Roman"/>
          <w:lang w:val="en-US"/>
        </w:rPr>
      </w:pPr>
    </w:p>
    <w:p w:rsidR="000A64CB" w:rsidRPr="005D6E2A" w:rsidRDefault="000A64CB" w:rsidP="000A64CB">
      <w:pPr>
        <w:pStyle w:val="Punktygwne"/>
        <w:numPr>
          <w:ilvl w:val="1"/>
          <w:numId w:val="1"/>
        </w:numPr>
        <w:spacing w:before="0" w:after="0"/>
        <w:rPr>
          <w:sz w:val="22"/>
          <w:lang w:val="en-US"/>
        </w:rPr>
      </w:pPr>
      <w:r w:rsidRPr="005D6E2A">
        <w:rPr>
          <w:sz w:val="22"/>
          <w:lang w:val="en-US"/>
        </w:rPr>
        <w:t>BASIC INFORMATION CONCERNING</w:t>
      </w:r>
      <w:r w:rsidR="005526E7" w:rsidRPr="005D6E2A">
        <w:rPr>
          <w:sz w:val="22"/>
          <w:lang w:val="en-US"/>
        </w:rPr>
        <w:t xml:space="preserve"> THIS SUBJECT</w:t>
      </w:r>
      <w:r w:rsidRPr="005D6E2A">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Subject / Module</w:t>
            </w:r>
          </w:p>
        </w:tc>
        <w:tc>
          <w:tcPr>
            <w:tcW w:w="7087" w:type="dxa"/>
            <w:vAlign w:val="center"/>
          </w:tcPr>
          <w:p w:rsidR="005D6E2A" w:rsidRPr="005D6E2A" w:rsidRDefault="005D6E2A" w:rsidP="005D6E2A">
            <w:pPr>
              <w:pStyle w:val="Odpowiedzi"/>
              <w:rPr>
                <w:sz w:val="22"/>
                <w:lang w:val="en-US"/>
              </w:rPr>
            </w:pPr>
            <w:r w:rsidRPr="005D6E2A">
              <w:rPr>
                <w:sz w:val="22"/>
                <w:lang w:val="en-US"/>
              </w:rPr>
              <w:t>Surgery</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Course code / module *</w:t>
            </w:r>
          </w:p>
        </w:tc>
        <w:tc>
          <w:tcPr>
            <w:tcW w:w="7087" w:type="dxa"/>
            <w:vAlign w:val="center"/>
          </w:tcPr>
          <w:p w:rsidR="005D6E2A" w:rsidRPr="005D6E2A" w:rsidRDefault="005D6E2A" w:rsidP="005D6E2A">
            <w:pPr>
              <w:pStyle w:val="Odpowiedzi"/>
              <w:rPr>
                <w:sz w:val="22"/>
              </w:rPr>
            </w:pPr>
            <w:r w:rsidRPr="005D6E2A">
              <w:rPr>
                <w:color w:val="auto"/>
                <w:sz w:val="22"/>
              </w:rPr>
              <w:t>Ch/F</w:t>
            </w:r>
          </w:p>
        </w:tc>
      </w:tr>
      <w:tr w:rsidR="005D6E2A" w:rsidRPr="00082CC2" w:rsidTr="000A64CB">
        <w:tc>
          <w:tcPr>
            <w:tcW w:w="2694" w:type="dxa"/>
            <w:vAlign w:val="center"/>
          </w:tcPr>
          <w:p w:rsidR="005D6E2A" w:rsidRPr="005D6E2A" w:rsidRDefault="005D6E2A" w:rsidP="005D6E2A">
            <w:pPr>
              <w:pStyle w:val="Pytania"/>
              <w:jc w:val="left"/>
              <w:rPr>
                <w:sz w:val="22"/>
                <w:szCs w:val="22"/>
                <w:lang w:val="en-US"/>
              </w:rPr>
            </w:pPr>
            <w:r w:rsidRPr="005D6E2A">
              <w:rPr>
                <w:sz w:val="22"/>
                <w:szCs w:val="22"/>
                <w:lang w:val="en-US"/>
              </w:rPr>
              <w:t>Faculty of (name of the leading direction)</w:t>
            </w:r>
          </w:p>
        </w:tc>
        <w:tc>
          <w:tcPr>
            <w:tcW w:w="7087" w:type="dxa"/>
            <w:vAlign w:val="center"/>
          </w:tcPr>
          <w:p w:rsidR="005D6E2A" w:rsidRPr="005D6E2A" w:rsidRDefault="004A323E" w:rsidP="005D6E2A">
            <w:pPr>
              <w:pStyle w:val="Odpowiedzi"/>
              <w:rPr>
                <w:sz w:val="22"/>
                <w:lang w:val="en-US"/>
              </w:rPr>
            </w:pPr>
            <w:r w:rsidRPr="004A323E">
              <w:rPr>
                <w:sz w:val="22"/>
                <w:lang w:val="en-US"/>
              </w:rPr>
              <w:t>Medical College of Rzeszów University</w:t>
            </w:r>
          </w:p>
        </w:tc>
      </w:tr>
      <w:tr w:rsidR="005D6E2A" w:rsidRPr="00082CC2" w:rsidTr="000A64CB">
        <w:tc>
          <w:tcPr>
            <w:tcW w:w="2694" w:type="dxa"/>
            <w:vAlign w:val="center"/>
          </w:tcPr>
          <w:p w:rsidR="005D6E2A" w:rsidRPr="005D6E2A" w:rsidRDefault="005D6E2A" w:rsidP="005D6E2A">
            <w:pPr>
              <w:pStyle w:val="Pytania"/>
              <w:jc w:val="left"/>
              <w:rPr>
                <w:sz w:val="22"/>
                <w:szCs w:val="22"/>
              </w:rPr>
            </w:pPr>
            <w:r w:rsidRPr="005D6E2A">
              <w:rPr>
                <w:sz w:val="22"/>
                <w:szCs w:val="22"/>
              </w:rPr>
              <w:t>Department Name</w:t>
            </w:r>
          </w:p>
        </w:tc>
        <w:tc>
          <w:tcPr>
            <w:tcW w:w="7087" w:type="dxa"/>
            <w:vAlign w:val="center"/>
          </w:tcPr>
          <w:p w:rsidR="005D6E2A" w:rsidRPr="00DF5AB5" w:rsidRDefault="005D6E2A" w:rsidP="005D6E2A">
            <w:pPr>
              <w:pStyle w:val="Odpowiedzi"/>
              <w:rPr>
                <w:sz w:val="22"/>
                <w:lang w:val="en-US"/>
              </w:rPr>
            </w:pPr>
            <w:r w:rsidRPr="00DF5AB5">
              <w:rPr>
                <w:sz w:val="22"/>
                <w:lang w:val="en-US"/>
              </w:rPr>
              <w:t>Clinic or Department of Internal Diseases.</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Field of study</w:t>
            </w:r>
          </w:p>
        </w:tc>
        <w:tc>
          <w:tcPr>
            <w:tcW w:w="7087" w:type="dxa"/>
            <w:vAlign w:val="center"/>
          </w:tcPr>
          <w:p w:rsidR="005D6E2A" w:rsidRPr="005D6E2A" w:rsidRDefault="005D6E2A" w:rsidP="005D6E2A">
            <w:pPr>
              <w:pStyle w:val="Odpowiedzi"/>
              <w:rPr>
                <w:sz w:val="22"/>
              </w:rPr>
            </w:pPr>
            <w:r w:rsidRPr="005D6E2A">
              <w:rPr>
                <w:sz w:val="22"/>
              </w:rPr>
              <w:t>medical direction</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Level of education</w:t>
            </w:r>
          </w:p>
        </w:tc>
        <w:tc>
          <w:tcPr>
            <w:tcW w:w="7087" w:type="dxa"/>
            <w:vAlign w:val="center"/>
          </w:tcPr>
          <w:p w:rsidR="005D6E2A" w:rsidRPr="005D6E2A" w:rsidRDefault="005D6E2A" w:rsidP="005D6E2A">
            <w:pPr>
              <w:pStyle w:val="Odpowiedzi"/>
              <w:rPr>
                <w:sz w:val="22"/>
              </w:rPr>
            </w:pPr>
            <w:r w:rsidRPr="005D6E2A">
              <w:rPr>
                <w:sz w:val="22"/>
              </w:rPr>
              <w:t>uniform master's studies</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Profile</w:t>
            </w:r>
          </w:p>
        </w:tc>
        <w:tc>
          <w:tcPr>
            <w:tcW w:w="7087" w:type="dxa"/>
            <w:vAlign w:val="center"/>
          </w:tcPr>
          <w:p w:rsidR="005D6E2A" w:rsidRPr="005D6E2A" w:rsidRDefault="005D6E2A" w:rsidP="005D6E2A">
            <w:pPr>
              <w:pStyle w:val="Odpowiedzi"/>
              <w:rPr>
                <w:sz w:val="22"/>
              </w:rPr>
            </w:pPr>
            <w:r w:rsidRPr="005D6E2A">
              <w:rPr>
                <w:sz w:val="22"/>
              </w:rPr>
              <w:t>practical</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Form of study</w:t>
            </w:r>
          </w:p>
        </w:tc>
        <w:tc>
          <w:tcPr>
            <w:tcW w:w="7087" w:type="dxa"/>
            <w:vAlign w:val="center"/>
          </w:tcPr>
          <w:p w:rsidR="005D6E2A" w:rsidRPr="005D6E2A" w:rsidRDefault="005D6E2A" w:rsidP="005D6E2A">
            <w:pPr>
              <w:pStyle w:val="Odpowiedzi"/>
              <w:rPr>
                <w:sz w:val="22"/>
              </w:rPr>
            </w:pPr>
            <w:r w:rsidRPr="005D6E2A">
              <w:rPr>
                <w:sz w:val="22"/>
              </w:rPr>
              <w:t>stationary / extramural</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Year and semester</w:t>
            </w:r>
          </w:p>
        </w:tc>
        <w:tc>
          <w:tcPr>
            <w:tcW w:w="7087" w:type="dxa"/>
            <w:vAlign w:val="center"/>
          </w:tcPr>
          <w:p w:rsidR="005D6E2A" w:rsidRPr="005D6E2A" w:rsidRDefault="005D6E2A" w:rsidP="005D6E2A">
            <w:pPr>
              <w:pStyle w:val="Odpowiedzi"/>
              <w:rPr>
                <w:sz w:val="22"/>
              </w:rPr>
            </w:pPr>
            <w:r w:rsidRPr="005D6E2A">
              <w:rPr>
                <w:sz w:val="22"/>
              </w:rPr>
              <w:t>year V, semester X</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Type of course</w:t>
            </w:r>
          </w:p>
        </w:tc>
        <w:tc>
          <w:tcPr>
            <w:tcW w:w="7087" w:type="dxa"/>
            <w:vAlign w:val="center"/>
          </w:tcPr>
          <w:p w:rsidR="005D6E2A" w:rsidRPr="005D6E2A" w:rsidRDefault="005D6E2A" w:rsidP="005D6E2A">
            <w:pPr>
              <w:pStyle w:val="Odpowiedzi"/>
              <w:rPr>
                <w:sz w:val="22"/>
              </w:rPr>
            </w:pPr>
            <w:r w:rsidRPr="005D6E2A">
              <w:rPr>
                <w:sz w:val="22"/>
              </w:rPr>
              <w:t>obligatory</w:t>
            </w:r>
          </w:p>
        </w:tc>
      </w:tr>
      <w:tr w:rsidR="005D6E2A" w:rsidRPr="005D6E2A" w:rsidTr="000A64CB">
        <w:tc>
          <w:tcPr>
            <w:tcW w:w="2694" w:type="dxa"/>
            <w:vAlign w:val="center"/>
          </w:tcPr>
          <w:p w:rsidR="005D6E2A" w:rsidRPr="005D6E2A" w:rsidRDefault="005D6E2A" w:rsidP="005D6E2A">
            <w:pPr>
              <w:pStyle w:val="Pytania"/>
              <w:jc w:val="left"/>
              <w:rPr>
                <w:sz w:val="22"/>
                <w:szCs w:val="22"/>
              </w:rPr>
            </w:pPr>
            <w:r w:rsidRPr="005D6E2A">
              <w:rPr>
                <w:sz w:val="22"/>
                <w:szCs w:val="22"/>
              </w:rPr>
              <w:t>Coordinator</w:t>
            </w:r>
          </w:p>
        </w:tc>
        <w:tc>
          <w:tcPr>
            <w:tcW w:w="7087" w:type="dxa"/>
            <w:vAlign w:val="center"/>
          </w:tcPr>
          <w:p w:rsidR="005D6E2A" w:rsidRPr="005D6E2A" w:rsidRDefault="005D6E2A" w:rsidP="005D6E2A">
            <w:pPr>
              <w:pStyle w:val="Odpowiedzi"/>
              <w:rPr>
                <w:b w:val="0"/>
                <w:sz w:val="22"/>
                <w:lang w:val="en-US"/>
              </w:rPr>
            </w:pPr>
            <w:r w:rsidRPr="005D6E2A">
              <w:rPr>
                <w:color w:val="auto"/>
                <w:sz w:val="22"/>
              </w:rPr>
              <w:t>dr hab. J. Olędzki</w:t>
            </w:r>
          </w:p>
        </w:tc>
      </w:tr>
      <w:tr w:rsidR="000A64CB" w:rsidRPr="00082CC2" w:rsidTr="000A64CB">
        <w:tc>
          <w:tcPr>
            <w:tcW w:w="2694" w:type="dxa"/>
            <w:vAlign w:val="center"/>
          </w:tcPr>
          <w:p w:rsidR="000A64CB" w:rsidRPr="005D6E2A" w:rsidRDefault="002D135F" w:rsidP="002D135F">
            <w:pPr>
              <w:pStyle w:val="Pytania"/>
              <w:jc w:val="left"/>
              <w:rPr>
                <w:sz w:val="22"/>
                <w:szCs w:val="22"/>
                <w:lang w:val="en-US"/>
              </w:rPr>
            </w:pPr>
            <w:r w:rsidRPr="005D6E2A">
              <w:rPr>
                <w:sz w:val="22"/>
                <w:szCs w:val="22"/>
                <w:lang w:val="en-US"/>
              </w:rPr>
              <w:t>Fir</w:t>
            </w:r>
            <w:r w:rsidR="00AB38CD" w:rsidRPr="005D6E2A">
              <w:rPr>
                <w:sz w:val="22"/>
                <w:szCs w:val="22"/>
                <w:lang w:val="en-US"/>
              </w:rPr>
              <w:t>st and Last Name of the Teacher</w:t>
            </w:r>
          </w:p>
        </w:tc>
        <w:tc>
          <w:tcPr>
            <w:tcW w:w="7087" w:type="dxa"/>
            <w:vAlign w:val="center"/>
          </w:tcPr>
          <w:p w:rsidR="000A64CB" w:rsidRPr="005D6E2A" w:rsidRDefault="000A64CB" w:rsidP="0045655D">
            <w:pPr>
              <w:pStyle w:val="Odpowiedzi"/>
              <w:rPr>
                <w:b w:val="0"/>
                <w:sz w:val="22"/>
                <w:lang w:val="en-US"/>
              </w:rPr>
            </w:pPr>
          </w:p>
        </w:tc>
      </w:tr>
    </w:tbl>
    <w:p w:rsidR="000A64CB" w:rsidRPr="005D6E2A" w:rsidRDefault="000A64CB" w:rsidP="000A64CB">
      <w:pPr>
        <w:rPr>
          <w:rFonts w:ascii="Times New Roman" w:hAnsi="Times New Roman" w:cs="Times New Roman"/>
          <w:lang w:val="en-US"/>
        </w:rPr>
      </w:pPr>
      <w:r w:rsidRPr="005D6E2A">
        <w:rPr>
          <w:rFonts w:ascii="Times New Roman" w:hAnsi="Times New Roman" w:cs="Times New Roman"/>
          <w:lang w:val="en-US"/>
        </w:rPr>
        <w:t xml:space="preserve">* - According to the </w:t>
      </w:r>
      <w:r w:rsidR="005526E7" w:rsidRPr="005D6E2A">
        <w:rPr>
          <w:rFonts w:ascii="Times New Roman" w:hAnsi="Times New Roman" w:cs="Times New Roman"/>
          <w:lang w:val="en-US"/>
        </w:rPr>
        <w:t>resolutions of the Faculty of Medicine</w:t>
      </w:r>
    </w:p>
    <w:p w:rsidR="009D78CC" w:rsidRPr="005D6E2A" w:rsidRDefault="009D78CC" w:rsidP="0020390E">
      <w:pPr>
        <w:pStyle w:val="Podpunkty"/>
        <w:ind w:left="0"/>
        <w:rPr>
          <w:szCs w:val="22"/>
          <w:lang w:val="en-US"/>
        </w:rPr>
      </w:pPr>
    </w:p>
    <w:p w:rsidR="0020390E" w:rsidRPr="005D6E2A" w:rsidRDefault="0020390E" w:rsidP="0020390E">
      <w:pPr>
        <w:pStyle w:val="Podpunkty"/>
        <w:ind w:left="0"/>
        <w:rPr>
          <w:szCs w:val="22"/>
          <w:lang w:val="en-US"/>
        </w:rPr>
      </w:pPr>
      <w:r w:rsidRPr="005D6E2A">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5D6E2A"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DC6687">
            <w:pPr>
              <w:pStyle w:val="Nagwkitablic"/>
              <w:rPr>
                <w:sz w:val="22"/>
              </w:rPr>
            </w:pPr>
            <w:r w:rsidRPr="005D6E2A">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20390E">
            <w:pPr>
              <w:pStyle w:val="Nagwkitablic"/>
              <w:rPr>
                <w:sz w:val="22"/>
              </w:rPr>
            </w:pPr>
            <w:r w:rsidRPr="005D6E2A">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DC6687">
            <w:pPr>
              <w:pStyle w:val="Nagwkitablic"/>
              <w:rPr>
                <w:sz w:val="22"/>
              </w:rPr>
            </w:pPr>
            <w:r w:rsidRPr="005D6E2A">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DC6687">
            <w:pPr>
              <w:pStyle w:val="Nagwkitablic"/>
              <w:rPr>
                <w:sz w:val="22"/>
              </w:rPr>
            </w:pPr>
            <w:r w:rsidRPr="005D6E2A">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5D6E2A" w:rsidRDefault="0020390E" w:rsidP="00DC6687">
            <w:pPr>
              <w:pStyle w:val="Nagwkitablic"/>
              <w:rPr>
                <w:sz w:val="22"/>
              </w:rPr>
            </w:pPr>
            <w:r w:rsidRPr="005D6E2A">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DC6687">
            <w:pPr>
              <w:pStyle w:val="Nagwkitablic"/>
              <w:rPr>
                <w:sz w:val="22"/>
              </w:rPr>
            </w:pPr>
            <w:r w:rsidRPr="005D6E2A">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20390E" w:rsidP="00DC6687">
            <w:pPr>
              <w:pStyle w:val="Nagwkitablic"/>
              <w:rPr>
                <w:sz w:val="22"/>
              </w:rPr>
            </w:pPr>
            <w:r w:rsidRPr="005D6E2A">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5D6E2A" w:rsidRDefault="005C2157" w:rsidP="005C2157">
            <w:pPr>
              <w:pStyle w:val="Nagwkitablic"/>
              <w:rPr>
                <w:sz w:val="22"/>
              </w:rPr>
            </w:pPr>
            <w:r w:rsidRPr="005D6E2A">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5D6E2A" w:rsidRDefault="00B25704" w:rsidP="00B25704">
            <w:pPr>
              <w:pStyle w:val="Nagwkitablic"/>
              <w:rPr>
                <w:b/>
                <w:sz w:val="22"/>
              </w:rPr>
            </w:pPr>
            <w:r w:rsidRPr="005D6E2A">
              <w:rPr>
                <w:b/>
                <w:sz w:val="22"/>
              </w:rPr>
              <w:t>Number of</w:t>
            </w:r>
            <w:r w:rsidR="0020390E" w:rsidRPr="005D6E2A">
              <w:rPr>
                <w:b/>
                <w:sz w:val="22"/>
              </w:rPr>
              <w:t xml:space="preserve"> p</w:t>
            </w:r>
            <w:r w:rsidRPr="005D6E2A">
              <w:rPr>
                <w:b/>
                <w:sz w:val="22"/>
              </w:rPr>
              <w:t xml:space="preserve">oints </w:t>
            </w:r>
            <w:r w:rsidR="0020390E" w:rsidRPr="005D6E2A">
              <w:rPr>
                <w:b/>
                <w:sz w:val="22"/>
              </w:rPr>
              <w:t>ECTS</w:t>
            </w:r>
          </w:p>
        </w:tc>
      </w:tr>
      <w:tr w:rsidR="005D6E2A" w:rsidRPr="005D6E2A"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974"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30</w:t>
            </w:r>
          </w:p>
        </w:tc>
        <w:tc>
          <w:tcPr>
            <w:tcW w:w="520"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sz w:val="22"/>
                <w:szCs w:val="22"/>
              </w:rPr>
            </w:pPr>
            <w:r w:rsidRPr="005D6E2A">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5D6E2A" w:rsidRPr="005D6E2A" w:rsidRDefault="005D6E2A" w:rsidP="005D6E2A">
            <w:pPr>
              <w:pStyle w:val="centralniewrubryce"/>
              <w:spacing w:before="0" w:after="0" w:line="276" w:lineRule="auto"/>
              <w:rPr>
                <w:b/>
                <w:sz w:val="22"/>
                <w:szCs w:val="22"/>
              </w:rPr>
            </w:pPr>
            <w:r w:rsidRPr="005D6E2A">
              <w:rPr>
                <w:b/>
                <w:sz w:val="22"/>
                <w:szCs w:val="22"/>
              </w:rPr>
              <w:t>4</w:t>
            </w:r>
          </w:p>
        </w:tc>
      </w:tr>
    </w:tbl>
    <w:p w:rsidR="0020390E" w:rsidRPr="005D6E2A" w:rsidRDefault="0020390E" w:rsidP="0020390E">
      <w:pPr>
        <w:pStyle w:val="Podpunkty"/>
        <w:rPr>
          <w:szCs w:val="22"/>
          <w:lang w:eastAsia="en-US"/>
        </w:rPr>
      </w:pPr>
    </w:p>
    <w:p w:rsidR="009D78CC" w:rsidRPr="005D6E2A" w:rsidRDefault="009D78CC" w:rsidP="0020390E">
      <w:pPr>
        <w:pStyle w:val="Punktygwne"/>
        <w:spacing w:before="0" w:after="0"/>
        <w:rPr>
          <w:smallCaps w:val="0"/>
          <w:sz w:val="22"/>
        </w:rPr>
      </w:pPr>
    </w:p>
    <w:p w:rsidR="0020390E" w:rsidRPr="005D6E2A" w:rsidRDefault="0020390E" w:rsidP="0020390E">
      <w:pPr>
        <w:pStyle w:val="Punktygwne"/>
        <w:spacing w:before="0" w:after="0"/>
        <w:rPr>
          <w:b w:val="0"/>
          <w:smallCaps w:val="0"/>
          <w:sz w:val="22"/>
          <w:lang w:val="en-US"/>
        </w:rPr>
      </w:pPr>
      <w:r w:rsidRPr="005D6E2A">
        <w:rPr>
          <w:smallCaps w:val="0"/>
          <w:sz w:val="22"/>
          <w:lang w:val="en-US"/>
        </w:rPr>
        <w:t xml:space="preserve">1.3.  </w:t>
      </w:r>
      <w:r w:rsidR="00B25704" w:rsidRPr="005D6E2A">
        <w:rPr>
          <w:smallCaps w:val="0"/>
          <w:sz w:val="22"/>
          <w:lang w:val="en-US"/>
        </w:rPr>
        <w:t xml:space="preserve">The </w:t>
      </w:r>
      <w:r w:rsidR="002D135F" w:rsidRPr="005D6E2A">
        <w:rPr>
          <w:smallCaps w:val="0"/>
          <w:sz w:val="22"/>
          <w:lang w:val="en-US"/>
        </w:rPr>
        <w:t>form</w:t>
      </w:r>
      <w:r w:rsidR="00B25704" w:rsidRPr="005D6E2A">
        <w:rPr>
          <w:smallCaps w:val="0"/>
          <w:sz w:val="22"/>
          <w:lang w:val="en-US"/>
        </w:rPr>
        <w:t xml:space="preserve"> of </w:t>
      </w:r>
      <w:r w:rsidR="002D135F" w:rsidRPr="005D6E2A">
        <w:rPr>
          <w:smallCaps w:val="0"/>
          <w:sz w:val="22"/>
          <w:lang w:val="en-US"/>
        </w:rPr>
        <w:t xml:space="preserve">class </w:t>
      </w:r>
      <w:r w:rsidR="00B25704" w:rsidRPr="005D6E2A">
        <w:rPr>
          <w:smallCaps w:val="0"/>
          <w:sz w:val="22"/>
          <w:lang w:val="en-US"/>
        </w:rPr>
        <w:t>activities</w:t>
      </w:r>
    </w:p>
    <w:p w:rsidR="0020390E" w:rsidRPr="005D6E2A" w:rsidRDefault="0020390E" w:rsidP="0020390E">
      <w:pPr>
        <w:pStyle w:val="Punktygwne"/>
        <w:spacing w:before="0" w:after="0"/>
        <w:rPr>
          <w:b w:val="0"/>
          <w:smallCaps w:val="0"/>
          <w:sz w:val="22"/>
          <w:lang w:val="en-US"/>
        </w:rPr>
      </w:pPr>
      <w:r w:rsidRPr="005D6E2A">
        <w:rPr>
          <w:rFonts w:eastAsia="MS Gothic"/>
          <w:sz w:val="22"/>
          <w:lang w:val="en-US"/>
        </w:rPr>
        <w:t xml:space="preserve"> </w:t>
      </w:r>
      <w:r w:rsidR="00260A6D" w:rsidRPr="005D6E2A">
        <w:rPr>
          <w:rFonts w:ascii="Segoe UI Symbol" w:eastAsia="MS Gothic" w:hAnsi="Segoe UI Symbol" w:cs="Segoe UI Symbol"/>
          <w:b w:val="0"/>
          <w:sz w:val="22"/>
          <w:lang w:val="en-US"/>
        </w:rPr>
        <w:t>☒</w:t>
      </w:r>
      <w:r w:rsidR="00B25704" w:rsidRPr="005D6E2A">
        <w:rPr>
          <w:b w:val="0"/>
          <w:smallCaps w:val="0"/>
          <w:sz w:val="22"/>
          <w:lang w:val="en-US"/>
        </w:rPr>
        <w:t xml:space="preserve">classes </w:t>
      </w:r>
      <w:r w:rsidR="002D135F" w:rsidRPr="005D6E2A">
        <w:rPr>
          <w:b w:val="0"/>
          <w:smallCaps w:val="0"/>
          <w:sz w:val="22"/>
          <w:lang w:val="en-US"/>
        </w:rPr>
        <w:t xml:space="preserve">are </w:t>
      </w:r>
      <w:r w:rsidR="00B25704" w:rsidRPr="005D6E2A">
        <w:rPr>
          <w:b w:val="0"/>
          <w:smallCaps w:val="0"/>
          <w:sz w:val="22"/>
          <w:lang w:val="en-US"/>
        </w:rPr>
        <w:t>in the traditional form</w:t>
      </w:r>
    </w:p>
    <w:p w:rsidR="0020390E" w:rsidRPr="005D6E2A" w:rsidRDefault="00260A6D" w:rsidP="0020390E">
      <w:pPr>
        <w:pStyle w:val="Punktygwne"/>
        <w:spacing w:before="0" w:after="0"/>
        <w:rPr>
          <w:b w:val="0"/>
          <w:smallCaps w:val="0"/>
          <w:sz w:val="22"/>
          <w:lang w:val="en-US"/>
        </w:rPr>
      </w:pPr>
      <w:r w:rsidRPr="005D6E2A">
        <w:rPr>
          <w:rFonts w:eastAsia="MS Gothic"/>
          <w:b w:val="0"/>
          <w:sz w:val="22"/>
          <w:lang w:val="en-US"/>
        </w:rPr>
        <w:t xml:space="preserve"> </w:t>
      </w:r>
      <w:r w:rsidR="0020390E" w:rsidRPr="005D6E2A">
        <w:rPr>
          <w:rFonts w:ascii="Segoe UI Symbol" w:eastAsia="MS Gothic" w:hAnsi="Segoe UI Symbol" w:cs="Segoe UI Symbol"/>
          <w:b w:val="0"/>
          <w:sz w:val="22"/>
          <w:lang w:val="en-US"/>
        </w:rPr>
        <w:t>☐</w:t>
      </w:r>
      <w:r w:rsidR="00B25704" w:rsidRPr="005D6E2A">
        <w:rPr>
          <w:b w:val="0"/>
          <w:smallCaps w:val="0"/>
          <w:sz w:val="22"/>
          <w:lang w:val="en-US"/>
        </w:rPr>
        <w:t xml:space="preserve">classes </w:t>
      </w:r>
      <w:r w:rsidR="002D135F" w:rsidRPr="005D6E2A">
        <w:rPr>
          <w:b w:val="0"/>
          <w:smallCaps w:val="0"/>
          <w:sz w:val="22"/>
          <w:lang w:val="en-US"/>
        </w:rPr>
        <w:t xml:space="preserve">are </w:t>
      </w:r>
      <w:r w:rsidR="00B25704" w:rsidRPr="005D6E2A">
        <w:rPr>
          <w:b w:val="0"/>
          <w:smallCaps w:val="0"/>
          <w:sz w:val="22"/>
          <w:lang w:val="en-US"/>
        </w:rPr>
        <w:t>implemented using methods and techniques of distance learning</w:t>
      </w:r>
    </w:p>
    <w:p w:rsidR="00AB6379" w:rsidRPr="005D6E2A" w:rsidRDefault="00AB6379" w:rsidP="0020390E">
      <w:pPr>
        <w:pStyle w:val="Punktygwne"/>
        <w:spacing w:before="0" w:after="0"/>
        <w:rPr>
          <w:smallCaps w:val="0"/>
          <w:sz w:val="22"/>
          <w:lang w:val="en-US"/>
        </w:rPr>
      </w:pPr>
    </w:p>
    <w:p w:rsidR="009D78CC" w:rsidRPr="005D6E2A" w:rsidRDefault="009D78CC" w:rsidP="0020390E">
      <w:pPr>
        <w:pStyle w:val="Punktygwne"/>
        <w:spacing w:before="0" w:after="0"/>
        <w:rPr>
          <w:smallCaps w:val="0"/>
          <w:sz w:val="22"/>
          <w:lang w:val="en-US"/>
        </w:rPr>
      </w:pPr>
    </w:p>
    <w:p w:rsidR="0020390E" w:rsidRPr="005D6E2A" w:rsidRDefault="0020390E" w:rsidP="0020390E">
      <w:pPr>
        <w:pStyle w:val="Punktygwne"/>
        <w:spacing w:before="0" w:after="0"/>
        <w:rPr>
          <w:b w:val="0"/>
          <w:smallCaps w:val="0"/>
          <w:sz w:val="22"/>
          <w:lang w:val="en-US"/>
        </w:rPr>
      </w:pPr>
      <w:r w:rsidRPr="005D6E2A">
        <w:rPr>
          <w:smallCaps w:val="0"/>
          <w:sz w:val="22"/>
          <w:lang w:val="en-US"/>
        </w:rPr>
        <w:t xml:space="preserve">1.4. </w:t>
      </w:r>
      <w:r w:rsidR="00B25704" w:rsidRPr="005D6E2A">
        <w:rPr>
          <w:smallCaps w:val="0"/>
          <w:sz w:val="22"/>
          <w:lang w:val="en-US"/>
        </w:rPr>
        <w:t xml:space="preserve">Examination </w:t>
      </w:r>
      <w:r w:rsidR="002D135F" w:rsidRPr="005D6E2A">
        <w:rPr>
          <w:smallCaps w:val="0"/>
          <w:sz w:val="22"/>
          <w:lang w:val="en-US"/>
        </w:rPr>
        <w:t>Forms</w:t>
      </w:r>
      <w:r w:rsidR="00B25704" w:rsidRPr="005D6E2A">
        <w:rPr>
          <w:smallCaps w:val="0"/>
          <w:sz w:val="22"/>
          <w:lang w:val="en-US"/>
        </w:rPr>
        <w:t xml:space="preserve"> / module </w:t>
      </w:r>
      <w:r w:rsidR="00B25704" w:rsidRPr="005D6E2A">
        <w:rPr>
          <w:b w:val="0"/>
          <w:smallCaps w:val="0"/>
          <w:sz w:val="22"/>
          <w:lang w:val="en-US"/>
        </w:rPr>
        <w:t xml:space="preserve">(exam, </w:t>
      </w:r>
      <w:r w:rsidR="00B25704" w:rsidRPr="005D6E2A">
        <w:rPr>
          <w:smallCaps w:val="0"/>
          <w:sz w:val="22"/>
          <w:u w:val="single"/>
          <w:lang w:val="en-US"/>
        </w:rPr>
        <w:t xml:space="preserve">credit </w:t>
      </w:r>
      <w:r w:rsidR="002D135F" w:rsidRPr="005D6E2A">
        <w:rPr>
          <w:smallCaps w:val="0"/>
          <w:sz w:val="22"/>
          <w:u w:val="single"/>
          <w:lang w:val="en-US"/>
        </w:rPr>
        <w:t>with grade</w:t>
      </w:r>
      <w:r w:rsidR="002D135F" w:rsidRPr="005D6E2A">
        <w:rPr>
          <w:b w:val="0"/>
          <w:smallCaps w:val="0"/>
          <w:sz w:val="22"/>
          <w:lang w:val="en-US"/>
        </w:rPr>
        <w:t xml:space="preserve"> or</w:t>
      </w:r>
      <w:r w:rsidR="00B25704" w:rsidRPr="005D6E2A">
        <w:rPr>
          <w:b w:val="0"/>
          <w:smallCaps w:val="0"/>
          <w:sz w:val="22"/>
          <w:lang w:val="en-US"/>
        </w:rPr>
        <w:t xml:space="preserve"> credit </w:t>
      </w:r>
      <w:r w:rsidR="002D135F" w:rsidRPr="005D6E2A">
        <w:rPr>
          <w:b w:val="0"/>
          <w:smallCaps w:val="0"/>
          <w:sz w:val="22"/>
          <w:lang w:val="en-US"/>
        </w:rPr>
        <w:t>without grade</w:t>
      </w:r>
      <w:r w:rsidR="00B25704" w:rsidRPr="005D6E2A">
        <w:rPr>
          <w:b w:val="0"/>
          <w:smallCaps w:val="0"/>
          <w:sz w:val="22"/>
          <w:lang w:val="en-US"/>
        </w:rPr>
        <w:t>)</w:t>
      </w:r>
    </w:p>
    <w:p w:rsidR="005C2157" w:rsidRPr="005D6E2A" w:rsidRDefault="005C2157" w:rsidP="0020390E">
      <w:pPr>
        <w:pStyle w:val="Punktygwne"/>
        <w:spacing w:before="0" w:after="0"/>
        <w:rPr>
          <w:b w:val="0"/>
          <w:sz w:val="22"/>
          <w:lang w:val="en-US"/>
        </w:rPr>
      </w:pPr>
    </w:p>
    <w:p w:rsidR="0020390E" w:rsidRPr="005D6E2A" w:rsidRDefault="0020390E" w:rsidP="0020390E">
      <w:pPr>
        <w:pStyle w:val="Punktygwne"/>
        <w:spacing w:before="0" w:after="0"/>
        <w:rPr>
          <w:sz w:val="22"/>
        </w:rPr>
      </w:pPr>
      <w:r w:rsidRPr="005D6E2A">
        <w:rPr>
          <w:sz w:val="22"/>
        </w:rPr>
        <w:t>2.</w:t>
      </w:r>
      <w:r w:rsidR="001B5CF4" w:rsidRPr="005D6E2A">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82CC2" w:rsidTr="00DC6687">
        <w:tc>
          <w:tcPr>
            <w:tcW w:w="9778" w:type="dxa"/>
          </w:tcPr>
          <w:p w:rsidR="0020390E" w:rsidRPr="005D6E2A" w:rsidRDefault="005D6E2A" w:rsidP="005D6E2A">
            <w:pPr>
              <w:pStyle w:val="a8"/>
              <w:spacing w:before="240" w:after="240"/>
              <w:rPr>
                <w:rFonts w:ascii="Times New Roman" w:hAnsi="Times New Roman" w:cs="Times New Roman"/>
                <w:lang w:val="en-US"/>
              </w:rPr>
            </w:pPr>
            <w:r w:rsidRPr="005D6E2A">
              <w:rPr>
                <w:rFonts w:ascii="Times New Roman" w:hAnsi="Times New Roman" w:cs="Times New Roman"/>
                <w:lang w:val="en-US"/>
              </w:rPr>
              <w:t>Knowledge of the basics of surgery, including: wound delivery techniques and basic procedures, surgical anatomy, pathophysiology, histopathology, treatment of infections, imaging diagnostics</w:t>
            </w:r>
          </w:p>
        </w:tc>
      </w:tr>
    </w:tbl>
    <w:p w:rsidR="0020390E" w:rsidRPr="005D6E2A" w:rsidRDefault="0020390E" w:rsidP="000A64CB">
      <w:pPr>
        <w:rPr>
          <w:rFonts w:ascii="Times New Roman" w:hAnsi="Times New Roman" w:cs="Times New Roman"/>
          <w:lang w:val="en-US"/>
        </w:rPr>
      </w:pPr>
    </w:p>
    <w:p w:rsidR="0020390E" w:rsidRPr="005D6E2A" w:rsidRDefault="001B5CF4" w:rsidP="001B5CF4">
      <w:pPr>
        <w:rPr>
          <w:rFonts w:ascii="Times New Roman" w:eastAsia="Calibri" w:hAnsi="Times New Roman" w:cs="Times New Roman"/>
          <w:b/>
          <w:smallCaps/>
          <w:lang w:val="en-US"/>
        </w:rPr>
      </w:pPr>
      <w:r w:rsidRPr="005D6E2A">
        <w:rPr>
          <w:rFonts w:ascii="Times New Roman" w:eastAsia="Calibri" w:hAnsi="Times New Roman" w:cs="Times New Roman"/>
          <w:b/>
          <w:smallCaps/>
          <w:lang w:val="en-US"/>
        </w:rPr>
        <w:t xml:space="preserve">3. OBJECTIVES, OUTCOMES, </w:t>
      </w:r>
      <w:r w:rsidR="00EA2902" w:rsidRPr="005D6E2A">
        <w:rPr>
          <w:rFonts w:ascii="Times New Roman" w:eastAsia="Calibri" w:hAnsi="Times New Roman" w:cs="Times New Roman"/>
          <w:b/>
          <w:smallCaps/>
          <w:lang w:val="en-US"/>
        </w:rPr>
        <w:t xml:space="preserve">AND PROGRAM </w:t>
      </w:r>
      <w:r w:rsidRPr="005D6E2A">
        <w:rPr>
          <w:rFonts w:ascii="Times New Roman" w:eastAsia="Calibri" w:hAnsi="Times New Roman" w:cs="Times New Roman"/>
          <w:b/>
          <w:smallCaps/>
          <w:lang w:val="en-US"/>
        </w:rPr>
        <w:t>CONTENT USED IN TEACHING METHODS</w:t>
      </w:r>
    </w:p>
    <w:p w:rsidR="001B5CF4" w:rsidRPr="005D6E2A" w:rsidRDefault="00BF2EB2" w:rsidP="00904557">
      <w:pPr>
        <w:pStyle w:val="Podpunkty"/>
        <w:numPr>
          <w:ilvl w:val="1"/>
          <w:numId w:val="2"/>
        </w:numPr>
        <w:rPr>
          <w:b w:val="0"/>
          <w:i/>
          <w:szCs w:val="22"/>
        </w:rPr>
      </w:pPr>
      <w:r w:rsidRPr="005D6E2A">
        <w:rPr>
          <w:szCs w:val="22"/>
          <w:lang w:val="en-US"/>
        </w:rPr>
        <w:lastRenderedPageBreak/>
        <w:t xml:space="preserve"> </w:t>
      </w:r>
      <w:r w:rsidR="00904557" w:rsidRPr="005D6E2A">
        <w:rPr>
          <w:szCs w:val="22"/>
        </w:rPr>
        <w:t>Objectives of th</w:t>
      </w:r>
      <w:r w:rsidR="00EA2902" w:rsidRPr="005D6E2A">
        <w:rPr>
          <w:szCs w:val="22"/>
        </w:rPr>
        <w:t>is</w:t>
      </w:r>
      <w:r w:rsidR="00904557" w:rsidRPr="005D6E2A">
        <w:rPr>
          <w:szCs w:val="22"/>
        </w:rPr>
        <w:t xml:space="preserve"> course/module</w:t>
      </w:r>
    </w:p>
    <w:p w:rsidR="00BF2EB2" w:rsidRPr="005D6E2A"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 xml:space="preserve">C1 </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Mastering the theoretical foundations concerning the etiology, symptomatology, diagnosis and treatment of acute and chronic surgical illnesses.</w:t>
            </w:r>
          </w:p>
        </w:tc>
      </w:tr>
      <w:tr w:rsidR="005D6E2A" w:rsidRPr="00082CC2" w:rsidTr="00534FCF">
        <w:tc>
          <w:tcPr>
            <w:tcW w:w="659" w:type="dxa"/>
            <w:vAlign w:val="center"/>
          </w:tcPr>
          <w:p w:rsidR="005D6E2A" w:rsidRPr="005D6E2A" w:rsidRDefault="005D6E2A" w:rsidP="00534FCF">
            <w:pPr>
              <w:pStyle w:val="Cele"/>
              <w:spacing w:before="40" w:after="40"/>
              <w:ind w:left="0" w:firstLine="0"/>
              <w:jc w:val="left"/>
              <w:rPr>
                <w:sz w:val="22"/>
                <w:szCs w:val="22"/>
              </w:rPr>
            </w:pPr>
            <w:r w:rsidRPr="005D6E2A">
              <w:rPr>
                <w:sz w:val="22"/>
                <w:szCs w:val="22"/>
              </w:rPr>
              <w:t>C2</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Getting to know the work in the surgical ward, on the operating theater, in the endoscopic laboratory and in the surgical clinic.</w:t>
            </w:r>
          </w:p>
        </w:tc>
      </w:tr>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C3</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Acquiring the ability to examine patients with abdominal diseases and perform basic surgical operations, i.e. bladder catheterization, dressing change, removal of seams, drains, stomach probing, etc.</w:t>
            </w:r>
          </w:p>
        </w:tc>
      </w:tr>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C4</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Ability to assist in the surgery,</w:t>
            </w:r>
          </w:p>
        </w:tc>
      </w:tr>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C5</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Ability to prepare the operating room and perform local anesthesia in the surgical area;</w:t>
            </w:r>
          </w:p>
        </w:tc>
      </w:tr>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C6</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Broadening the knowledge of general surgery with elements of urology, endocrinology, cardiology</w:t>
            </w:r>
          </w:p>
        </w:tc>
      </w:tr>
      <w:tr w:rsidR="005D6E2A" w:rsidRPr="00082CC2" w:rsidTr="00534FCF">
        <w:tc>
          <w:tcPr>
            <w:tcW w:w="659" w:type="dxa"/>
            <w:vAlign w:val="center"/>
          </w:tcPr>
          <w:p w:rsidR="005D6E2A" w:rsidRPr="005D6E2A" w:rsidRDefault="005D6E2A" w:rsidP="00534FCF">
            <w:pPr>
              <w:pStyle w:val="Podpunkty"/>
              <w:spacing w:before="40" w:after="40"/>
              <w:ind w:left="0"/>
              <w:jc w:val="left"/>
              <w:rPr>
                <w:b w:val="0"/>
                <w:szCs w:val="22"/>
              </w:rPr>
            </w:pPr>
            <w:r w:rsidRPr="005D6E2A">
              <w:rPr>
                <w:b w:val="0"/>
                <w:szCs w:val="22"/>
              </w:rPr>
              <w:t>C7</w:t>
            </w:r>
          </w:p>
        </w:tc>
        <w:tc>
          <w:tcPr>
            <w:tcW w:w="8403" w:type="dxa"/>
          </w:tcPr>
          <w:p w:rsidR="005D6E2A" w:rsidRPr="00DF5AB5" w:rsidRDefault="005D6E2A" w:rsidP="00534FCF">
            <w:pPr>
              <w:rPr>
                <w:rFonts w:ascii="Times New Roman" w:hAnsi="Times New Roman" w:cs="Times New Roman"/>
                <w:lang w:val="en-US"/>
              </w:rPr>
            </w:pPr>
            <w:r w:rsidRPr="00DF5AB5">
              <w:rPr>
                <w:rFonts w:ascii="Times New Roman" w:hAnsi="Times New Roman" w:cs="Times New Roman"/>
                <w:lang w:val="en-US"/>
              </w:rPr>
              <w:t>Mastering the theoretical and practical basis in the field of thoracic and general surgery, cardiac surgery and transplantology</w:t>
            </w:r>
          </w:p>
        </w:tc>
      </w:tr>
    </w:tbl>
    <w:p w:rsidR="005D6E2A" w:rsidRPr="005D6E2A" w:rsidRDefault="005D6E2A" w:rsidP="001B5CF4">
      <w:pPr>
        <w:rPr>
          <w:rFonts w:ascii="Times New Roman" w:hAnsi="Times New Roman" w:cs="Times New Roman"/>
          <w:lang w:val="en-US"/>
        </w:rPr>
      </w:pPr>
    </w:p>
    <w:p w:rsidR="007C431B" w:rsidRPr="005D6E2A" w:rsidRDefault="007C431B" w:rsidP="007C431B">
      <w:pPr>
        <w:pStyle w:val="Punktygwne"/>
        <w:spacing w:before="0" w:after="0"/>
        <w:rPr>
          <w:sz w:val="22"/>
          <w:lang w:val="en-US"/>
        </w:rPr>
      </w:pPr>
      <w:r w:rsidRPr="005D6E2A">
        <w:rPr>
          <w:sz w:val="22"/>
          <w:lang w:val="en-US"/>
        </w:rPr>
        <w:t>3.2</w:t>
      </w:r>
      <w:r w:rsidRPr="005D6E2A">
        <w:rPr>
          <w:b w:val="0"/>
          <w:sz w:val="22"/>
          <w:lang w:val="en-US"/>
        </w:rPr>
        <w:t xml:space="preserve">  </w:t>
      </w:r>
      <w:r w:rsidRPr="005D6E2A">
        <w:rPr>
          <w:sz w:val="22"/>
          <w:lang w:val="en-US"/>
        </w:rPr>
        <w:t xml:space="preserve">OUTCOMES FOR THE COURSE / MODULE (TO BE COMPLETED BY </w:t>
      </w:r>
      <w:r w:rsidR="00EA2902" w:rsidRPr="005D6E2A">
        <w:rPr>
          <w:sz w:val="22"/>
          <w:lang w:val="en-US"/>
        </w:rPr>
        <w:t xml:space="preserve">THE </w:t>
      </w:r>
      <w:r w:rsidRPr="005D6E2A">
        <w:rPr>
          <w:sz w:val="22"/>
          <w:lang w:val="en-US"/>
        </w:rPr>
        <w:t>COORDINATOR)</w:t>
      </w:r>
    </w:p>
    <w:p w:rsidR="007C431B" w:rsidRPr="005D6E2A"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5D6E2A" w:rsidRPr="00082CC2" w:rsidTr="00DC6687">
        <w:tc>
          <w:tcPr>
            <w:tcW w:w="1210" w:type="dxa"/>
          </w:tcPr>
          <w:p w:rsidR="005D6E2A" w:rsidRPr="005D6E2A" w:rsidRDefault="005D6E2A" w:rsidP="005D6E2A">
            <w:pPr>
              <w:pStyle w:val="Punktygwne"/>
              <w:spacing w:before="0" w:after="0"/>
              <w:rPr>
                <w:b w:val="0"/>
                <w:smallCaps w:val="0"/>
                <w:sz w:val="22"/>
                <w:lang w:val="en-US"/>
              </w:rPr>
            </w:pPr>
            <w:r w:rsidRPr="005D6E2A">
              <w:rPr>
                <w:smallCaps w:val="0"/>
                <w:sz w:val="22"/>
                <w:lang w:val="en-US"/>
              </w:rPr>
              <w:t>EK</w:t>
            </w:r>
            <w:r w:rsidRPr="005D6E2A">
              <w:rPr>
                <w:b w:val="0"/>
                <w:smallCaps w:val="0"/>
                <w:sz w:val="22"/>
                <w:lang w:val="en-US"/>
              </w:rPr>
              <w:t xml:space="preserve"> (the effect of education)</w:t>
            </w:r>
          </w:p>
          <w:p w:rsidR="005D6E2A" w:rsidRPr="005D6E2A" w:rsidRDefault="005D6E2A" w:rsidP="005D6E2A">
            <w:pPr>
              <w:pStyle w:val="Punktygwne"/>
              <w:spacing w:before="0" w:after="0"/>
              <w:rPr>
                <w:b w:val="0"/>
                <w:i/>
                <w:smallCaps w:val="0"/>
                <w:sz w:val="22"/>
                <w:lang w:val="en-US"/>
              </w:rPr>
            </w:pPr>
          </w:p>
        </w:tc>
        <w:tc>
          <w:tcPr>
            <w:tcW w:w="6474" w:type="dxa"/>
          </w:tcPr>
          <w:p w:rsidR="005D6E2A" w:rsidRPr="005D6E2A" w:rsidRDefault="005D6E2A" w:rsidP="005D6E2A">
            <w:pPr>
              <w:pStyle w:val="Punktygwne"/>
              <w:spacing w:before="0" w:after="0"/>
              <w:rPr>
                <w:b w:val="0"/>
                <w:smallCaps w:val="0"/>
                <w:sz w:val="22"/>
                <w:lang w:val="en-US"/>
              </w:rPr>
            </w:pPr>
          </w:p>
          <w:p w:rsidR="005D6E2A" w:rsidRPr="005D6E2A" w:rsidRDefault="005D6E2A" w:rsidP="005D6E2A">
            <w:pPr>
              <w:pStyle w:val="Punktygwne"/>
              <w:spacing w:before="0" w:after="0"/>
              <w:rPr>
                <w:b w:val="0"/>
                <w:smallCaps w:val="0"/>
                <w:sz w:val="22"/>
                <w:lang w:val="en-US"/>
              </w:rPr>
            </w:pPr>
            <w:r w:rsidRPr="005D6E2A">
              <w:rPr>
                <w:b w:val="0"/>
                <w:smallCaps w:val="0"/>
                <w:sz w:val="22"/>
                <w:lang w:val="en-US"/>
              </w:rPr>
              <w:t>The content of the learning effect defined for the subject (module)</w:t>
            </w:r>
          </w:p>
        </w:tc>
        <w:tc>
          <w:tcPr>
            <w:tcW w:w="1270" w:type="dxa"/>
          </w:tcPr>
          <w:p w:rsidR="005D6E2A" w:rsidRPr="005D6E2A" w:rsidRDefault="005D6E2A" w:rsidP="005D6E2A">
            <w:pPr>
              <w:pStyle w:val="Punktygwne"/>
              <w:spacing w:before="0" w:after="0"/>
              <w:rPr>
                <w:b w:val="0"/>
                <w:smallCaps w:val="0"/>
                <w:sz w:val="22"/>
                <w:lang w:val="en-US"/>
              </w:rPr>
            </w:pPr>
            <w:r w:rsidRPr="005D6E2A">
              <w:rPr>
                <w:b w:val="0"/>
                <w:smallCaps w:val="0"/>
                <w:sz w:val="22"/>
                <w:lang w:val="en-US"/>
              </w:rPr>
              <w:t>Reference to directional effects (KEK)</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w:t>
            </w:r>
            <w:r w:rsidRPr="005D6E2A">
              <w:rPr>
                <w:b w:val="0"/>
                <w:smallCaps w:val="0"/>
                <w:sz w:val="22"/>
              </w:rPr>
              <w:softHyphen/>
              <w:t>_01</w:t>
            </w:r>
          </w:p>
        </w:tc>
        <w:tc>
          <w:tcPr>
            <w:tcW w:w="6474" w:type="dxa"/>
          </w:tcPr>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He knows and understands the causes, symptoms and principles</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diagnosing and therapeutic treatment in</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for the most common diseases requiring intervention</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surgery, taking into account the distinctiveness of childhood,</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including in particular:</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a) acute diseases of the abdominal cavity,</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 xml:space="preserve"> b) chest diseases,</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c) diseases of limbs and head,</w:t>
            </w:r>
          </w:p>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d) bone fractures and organ injuries;</w:t>
            </w:r>
          </w:p>
        </w:tc>
        <w:tc>
          <w:tcPr>
            <w:tcW w:w="1270" w:type="dxa"/>
            <w:vAlign w:val="center"/>
          </w:tcPr>
          <w:p w:rsidR="005D6E2A" w:rsidRPr="005D6E2A" w:rsidRDefault="005D6E2A" w:rsidP="005D6E2A">
            <w:pPr>
              <w:rPr>
                <w:rFonts w:ascii="Times New Roman" w:hAnsi="Times New Roman" w:cs="Times New Roman"/>
              </w:rPr>
            </w:pPr>
            <w:r w:rsidRPr="005D6E2A">
              <w:rPr>
                <w:rFonts w:ascii="Times New Roman" w:hAnsi="Times New Roman" w:cs="Times New Roman"/>
                <w:lang w:eastAsia="pl-PL"/>
              </w:rPr>
              <w:t>F.W1.</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EK_02</w:t>
            </w:r>
          </w:p>
        </w:tc>
        <w:tc>
          <w:tcPr>
            <w:tcW w:w="6474" w:type="dxa"/>
          </w:tcPr>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He knows selected issues in the field of pediatric surgery, including traumatology and otorhinolaryngology, defects and acquired diseases being indications for surgical treatment in children;</w:t>
            </w:r>
          </w:p>
        </w:tc>
        <w:tc>
          <w:tcPr>
            <w:tcW w:w="1270" w:type="dxa"/>
            <w:vAlign w:val="center"/>
          </w:tcPr>
          <w:p w:rsidR="005D6E2A" w:rsidRPr="005D6E2A" w:rsidRDefault="005D6E2A" w:rsidP="005D6E2A">
            <w:pPr>
              <w:rPr>
                <w:rFonts w:ascii="Times New Roman" w:hAnsi="Times New Roman" w:cs="Times New Roman"/>
              </w:rPr>
            </w:pPr>
            <w:r w:rsidRPr="005D6E2A">
              <w:rPr>
                <w:rFonts w:ascii="Times New Roman" w:hAnsi="Times New Roman" w:cs="Times New Roman"/>
                <w:lang w:eastAsia="pl-PL"/>
              </w:rPr>
              <w:t>F.W2</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EK_03</w:t>
            </w:r>
          </w:p>
        </w:tc>
        <w:tc>
          <w:tcPr>
            <w:tcW w:w="6474" w:type="dxa"/>
          </w:tcPr>
          <w:p w:rsidR="005D6E2A" w:rsidRPr="00DF5AB5" w:rsidRDefault="005D6E2A" w:rsidP="005D6E2A">
            <w:pPr>
              <w:rPr>
                <w:rFonts w:ascii="Times New Roman" w:hAnsi="Times New Roman" w:cs="Times New Roman"/>
                <w:lang w:val="en-US"/>
              </w:rPr>
            </w:pPr>
            <w:r w:rsidRPr="00DF5AB5">
              <w:rPr>
                <w:rFonts w:ascii="Times New Roman" w:hAnsi="Times New Roman" w:cs="Times New Roman"/>
                <w:lang w:val="en-US"/>
              </w:rPr>
              <w:t>He knows the rules of qualification and performance as well as the most common complications of basic surgical procedures and in-situ diagnostic and therapeutic procedures;</w:t>
            </w:r>
          </w:p>
        </w:tc>
        <w:tc>
          <w:tcPr>
            <w:tcW w:w="1270" w:type="dxa"/>
            <w:vAlign w:val="center"/>
          </w:tcPr>
          <w:p w:rsidR="005D6E2A" w:rsidRPr="005D6E2A" w:rsidRDefault="005D6E2A" w:rsidP="005D6E2A">
            <w:pPr>
              <w:rPr>
                <w:rFonts w:ascii="Times New Roman" w:hAnsi="Times New Roman" w:cs="Times New Roman"/>
              </w:rPr>
            </w:pPr>
            <w:r w:rsidRPr="005D6E2A">
              <w:rPr>
                <w:rFonts w:ascii="Times New Roman" w:hAnsi="Times New Roman" w:cs="Times New Roman"/>
                <w:lang w:eastAsia="pl-PL"/>
              </w:rPr>
              <w:t>F.W3</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lastRenderedPageBreak/>
              <w:t>EK_04</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He knows the principles of perioperative safety, patient preparation for surgery, general and local anesthesia and controlled sedation</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rPr>
            </w:pPr>
            <w:r w:rsidRPr="005D6E2A">
              <w:rPr>
                <w:rFonts w:ascii="Times New Roman" w:hAnsi="Times New Roman" w:cs="Times New Roman"/>
                <w:sz w:val="22"/>
                <w:szCs w:val="22"/>
                <w:lang w:eastAsia="pl-PL"/>
              </w:rPr>
              <w:t>F.W4</w:t>
            </w:r>
          </w:p>
        </w:tc>
      </w:tr>
      <w:tr w:rsidR="005D6E2A" w:rsidRPr="005D6E2A" w:rsidTr="00E218E9">
        <w:tc>
          <w:tcPr>
            <w:tcW w:w="1210" w:type="dxa"/>
            <w:vAlign w:val="center"/>
          </w:tcPr>
          <w:p w:rsidR="005D6E2A" w:rsidRPr="005D6E2A" w:rsidRDefault="005D6E2A" w:rsidP="005D6E2A">
            <w:pPr>
              <w:spacing w:after="0"/>
              <w:rPr>
                <w:rFonts w:ascii="Times New Roman" w:eastAsia="Times New Roman" w:hAnsi="Times New Roman" w:cs="Times New Roman"/>
              </w:rPr>
            </w:pPr>
            <w:r w:rsidRPr="005D6E2A">
              <w:rPr>
                <w:rFonts w:ascii="Times New Roman" w:eastAsia="Times New Roman" w:hAnsi="Times New Roman" w:cs="Times New Roman"/>
              </w:rPr>
              <w:t>EK_05</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He knows in the basic scope the issues of surgical transplantology, indications for transplantation of irreversibly damaged organs and tissues and procedures related to this;</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lang w:eastAsia="pl-PL"/>
              </w:rPr>
            </w:pPr>
            <w:r w:rsidRPr="005D6E2A">
              <w:rPr>
                <w:rFonts w:ascii="Times New Roman" w:hAnsi="Times New Roman" w:cs="Times New Roman"/>
                <w:sz w:val="22"/>
                <w:szCs w:val="22"/>
              </w:rPr>
              <w:t>F.W14.</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EK_06</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Assists with a typical surgical procedure, prepares an operating field and desensitizes the localized area;</w:t>
            </w:r>
          </w:p>
        </w:tc>
        <w:tc>
          <w:tcPr>
            <w:tcW w:w="1270" w:type="dxa"/>
            <w:vAlign w:val="center"/>
          </w:tcPr>
          <w:p w:rsidR="005D6E2A" w:rsidRPr="005D6E2A" w:rsidRDefault="005D6E2A" w:rsidP="005D6E2A">
            <w:pPr>
              <w:spacing w:after="0"/>
              <w:rPr>
                <w:rFonts w:ascii="Times New Roman" w:eastAsia="Times New Roman" w:hAnsi="Times New Roman" w:cs="Times New Roman"/>
              </w:rPr>
            </w:pPr>
            <w:r w:rsidRPr="005D6E2A">
              <w:rPr>
                <w:rFonts w:ascii="Times New Roman" w:hAnsi="Times New Roman" w:cs="Times New Roman"/>
                <w:lang w:eastAsia="pl-PL"/>
              </w:rPr>
              <w:t>F.U1</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EK_07</w:t>
            </w:r>
          </w:p>
        </w:tc>
        <w:tc>
          <w:tcPr>
            <w:tcW w:w="6474" w:type="dxa"/>
          </w:tcPr>
          <w:p w:rsidR="005D6E2A" w:rsidRPr="00E34630" w:rsidRDefault="005D6E2A" w:rsidP="005D6E2A">
            <w:pPr>
              <w:rPr>
                <w:rFonts w:ascii="Times New Roman" w:hAnsi="Times New Roman" w:cs="Times New Roman"/>
              </w:rPr>
            </w:pPr>
            <w:r w:rsidRPr="00E34630">
              <w:rPr>
                <w:rFonts w:ascii="Times New Roman" w:hAnsi="Times New Roman" w:cs="Times New Roman"/>
              </w:rPr>
              <w:t>Uses basic surgical instruments;</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rPr>
            </w:pPr>
            <w:r w:rsidRPr="005D6E2A">
              <w:rPr>
                <w:rFonts w:ascii="Times New Roman" w:hAnsi="Times New Roman" w:cs="Times New Roman"/>
                <w:sz w:val="22"/>
                <w:szCs w:val="22"/>
                <w:lang w:eastAsia="pl-PL"/>
              </w:rPr>
              <w:t>F.U2.</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EK_08</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Applies to the principles of asepsis and antisepsis;</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rPr>
            </w:pPr>
            <w:r w:rsidRPr="005D6E2A">
              <w:rPr>
                <w:rFonts w:ascii="Times New Roman" w:hAnsi="Times New Roman" w:cs="Times New Roman"/>
                <w:sz w:val="22"/>
                <w:szCs w:val="22"/>
                <w:lang w:eastAsia="pl-PL"/>
              </w:rPr>
              <w:t>F.U3.</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EK_09</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Supplies a simple wound, assumes and changes the sterile surgical dressing;</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lang w:eastAsia="pl-PL"/>
              </w:rPr>
            </w:pPr>
            <w:r w:rsidRPr="005D6E2A">
              <w:rPr>
                <w:rFonts w:ascii="Times New Roman" w:hAnsi="Times New Roman" w:cs="Times New Roman"/>
                <w:sz w:val="22"/>
                <w:szCs w:val="22"/>
                <w:lang w:eastAsia="pl-PL"/>
              </w:rPr>
              <w:t>F.U4</w:t>
            </w:r>
          </w:p>
        </w:tc>
      </w:tr>
      <w:tr w:rsidR="005D6E2A" w:rsidRPr="005D6E2A" w:rsidTr="00E218E9">
        <w:tc>
          <w:tcPr>
            <w:tcW w:w="1210" w:type="dxa"/>
            <w:vAlign w:val="center"/>
          </w:tcPr>
          <w:p w:rsidR="005D6E2A" w:rsidRPr="005D6E2A" w:rsidRDefault="005D6E2A" w:rsidP="005D6E2A">
            <w:pPr>
              <w:pStyle w:val="Punktygwne"/>
              <w:spacing w:before="0" w:after="0" w:line="276" w:lineRule="auto"/>
              <w:rPr>
                <w:b w:val="0"/>
                <w:smallCaps w:val="0"/>
                <w:sz w:val="22"/>
              </w:rPr>
            </w:pPr>
            <w:r w:rsidRPr="005D6E2A">
              <w:rPr>
                <w:b w:val="0"/>
                <w:smallCaps w:val="0"/>
                <w:sz w:val="22"/>
              </w:rPr>
              <w:t>EK_10</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He examines nipples, lymph nodes, thyroid gland and abdominal cavity in the aspect of acute abdomen, as well as performs a finger examination through the anus;</w:t>
            </w:r>
          </w:p>
        </w:tc>
        <w:tc>
          <w:tcPr>
            <w:tcW w:w="1270" w:type="dxa"/>
            <w:vAlign w:val="center"/>
          </w:tcPr>
          <w:p w:rsidR="005D6E2A" w:rsidRPr="005D6E2A" w:rsidRDefault="005D6E2A" w:rsidP="005D6E2A">
            <w:pPr>
              <w:pStyle w:val="Default"/>
              <w:spacing w:line="276" w:lineRule="auto"/>
              <w:rPr>
                <w:rFonts w:ascii="Times New Roman" w:hAnsi="Times New Roman" w:cs="Times New Roman"/>
                <w:sz w:val="22"/>
                <w:szCs w:val="22"/>
                <w:lang w:eastAsia="pl-PL"/>
              </w:rPr>
            </w:pPr>
            <w:r w:rsidRPr="005D6E2A">
              <w:rPr>
                <w:rFonts w:ascii="Times New Roman" w:hAnsi="Times New Roman" w:cs="Times New Roman"/>
                <w:sz w:val="22"/>
                <w:szCs w:val="22"/>
                <w:lang w:eastAsia="pl-PL"/>
              </w:rPr>
              <w:t>F.U6.</w:t>
            </w:r>
          </w:p>
        </w:tc>
      </w:tr>
      <w:tr w:rsidR="005D6E2A" w:rsidRPr="005D6E2A" w:rsidTr="00E218E9">
        <w:tc>
          <w:tcPr>
            <w:tcW w:w="1210" w:type="dxa"/>
            <w:vAlign w:val="center"/>
          </w:tcPr>
          <w:p w:rsidR="005D6E2A" w:rsidRPr="005D6E2A" w:rsidRDefault="005D6E2A" w:rsidP="005D6E2A">
            <w:pPr>
              <w:pStyle w:val="a8"/>
              <w:spacing w:line="276" w:lineRule="auto"/>
              <w:rPr>
                <w:rFonts w:ascii="Times New Roman" w:hAnsi="Times New Roman" w:cs="Times New Roman"/>
              </w:rPr>
            </w:pPr>
            <w:r w:rsidRPr="005D6E2A">
              <w:rPr>
                <w:rFonts w:ascii="Times New Roman" w:hAnsi="Times New Roman" w:cs="Times New Roman"/>
              </w:rPr>
              <w:t>EK_11</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He is able to establish and maintain a deep and respectful contact with the patient</w:t>
            </w:r>
          </w:p>
        </w:tc>
        <w:tc>
          <w:tcPr>
            <w:tcW w:w="1270" w:type="dxa"/>
            <w:vAlign w:val="center"/>
          </w:tcPr>
          <w:p w:rsidR="005D6E2A" w:rsidRPr="005D6E2A" w:rsidRDefault="005D6E2A" w:rsidP="005D6E2A">
            <w:pPr>
              <w:pStyle w:val="a8"/>
              <w:spacing w:line="276" w:lineRule="auto"/>
              <w:rPr>
                <w:rFonts w:ascii="Times New Roman" w:hAnsi="Times New Roman" w:cs="Times New Roman"/>
                <w:lang w:eastAsia="pl-PL"/>
              </w:rPr>
            </w:pPr>
            <w:r w:rsidRPr="005D6E2A">
              <w:rPr>
                <w:rFonts w:ascii="Times New Roman" w:hAnsi="Times New Roman" w:cs="Times New Roman"/>
                <w:lang w:eastAsia="pl-PL"/>
              </w:rPr>
              <w:t>K.01.</w:t>
            </w:r>
          </w:p>
        </w:tc>
      </w:tr>
      <w:tr w:rsidR="005D6E2A" w:rsidRPr="005D6E2A" w:rsidTr="00E218E9">
        <w:tc>
          <w:tcPr>
            <w:tcW w:w="1210" w:type="dxa"/>
            <w:vAlign w:val="center"/>
          </w:tcPr>
          <w:p w:rsidR="005D6E2A" w:rsidRPr="005D6E2A" w:rsidRDefault="005D6E2A" w:rsidP="005D6E2A">
            <w:pPr>
              <w:pStyle w:val="a8"/>
              <w:spacing w:line="276" w:lineRule="auto"/>
              <w:rPr>
                <w:rFonts w:ascii="Times New Roman" w:hAnsi="Times New Roman" w:cs="Times New Roman"/>
              </w:rPr>
            </w:pPr>
            <w:r w:rsidRPr="005D6E2A">
              <w:rPr>
                <w:rFonts w:ascii="Times New Roman" w:hAnsi="Times New Roman" w:cs="Times New Roman"/>
              </w:rPr>
              <w:t>EK_12</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He is guided by the good of the patient, placing them in the first place</w:t>
            </w:r>
          </w:p>
        </w:tc>
        <w:tc>
          <w:tcPr>
            <w:tcW w:w="1270" w:type="dxa"/>
            <w:vAlign w:val="center"/>
          </w:tcPr>
          <w:p w:rsidR="005D6E2A" w:rsidRPr="005D6E2A" w:rsidRDefault="005D6E2A" w:rsidP="005D6E2A">
            <w:pPr>
              <w:pStyle w:val="a8"/>
              <w:spacing w:line="276" w:lineRule="auto"/>
              <w:rPr>
                <w:rFonts w:ascii="Times New Roman" w:hAnsi="Times New Roman" w:cs="Times New Roman"/>
                <w:lang w:eastAsia="pl-PL"/>
              </w:rPr>
            </w:pPr>
            <w:r w:rsidRPr="005D6E2A">
              <w:rPr>
                <w:rFonts w:ascii="Times New Roman" w:hAnsi="Times New Roman" w:cs="Times New Roman"/>
                <w:lang w:eastAsia="pl-PL"/>
              </w:rPr>
              <w:t>K.02.</w:t>
            </w:r>
          </w:p>
        </w:tc>
      </w:tr>
      <w:tr w:rsidR="005D6E2A" w:rsidRPr="005D6E2A" w:rsidTr="00E218E9">
        <w:tc>
          <w:tcPr>
            <w:tcW w:w="1210" w:type="dxa"/>
            <w:vAlign w:val="center"/>
          </w:tcPr>
          <w:p w:rsidR="005D6E2A" w:rsidRPr="005D6E2A" w:rsidRDefault="005D6E2A" w:rsidP="005D6E2A">
            <w:pPr>
              <w:pStyle w:val="a8"/>
              <w:spacing w:line="276" w:lineRule="auto"/>
              <w:rPr>
                <w:rFonts w:ascii="Times New Roman" w:hAnsi="Times New Roman" w:cs="Times New Roman"/>
              </w:rPr>
            </w:pPr>
            <w:r w:rsidRPr="005D6E2A">
              <w:rPr>
                <w:rFonts w:ascii="Times New Roman" w:hAnsi="Times New Roman" w:cs="Times New Roman"/>
              </w:rPr>
              <w:t>EK_13</w:t>
            </w:r>
          </w:p>
        </w:tc>
        <w:tc>
          <w:tcPr>
            <w:tcW w:w="6474" w:type="dxa"/>
          </w:tcPr>
          <w:p w:rsidR="005D6E2A" w:rsidRPr="00FD2D3D" w:rsidRDefault="005D6E2A" w:rsidP="005D6E2A">
            <w:pPr>
              <w:rPr>
                <w:rFonts w:ascii="Times New Roman" w:hAnsi="Times New Roman" w:cs="Times New Roman"/>
                <w:lang w:val="en-US"/>
              </w:rPr>
            </w:pPr>
            <w:r w:rsidRPr="00FD2D3D">
              <w:rPr>
                <w:rFonts w:ascii="Times New Roman" w:hAnsi="Times New Roman" w:cs="Times New Roman"/>
                <w:lang w:val="en-US"/>
              </w:rPr>
              <w:t>Respects medical confidentiality and patient's rights</w:t>
            </w:r>
          </w:p>
        </w:tc>
        <w:tc>
          <w:tcPr>
            <w:tcW w:w="1270" w:type="dxa"/>
            <w:vAlign w:val="center"/>
          </w:tcPr>
          <w:p w:rsidR="005D6E2A" w:rsidRPr="005D6E2A" w:rsidRDefault="005D6E2A" w:rsidP="005D6E2A">
            <w:pPr>
              <w:pStyle w:val="a8"/>
              <w:spacing w:line="276" w:lineRule="auto"/>
              <w:rPr>
                <w:rFonts w:ascii="Times New Roman" w:hAnsi="Times New Roman" w:cs="Times New Roman"/>
                <w:lang w:eastAsia="pl-PL"/>
              </w:rPr>
            </w:pPr>
            <w:r w:rsidRPr="005D6E2A">
              <w:rPr>
                <w:rFonts w:ascii="Times New Roman" w:hAnsi="Times New Roman" w:cs="Times New Roman"/>
                <w:lang w:eastAsia="pl-PL"/>
              </w:rPr>
              <w:t>K.03.</w:t>
            </w:r>
          </w:p>
        </w:tc>
      </w:tr>
    </w:tbl>
    <w:p w:rsidR="00F27551" w:rsidRPr="005D6E2A" w:rsidRDefault="00F27551" w:rsidP="00BF2EB2">
      <w:pPr>
        <w:spacing w:after="120" w:line="240" w:lineRule="auto"/>
        <w:jc w:val="both"/>
        <w:rPr>
          <w:rFonts w:ascii="Times New Roman" w:hAnsi="Times New Roman" w:cs="Times New Roman"/>
          <w:b/>
          <w:lang w:val="en-US"/>
        </w:rPr>
      </w:pPr>
    </w:p>
    <w:p w:rsidR="008D5379" w:rsidRPr="005D6E2A" w:rsidRDefault="008D5379" w:rsidP="00BF2EB2">
      <w:pPr>
        <w:spacing w:after="120" w:line="240" w:lineRule="auto"/>
        <w:jc w:val="both"/>
        <w:rPr>
          <w:rFonts w:ascii="Times New Roman" w:hAnsi="Times New Roman" w:cs="Times New Roman"/>
          <w:b/>
          <w:lang w:val="en-US"/>
        </w:rPr>
      </w:pPr>
      <w:r w:rsidRPr="005D6E2A">
        <w:rPr>
          <w:rFonts w:ascii="Times New Roman" w:hAnsi="Times New Roman" w:cs="Times New Roman"/>
          <w:b/>
          <w:lang w:val="en-US"/>
        </w:rPr>
        <w:t xml:space="preserve">3.3 CONTENT CURRICULUM (filled </w:t>
      </w:r>
      <w:r w:rsidR="00416BBC" w:rsidRPr="005D6E2A">
        <w:rPr>
          <w:rFonts w:ascii="Times New Roman" w:hAnsi="Times New Roman" w:cs="Times New Roman"/>
          <w:b/>
          <w:lang w:val="en-US"/>
        </w:rPr>
        <w:t xml:space="preserve">by the </w:t>
      </w:r>
      <w:r w:rsidRPr="005D6E2A">
        <w:rPr>
          <w:rFonts w:ascii="Times New Roman" w:hAnsi="Times New Roman" w:cs="Times New Roman"/>
          <w:b/>
          <w:lang w:val="en-US"/>
        </w:rPr>
        <w:t>coordinator)</w:t>
      </w:r>
    </w:p>
    <w:p w:rsidR="00FF6328" w:rsidRPr="005D6E2A" w:rsidRDefault="005D6E2A" w:rsidP="005D6E2A">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5D6E2A">
        <w:rPr>
          <w:rFonts w:ascii="Times New Roman" w:hAnsi="Times New Roman" w:cs="Times New Roman"/>
          <w:b/>
        </w:rPr>
        <w:t>Lecture</w:t>
      </w:r>
      <w:r w:rsidR="00416BBC" w:rsidRPr="005D6E2A">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5D6E2A" w:rsidRPr="00091A98" w:rsidTr="00534FCF">
        <w:tc>
          <w:tcPr>
            <w:tcW w:w="7229" w:type="dxa"/>
          </w:tcPr>
          <w:p w:rsidR="005D6E2A" w:rsidRPr="005D6E2A" w:rsidRDefault="005D6E2A" w:rsidP="005D6E2A">
            <w:pPr>
              <w:rPr>
                <w:rFonts w:ascii="Times New Roman" w:hAnsi="Times New Roman" w:cs="Times New Roman"/>
                <w:b/>
                <w:lang w:val="en"/>
              </w:rPr>
            </w:pPr>
            <w:r w:rsidRPr="005D6E2A">
              <w:rPr>
                <w:rFonts w:ascii="Times New Roman" w:hAnsi="Times New Roman" w:cs="Times New Roman"/>
                <w:b/>
                <w:lang w:val="en"/>
              </w:rPr>
              <w:t>Course contents</w:t>
            </w:r>
          </w:p>
        </w:tc>
      </w:tr>
      <w:tr w:rsidR="005D6E2A" w:rsidRPr="007F456E"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Abs rectal abscesses.</w:t>
            </w:r>
          </w:p>
        </w:tc>
      </w:tr>
      <w:tr w:rsidR="005D6E2A" w:rsidRPr="007F456E"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Fistulas around rectal.</w:t>
            </w:r>
          </w:p>
        </w:tc>
      </w:tr>
      <w:tr w:rsidR="005D6E2A" w:rsidRPr="007F456E"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Colorectal cancer.</w:t>
            </w:r>
          </w:p>
        </w:tc>
      </w:tr>
      <w:tr w:rsidR="005D6E2A" w:rsidRPr="00082CC2"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Principles of surgical treatment of colon diseases.</w:t>
            </w:r>
          </w:p>
        </w:tc>
      </w:tr>
      <w:tr w:rsidR="005D6E2A" w:rsidRPr="00082CC2"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Diagnosis of acute abdominal diseases.</w:t>
            </w:r>
          </w:p>
        </w:tc>
      </w:tr>
      <w:tr w:rsidR="005D6E2A" w:rsidRPr="007F456E"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Thyroid neoplasms.</w:t>
            </w:r>
          </w:p>
        </w:tc>
      </w:tr>
      <w:tr w:rsidR="005D6E2A" w:rsidRPr="00082CC2"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A hypercalcemic breakthrough - diagnostics and rules of conduct.</w:t>
            </w:r>
          </w:p>
        </w:tc>
      </w:tr>
      <w:tr w:rsidR="005D6E2A" w:rsidRPr="00082CC2" w:rsidTr="00534FCF">
        <w:tc>
          <w:tcPr>
            <w:tcW w:w="7229" w:type="dxa"/>
            <w:tcBorders>
              <w:top w:val="single" w:sz="4" w:space="0" w:color="auto"/>
              <w:left w:val="single" w:sz="4" w:space="0" w:color="auto"/>
              <w:bottom w:val="single" w:sz="4" w:space="0" w:color="auto"/>
              <w:right w:val="single" w:sz="4" w:space="0" w:color="auto"/>
            </w:tcBorders>
          </w:tcPr>
          <w:p w:rsidR="005D6E2A" w:rsidRPr="00243174" w:rsidRDefault="005D6E2A" w:rsidP="005D6E2A">
            <w:pPr>
              <w:rPr>
                <w:rFonts w:ascii="Times New Roman" w:hAnsi="Times New Roman" w:cs="Times New Roman"/>
                <w:lang w:val="en"/>
              </w:rPr>
            </w:pPr>
            <w:r w:rsidRPr="00243174">
              <w:rPr>
                <w:rFonts w:ascii="Times New Roman" w:hAnsi="Times New Roman" w:cs="Times New Roman"/>
                <w:lang w:val="en"/>
              </w:rPr>
              <w:t>Biliary surgery - diagnostics and treatment.</w:t>
            </w:r>
          </w:p>
        </w:tc>
      </w:tr>
      <w:tr w:rsidR="005D6E2A" w:rsidRPr="00082CC2" w:rsidTr="00534FCF">
        <w:tc>
          <w:tcPr>
            <w:tcW w:w="7229" w:type="dxa"/>
            <w:tcBorders>
              <w:top w:val="single" w:sz="4" w:space="0" w:color="auto"/>
              <w:left w:val="single" w:sz="4" w:space="0" w:color="auto"/>
              <w:bottom w:val="single" w:sz="4" w:space="0" w:color="auto"/>
              <w:right w:val="single" w:sz="4" w:space="0" w:color="auto"/>
            </w:tcBorders>
          </w:tcPr>
          <w:p w:rsidR="005D6E2A" w:rsidRPr="00FD2D3D" w:rsidRDefault="005D6E2A" w:rsidP="005D6E2A">
            <w:pPr>
              <w:rPr>
                <w:rFonts w:ascii="Times New Roman" w:hAnsi="Times New Roman" w:cs="Times New Roman"/>
                <w:lang w:val="en-US"/>
              </w:rPr>
            </w:pPr>
            <w:r w:rsidRPr="00243174">
              <w:rPr>
                <w:rFonts w:ascii="Times New Roman" w:hAnsi="Times New Roman" w:cs="Times New Roman"/>
                <w:lang w:val="en"/>
              </w:rPr>
              <w:t>Complications in surgery - management and treatment.</w:t>
            </w:r>
          </w:p>
        </w:tc>
      </w:tr>
    </w:tbl>
    <w:p w:rsidR="00142045" w:rsidRPr="00FD2D3D" w:rsidRDefault="00142045" w:rsidP="00142045">
      <w:pPr>
        <w:spacing w:after="120" w:line="240" w:lineRule="auto"/>
        <w:ind w:left="567"/>
        <w:jc w:val="both"/>
        <w:rPr>
          <w:rFonts w:ascii="Times New Roman" w:hAnsi="Times New Roman" w:cs="Times New Roman"/>
          <w:lang w:val="en-US"/>
        </w:rPr>
      </w:pPr>
    </w:p>
    <w:p w:rsidR="005D6E2A" w:rsidRPr="005D6E2A" w:rsidRDefault="008C7BD9" w:rsidP="001B5CF4">
      <w:pPr>
        <w:rPr>
          <w:rFonts w:ascii="Times New Roman" w:hAnsi="Times New Roman" w:cs="Times New Roman"/>
          <w:b/>
        </w:rPr>
      </w:pPr>
      <w:r w:rsidRPr="005D6E2A">
        <w:rPr>
          <w:rFonts w:ascii="Times New Roman" w:hAnsi="Times New Roman" w:cs="Times New Roman"/>
          <w:b/>
          <w:lang w:val="en-US"/>
        </w:rPr>
        <w:t>B</w:t>
      </w:r>
      <w:r w:rsidRPr="005D6E2A">
        <w:rPr>
          <w:rFonts w:ascii="Times New Roman" w:hAnsi="Times New Roman" w:cs="Times New Roman"/>
          <w:lang w:val="en-US"/>
        </w:rPr>
        <w:t>.</w:t>
      </w:r>
      <w:r w:rsidR="005D6E2A">
        <w:rPr>
          <w:rFonts w:ascii="Times New Roman" w:hAnsi="Times New Roman" w:cs="Times New Roman"/>
          <w:lang w:val="en-US"/>
        </w:rPr>
        <w:t xml:space="preserve"> </w:t>
      </w:r>
      <w:r w:rsidR="005D6E2A" w:rsidRPr="00415ECA">
        <w:rPr>
          <w:rFonts w:ascii="Times New Roman" w:hAnsi="Times New Roman" w:cs="Times New Roman"/>
          <w:b/>
          <w:lang w:val="en"/>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C6B0A" w:rsidRPr="00F53A19" w:rsidTr="00534FCF">
        <w:tc>
          <w:tcPr>
            <w:tcW w:w="7229" w:type="dxa"/>
          </w:tcPr>
          <w:p w:rsidR="001C6B0A" w:rsidRPr="001C6B0A" w:rsidRDefault="001C6B0A" w:rsidP="001C6B0A">
            <w:pPr>
              <w:rPr>
                <w:rFonts w:ascii="Times New Roman" w:hAnsi="Times New Roman" w:cs="Times New Roman"/>
                <w:b/>
              </w:rPr>
            </w:pPr>
            <w:r w:rsidRPr="001C6B0A">
              <w:rPr>
                <w:rFonts w:ascii="Times New Roman" w:hAnsi="Times New Roman" w:cs="Times New Roman"/>
                <w:b/>
              </w:rPr>
              <w:t>Course contents</w:t>
            </w:r>
          </w:p>
        </w:tc>
      </w:tr>
      <w:tr w:rsidR="001C6B0A" w:rsidRPr="007F456E" w:rsidTr="00534FCF">
        <w:trPr>
          <w:trHeight w:val="270"/>
        </w:trPr>
        <w:tc>
          <w:tcPr>
            <w:tcW w:w="7229" w:type="dxa"/>
          </w:tcPr>
          <w:p w:rsidR="001C6B0A" w:rsidRPr="001D667A" w:rsidRDefault="001C6B0A" w:rsidP="001C6B0A">
            <w:pPr>
              <w:rPr>
                <w:rFonts w:ascii="Times New Roman" w:hAnsi="Times New Roman" w:cs="Times New Roman"/>
              </w:rPr>
            </w:pPr>
            <w:r w:rsidRPr="001D667A">
              <w:rPr>
                <w:rFonts w:ascii="Times New Roman" w:hAnsi="Times New Roman" w:cs="Times New Roman"/>
              </w:rPr>
              <w:t>Immediate conditions in urology.</w:t>
            </w:r>
          </w:p>
        </w:tc>
      </w:tr>
      <w:tr w:rsidR="001C6B0A" w:rsidRPr="007F456E" w:rsidTr="00534FCF">
        <w:trPr>
          <w:trHeight w:val="270"/>
        </w:trPr>
        <w:tc>
          <w:tcPr>
            <w:tcW w:w="7229" w:type="dxa"/>
          </w:tcPr>
          <w:p w:rsidR="001C6B0A" w:rsidRPr="001D667A" w:rsidRDefault="001C6B0A" w:rsidP="001C6B0A">
            <w:pPr>
              <w:rPr>
                <w:rFonts w:ascii="Times New Roman" w:hAnsi="Times New Roman" w:cs="Times New Roman"/>
              </w:rPr>
            </w:pPr>
            <w:r w:rsidRPr="001D667A">
              <w:rPr>
                <w:rFonts w:ascii="Times New Roman" w:hAnsi="Times New Roman" w:cs="Times New Roman"/>
              </w:rPr>
              <w:lastRenderedPageBreak/>
              <w:t>Injuries.</w:t>
            </w:r>
          </w:p>
        </w:tc>
      </w:tr>
      <w:tr w:rsidR="001C6B0A" w:rsidRPr="007F456E" w:rsidTr="00534FCF">
        <w:trPr>
          <w:trHeight w:val="270"/>
        </w:trPr>
        <w:tc>
          <w:tcPr>
            <w:tcW w:w="7229" w:type="dxa"/>
          </w:tcPr>
          <w:p w:rsidR="001C6B0A" w:rsidRPr="001D667A" w:rsidRDefault="001C6B0A" w:rsidP="001C6B0A">
            <w:pPr>
              <w:rPr>
                <w:rFonts w:ascii="Times New Roman" w:hAnsi="Times New Roman" w:cs="Times New Roman"/>
              </w:rPr>
            </w:pPr>
            <w:r w:rsidRPr="001D667A">
              <w:rPr>
                <w:rFonts w:ascii="Times New Roman" w:hAnsi="Times New Roman" w:cs="Times New Roman"/>
              </w:rPr>
              <w:t>Discussion of prostatic diseases.</w:t>
            </w:r>
          </w:p>
        </w:tc>
      </w:tr>
      <w:tr w:rsidR="001C6B0A" w:rsidRPr="007F456E" w:rsidTr="00534FCF">
        <w:trPr>
          <w:trHeight w:val="270"/>
        </w:trPr>
        <w:tc>
          <w:tcPr>
            <w:tcW w:w="7229" w:type="dxa"/>
          </w:tcPr>
          <w:p w:rsidR="001C6B0A" w:rsidRPr="001D667A" w:rsidRDefault="001C6B0A" w:rsidP="001C6B0A">
            <w:pPr>
              <w:rPr>
                <w:rFonts w:ascii="Times New Roman" w:hAnsi="Times New Roman" w:cs="Times New Roman"/>
              </w:rPr>
            </w:pPr>
            <w:r w:rsidRPr="00FD2D3D">
              <w:rPr>
                <w:rFonts w:ascii="Times New Roman" w:hAnsi="Times New Roman" w:cs="Times New Roman"/>
                <w:lang w:val="en-US"/>
              </w:rPr>
              <w:t xml:space="preserve">Primary spontaneous pneumothorax. Lung cancer - examination of patients. </w:t>
            </w:r>
            <w:r w:rsidRPr="001D667A">
              <w:rPr>
                <w:rFonts w:ascii="Times New Roman" w:hAnsi="Times New Roman" w:cs="Times New Roman"/>
              </w:rPr>
              <w:t>Congenital defects of the chest and breast surgery.</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Emergency surgery - examination of patients. Assessment of respiratory fitness and coughing ability. Treatments at the patient's bed and in the dressing room.</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Chest injuries: rib fracture and / or sternum. Pneumothorax and / or pleural hematoma, lung contusion, diaphragmatic rupture, thorax stab wounds - pathology, types, principles of diagnosis and treatment. Simultaneous chest and abdominal injuries - types, principles of diagnosis of treatment. Indications, rules of puncture and rinsing the peritoneal cavity - interpretation of the test result.</w:t>
            </w:r>
          </w:p>
        </w:tc>
      </w:tr>
      <w:tr w:rsidR="001C6B0A" w:rsidRPr="007F456E" w:rsidTr="00534FCF">
        <w:trPr>
          <w:trHeight w:val="270"/>
        </w:trPr>
        <w:tc>
          <w:tcPr>
            <w:tcW w:w="7229" w:type="dxa"/>
          </w:tcPr>
          <w:p w:rsidR="001C6B0A" w:rsidRPr="001D667A" w:rsidRDefault="001C6B0A" w:rsidP="001C6B0A">
            <w:pPr>
              <w:rPr>
                <w:rFonts w:ascii="Times New Roman" w:hAnsi="Times New Roman" w:cs="Times New Roman"/>
              </w:rPr>
            </w:pPr>
            <w:r w:rsidRPr="00FD2D3D">
              <w:rPr>
                <w:rFonts w:ascii="Times New Roman" w:hAnsi="Times New Roman" w:cs="Times New Roman"/>
                <w:lang w:val="en-US"/>
              </w:rPr>
              <w:t xml:space="preserve">Lung cancer - examination of patients. Principles of surgical treatment. Lung cancer - early possibilities diagnosis. </w:t>
            </w:r>
            <w:r w:rsidRPr="001D667A">
              <w:rPr>
                <w:rFonts w:ascii="Times New Roman" w:hAnsi="Times New Roman" w:cs="Times New Roman"/>
              </w:rPr>
              <w:t>Other lung tumors - principles of examination and surgical treatment.</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Pneumothorax in the course of lung diseases. Lung cancer - examination of patients. Classification of the clinical stage of TNM. Diagnosis of various surgical diseases with a proposal for a treatment.</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Diagnosis of various surgical diseases with a proposal for a treatment. Indications and execution of the pleural cavity. Chest wall tumors - types, principles of diagnosis and treatment. Diagnosis of respiratory disorders and symptoms of blood deficiency - examination of patients.</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Purulent lung diseases. Empyema of the pleura - types, principles of diagnosis and treatment. Esophageal perforation and mediastinitis - types, principles of diagnosis and treatment. Local and general symptoms of infection - examination of patients. Indications and method of making the intersection and venepunctions with catheterization.</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Diaphragmatic hernia, diaphragmatic flaccidity - types, principles, diagnosis and treatment. Indications and rules for performing and conducting pleural cavity drainage. Multiple body injuries - definition, assessment of severity (AIS-ISS), and treatment principles. Causes of potential and imminent danger life in diseases and chest injuries - diagnosis and emergency help.</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Treatments at the patient's bed. Demonstration of thoracic surgery (films).</w:t>
            </w:r>
          </w:p>
        </w:tc>
      </w:tr>
      <w:tr w:rsidR="001C6B0A" w:rsidRPr="007F456E" w:rsidTr="00534FCF">
        <w:trPr>
          <w:trHeight w:val="270"/>
        </w:trPr>
        <w:tc>
          <w:tcPr>
            <w:tcW w:w="7229" w:type="dxa"/>
          </w:tcPr>
          <w:p w:rsidR="001C6B0A" w:rsidRPr="004374AB" w:rsidRDefault="001C6B0A" w:rsidP="001C6B0A">
            <w:pPr>
              <w:rPr>
                <w:rFonts w:ascii="Times New Roman" w:hAnsi="Times New Roman" w:cs="Times New Roman"/>
              </w:rPr>
            </w:pPr>
            <w:r w:rsidRPr="00FD2D3D">
              <w:rPr>
                <w:rFonts w:ascii="Times New Roman" w:hAnsi="Times New Roman" w:cs="Times New Roman"/>
                <w:lang w:val="en-US"/>
              </w:rPr>
              <w:t xml:space="preserve">Clinical symptomatology of cardiovascular diseases in patients qualified for cardiac surgery. Pre-operative risk assessment of the patient (impaired contractility of the heart, atherosclerosis carotid and peripheral arteries, pulmonary burden, metabolic syndrome, diabetic nephropathy, renal failure, dialysis patients, cerebral burden / past stroke), and a strategy for the choice of treatment. </w:t>
            </w:r>
            <w:r w:rsidRPr="004374AB">
              <w:rPr>
                <w:rFonts w:ascii="Times New Roman" w:hAnsi="Times New Roman" w:cs="Times New Roman"/>
              </w:rPr>
              <w:t>The rules of receiving patients for cardiac surgery</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Participation in cardiological and cardiac surgery consultations - qualification for cardiac and surgical procedures and procedures</w:t>
            </w:r>
          </w:p>
        </w:tc>
      </w:tr>
      <w:tr w:rsidR="001C6B0A" w:rsidRPr="007F456E" w:rsidTr="00534FCF">
        <w:trPr>
          <w:trHeight w:val="270"/>
        </w:trPr>
        <w:tc>
          <w:tcPr>
            <w:tcW w:w="7229" w:type="dxa"/>
          </w:tcPr>
          <w:p w:rsidR="001C6B0A" w:rsidRPr="004374AB" w:rsidRDefault="001C6B0A" w:rsidP="001C6B0A">
            <w:pPr>
              <w:rPr>
                <w:rFonts w:ascii="Times New Roman" w:hAnsi="Times New Roman" w:cs="Times New Roman"/>
              </w:rPr>
            </w:pPr>
            <w:r w:rsidRPr="004374AB">
              <w:rPr>
                <w:rFonts w:ascii="Times New Roman" w:hAnsi="Times New Roman" w:cs="Times New Roman"/>
              </w:rPr>
              <w:t>Basics of Cardiac Surgery</w:t>
            </w:r>
          </w:p>
        </w:tc>
      </w:tr>
    </w:tbl>
    <w:p w:rsidR="005D6E2A" w:rsidRDefault="005D6E2A" w:rsidP="001B5CF4">
      <w:pPr>
        <w:rPr>
          <w:rFonts w:ascii="Times New Roman" w:hAnsi="Times New Roman" w:cs="Times New Roman"/>
          <w:b/>
          <w:lang w:val="en-US"/>
        </w:rPr>
      </w:pPr>
    </w:p>
    <w:p w:rsidR="007C431B" w:rsidRPr="005D6E2A" w:rsidRDefault="005D6E2A"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5D6E2A">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C6B0A" w:rsidRPr="00F53A19" w:rsidTr="00534FCF">
        <w:tc>
          <w:tcPr>
            <w:tcW w:w="7229" w:type="dxa"/>
          </w:tcPr>
          <w:p w:rsidR="001C6B0A" w:rsidRPr="001C6B0A" w:rsidRDefault="001C6B0A" w:rsidP="001C6B0A">
            <w:pPr>
              <w:rPr>
                <w:rFonts w:ascii="Times New Roman" w:hAnsi="Times New Roman" w:cs="Times New Roman"/>
                <w:b/>
              </w:rPr>
            </w:pPr>
            <w:r w:rsidRPr="001C6B0A">
              <w:rPr>
                <w:rFonts w:ascii="Times New Roman" w:hAnsi="Times New Roman" w:cs="Times New Roman"/>
                <w:b/>
              </w:rPr>
              <w:t>Course contents</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Lung cancer and other lung cancer.</w:t>
            </w:r>
          </w:p>
        </w:tc>
      </w:tr>
      <w:tr w:rsidR="001C6B0A" w:rsidRPr="007F456E" w:rsidTr="00534FCF">
        <w:trPr>
          <w:trHeight w:val="270"/>
        </w:trPr>
        <w:tc>
          <w:tcPr>
            <w:tcW w:w="7229" w:type="dxa"/>
          </w:tcPr>
          <w:p w:rsidR="001C6B0A" w:rsidRPr="00EC04CF" w:rsidRDefault="001C6B0A" w:rsidP="001C6B0A">
            <w:pPr>
              <w:rPr>
                <w:rFonts w:ascii="Times New Roman" w:hAnsi="Times New Roman" w:cs="Times New Roman"/>
              </w:rPr>
            </w:pPr>
            <w:r w:rsidRPr="00EC04CF">
              <w:rPr>
                <w:rFonts w:ascii="Times New Roman" w:hAnsi="Times New Roman" w:cs="Times New Roman"/>
              </w:rPr>
              <w:t>Breast cancer</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Primary and secondary spontaneous pneumothorax</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Tumors and mediastinal cysts - diagnostics</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Congenital defects of the chest</w:t>
            </w:r>
          </w:p>
        </w:tc>
      </w:tr>
      <w:tr w:rsidR="001C6B0A" w:rsidRPr="007F456E" w:rsidTr="00534FCF">
        <w:trPr>
          <w:trHeight w:val="270"/>
        </w:trPr>
        <w:tc>
          <w:tcPr>
            <w:tcW w:w="7229" w:type="dxa"/>
          </w:tcPr>
          <w:p w:rsidR="001C6B0A" w:rsidRPr="00EC04CF" w:rsidRDefault="001C6B0A" w:rsidP="001C6B0A">
            <w:pPr>
              <w:rPr>
                <w:rFonts w:ascii="Times New Roman" w:hAnsi="Times New Roman" w:cs="Times New Roman"/>
              </w:rPr>
            </w:pPr>
            <w:r w:rsidRPr="00EC04CF">
              <w:rPr>
                <w:rFonts w:ascii="Times New Roman" w:hAnsi="Times New Roman" w:cs="Times New Roman"/>
              </w:rPr>
              <w:t>Esophageal perforation</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Cancer and other diseases of the esophagus</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Pleural cancer, types, principles of diagnosis and treatment.</w:t>
            </w:r>
          </w:p>
        </w:tc>
      </w:tr>
      <w:tr w:rsidR="001C6B0A" w:rsidRPr="007F456E" w:rsidTr="00534FCF">
        <w:trPr>
          <w:trHeight w:val="270"/>
        </w:trPr>
        <w:tc>
          <w:tcPr>
            <w:tcW w:w="7229" w:type="dxa"/>
          </w:tcPr>
          <w:p w:rsidR="001C6B0A" w:rsidRPr="00EC04CF" w:rsidRDefault="001C6B0A" w:rsidP="001C6B0A">
            <w:pPr>
              <w:rPr>
                <w:rFonts w:ascii="Times New Roman" w:hAnsi="Times New Roman" w:cs="Times New Roman"/>
              </w:rPr>
            </w:pPr>
            <w:r w:rsidRPr="00EC04CF">
              <w:rPr>
                <w:rFonts w:ascii="Times New Roman" w:hAnsi="Times New Roman" w:cs="Times New Roman"/>
              </w:rPr>
              <w:t>Emphysema of the lungs.</w:t>
            </w:r>
          </w:p>
        </w:tc>
      </w:tr>
      <w:tr w:rsidR="001C6B0A" w:rsidRPr="00082CC2" w:rsidTr="00534FCF">
        <w:trPr>
          <w:trHeight w:val="270"/>
        </w:trPr>
        <w:tc>
          <w:tcPr>
            <w:tcW w:w="7229" w:type="dxa"/>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Cysts and mediastinal tumors, types, principles of diagnosis and treatment.</w:t>
            </w:r>
          </w:p>
        </w:tc>
      </w:tr>
      <w:tr w:rsidR="001C6B0A" w:rsidRPr="007F456E" w:rsidTr="00534FCF">
        <w:trPr>
          <w:trHeight w:val="270"/>
        </w:trPr>
        <w:tc>
          <w:tcPr>
            <w:tcW w:w="7229" w:type="dxa"/>
            <w:tcBorders>
              <w:top w:val="single" w:sz="4" w:space="0" w:color="auto"/>
              <w:left w:val="single" w:sz="4" w:space="0" w:color="auto"/>
              <w:bottom w:val="single" w:sz="4" w:space="0" w:color="auto"/>
              <w:right w:val="single" w:sz="4" w:space="0" w:color="auto"/>
            </w:tcBorders>
          </w:tcPr>
          <w:p w:rsidR="001C6B0A" w:rsidRPr="00EC04CF" w:rsidRDefault="001C6B0A" w:rsidP="001C6B0A">
            <w:pPr>
              <w:rPr>
                <w:rFonts w:ascii="Times New Roman" w:hAnsi="Times New Roman" w:cs="Times New Roman"/>
              </w:rPr>
            </w:pPr>
            <w:r w:rsidRPr="00FD2D3D">
              <w:rPr>
                <w:rFonts w:ascii="Times New Roman" w:hAnsi="Times New Roman" w:cs="Times New Roman"/>
                <w:lang w:val="en-US"/>
              </w:rPr>
              <w:t xml:space="preserve">Cancers of the esophagus and cardia. </w:t>
            </w:r>
            <w:r w:rsidRPr="00EC04CF">
              <w:rPr>
                <w:rFonts w:ascii="Times New Roman" w:hAnsi="Times New Roman" w:cs="Times New Roman"/>
              </w:rPr>
              <w:t>Chicken gullet, esophageal diverticulum.</w:t>
            </w:r>
          </w:p>
        </w:tc>
      </w:tr>
      <w:tr w:rsidR="001C6B0A" w:rsidRPr="00082CC2" w:rsidTr="00534FCF">
        <w:trPr>
          <w:trHeight w:val="270"/>
        </w:trPr>
        <w:tc>
          <w:tcPr>
            <w:tcW w:w="7229" w:type="dxa"/>
            <w:tcBorders>
              <w:top w:val="single" w:sz="4" w:space="0" w:color="auto"/>
              <w:left w:val="single" w:sz="4" w:space="0" w:color="auto"/>
              <w:bottom w:val="single" w:sz="4" w:space="0" w:color="auto"/>
              <w:right w:val="single" w:sz="4" w:space="0" w:color="auto"/>
            </w:tcBorders>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Surgical treatment of coronary heart disease based on the new guidelines of the European Society of Cardiology ESC.</w:t>
            </w:r>
          </w:p>
        </w:tc>
      </w:tr>
      <w:tr w:rsidR="001C6B0A" w:rsidRPr="00082CC2" w:rsidTr="00534FCF">
        <w:trPr>
          <w:trHeight w:val="270"/>
        </w:trPr>
        <w:tc>
          <w:tcPr>
            <w:tcW w:w="7229" w:type="dxa"/>
            <w:tcBorders>
              <w:top w:val="single" w:sz="4" w:space="0" w:color="auto"/>
              <w:left w:val="single" w:sz="4" w:space="0" w:color="auto"/>
              <w:bottom w:val="single" w:sz="4" w:space="0" w:color="auto"/>
              <w:right w:val="single" w:sz="4" w:space="0" w:color="auto"/>
            </w:tcBorders>
          </w:tcPr>
          <w:p w:rsidR="001C6B0A" w:rsidRPr="00FD2D3D" w:rsidRDefault="001C6B0A" w:rsidP="001C6B0A">
            <w:pPr>
              <w:rPr>
                <w:rFonts w:ascii="Times New Roman" w:hAnsi="Times New Roman" w:cs="Times New Roman"/>
                <w:lang w:val="en-US"/>
              </w:rPr>
            </w:pPr>
            <w:r w:rsidRPr="00FD2D3D">
              <w:rPr>
                <w:rFonts w:ascii="Times New Roman" w:hAnsi="Times New Roman" w:cs="Times New Roman"/>
                <w:lang w:val="en-US"/>
              </w:rPr>
              <w:t>Prognosis of survival time and methods of treatment for patients with end-stage heart failure.</w:t>
            </w:r>
          </w:p>
        </w:tc>
      </w:tr>
      <w:tr w:rsidR="001C6B0A" w:rsidRPr="007F456E" w:rsidTr="00534FCF">
        <w:trPr>
          <w:trHeight w:val="270"/>
        </w:trPr>
        <w:tc>
          <w:tcPr>
            <w:tcW w:w="7229" w:type="dxa"/>
            <w:tcBorders>
              <w:top w:val="single" w:sz="4" w:space="0" w:color="auto"/>
              <w:left w:val="single" w:sz="4" w:space="0" w:color="auto"/>
              <w:bottom w:val="single" w:sz="4" w:space="0" w:color="auto"/>
              <w:right w:val="single" w:sz="4" w:space="0" w:color="auto"/>
            </w:tcBorders>
          </w:tcPr>
          <w:p w:rsidR="001C6B0A" w:rsidRPr="00EC04CF" w:rsidRDefault="001C6B0A" w:rsidP="001C6B0A">
            <w:pPr>
              <w:rPr>
                <w:rFonts w:ascii="Times New Roman" w:hAnsi="Times New Roman" w:cs="Times New Roman"/>
              </w:rPr>
            </w:pPr>
            <w:r w:rsidRPr="00FD2D3D">
              <w:rPr>
                <w:rFonts w:ascii="Times New Roman" w:hAnsi="Times New Roman" w:cs="Times New Roman"/>
                <w:lang w:val="en-US"/>
              </w:rPr>
              <w:t xml:space="preserve">Complications of the early and late period after heart transplantation. </w:t>
            </w:r>
            <w:r w:rsidRPr="00EC04CF">
              <w:rPr>
                <w:rFonts w:ascii="Times New Roman" w:hAnsi="Times New Roman" w:cs="Times New Roman"/>
              </w:rPr>
              <w:t>Principles of immunosuppressive treatment</w:t>
            </w:r>
          </w:p>
        </w:tc>
      </w:tr>
      <w:tr w:rsidR="001C6B0A" w:rsidRPr="007F456E" w:rsidTr="00534FCF">
        <w:trPr>
          <w:trHeight w:val="270"/>
        </w:trPr>
        <w:tc>
          <w:tcPr>
            <w:tcW w:w="7229" w:type="dxa"/>
            <w:tcBorders>
              <w:top w:val="single" w:sz="4" w:space="0" w:color="auto"/>
              <w:left w:val="single" w:sz="4" w:space="0" w:color="auto"/>
              <w:bottom w:val="single" w:sz="4" w:space="0" w:color="auto"/>
              <w:right w:val="single" w:sz="4" w:space="0" w:color="auto"/>
            </w:tcBorders>
          </w:tcPr>
          <w:p w:rsidR="001C6B0A" w:rsidRPr="00EC04CF" w:rsidRDefault="001C6B0A" w:rsidP="001C6B0A">
            <w:pPr>
              <w:rPr>
                <w:rFonts w:ascii="Times New Roman" w:hAnsi="Times New Roman" w:cs="Times New Roman"/>
              </w:rPr>
            </w:pPr>
            <w:r w:rsidRPr="00FD2D3D">
              <w:rPr>
                <w:rFonts w:ascii="Times New Roman" w:hAnsi="Times New Roman" w:cs="Times New Roman"/>
                <w:lang w:val="en-US"/>
              </w:rPr>
              <w:t xml:space="preserve">Qualification of patients for heart transplantation, single lung, both lungs. </w:t>
            </w:r>
            <w:r w:rsidRPr="00EC04CF">
              <w:rPr>
                <w:rFonts w:ascii="Times New Roman" w:hAnsi="Times New Roman" w:cs="Times New Roman"/>
              </w:rPr>
              <w:t>Care of patients after transplantation.</w:t>
            </w:r>
          </w:p>
        </w:tc>
      </w:tr>
    </w:tbl>
    <w:p w:rsidR="008C7BD9" w:rsidRPr="005D6E2A" w:rsidRDefault="008C7BD9" w:rsidP="001B5CF4">
      <w:pPr>
        <w:rPr>
          <w:rFonts w:ascii="Times New Roman" w:hAnsi="Times New Roman" w:cs="Times New Roman"/>
          <w:lang w:val="en-US"/>
        </w:rPr>
      </w:pPr>
    </w:p>
    <w:p w:rsidR="007A4C56" w:rsidRPr="005D6E2A" w:rsidRDefault="007A4C56" w:rsidP="007A4C56">
      <w:pPr>
        <w:rPr>
          <w:rFonts w:ascii="Times New Roman" w:hAnsi="Times New Roman" w:cs="Times New Roman"/>
          <w:b/>
          <w:lang w:val="en-US"/>
        </w:rPr>
      </w:pPr>
      <w:r w:rsidRPr="005D6E2A">
        <w:rPr>
          <w:rFonts w:ascii="Times New Roman" w:hAnsi="Times New Roman" w:cs="Times New Roman"/>
          <w:b/>
          <w:lang w:val="en-US"/>
        </w:rPr>
        <w:t>3.4</w:t>
      </w:r>
      <w:r w:rsidRPr="005D6E2A">
        <w:rPr>
          <w:rFonts w:ascii="Times New Roman" w:hAnsi="Times New Roman" w:cs="Times New Roman"/>
          <w:b/>
          <w:lang w:val="en-US"/>
        </w:rPr>
        <w:tab/>
        <w:t>TEACHING METHODS</w:t>
      </w:r>
    </w:p>
    <w:p w:rsidR="001C6B0A" w:rsidRPr="001C6B0A" w:rsidRDefault="001C6B0A" w:rsidP="001C6B0A">
      <w:pPr>
        <w:pStyle w:val="Punktygwne"/>
        <w:spacing w:after="0"/>
        <w:rPr>
          <w:b w:val="0"/>
          <w:smallCaps w:val="0"/>
          <w:sz w:val="22"/>
          <w:lang w:val="en-US"/>
        </w:rPr>
      </w:pPr>
      <w:r w:rsidRPr="001C6B0A">
        <w:rPr>
          <w:smallCaps w:val="0"/>
          <w:sz w:val="22"/>
          <w:lang w:val="en-US"/>
        </w:rPr>
        <w:t>Lecture</w:t>
      </w:r>
      <w:r w:rsidRPr="001C6B0A">
        <w:rPr>
          <w:b w:val="0"/>
          <w:smallCaps w:val="0"/>
          <w:sz w:val="22"/>
          <w:lang w:val="en-US"/>
        </w:rPr>
        <w:t>: lecture with multimedia presentation.</w:t>
      </w:r>
    </w:p>
    <w:p w:rsidR="001C6B0A" w:rsidRPr="001C6B0A" w:rsidRDefault="001C6B0A" w:rsidP="001C6B0A">
      <w:pPr>
        <w:pStyle w:val="Punktygwne"/>
        <w:spacing w:after="0"/>
        <w:rPr>
          <w:b w:val="0"/>
          <w:smallCaps w:val="0"/>
          <w:sz w:val="22"/>
          <w:lang w:val="en-US"/>
        </w:rPr>
      </w:pPr>
      <w:r w:rsidRPr="001C6B0A">
        <w:rPr>
          <w:smallCaps w:val="0"/>
          <w:sz w:val="22"/>
          <w:lang w:val="en-US"/>
        </w:rPr>
        <w:t>Exercises</w:t>
      </w:r>
      <w:r w:rsidRPr="001C6B0A">
        <w:rPr>
          <w:b w:val="0"/>
          <w:smallCaps w:val="0"/>
          <w:sz w:val="22"/>
          <w:lang w:val="en-US"/>
        </w:rPr>
        <w:t>: practical classes</w:t>
      </w:r>
    </w:p>
    <w:p w:rsidR="001C6B0A" w:rsidRDefault="001C6B0A" w:rsidP="001C6B0A">
      <w:pPr>
        <w:pStyle w:val="Punktygwne"/>
        <w:spacing w:after="0"/>
        <w:rPr>
          <w:b w:val="0"/>
          <w:smallCaps w:val="0"/>
          <w:sz w:val="22"/>
          <w:lang w:val="en-US"/>
        </w:rPr>
      </w:pPr>
      <w:r w:rsidRPr="001C6B0A">
        <w:rPr>
          <w:smallCaps w:val="0"/>
          <w:sz w:val="22"/>
          <w:lang w:val="en-US"/>
        </w:rPr>
        <w:t>Seminar</w:t>
      </w:r>
      <w:r w:rsidRPr="001C6B0A">
        <w:rPr>
          <w:b w:val="0"/>
          <w:smallCaps w:val="0"/>
          <w:sz w:val="22"/>
          <w:lang w:val="en-US"/>
        </w:rPr>
        <w:t>: lecture with multimedia presentation, own work.</w:t>
      </w:r>
    </w:p>
    <w:p w:rsidR="001C6B0A" w:rsidRPr="001C6B0A" w:rsidRDefault="001C6B0A" w:rsidP="001C6B0A">
      <w:pPr>
        <w:pStyle w:val="Punktygwne"/>
        <w:spacing w:before="0" w:after="0"/>
        <w:rPr>
          <w:b w:val="0"/>
          <w:smallCaps w:val="0"/>
          <w:sz w:val="22"/>
          <w:lang w:val="en-US"/>
        </w:rPr>
      </w:pPr>
    </w:p>
    <w:p w:rsidR="00074BEA" w:rsidRDefault="001C6B0A" w:rsidP="001C6B0A">
      <w:pPr>
        <w:pStyle w:val="Punktygwne"/>
        <w:spacing w:before="0" w:after="0"/>
        <w:rPr>
          <w:b w:val="0"/>
          <w:smallCaps w:val="0"/>
          <w:sz w:val="22"/>
          <w:lang w:val="en-US"/>
        </w:rPr>
      </w:pPr>
      <w:r w:rsidRPr="001C6B0A">
        <w:rPr>
          <w:smallCaps w:val="0"/>
          <w:sz w:val="22"/>
          <w:lang w:val="en-US"/>
        </w:rPr>
        <w:t>Student's own work</w:t>
      </w:r>
      <w:r w:rsidRPr="001C6B0A">
        <w:rPr>
          <w:b w:val="0"/>
          <w:smallCaps w:val="0"/>
          <w:sz w:val="22"/>
          <w:lang w:val="en-US"/>
        </w:rPr>
        <w:t>: work with a book</w:t>
      </w:r>
    </w:p>
    <w:p w:rsidR="001C6B0A" w:rsidRPr="005D6E2A" w:rsidRDefault="001C6B0A" w:rsidP="001C6B0A">
      <w:pPr>
        <w:pStyle w:val="Punktygwne"/>
        <w:spacing w:before="0" w:after="0"/>
        <w:rPr>
          <w:b w:val="0"/>
          <w:smallCaps w:val="0"/>
          <w:sz w:val="22"/>
          <w:lang w:val="en-US"/>
        </w:rPr>
      </w:pPr>
    </w:p>
    <w:p w:rsidR="00553EC5" w:rsidRPr="005D6E2A" w:rsidRDefault="00553EC5" w:rsidP="00E669D0">
      <w:pPr>
        <w:pStyle w:val="Punktygwne"/>
        <w:spacing w:before="0" w:after="0"/>
        <w:rPr>
          <w:smallCaps w:val="0"/>
          <w:sz w:val="22"/>
          <w:lang w:val="en-US"/>
        </w:rPr>
      </w:pPr>
      <w:r w:rsidRPr="005D6E2A">
        <w:rPr>
          <w:smallCaps w:val="0"/>
          <w:sz w:val="22"/>
          <w:lang w:val="en-US"/>
        </w:rPr>
        <w:t>4    METHODS AND EVALUATION CRITERIA</w:t>
      </w:r>
    </w:p>
    <w:p w:rsidR="00E669D0" w:rsidRPr="005D6E2A" w:rsidRDefault="00553EC5" w:rsidP="00E669D0">
      <w:pPr>
        <w:pStyle w:val="Punktygwne"/>
        <w:spacing w:before="0" w:after="0"/>
        <w:rPr>
          <w:b w:val="0"/>
          <w:smallCaps w:val="0"/>
          <w:sz w:val="22"/>
          <w:lang w:val="en-US"/>
        </w:rPr>
      </w:pPr>
      <w:r w:rsidRPr="005D6E2A">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878"/>
        <w:gridCol w:w="2132"/>
      </w:tblGrid>
      <w:tr w:rsidR="00E669D0" w:rsidRPr="005D6E2A" w:rsidTr="00BF2EB2">
        <w:tc>
          <w:tcPr>
            <w:tcW w:w="1451" w:type="dxa"/>
          </w:tcPr>
          <w:p w:rsidR="00E669D0" w:rsidRPr="005D6E2A" w:rsidRDefault="00E669D0" w:rsidP="00DC6687">
            <w:pPr>
              <w:pStyle w:val="Punktygwne"/>
              <w:spacing w:before="0" w:after="0"/>
              <w:rPr>
                <w:b w:val="0"/>
                <w:smallCaps w:val="0"/>
                <w:sz w:val="22"/>
              </w:rPr>
            </w:pPr>
            <w:r w:rsidRPr="005D6E2A">
              <w:rPr>
                <w:b w:val="0"/>
                <w:smallCaps w:val="0"/>
                <w:sz w:val="22"/>
              </w:rPr>
              <w:t xml:space="preserve">Symbol </w:t>
            </w:r>
            <w:r w:rsidR="00444422" w:rsidRPr="005D6E2A">
              <w:rPr>
                <w:b w:val="0"/>
                <w:smallCaps w:val="0"/>
                <w:sz w:val="22"/>
              </w:rPr>
              <w:t xml:space="preserve">of </w:t>
            </w:r>
            <w:r w:rsidR="00553EC5" w:rsidRPr="005D6E2A">
              <w:rPr>
                <w:b w:val="0"/>
                <w:smallCaps w:val="0"/>
                <w:sz w:val="22"/>
              </w:rPr>
              <w:t>effect</w:t>
            </w:r>
          </w:p>
          <w:p w:rsidR="00E669D0" w:rsidRPr="005D6E2A" w:rsidRDefault="00E669D0" w:rsidP="00DC6687">
            <w:pPr>
              <w:pStyle w:val="Punktygwne"/>
              <w:spacing w:before="0" w:after="0"/>
              <w:rPr>
                <w:b w:val="0"/>
                <w:i/>
                <w:smallCaps w:val="0"/>
                <w:sz w:val="22"/>
              </w:rPr>
            </w:pPr>
          </w:p>
        </w:tc>
        <w:tc>
          <w:tcPr>
            <w:tcW w:w="4929" w:type="dxa"/>
          </w:tcPr>
          <w:p w:rsidR="00E669D0" w:rsidRPr="005D6E2A" w:rsidRDefault="00553EC5" w:rsidP="001C6B0A">
            <w:pPr>
              <w:pStyle w:val="Punktygwne"/>
              <w:spacing w:before="0" w:after="0"/>
              <w:rPr>
                <w:b w:val="0"/>
                <w:smallCaps w:val="0"/>
                <w:sz w:val="22"/>
                <w:lang w:val="en-US"/>
              </w:rPr>
            </w:pPr>
            <w:r w:rsidRPr="005D6E2A">
              <w:rPr>
                <w:b w:val="0"/>
                <w:smallCaps w:val="0"/>
                <w:sz w:val="22"/>
                <w:lang w:val="en-US"/>
              </w:rPr>
              <w:t xml:space="preserve">Methods of assessment of learning outcomes </w:t>
            </w:r>
            <w:r w:rsidR="00444422" w:rsidRPr="005D6E2A">
              <w:rPr>
                <w:b w:val="0"/>
                <w:smallCaps w:val="0"/>
                <w:sz w:val="22"/>
                <w:lang w:val="en-US"/>
              </w:rPr>
              <w:t>(Eg.</w:t>
            </w:r>
            <w:r w:rsidRPr="005D6E2A">
              <w:rPr>
                <w:b w:val="0"/>
                <w:smallCaps w:val="0"/>
                <w:sz w:val="22"/>
                <w:lang w:val="en-US"/>
              </w:rPr>
              <w:t>: test</w:t>
            </w:r>
            <w:r w:rsidR="00444422" w:rsidRPr="005D6E2A">
              <w:rPr>
                <w:b w:val="0"/>
                <w:smallCaps w:val="0"/>
                <w:sz w:val="22"/>
                <w:lang w:val="en-US"/>
              </w:rPr>
              <w:t>s</w:t>
            </w:r>
            <w:r w:rsidRPr="005D6E2A">
              <w:rPr>
                <w:b w:val="0"/>
                <w:smallCaps w:val="0"/>
                <w:sz w:val="22"/>
                <w:lang w:val="en-US"/>
              </w:rPr>
              <w:t>, oral exam</w:t>
            </w:r>
            <w:r w:rsidR="00444422" w:rsidRPr="005D6E2A">
              <w:rPr>
                <w:b w:val="0"/>
                <w:smallCaps w:val="0"/>
                <w:sz w:val="22"/>
                <w:lang w:val="en-US"/>
              </w:rPr>
              <w:t>s</w:t>
            </w:r>
            <w:r w:rsidRPr="005D6E2A">
              <w:rPr>
                <w:b w:val="0"/>
                <w:smallCaps w:val="0"/>
                <w:sz w:val="22"/>
                <w:lang w:val="en-US"/>
              </w:rPr>
              <w:t>, written exam</w:t>
            </w:r>
            <w:r w:rsidR="00444422" w:rsidRPr="005D6E2A">
              <w:rPr>
                <w:b w:val="0"/>
                <w:smallCaps w:val="0"/>
                <w:sz w:val="22"/>
                <w:lang w:val="en-US"/>
              </w:rPr>
              <w:t>s</w:t>
            </w:r>
            <w:r w:rsidRPr="005D6E2A">
              <w:rPr>
                <w:b w:val="0"/>
                <w:smallCaps w:val="0"/>
                <w:sz w:val="22"/>
                <w:lang w:val="en-US"/>
              </w:rPr>
              <w:t>, project report</w:t>
            </w:r>
            <w:r w:rsidR="00444422" w:rsidRPr="005D6E2A">
              <w:rPr>
                <w:b w:val="0"/>
                <w:smallCaps w:val="0"/>
                <w:sz w:val="22"/>
                <w:lang w:val="en-US"/>
              </w:rPr>
              <w:t>s</w:t>
            </w:r>
            <w:r w:rsidRPr="005D6E2A">
              <w:rPr>
                <w:b w:val="0"/>
                <w:smallCaps w:val="0"/>
                <w:sz w:val="22"/>
                <w:lang w:val="en-US"/>
              </w:rPr>
              <w:t>, observation</w:t>
            </w:r>
            <w:r w:rsidR="00444422" w:rsidRPr="005D6E2A">
              <w:rPr>
                <w:b w:val="0"/>
                <w:smallCaps w:val="0"/>
                <w:sz w:val="22"/>
                <w:lang w:val="en-US"/>
              </w:rPr>
              <w:t>s</w:t>
            </w:r>
            <w:r w:rsidRPr="005D6E2A">
              <w:rPr>
                <w:b w:val="0"/>
                <w:smallCaps w:val="0"/>
                <w:sz w:val="22"/>
                <w:lang w:val="en-US"/>
              </w:rPr>
              <w:t xml:space="preserve"> during classes)</w:t>
            </w:r>
          </w:p>
        </w:tc>
        <w:tc>
          <w:tcPr>
            <w:tcW w:w="2148" w:type="dxa"/>
          </w:tcPr>
          <w:p w:rsidR="00E669D0" w:rsidRPr="005D6E2A" w:rsidRDefault="00553EC5" w:rsidP="00DC6687">
            <w:pPr>
              <w:pStyle w:val="Punktygwne"/>
              <w:spacing w:before="0" w:after="0"/>
              <w:rPr>
                <w:b w:val="0"/>
                <w:smallCaps w:val="0"/>
                <w:sz w:val="22"/>
              </w:rPr>
            </w:pPr>
            <w:r w:rsidRPr="005D6E2A">
              <w:rPr>
                <w:b w:val="0"/>
                <w:smallCaps w:val="0"/>
                <w:sz w:val="22"/>
              </w:rPr>
              <w:t>Form of classes</w:t>
            </w:r>
          </w:p>
        </w:tc>
      </w:tr>
      <w:tr w:rsidR="001C6B0A" w:rsidRPr="005D6E2A" w:rsidTr="0016432B">
        <w:tc>
          <w:tcPr>
            <w:tcW w:w="1451" w:type="dxa"/>
            <w:vAlign w:val="center"/>
          </w:tcPr>
          <w:p w:rsidR="001C6B0A" w:rsidRPr="001C6B0A" w:rsidRDefault="001C6B0A" w:rsidP="001C6B0A">
            <w:pPr>
              <w:pStyle w:val="a8"/>
              <w:rPr>
                <w:rFonts w:ascii="Times New Roman" w:hAnsi="Times New Roman" w:cs="Times New Roman"/>
                <w:szCs w:val="24"/>
              </w:rPr>
            </w:pPr>
            <w:r w:rsidRPr="001C6B0A">
              <w:rPr>
                <w:rFonts w:ascii="Times New Roman" w:hAnsi="Times New Roman" w:cs="Times New Roman"/>
                <w:szCs w:val="24"/>
              </w:rPr>
              <w:t>EK_01,EK_02</w:t>
            </w:r>
          </w:p>
          <w:p w:rsidR="001C6B0A" w:rsidRPr="001C6B0A" w:rsidRDefault="001C6B0A" w:rsidP="001C6B0A">
            <w:pPr>
              <w:pStyle w:val="a8"/>
              <w:rPr>
                <w:rFonts w:ascii="Times New Roman" w:hAnsi="Times New Roman" w:cs="Times New Roman"/>
                <w:szCs w:val="24"/>
              </w:rPr>
            </w:pPr>
            <w:r w:rsidRPr="001C6B0A">
              <w:rPr>
                <w:rFonts w:ascii="Times New Roman" w:hAnsi="Times New Roman" w:cs="Times New Roman"/>
                <w:szCs w:val="24"/>
              </w:rPr>
              <w:t>EK_03,EK_04</w:t>
            </w:r>
          </w:p>
          <w:p w:rsidR="001C6B0A" w:rsidRPr="001C6B0A" w:rsidRDefault="001C6B0A" w:rsidP="001C6B0A">
            <w:pPr>
              <w:pStyle w:val="a8"/>
              <w:rPr>
                <w:rFonts w:ascii="Times New Roman" w:hAnsi="Times New Roman" w:cs="Times New Roman"/>
                <w:szCs w:val="24"/>
              </w:rPr>
            </w:pPr>
            <w:r w:rsidRPr="001C6B0A">
              <w:rPr>
                <w:rFonts w:ascii="Times New Roman" w:hAnsi="Times New Roman" w:cs="Times New Roman"/>
                <w:szCs w:val="24"/>
              </w:rPr>
              <w:lastRenderedPageBreak/>
              <w:t>EK_05</w:t>
            </w:r>
          </w:p>
        </w:tc>
        <w:tc>
          <w:tcPr>
            <w:tcW w:w="4929" w:type="dxa"/>
          </w:tcPr>
          <w:p w:rsidR="001C6B0A" w:rsidRPr="00FD2D3D" w:rsidRDefault="001C6B0A" w:rsidP="001C6B0A">
            <w:pPr>
              <w:rPr>
                <w:rFonts w:ascii="Times New Roman" w:hAnsi="Times New Roman" w:cs="Times New Roman"/>
                <w:lang w:val="en-US"/>
              </w:rPr>
            </w:pPr>
            <w:r w:rsidRPr="001C6B0A">
              <w:rPr>
                <w:rFonts w:ascii="Times New Roman" w:hAnsi="Times New Roman" w:cs="Times New Roman"/>
                <w:lang w:val="en"/>
              </w:rPr>
              <w:lastRenderedPageBreak/>
              <w:t>Written test with open, closed and problem questions.</w:t>
            </w:r>
          </w:p>
        </w:tc>
        <w:tc>
          <w:tcPr>
            <w:tcW w:w="2148" w:type="dxa"/>
          </w:tcPr>
          <w:p w:rsidR="001C6B0A" w:rsidRPr="005D6E2A" w:rsidRDefault="001C6B0A" w:rsidP="001C6B0A">
            <w:pPr>
              <w:rPr>
                <w:rFonts w:ascii="Times New Roman" w:hAnsi="Times New Roman" w:cs="Times New Roman"/>
              </w:rPr>
            </w:pPr>
            <w:r w:rsidRPr="001C6B0A">
              <w:rPr>
                <w:rFonts w:ascii="Times New Roman" w:hAnsi="Times New Roman" w:cs="Times New Roman"/>
              </w:rPr>
              <w:t>Lecture</w:t>
            </w:r>
          </w:p>
        </w:tc>
      </w:tr>
      <w:tr w:rsidR="001C6B0A" w:rsidRPr="005D6E2A" w:rsidTr="0016432B">
        <w:tc>
          <w:tcPr>
            <w:tcW w:w="1451" w:type="dxa"/>
            <w:vAlign w:val="center"/>
          </w:tcPr>
          <w:p w:rsidR="001C6B0A" w:rsidRPr="001C6B0A" w:rsidRDefault="001C6B0A" w:rsidP="001C6B0A">
            <w:pPr>
              <w:pStyle w:val="a8"/>
              <w:rPr>
                <w:rFonts w:ascii="Times New Roman" w:hAnsi="Times New Roman" w:cs="Times New Roman"/>
                <w:smallCaps/>
                <w:szCs w:val="24"/>
              </w:rPr>
            </w:pPr>
            <w:r w:rsidRPr="001C6B0A">
              <w:rPr>
                <w:rFonts w:ascii="Times New Roman" w:hAnsi="Times New Roman" w:cs="Times New Roman"/>
                <w:smallCaps/>
                <w:szCs w:val="24"/>
              </w:rPr>
              <w:t>EK_06,EK_07</w:t>
            </w:r>
          </w:p>
          <w:p w:rsidR="001C6B0A" w:rsidRPr="001C6B0A" w:rsidRDefault="001C6B0A" w:rsidP="001C6B0A">
            <w:pPr>
              <w:pStyle w:val="a8"/>
              <w:rPr>
                <w:rFonts w:ascii="Times New Roman" w:hAnsi="Times New Roman" w:cs="Times New Roman"/>
                <w:smallCaps/>
                <w:szCs w:val="24"/>
              </w:rPr>
            </w:pPr>
            <w:r w:rsidRPr="001C6B0A">
              <w:rPr>
                <w:rFonts w:ascii="Times New Roman" w:hAnsi="Times New Roman" w:cs="Times New Roman"/>
                <w:smallCaps/>
                <w:szCs w:val="24"/>
              </w:rPr>
              <w:t>EK_08,EK_09</w:t>
            </w:r>
          </w:p>
          <w:p w:rsidR="001C6B0A" w:rsidRPr="001C6B0A" w:rsidRDefault="001C6B0A" w:rsidP="001C6B0A">
            <w:pPr>
              <w:pStyle w:val="a8"/>
              <w:rPr>
                <w:rFonts w:ascii="Times New Roman" w:hAnsi="Times New Roman" w:cs="Times New Roman"/>
                <w:smallCaps/>
                <w:szCs w:val="24"/>
              </w:rPr>
            </w:pPr>
            <w:r w:rsidRPr="001C6B0A">
              <w:rPr>
                <w:rFonts w:ascii="Times New Roman" w:hAnsi="Times New Roman" w:cs="Times New Roman"/>
                <w:smallCaps/>
                <w:szCs w:val="24"/>
              </w:rPr>
              <w:t>EK_10, EK_11, EK_12, EK_13</w:t>
            </w:r>
          </w:p>
        </w:tc>
        <w:tc>
          <w:tcPr>
            <w:tcW w:w="4929" w:type="dxa"/>
          </w:tcPr>
          <w:p w:rsidR="001C6B0A" w:rsidRPr="005D6E2A" w:rsidRDefault="001C6B0A" w:rsidP="001C6B0A">
            <w:pPr>
              <w:rPr>
                <w:rFonts w:ascii="Times New Roman" w:hAnsi="Times New Roman" w:cs="Times New Roman"/>
              </w:rPr>
            </w:pPr>
            <w:r w:rsidRPr="001C6B0A">
              <w:rPr>
                <w:rFonts w:ascii="Times New Roman" w:hAnsi="Times New Roman" w:cs="Times New Roman"/>
              </w:rPr>
              <w:t>Practical credit - case study.</w:t>
            </w:r>
          </w:p>
        </w:tc>
        <w:tc>
          <w:tcPr>
            <w:tcW w:w="2148" w:type="dxa"/>
          </w:tcPr>
          <w:p w:rsidR="001C6B0A" w:rsidRPr="005D6E2A" w:rsidRDefault="001C6B0A" w:rsidP="001C6B0A">
            <w:pPr>
              <w:rPr>
                <w:rFonts w:ascii="Times New Roman" w:hAnsi="Times New Roman" w:cs="Times New Roman"/>
              </w:rPr>
            </w:pPr>
            <w:r w:rsidRPr="001C6B0A">
              <w:rPr>
                <w:rFonts w:ascii="Times New Roman" w:hAnsi="Times New Roman" w:cs="Times New Roman"/>
              </w:rPr>
              <w:t>Exercises</w:t>
            </w:r>
          </w:p>
        </w:tc>
      </w:tr>
    </w:tbl>
    <w:p w:rsidR="00E669D0" w:rsidRPr="005D6E2A" w:rsidRDefault="00E669D0" w:rsidP="00E669D0">
      <w:pPr>
        <w:pStyle w:val="Punktygwne"/>
        <w:spacing w:before="0" w:after="0"/>
        <w:rPr>
          <w:b w:val="0"/>
          <w:smallCaps w:val="0"/>
          <w:sz w:val="22"/>
        </w:rPr>
      </w:pPr>
    </w:p>
    <w:p w:rsidR="00E669D0" w:rsidRPr="005D6E2A" w:rsidRDefault="002D31B7" w:rsidP="00E669D0">
      <w:pPr>
        <w:pStyle w:val="Punktygwne"/>
        <w:spacing w:before="0" w:after="0"/>
        <w:rPr>
          <w:b w:val="0"/>
          <w:smallCaps w:val="0"/>
          <w:color w:val="00B050"/>
          <w:sz w:val="22"/>
          <w:lang w:val="en-US"/>
        </w:rPr>
      </w:pPr>
      <w:r w:rsidRPr="005D6E2A">
        <w:rPr>
          <w:b w:val="0"/>
          <w:smallCaps w:val="0"/>
          <w:sz w:val="22"/>
          <w:lang w:val="en-US"/>
        </w:rPr>
        <w:t xml:space="preserve">4.2 Conditions </w:t>
      </w:r>
      <w:r w:rsidR="00144B46" w:rsidRPr="005D6E2A">
        <w:rPr>
          <w:b w:val="0"/>
          <w:smallCaps w:val="0"/>
          <w:sz w:val="22"/>
          <w:lang w:val="en-US"/>
        </w:rPr>
        <w:t xml:space="preserve">for completing </w:t>
      </w:r>
      <w:r w:rsidRPr="005D6E2A">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82CC2" w:rsidTr="00DC6687">
        <w:tc>
          <w:tcPr>
            <w:tcW w:w="9244" w:type="dxa"/>
          </w:tcPr>
          <w:p w:rsidR="001C6B0A" w:rsidRPr="001C6B0A" w:rsidRDefault="001C6B0A" w:rsidP="001C6B0A">
            <w:pPr>
              <w:rPr>
                <w:rFonts w:ascii="Times New Roman" w:hAnsi="Times New Roman" w:cs="Times New Roman"/>
                <w:b/>
                <w:lang w:val="en-US"/>
              </w:rPr>
            </w:pPr>
            <w:r w:rsidRPr="001C6B0A">
              <w:rPr>
                <w:rFonts w:ascii="Times New Roman" w:hAnsi="Times New Roman" w:cs="Times New Roman"/>
                <w:b/>
                <w:lang w:val="en-US"/>
              </w:rPr>
              <w:t>Lectures (EK_01, EK_02, EK_03EK_04, EK_05):</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1. test pass and open questions:</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A: Questions in the field of messages to remember;</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B: Questions in the field of speech to understand;</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C: Solving a typical written task;</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D: Solving an atypical writing task;</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for insufficient solution of tasks only from areas A and B = grade 2.0</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for solving tasks only from areas A and B, the possibility of obtaining max. rating 3.0</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for solving tasks from the area A + B + C, the possibility of obtaining max. grade 4.0 - for solving tasks from the A + B + C + D area, the possibility of obtaining a rating of 5.0</w:t>
            </w:r>
          </w:p>
          <w:p w:rsidR="001C6B0A" w:rsidRPr="001C6B0A" w:rsidRDefault="001C6B0A" w:rsidP="001C6B0A">
            <w:pPr>
              <w:rPr>
                <w:rFonts w:ascii="Times New Roman" w:hAnsi="Times New Roman" w:cs="Times New Roman"/>
                <w:b/>
                <w:lang w:val="en-US"/>
              </w:rPr>
            </w:pPr>
            <w:r w:rsidRPr="001C6B0A">
              <w:rPr>
                <w:rFonts w:ascii="Times New Roman" w:hAnsi="Times New Roman" w:cs="Times New Roman"/>
                <w:b/>
                <w:lang w:val="en-US"/>
              </w:rPr>
              <w:t>Knowledge assessment:</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Written test</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5.0 - has knowledge of each of the contents of education at the level of 90% -100%</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4.5 - has knowledge of each of the content of education at the level of 84% -89%</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4.0 - has knowledge of each of the content of education at the level of 77% -83%</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3.5 - has knowledge of each of the content of education at the level of 70% -76%</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3.0 - has knowledge of each of the content of education at the level of 60% -69%</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2.0 - has knowledge of each of the contents of education below 60%</w:t>
            </w:r>
          </w:p>
          <w:p w:rsidR="001C6B0A" w:rsidRPr="001C6B0A" w:rsidRDefault="001C6B0A" w:rsidP="001C6B0A">
            <w:pPr>
              <w:rPr>
                <w:rFonts w:ascii="Times New Roman" w:hAnsi="Times New Roman" w:cs="Times New Roman"/>
                <w:b/>
                <w:lang w:val="en-US"/>
              </w:rPr>
            </w:pPr>
            <w:r w:rsidRPr="001C6B0A">
              <w:rPr>
                <w:rFonts w:ascii="Times New Roman" w:hAnsi="Times New Roman" w:cs="Times New Roman"/>
                <w:b/>
                <w:lang w:val="en-US"/>
              </w:rPr>
              <w:t>Classes, seminars (EK_06, EK_07, EK_08, EK_09, EK_10)</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xml:space="preserve"> credit with an assessment including:</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attendance</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activity on exercises</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 grades from partial tests</w:t>
            </w:r>
          </w:p>
          <w:p w:rsidR="001C6B0A" w:rsidRPr="001C6B0A" w:rsidRDefault="001C6B0A" w:rsidP="001C6B0A">
            <w:pPr>
              <w:rPr>
                <w:rFonts w:ascii="Times New Roman" w:hAnsi="Times New Roman" w:cs="Times New Roman"/>
                <w:b/>
                <w:lang w:val="en-US"/>
              </w:rPr>
            </w:pPr>
            <w:r w:rsidRPr="001C6B0A">
              <w:rPr>
                <w:rFonts w:ascii="Times New Roman" w:hAnsi="Times New Roman" w:cs="Times New Roman"/>
                <w:b/>
                <w:lang w:val="en-US"/>
              </w:rPr>
              <w:t>Skill assessment</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5.0 - the student actively participates in the classes, is well prepared, very well acquires theoretical and practical knowledge in the field of etiology, symptomatology, diagnosis and treatment of acute and chronic surgical illnesses, is able to correctly examine the patient with abdominal disorders and perform basic surgical procedures</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lastRenderedPageBreak/>
              <w:t>4.5 - the student actively participates in the classes, has a good degree of theoretical and practical knowledge in the field of etiology, symptomatology, diagnosis and treatment of acute and chronic</w:t>
            </w:r>
            <w:r>
              <w:rPr>
                <w:rFonts w:ascii="Times New Roman" w:hAnsi="Times New Roman" w:cs="Times New Roman"/>
                <w:lang w:val="en-US"/>
              </w:rPr>
              <w:t xml:space="preserve"> </w:t>
            </w:r>
            <w:r w:rsidRPr="001C6B0A">
              <w:rPr>
                <w:rFonts w:ascii="Times New Roman" w:hAnsi="Times New Roman" w:cs="Times New Roman"/>
                <w:lang w:val="en-US"/>
              </w:rPr>
              <w:t>surgical diseases, it is able to carry out the examination of a patient with abdominal disorders and perform basic surgical procedures</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4.0 - the student actively participates in classes, is improved, has a good theoretical and practical knowledge in the field of etiology, symptomatology, diagnosis and treatment of acute and chronic surgical illnesses, he is able to correctly test a patient with</w:t>
            </w:r>
            <w:r>
              <w:rPr>
                <w:rFonts w:ascii="Times New Roman" w:hAnsi="Times New Roman" w:cs="Times New Roman"/>
                <w:lang w:val="en-US"/>
              </w:rPr>
              <w:t xml:space="preserve"> </w:t>
            </w:r>
            <w:r w:rsidRPr="001C6B0A">
              <w:rPr>
                <w:rFonts w:ascii="Times New Roman" w:hAnsi="Times New Roman" w:cs="Times New Roman"/>
                <w:lang w:val="en-US"/>
              </w:rPr>
              <w:t>abdominal diseases and perform basic surgical operations</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3.5 - the student participates in classes, his scope of preparation does not allow for a comprehensive presentation of the discussed problem, he has sufficiently acquired theoretical and practical knowledge in the field of etiology, symptomatology, diagnosis and treatment of acute and chronic</w:t>
            </w:r>
            <w:r>
              <w:rPr>
                <w:rFonts w:ascii="Times New Roman" w:hAnsi="Times New Roman" w:cs="Times New Roman"/>
                <w:lang w:val="en-US"/>
              </w:rPr>
              <w:t xml:space="preserve"> </w:t>
            </w:r>
            <w:r w:rsidRPr="001C6B0A">
              <w:rPr>
                <w:rFonts w:ascii="Times New Roman" w:hAnsi="Times New Roman" w:cs="Times New Roman"/>
                <w:lang w:val="en-US"/>
              </w:rPr>
              <w:t>surgical diseases, it is able to carry out the examination of a patient with abdominal disorders and perform basic surgical procedures, however, it is often corrected</w:t>
            </w:r>
          </w:p>
          <w:p w:rsidR="001C6B0A" w:rsidRPr="001C6B0A" w:rsidRDefault="001C6B0A" w:rsidP="001C6B0A">
            <w:pPr>
              <w:rPr>
                <w:rFonts w:ascii="Times New Roman" w:hAnsi="Times New Roman" w:cs="Times New Roman"/>
                <w:lang w:val="en-US"/>
              </w:rPr>
            </w:pPr>
            <w:r w:rsidRPr="001C6B0A">
              <w:rPr>
                <w:rFonts w:ascii="Times New Roman" w:hAnsi="Times New Roman" w:cs="Times New Roman"/>
                <w:lang w:val="en-US"/>
              </w:rPr>
              <w:t>3.0 - student participates in classes, sufficiently acquired theoretical and practical knowledge in the field of etiology, symptomatology, diagnosis and treatment of acute and chronic</w:t>
            </w:r>
            <w:r>
              <w:rPr>
                <w:rFonts w:ascii="Times New Roman" w:hAnsi="Times New Roman" w:cs="Times New Roman"/>
                <w:lang w:val="en-US"/>
              </w:rPr>
              <w:t xml:space="preserve"> </w:t>
            </w:r>
            <w:r w:rsidRPr="001C6B0A">
              <w:rPr>
                <w:rFonts w:ascii="Times New Roman" w:hAnsi="Times New Roman" w:cs="Times New Roman"/>
                <w:lang w:val="en-US"/>
              </w:rPr>
              <w:t>surgical diseases, can carry out the examination of a patient with abdominal disorders and perform basic surgical operations, however, it is often corrected</w:t>
            </w:r>
          </w:p>
          <w:p w:rsidR="00726F83" w:rsidRPr="005D6E2A" w:rsidRDefault="001C6B0A" w:rsidP="001C6B0A">
            <w:pPr>
              <w:rPr>
                <w:rFonts w:ascii="Times New Roman" w:hAnsi="Times New Roman" w:cs="Times New Roman"/>
                <w:lang w:val="en-US"/>
              </w:rPr>
            </w:pPr>
            <w:r w:rsidRPr="001C6B0A">
              <w:rPr>
                <w:rFonts w:ascii="Times New Roman" w:hAnsi="Times New Roman" w:cs="Times New Roman"/>
                <w:lang w:val="en-US"/>
              </w:rPr>
              <w:t>2.0 - the student passively participates in the classes, the statements are incorrect in substance, he did not sufficiently acquire theoretical and practical knowledge in the field of etiology, symptomatology, diagnosis and treatment of acute and chronic surgical illnesses, he can not properly</w:t>
            </w:r>
            <w:r>
              <w:rPr>
                <w:rFonts w:ascii="Times New Roman" w:hAnsi="Times New Roman" w:cs="Times New Roman"/>
                <w:lang w:val="en-US"/>
              </w:rPr>
              <w:t xml:space="preserve"> </w:t>
            </w:r>
            <w:r w:rsidRPr="001C6B0A">
              <w:rPr>
                <w:rFonts w:ascii="Times New Roman" w:hAnsi="Times New Roman" w:cs="Times New Roman"/>
                <w:lang w:val="en-US"/>
              </w:rPr>
              <w:t>carry out the examination of the patient with abdominal diseases and perform basic surgical procedures, make frequent mistakes</w:t>
            </w:r>
          </w:p>
        </w:tc>
      </w:tr>
    </w:tbl>
    <w:p w:rsidR="00E669D0" w:rsidRPr="005D6E2A" w:rsidRDefault="00E669D0" w:rsidP="00E669D0">
      <w:pPr>
        <w:pStyle w:val="Punktygwne"/>
        <w:spacing w:before="0" w:after="0"/>
        <w:rPr>
          <w:b w:val="0"/>
          <w:smallCaps w:val="0"/>
          <w:sz w:val="22"/>
          <w:lang w:val="en-US"/>
        </w:rPr>
      </w:pPr>
    </w:p>
    <w:p w:rsidR="00E669D0" w:rsidRPr="005D6E2A" w:rsidRDefault="002D31B7" w:rsidP="00E669D0">
      <w:pPr>
        <w:pStyle w:val="Punktygwne"/>
        <w:spacing w:before="0" w:after="0"/>
        <w:rPr>
          <w:b w:val="0"/>
          <w:smallCaps w:val="0"/>
          <w:sz w:val="22"/>
          <w:lang w:val="en-US"/>
        </w:rPr>
      </w:pPr>
      <w:r w:rsidRPr="005D6E2A">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5D6E2A" w:rsidTr="00DC6687">
        <w:tc>
          <w:tcPr>
            <w:tcW w:w="4066" w:type="dxa"/>
          </w:tcPr>
          <w:p w:rsidR="00E669D0" w:rsidRPr="005D6E2A" w:rsidRDefault="002D31B7" w:rsidP="00DC6687">
            <w:pPr>
              <w:pStyle w:val="a5"/>
              <w:spacing w:after="120" w:line="240" w:lineRule="auto"/>
              <w:ind w:left="0"/>
              <w:rPr>
                <w:rFonts w:ascii="Times New Roman" w:hAnsi="Times New Roman" w:cs="Times New Roman"/>
              </w:rPr>
            </w:pPr>
            <w:r w:rsidRPr="005D6E2A">
              <w:rPr>
                <w:rFonts w:ascii="Times New Roman" w:hAnsi="Times New Roman" w:cs="Times New Roman"/>
              </w:rPr>
              <w:t>Activity</w:t>
            </w:r>
          </w:p>
        </w:tc>
        <w:tc>
          <w:tcPr>
            <w:tcW w:w="3402" w:type="dxa"/>
          </w:tcPr>
          <w:p w:rsidR="00E669D0" w:rsidRPr="005D6E2A" w:rsidRDefault="002D31B7" w:rsidP="00BF2EB2">
            <w:pPr>
              <w:pStyle w:val="a5"/>
              <w:spacing w:after="120" w:line="240" w:lineRule="auto"/>
              <w:ind w:left="0"/>
              <w:rPr>
                <w:rFonts w:ascii="Times New Roman" w:hAnsi="Times New Roman" w:cs="Times New Roman"/>
              </w:rPr>
            </w:pPr>
            <w:r w:rsidRPr="005D6E2A">
              <w:rPr>
                <w:rFonts w:ascii="Times New Roman" w:hAnsi="Times New Roman" w:cs="Times New Roman"/>
              </w:rPr>
              <w:t>Hours / student work</w:t>
            </w:r>
          </w:p>
        </w:tc>
      </w:tr>
      <w:tr w:rsidR="001C6B0A" w:rsidRPr="005D6E2A" w:rsidTr="00DC6687">
        <w:tc>
          <w:tcPr>
            <w:tcW w:w="4066" w:type="dxa"/>
          </w:tcPr>
          <w:p w:rsidR="001C6B0A" w:rsidRPr="005D6E2A" w:rsidRDefault="001C6B0A" w:rsidP="001C6B0A">
            <w:pPr>
              <w:rPr>
                <w:rFonts w:ascii="Times New Roman" w:hAnsi="Times New Roman" w:cs="Times New Roman"/>
                <w:lang w:val="en-US"/>
              </w:rPr>
            </w:pPr>
            <w:r w:rsidRPr="005D6E2A">
              <w:rPr>
                <w:rFonts w:ascii="Times New Roman" w:hAnsi="Times New Roman" w:cs="Times New Roman"/>
                <w:lang w:val="en-US"/>
              </w:rPr>
              <w:t>Hours of classes according to plan with the teacher</w:t>
            </w:r>
          </w:p>
        </w:tc>
        <w:tc>
          <w:tcPr>
            <w:tcW w:w="3402" w:type="dxa"/>
          </w:tcPr>
          <w:p w:rsidR="001C6B0A" w:rsidRPr="00091A98" w:rsidRDefault="001C6B0A" w:rsidP="001C6B0A">
            <w:pPr>
              <w:pStyle w:val="a5"/>
              <w:spacing w:after="120"/>
              <w:ind w:left="0"/>
              <w:rPr>
                <w:rFonts w:ascii="Times New Roman" w:hAnsi="Times New Roman"/>
              </w:rPr>
            </w:pPr>
            <w:r>
              <w:rPr>
                <w:rFonts w:ascii="Times New Roman" w:hAnsi="Times New Roman"/>
              </w:rPr>
              <w:t>60</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Preparation for classes</w:t>
            </w:r>
          </w:p>
        </w:tc>
        <w:tc>
          <w:tcPr>
            <w:tcW w:w="3402" w:type="dxa"/>
          </w:tcPr>
          <w:p w:rsidR="001C6B0A" w:rsidRPr="00091A98" w:rsidRDefault="001C6B0A" w:rsidP="001C6B0A">
            <w:pPr>
              <w:pStyle w:val="a5"/>
              <w:spacing w:after="120"/>
              <w:ind w:left="0"/>
              <w:rPr>
                <w:rFonts w:ascii="Times New Roman" w:hAnsi="Times New Roman"/>
              </w:rPr>
            </w:pPr>
            <w:r>
              <w:rPr>
                <w:rFonts w:ascii="Times New Roman" w:hAnsi="Times New Roman"/>
              </w:rPr>
              <w:t>20</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Participation in the consultations</w:t>
            </w:r>
          </w:p>
        </w:tc>
        <w:tc>
          <w:tcPr>
            <w:tcW w:w="3402" w:type="dxa"/>
          </w:tcPr>
          <w:p w:rsidR="001C6B0A" w:rsidRPr="00091A98" w:rsidRDefault="001C6B0A" w:rsidP="001C6B0A">
            <w:pPr>
              <w:pStyle w:val="a5"/>
              <w:spacing w:after="120"/>
              <w:ind w:left="0"/>
              <w:rPr>
                <w:rFonts w:ascii="Times New Roman" w:hAnsi="Times New Roman"/>
              </w:rPr>
            </w:pPr>
            <w:r w:rsidRPr="00091A98">
              <w:rPr>
                <w:rFonts w:ascii="Times New Roman" w:hAnsi="Times New Roman"/>
              </w:rPr>
              <w:t>2</w:t>
            </w:r>
          </w:p>
        </w:tc>
      </w:tr>
      <w:tr w:rsidR="001C6B0A" w:rsidRPr="005D6E2A" w:rsidTr="00DC6687">
        <w:tc>
          <w:tcPr>
            <w:tcW w:w="4066" w:type="dxa"/>
          </w:tcPr>
          <w:p w:rsidR="001C6B0A" w:rsidRPr="005D6E2A" w:rsidRDefault="001C6B0A" w:rsidP="001C6B0A">
            <w:pPr>
              <w:rPr>
                <w:rFonts w:ascii="Times New Roman" w:hAnsi="Times New Roman" w:cs="Times New Roman"/>
                <w:lang w:val="en-US"/>
              </w:rPr>
            </w:pPr>
            <w:r w:rsidRPr="005D6E2A">
              <w:rPr>
                <w:rFonts w:ascii="Times New Roman" w:hAnsi="Times New Roman" w:cs="Times New Roman"/>
                <w:lang w:val="en-US"/>
              </w:rPr>
              <w:t>The time to write a paper / essay</w:t>
            </w:r>
          </w:p>
        </w:tc>
        <w:tc>
          <w:tcPr>
            <w:tcW w:w="3402" w:type="dxa"/>
          </w:tcPr>
          <w:p w:rsidR="001C6B0A" w:rsidRPr="00091A98" w:rsidRDefault="001C6B0A" w:rsidP="001C6B0A">
            <w:pPr>
              <w:pStyle w:val="a5"/>
              <w:spacing w:after="120"/>
              <w:ind w:left="0"/>
              <w:rPr>
                <w:rFonts w:ascii="Times New Roman" w:hAnsi="Times New Roman"/>
              </w:rPr>
            </w:pPr>
            <w:r w:rsidRPr="00091A98">
              <w:rPr>
                <w:rFonts w:ascii="Times New Roman" w:hAnsi="Times New Roman"/>
              </w:rPr>
              <w:t>-</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Preparation for tests</w:t>
            </w:r>
          </w:p>
        </w:tc>
        <w:tc>
          <w:tcPr>
            <w:tcW w:w="3402" w:type="dxa"/>
          </w:tcPr>
          <w:p w:rsidR="001C6B0A" w:rsidRPr="00091A98" w:rsidRDefault="001C6B0A" w:rsidP="001C6B0A">
            <w:pPr>
              <w:pStyle w:val="a5"/>
              <w:spacing w:after="120"/>
              <w:ind w:left="0"/>
              <w:rPr>
                <w:rFonts w:ascii="Times New Roman" w:hAnsi="Times New Roman"/>
              </w:rPr>
            </w:pPr>
            <w:r>
              <w:rPr>
                <w:rFonts w:ascii="Times New Roman" w:hAnsi="Times New Roman"/>
              </w:rPr>
              <w:t>20</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Participation in colloquia</w:t>
            </w:r>
          </w:p>
        </w:tc>
        <w:tc>
          <w:tcPr>
            <w:tcW w:w="3402" w:type="dxa"/>
          </w:tcPr>
          <w:p w:rsidR="001C6B0A" w:rsidRPr="00091A98" w:rsidRDefault="001C6B0A" w:rsidP="001C6B0A">
            <w:pPr>
              <w:pStyle w:val="a5"/>
              <w:spacing w:after="120"/>
              <w:ind w:left="0"/>
              <w:rPr>
                <w:rFonts w:ascii="Times New Roman" w:hAnsi="Times New Roman"/>
                <w:b/>
              </w:rPr>
            </w:pPr>
            <w:r>
              <w:rPr>
                <w:rFonts w:ascii="Times New Roman" w:hAnsi="Times New Roman"/>
                <w:b/>
              </w:rPr>
              <w:t>2</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Other (e-learning)</w:t>
            </w:r>
          </w:p>
        </w:tc>
        <w:tc>
          <w:tcPr>
            <w:tcW w:w="3402" w:type="dxa"/>
          </w:tcPr>
          <w:p w:rsidR="001C6B0A" w:rsidRPr="00091A98" w:rsidRDefault="001C6B0A" w:rsidP="001C6B0A">
            <w:pPr>
              <w:pStyle w:val="a5"/>
              <w:spacing w:after="120"/>
              <w:ind w:left="0"/>
              <w:rPr>
                <w:rFonts w:ascii="Times New Roman" w:hAnsi="Times New Roman"/>
                <w:b/>
              </w:rPr>
            </w:pPr>
            <w:r w:rsidRPr="00091A98">
              <w:rPr>
                <w:rFonts w:ascii="Times New Roman" w:hAnsi="Times New Roman"/>
                <w:b/>
              </w:rPr>
              <w:t>-</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SUM OF HOURS</w:t>
            </w:r>
          </w:p>
        </w:tc>
        <w:tc>
          <w:tcPr>
            <w:tcW w:w="3402" w:type="dxa"/>
          </w:tcPr>
          <w:p w:rsidR="001C6B0A" w:rsidRPr="00091A98" w:rsidRDefault="001C6B0A" w:rsidP="001C6B0A">
            <w:pPr>
              <w:pStyle w:val="a5"/>
              <w:spacing w:after="120"/>
              <w:ind w:left="0"/>
              <w:rPr>
                <w:rFonts w:ascii="Times New Roman" w:hAnsi="Times New Roman"/>
                <w:b/>
              </w:rPr>
            </w:pPr>
            <w:r w:rsidRPr="00091A98">
              <w:rPr>
                <w:rFonts w:ascii="Times New Roman" w:hAnsi="Times New Roman"/>
                <w:b/>
              </w:rPr>
              <w:t>1</w:t>
            </w:r>
            <w:r>
              <w:rPr>
                <w:rFonts w:ascii="Times New Roman" w:hAnsi="Times New Roman"/>
                <w:b/>
              </w:rPr>
              <w:t>00</w:t>
            </w:r>
          </w:p>
        </w:tc>
      </w:tr>
      <w:tr w:rsidR="001C6B0A" w:rsidRPr="005D6E2A" w:rsidTr="00DC6687">
        <w:tc>
          <w:tcPr>
            <w:tcW w:w="4066" w:type="dxa"/>
          </w:tcPr>
          <w:p w:rsidR="001C6B0A" w:rsidRPr="005D6E2A" w:rsidRDefault="001C6B0A" w:rsidP="001C6B0A">
            <w:pPr>
              <w:rPr>
                <w:rFonts w:ascii="Times New Roman" w:hAnsi="Times New Roman" w:cs="Times New Roman"/>
              </w:rPr>
            </w:pPr>
            <w:r w:rsidRPr="005D6E2A">
              <w:rPr>
                <w:rFonts w:ascii="Times New Roman" w:hAnsi="Times New Roman" w:cs="Times New Roman"/>
              </w:rPr>
              <w:t>TOTAL NUMBER OF ECTS</w:t>
            </w:r>
          </w:p>
        </w:tc>
        <w:tc>
          <w:tcPr>
            <w:tcW w:w="3402" w:type="dxa"/>
          </w:tcPr>
          <w:p w:rsidR="001C6B0A" w:rsidRPr="00091A98" w:rsidRDefault="001C6B0A" w:rsidP="001C6B0A">
            <w:pPr>
              <w:pStyle w:val="a5"/>
              <w:spacing w:after="120"/>
              <w:ind w:left="0"/>
              <w:rPr>
                <w:rFonts w:ascii="Times New Roman" w:hAnsi="Times New Roman"/>
                <w:b/>
              </w:rPr>
            </w:pPr>
            <w:r>
              <w:rPr>
                <w:rFonts w:ascii="Times New Roman" w:hAnsi="Times New Roman"/>
                <w:b/>
              </w:rPr>
              <w:t>4</w:t>
            </w:r>
          </w:p>
        </w:tc>
      </w:tr>
    </w:tbl>
    <w:p w:rsidR="00E669D0" w:rsidRPr="005D6E2A" w:rsidRDefault="00E669D0" w:rsidP="00E669D0">
      <w:pPr>
        <w:pStyle w:val="Punktygwne"/>
        <w:spacing w:before="0" w:after="0"/>
        <w:rPr>
          <w:b w:val="0"/>
          <w:smallCaps w:val="0"/>
          <w:sz w:val="22"/>
        </w:rPr>
      </w:pPr>
    </w:p>
    <w:p w:rsidR="00E669D0" w:rsidRPr="005D6E2A" w:rsidRDefault="00E669D0" w:rsidP="00E669D0">
      <w:pPr>
        <w:pStyle w:val="Punktygwne"/>
        <w:spacing w:before="0" w:after="0"/>
        <w:rPr>
          <w:b w:val="0"/>
          <w:smallCaps w:val="0"/>
          <w:sz w:val="22"/>
        </w:rPr>
      </w:pPr>
    </w:p>
    <w:p w:rsidR="00E669D0" w:rsidRPr="005D6E2A" w:rsidRDefault="002D31B7" w:rsidP="00E669D0">
      <w:pPr>
        <w:pStyle w:val="Punktygwne"/>
        <w:spacing w:before="0" w:after="0"/>
        <w:ind w:left="360"/>
        <w:rPr>
          <w:smallCaps w:val="0"/>
          <w:sz w:val="22"/>
          <w:lang w:val="en-US"/>
        </w:rPr>
      </w:pPr>
      <w:r w:rsidRPr="005D6E2A">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5D6E2A" w:rsidTr="00DC6687">
        <w:tc>
          <w:tcPr>
            <w:tcW w:w="3544" w:type="dxa"/>
          </w:tcPr>
          <w:p w:rsidR="002D31B7" w:rsidRPr="005D6E2A" w:rsidRDefault="00BF3861" w:rsidP="002D31B7">
            <w:pPr>
              <w:rPr>
                <w:rFonts w:ascii="Times New Roman" w:hAnsi="Times New Roman" w:cs="Times New Roman"/>
              </w:rPr>
            </w:pPr>
            <w:r w:rsidRPr="005D6E2A">
              <w:rPr>
                <w:rFonts w:ascii="Times New Roman" w:hAnsi="Times New Roman" w:cs="Times New Roman"/>
              </w:rPr>
              <w:t>N</w:t>
            </w:r>
            <w:r w:rsidR="002D31B7" w:rsidRPr="005D6E2A">
              <w:rPr>
                <w:rFonts w:ascii="Times New Roman" w:hAnsi="Times New Roman" w:cs="Times New Roman"/>
              </w:rPr>
              <w:t>umber of hours</w:t>
            </w:r>
          </w:p>
        </w:tc>
        <w:tc>
          <w:tcPr>
            <w:tcW w:w="3969" w:type="dxa"/>
          </w:tcPr>
          <w:p w:rsidR="002D31B7" w:rsidRPr="005D6E2A" w:rsidRDefault="001C6B0A" w:rsidP="002D31B7">
            <w:pPr>
              <w:pStyle w:val="Punktygwne"/>
              <w:spacing w:before="0" w:after="0"/>
              <w:rPr>
                <w:b w:val="0"/>
                <w:smallCaps w:val="0"/>
                <w:color w:val="000000"/>
                <w:sz w:val="22"/>
              </w:rPr>
            </w:pPr>
            <w:r>
              <w:rPr>
                <w:b w:val="0"/>
                <w:smallCaps w:val="0"/>
                <w:color w:val="000000"/>
                <w:sz w:val="22"/>
              </w:rPr>
              <w:t>-</w:t>
            </w:r>
          </w:p>
        </w:tc>
      </w:tr>
      <w:tr w:rsidR="002D31B7" w:rsidRPr="005D6E2A" w:rsidTr="00DC6687">
        <w:tc>
          <w:tcPr>
            <w:tcW w:w="3544" w:type="dxa"/>
          </w:tcPr>
          <w:p w:rsidR="002D31B7" w:rsidRPr="005D6E2A" w:rsidRDefault="00BF3861" w:rsidP="002D31B7">
            <w:pPr>
              <w:rPr>
                <w:rFonts w:ascii="Times New Roman" w:hAnsi="Times New Roman" w:cs="Times New Roman"/>
                <w:lang w:val="en-US"/>
              </w:rPr>
            </w:pPr>
            <w:r w:rsidRPr="005D6E2A">
              <w:rPr>
                <w:rFonts w:ascii="Times New Roman" w:hAnsi="Times New Roman" w:cs="Times New Roman"/>
                <w:lang w:val="en-US"/>
              </w:rPr>
              <w:t>R</w:t>
            </w:r>
            <w:r w:rsidR="002D31B7" w:rsidRPr="005D6E2A">
              <w:rPr>
                <w:rFonts w:ascii="Times New Roman" w:hAnsi="Times New Roman" w:cs="Times New Roman"/>
                <w:lang w:val="en-US"/>
              </w:rPr>
              <w:t>ules and forms of apprenticeship</w:t>
            </w:r>
          </w:p>
        </w:tc>
        <w:tc>
          <w:tcPr>
            <w:tcW w:w="3969" w:type="dxa"/>
          </w:tcPr>
          <w:p w:rsidR="002D31B7" w:rsidRPr="005D6E2A" w:rsidRDefault="001C6B0A" w:rsidP="002D31B7">
            <w:pPr>
              <w:pStyle w:val="Punktygwne"/>
              <w:spacing w:before="0" w:after="0"/>
              <w:rPr>
                <w:b w:val="0"/>
                <w:smallCaps w:val="0"/>
                <w:sz w:val="22"/>
                <w:lang w:val="en-US"/>
              </w:rPr>
            </w:pPr>
            <w:r>
              <w:rPr>
                <w:b w:val="0"/>
                <w:smallCaps w:val="0"/>
                <w:sz w:val="22"/>
                <w:lang w:val="en-US"/>
              </w:rPr>
              <w:t>-</w:t>
            </w:r>
          </w:p>
        </w:tc>
      </w:tr>
    </w:tbl>
    <w:p w:rsidR="00E669D0" w:rsidRPr="005D6E2A" w:rsidRDefault="00E669D0" w:rsidP="00E669D0">
      <w:pPr>
        <w:pStyle w:val="Punktygwne"/>
        <w:spacing w:before="0" w:after="0"/>
        <w:ind w:left="360"/>
        <w:rPr>
          <w:b w:val="0"/>
          <w:smallCaps w:val="0"/>
          <w:sz w:val="22"/>
          <w:lang w:val="en-US"/>
        </w:rPr>
      </w:pPr>
    </w:p>
    <w:p w:rsidR="00E669D0" w:rsidRPr="005D6E2A" w:rsidRDefault="002D31B7" w:rsidP="00E669D0">
      <w:pPr>
        <w:pStyle w:val="Punktygwne"/>
        <w:numPr>
          <w:ilvl w:val="0"/>
          <w:numId w:val="10"/>
        </w:numPr>
        <w:spacing w:before="0" w:after="0"/>
        <w:rPr>
          <w:smallCaps w:val="0"/>
          <w:sz w:val="22"/>
        </w:rPr>
      </w:pPr>
      <w:r w:rsidRPr="005D6E2A">
        <w:rPr>
          <w:smallCaps w:val="0"/>
          <w:sz w:val="22"/>
        </w:rPr>
        <w:lastRenderedPageBreak/>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5D6E2A" w:rsidTr="00DC6687">
        <w:tc>
          <w:tcPr>
            <w:tcW w:w="7513" w:type="dxa"/>
          </w:tcPr>
          <w:p w:rsidR="002D31B7" w:rsidRPr="005D6E2A" w:rsidRDefault="002D31B7" w:rsidP="002D31B7">
            <w:pPr>
              <w:spacing w:after="0" w:line="240" w:lineRule="auto"/>
              <w:jc w:val="both"/>
              <w:rPr>
                <w:rFonts w:ascii="Times New Roman" w:hAnsi="Times New Roman" w:cs="Times New Roman"/>
                <w:b/>
                <w:smallCaps/>
              </w:rPr>
            </w:pPr>
            <w:r w:rsidRPr="005D6E2A">
              <w:rPr>
                <w:rFonts w:ascii="Times New Roman" w:hAnsi="Times New Roman" w:cs="Times New Roman"/>
                <w:b/>
                <w:smallCaps/>
              </w:rPr>
              <w:t>READING:</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1. Bradbury A.W, Forsythe.L.RJ., Garden O.J., Parks R.W.. „Chirurgia”. Podręcznik dla studentów, wyd. I polskie, red. Borówka A., Dziak A., Kołodziej J., Popiela T., Szmidt J., Zembala M., Ząbek M., Wydawnictwo Urban &amp; Partner, Wrocław 2009.</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2. Noszczyk W.. „Chirurgia repetytorium”. Wyd. I, Wydawnictwo Lekarskie PZWL, Warszawa 2009. 3. Czernik J. (red.): Chirurgia Dziecięca. PZWL, W</w:t>
            </w:r>
            <w:r w:rsidRPr="00091A98">
              <w:rPr>
                <w:rFonts w:ascii="Cambria Math" w:hAnsi="Cambria Math" w:cs="Cambria Math"/>
                <w:lang w:eastAsia="pl-PL"/>
              </w:rPr>
              <w:t>‐</w:t>
            </w:r>
            <w:r w:rsidRPr="00091A98">
              <w:rPr>
                <w:rFonts w:ascii="Times New Roman" w:hAnsi="Times New Roman"/>
                <w:lang w:eastAsia="pl-PL"/>
              </w:rPr>
              <w:t>wa 2005.</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4. Wagner A A.: Chirurgia dziecięca – Poradnik dla lekarzy pierwszego kontaktu. PZWL, W</w:t>
            </w:r>
            <w:r w:rsidRPr="00091A98">
              <w:rPr>
                <w:rFonts w:ascii="Cambria Math" w:hAnsi="Cambria Math" w:cs="Cambria Math"/>
                <w:lang w:eastAsia="pl-PL"/>
              </w:rPr>
              <w:t>‐</w:t>
            </w:r>
            <w:r w:rsidRPr="00091A98">
              <w:rPr>
                <w:rFonts w:ascii="Times New Roman" w:hAnsi="Times New Roman"/>
                <w:lang w:eastAsia="pl-PL"/>
              </w:rPr>
              <w:t xml:space="preserve"> wa, 2003.</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 xml:space="preserve">5. Noszczyk W.: Chirurgia repetytorium . PZWL </w:t>
            </w:r>
            <w:r w:rsidRPr="00091A98">
              <w:rPr>
                <w:rFonts w:ascii="Cambria Math" w:hAnsi="Cambria Math" w:cs="Cambria Math"/>
                <w:lang w:eastAsia="pl-PL"/>
              </w:rPr>
              <w:t>‐</w:t>
            </w:r>
            <w:r w:rsidRPr="00091A98">
              <w:rPr>
                <w:rFonts w:ascii="Times New Roman" w:hAnsi="Times New Roman"/>
                <w:lang w:eastAsia="pl-PL"/>
              </w:rPr>
              <w:t xml:space="preserve"> Warszawa 2009</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 xml:space="preserve">6. Noszczyk W.: Chirurgia. PZWL </w:t>
            </w:r>
            <w:r w:rsidRPr="00091A98">
              <w:rPr>
                <w:rFonts w:ascii="Cambria Math" w:hAnsi="Cambria Math" w:cs="Cambria Math"/>
                <w:lang w:eastAsia="pl-PL"/>
              </w:rPr>
              <w:t>‐</w:t>
            </w:r>
            <w:r w:rsidRPr="00091A98">
              <w:rPr>
                <w:rFonts w:ascii="Times New Roman" w:hAnsi="Times New Roman"/>
                <w:lang w:eastAsia="pl-PL"/>
              </w:rPr>
              <w:t xml:space="preserve"> Warszawa 2005</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7.Pączek L., Mucha K., Foroncewicz B. (red.), Transplantologia praktyczna. Tom 1.Odrzucanie przeszczepu. Wydawnictwo Czelej 2008.</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8. Pączek L., Foroncewicz B., Mucha K. (red.), Transplantologia praktyczna. Tom 2.Nowotwory po przeszczepieniu narządów. Wydawnictwo Naukowe PWN 2009.</w:t>
            </w:r>
          </w:p>
          <w:p w:rsidR="001C6B0A" w:rsidRPr="00091A98" w:rsidRDefault="001C6B0A" w:rsidP="001C6B0A">
            <w:pPr>
              <w:autoSpaceDE w:val="0"/>
              <w:autoSpaceDN w:val="0"/>
              <w:adjustRightInd w:val="0"/>
              <w:spacing w:after="0"/>
              <w:jc w:val="both"/>
              <w:rPr>
                <w:rFonts w:ascii="Times New Roman" w:hAnsi="Times New Roman"/>
                <w:lang w:eastAsia="pl-PL"/>
              </w:rPr>
            </w:pPr>
            <w:r w:rsidRPr="00091A98">
              <w:rPr>
                <w:rFonts w:ascii="Times New Roman" w:hAnsi="Times New Roman"/>
                <w:lang w:eastAsia="pl-PL"/>
              </w:rPr>
              <w:t>9. Nutbeam T., Daniels R., Procedury zabiegowe, PZWL, 2011.</w:t>
            </w:r>
          </w:p>
          <w:p w:rsidR="000712FA" w:rsidRPr="005D6E2A" w:rsidRDefault="001C6B0A" w:rsidP="001C6B0A">
            <w:pPr>
              <w:spacing w:after="0" w:line="240" w:lineRule="auto"/>
              <w:jc w:val="both"/>
              <w:rPr>
                <w:rFonts w:ascii="Times New Roman" w:hAnsi="Times New Roman" w:cs="Times New Roman"/>
                <w:color w:val="111111"/>
                <w:kern w:val="36"/>
                <w:lang w:val="en-US"/>
              </w:rPr>
            </w:pPr>
            <w:r w:rsidRPr="00DD75F3">
              <w:rPr>
                <w:rFonts w:ascii="Times New Roman" w:hAnsi="Times New Roman"/>
                <w:lang w:val="en-AU" w:eastAsia="pl-PL"/>
              </w:rPr>
              <w:t xml:space="preserve">10. Theresa Campo, Keith Lafferty , Stany nagłe. </w:t>
            </w:r>
            <w:r w:rsidRPr="00091A98">
              <w:rPr>
                <w:rFonts w:ascii="Times New Roman" w:hAnsi="Times New Roman"/>
                <w:lang w:eastAsia="pl-PL"/>
              </w:rPr>
              <w:t>Podstawowe procedury zabiegowe.</w:t>
            </w:r>
          </w:p>
          <w:p w:rsidR="0041236E" w:rsidRPr="005D6E2A" w:rsidRDefault="0041236E" w:rsidP="0041236E">
            <w:pPr>
              <w:spacing w:after="0" w:line="240" w:lineRule="auto"/>
              <w:jc w:val="both"/>
              <w:rPr>
                <w:rFonts w:ascii="Times New Roman" w:hAnsi="Times New Roman" w:cs="Times New Roman"/>
                <w:color w:val="111111"/>
                <w:kern w:val="36"/>
                <w:lang w:val="en-US"/>
              </w:rPr>
            </w:pPr>
          </w:p>
        </w:tc>
      </w:tr>
    </w:tbl>
    <w:p w:rsidR="00E669D0" w:rsidRPr="005D6E2A" w:rsidRDefault="00E669D0" w:rsidP="00E669D0">
      <w:pPr>
        <w:pStyle w:val="Punktygwne"/>
        <w:spacing w:before="0" w:after="0"/>
        <w:ind w:left="360"/>
        <w:rPr>
          <w:b w:val="0"/>
          <w:smallCaps w:val="0"/>
          <w:sz w:val="22"/>
        </w:rPr>
      </w:pPr>
    </w:p>
    <w:p w:rsidR="00E669D0" w:rsidRPr="005D6E2A" w:rsidRDefault="00E669D0" w:rsidP="00E669D0">
      <w:pPr>
        <w:pStyle w:val="Punktygwne"/>
        <w:spacing w:before="0" w:after="0"/>
        <w:ind w:left="360"/>
        <w:rPr>
          <w:b w:val="0"/>
          <w:smallCaps w:val="0"/>
          <w:sz w:val="22"/>
        </w:rPr>
      </w:pPr>
    </w:p>
    <w:p w:rsidR="00E669D0" w:rsidRPr="005D6E2A" w:rsidRDefault="002D31B7" w:rsidP="00E669D0">
      <w:pPr>
        <w:rPr>
          <w:rFonts w:ascii="Times New Roman" w:eastAsia="Calibri" w:hAnsi="Times New Roman" w:cs="Times New Roman"/>
          <w:lang w:val="en-US"/>
        </w:rPr>
      </w:pPr>
      <w:r w:rsidRPr="005D6E2A">
        <w:rPr>
          <w:rFonts w:ascii="Times New Roman" w:eastAsia="Calibri" w:hAnsi="Times New Roman" w:cs="Times New Roman"/>
          <w:lang w:val="en-US"/>
        </w:rPr>
        <w:t>Acceptance Unit Manager or authorized person</w:t>
      </w:r>
    </w:p>
    <w:p w:rsidR="00EB2CAF" w:rsidRPr="005D6E2A" w:rsidRDefault="00EB2CAF" w:rsidP="00E669D0">
      <w:pPr>
        <w:rPr>
          <w:rFonts w:ascii="Times New Roman" w:hAnsi="Times New Roman" w:cs="Times New Roman"/>
          <w:lang w:val="en-US"/>
        </w:rPr>
      </w:pPr>
    </w:p>
    <w:sectPr w:rsidR="00EB2CAF" w:rsidRPr="005D6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35841"/>
    <w:rsid w:val="000712FA"/>
    <w:rsid w:val="00074BEA"/>
    <w:rsid w:val="00082CC2"/>
    <w:rsid w:val="000A64CB"/>
    <w:rsid w:val="000C3117"/>
    <w:rsid w:val="00142045"/>
    <w:rsid w:val="00144B46"/>
    <w:rsid w:val="00166AEC"/>
    <w:rsid w:val="001B5CF4"/>
    <w:rsid w:val="001C6B0A"/>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323E"/>
    <w:rsid w:val="004A4FE6"/>
    <w:rsid w:val="00521501"/>
    <w:rsid w:val="00531F75"/>
    <w:rsid w:val="005526E7"/>
    <w:rsid w:val="00553EC5"/>
    <w:rsid w:val="00563C6A"/>
    <w:rsid w:val="005904B2"/>
    <w:rsid w:val="005C2157"/>
    <w:rsid w:val="005D6E2A"/>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2084"/>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DF5AB5"/>
    <w:rsid w:val="00E25858"/>
    <w:rsid w:val="00E47B3F"/>
    <w:rsid w:val="00E61DC3"/>
    <w:rsid w:val="00E669D0"/>
    <w:rsid w:val="00EA14BA"/>
    <w:rsid w:val="00EA2902"/>
    <w:rsid w:val="00EA35E7"/>
    <w:rsid w:val="00EB2CAF"/>
    <w:rsid w:val="00ED5C6E"/>
    <w:rsid w:val="00F27551"/>
    <w:rsid w:val="00F74320"/>
    <w:rsid w:val="00FD2D3D"/>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3F7F"/>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5D6E2A"/>
    <w:pPr>
      <w:autoSpaceDE w:val="0"/>
      <w:autoSpaceDN w:val="0"/>
      <w:adjustRightInd w:val="0"/>
      <w:spacing w:after="0" w:line="240" w:lineRule="auto"/>
    </w:pPr>
    <w:rPr>
      <w:rFonts w:ascii="Arial" w:eastAsia="Calibri" w:hAnsi="Arial" w:cs="Arial"/>
      <w:color w:val="000000"/>
      <w:sz w:val="24"/>
      <w:szCs w:val="24"/>
    </w:rPr>
  </w:style>
  <w:style w:type="paragraph" w:customStyle="1" w:styleId="Body">
    <w:name w:val="Body"/>
    <w:basedOn w:val="a"/>
    <w:uiPriority w:val="1"/>
    <w:qFormat/>
    <w:rsid w:val="005D6E2A"/>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2064</Words>
  <Characters>12389</Characters>
  <Application>Microsoft Office Word</Application>
  <DocSecurity>0</DocSecurity>
  <Lines>103</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2018-01-23T08:16:00Z</dcterms:created>
  <dcterms:modified xsi:type="dcterms:W3CDTF">2024-02-28T12:56:00Z</dcterms:modified>
</cp:coreProperties>
</file>