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E2B" w:rsidRDefault="00FC4E2B" w:rsidP="00FC4E2B">
      <w:pPr>
        <w:rPr>
          <w:rFonts w:ascii="Times New Roman" w:hAnsi="Times New Roman" w:cs="Times New Roman"/>
          <w:color w:val="212121"/>
          <w:shd w:val="clear" w:color="auto" w:fill="FFFFFF"/>
          <w:lang w:val="en-US"/>
        </w:rPr>
      </w:pPr>
      <w:r w:rsidRPr="00FC4E2B">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CB12F9">
        <w:rPr>
          <w:rFonts w:ascii="Times New Roman" w:hAnsi="Times New Roman" w:cs="Times New Roman"/>
          <w:b/>
          <w:color w:val="212121"/>
          <w:shd w:val="clear" w:color="auto" w:fill="FFFFFF"/>
          <w:lang w:val="en-US"/>
        </w:rPr>
        <w:t>202</w:t>
      </w:r>
      <w:r w:rsidR="00140183">
        <w:rPr>
          <w:rFonts w:ascii="Times New Roman" w:hAnsi="Times New Roman" w:cs="Times New Roman"/>
          <w:b/>
          <w:color w:val="212121"/>
          <w:shd w:val="clear" w:color="auto" w:fill="FFFFFF"/>
          <w:lang w:val="en-US"/>
        </w:rPr>
        <w:t>4</w:t>
      </w:r>
      <w:r w:rsidR="00CB12F9">
        <w:rPr>
          <w:rFonts w:ascii="Times New Roman" w:hAnsi="Times New Roman" w:cs="Times New Roman"/>
          <w:b/>
          <w:color w:val="212121"/>
          <w:shd w:val="clear" w:color="auto" w:fill="FFFFFF"/>
          <w:lang w:val="en-US"/>
        </w:rPr>
        <w:t>-20</w:t>
      </w:r>
      <w:r w:rsidR="00140183">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E83E36" w:rsidRDefault="00E83E36" w:rsidP="00AB38CD">
            <w:pPr>
              <w:pStyle w:val="Odpowiedzi"/>
              <w:rPr>
                <w:sz w:val="22"/>
                <w:lang w:val="en-US"/>
              </w:rPr>
            </w:pPr>
            <w:r w:rsidRPr="00E83E36">
              <w:rPr>
                <w:sz w:val="22"/>
                <w:lang w:val="en-US"/>
              </w:rPr>
              <w:t>Pediatrics</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E83E36" w:rsidRDefault="00E83E36" w:rsidP="0045655D">
            <w:pPr>
              <w:pStyle w:val="Odpowiedzi"/>
              <w:rPr>
                <w:sz w:val="22"/>
              </w:rPr>
            </w:pPr>
            <w:r w:rsidRPr="00E83E36">
              <w:rPr>
                <w:sz w:val="22"/>
              </w:rPr>
              <w:t>Pd - E</w:t>
            </w:r>
          </w:p>
        </w:tc>
      </w:tr>
      <w:tr w:rsidR="00E83E36" w:rsidRPr="00DC7B66" w:rsidTr="000A64CB">
        <w:tc>
          <w:tcPr>
            <w:tcW w:w="2694" w:type="dxa"/>
            <w:vAlign w:val="center"/>
          </w:tcPr>
          <w:p w:rsidR="00E83E36" w:rsidRPr="00681816" w:rsidRDefault="00E83E36" w:rsidP="00E83E36">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E83E36" w:rsidRPr="008B24CB" w:rsidRDefault="00C35F8F" w:rsidP="00E83E36">
            <w:pPr>
              <w:pStyle w:val="Odpowiedzi"/>
              <w:rPr>
                <w:sz w:val="22"/>
                <w:lang w:val="en-US"/>
              </w:rPr>
            </w:pPr>
            <w:r w:rsidRPr="00C35F8F">
              <w:rPr>
                <w:sz w:val="22"/>
                <w:lang w:val="en-US"/>
              </w:rPr>
              <w:t>Medical College of Rzeszów University</w:t>
            </w:r>
          </w:p>
        </w:tc>
      </w:tr>
      <w:tr w:rsidR="00E83E36" w:rsidRPr="00DC7B66" w:rsidTr="000A64CB">
        <w:tc>
          <w:tcPr>
            <w:tcW w:w="2694" w:type="dxa"/>
            <w:vAlign w:val="center"/>
          </w:tcPr>
          <w:p w:rsidR="00E83E36" w:rsidRPr="00681816" w:rsidRDefault="00E83E36" w:rsidP="00E83E36">
            <w:pPr>
              <w:pStyle w:val="Pytania"/>
              <w:jc w:val="left"/>
              <w:rPr>
                <w:sz w:val="22"/>
                <w:szCs w:val="22"/>
              </w:rPr>
            </w:pPr>
            <w:r w:rsidRPr="00681816">
              <w:rPr>
                <w:sz w:val="22"/>
                <w:szCs w:val="22"/>
              </w:rPr>
              <w:t>Department Name</w:t>
            </w:r>
          </w:p>
        </w:tc>
        <w:tc>
          <w:tcPr>
            <w:tcW w:w="7087" w:type="dxa"/>
            <w:vAlign w:val="center"/>
          </w:tcPr>
          <w:p w:rsidR="00E83E36" w:rsidRPr="00FC4E2B" w:rsidRDefault="00C35F8F" w:rsidP="00E83E36">
            <w:pPr>
              <w:pStyle w:val="Odpowiedzi"/>
              <w:rPr>
                <w:sz w:val="22"/>
                <w:lang w:val="en-US"/>
              </w:rPr>
            </w:pPr>
            <w:r w:rsidRPr="00FC4E2B">
              <w:rPr>
                <w:sz w:val="22"/>
                <w:lang w:val="en-US"/>
              </w:rPr>
              <w:t>Medical College of Rzeszów University</w:t>
            </w:r>
          </w:p>
        </w:tc>
      </w:tr>
      <w:tr w:rsidR="00E83E36" w:rsidRPr="00681816" w:rsidTr="000A64CB">
        <w:tc>
          <w:tcPr>
            <w:tcW w:w="2694" w:type="dxa"/>
            <w:vAlign w:val="center"/>
          </w:tcPr>
          <w:p w:rsidR="00E83E36" w:rsidRPr="00681816" w:rsidRDefault="00E83E36" w:rsidP="00E83E36">
            <w:pPr>
              <w:pStyle w:val="Pytania"/>
              <w:jc w:val="left"/>
              <w:rPr>
                <w:sz w:val="22"/>
                <w:szCs w:val="22"/>
              </w:rPr>
            </w:pPr>
            <w:r w:rsidRPr="00681816">
              <w:rPr>
                <w:sz w:val="22"/>
                <w:szCs w:val="22"/>
              </w:rPr>
              <w:t>Field of study</w:t>
            </w:r>
          </w:p>
        </w:tc>
        <w:tc>
          <w:tcPr>
            <w:tcW w:w="7087" w:type="dxa"/>
            <w:vAlign w:val="center"/>
          </w:tcPr>
          <w:p w:rsidR="00E83E36" w:rsidRPr="008B24CB" w:rsidRDefault="00E83E36" w:rsidP="00E83E36">
            <w:pPr>
              <w:pStyle w:val="Odpowiedzi"/>
              <w:rPr>
                <w:sz w:val="22"/>
              </w:rPr>
            </w:pPr>
            <w:r w:rsidRPr="008B24CB">
              <w:rPr>
                <w:sz w:val="22"/>
              </w:rPr>
              <w:t>medical direction</w:t>
            </w:r>
          </w:p>
        </w:tc>
      </w:tr>
      <w:tr w:rsidR="00E83E36" w:rsidRPr="00681816" w:rsidTr="000A64CB">
        <w:tc>
          <w:tcPr>
            <w:tcW w:w="2694" w:type="dxa"/>
            <w:vAlign w:val="center"/>
          </w:tcPr>
          <w:p w:rsidR="00E83E36" w:rsidRPr="00681816" w:rsidRDefault="00E83E36" w:rsidP="00E83E36">
            <w:pPr>
              <w:pStyle w:val="Pytania"/>
              <w:jc w:val="left"/>
              <w:rPr>
                <w:sz w:val="22"/>
                <w:szCs w:val="22"/>
              </w:rPr>
            </w:pPr>
            <w:r w:rsidRPr="00681816">
              <w:rPr>
                <w:sz w:val="22"/>
                <w:szCs w:val="22"/>
              </w:rPr>
              <w:t>Level of education</w:t>
            </w:r>
          </w:p>
        </w:tc>
        <w:tc>
          <w:tcPr>
            <w:tcW w:w="7087" w:type="dxa"/>
            <w:vAlign w:val="center"/>
          </w:tcPr>
          <w:p w:rsidR="00E83E36" w:rsidRPr="008B24CB" w:rsidRDefault="00E83E36" w:rsidP="00E83E36">
            <w:pPr>
              <w:pStyle w:val="Odpowiedzi"/>
              <w:rPr>
                <w:sz w:val="22"/>
              </w:rPr>
            </w:pPr>
            <w:r w:rsidRPr="008B24CB">
              <w:rPr>
                <w:sz w:val="22"/>
              </w:rPr>
              <w:t>uniform master's studies</w:t>
            </w:r>
          </w:p>
        </w:tc>
      </w:tr>
      <w:tr w:rsidR="00E83E36" w:rsidRPr="00681816" w:rsidTr="000A64CB">
        <w:tc>
          <w:tcPr>
            <w:tcW w:w="2694" w:type="dxa"/>
            <w:vAlign w:val="center"/>
          </w:tcPr>
          <w:p w:rsidR="00E83E36" w:rsidRPr="00681816" w:rsidRDefault="00E83E36" w:rsidP="00E83E36">
            <w:pPr>
              <w:pStyle w:val="Pytania"/>
              <w:jc w:val="left"/>
              <w:rPr>
                <w:sz w:val="22"/>
                <w:szCs w:val="22"/>
              </w:rPr>
            </w:pPr>
            <w:r w:rsidRPr="00681816">
              <w:rPr>
                <w:sz w:val="22"/>
                <w:szCs w:val="22"/>
              </w:rPr>
              <w:t>Profile</w:t>
            </w:r>
          </w:p>
        </w:tc>
        <w:tc>
          <w:tcPr>
            <w:tcW w:w="7087" w:type="dxa"/>
            <w:vAlign w:val="center"/>
          </w:tcPr>
          <w:p w:rsidR="00E83E36" w:rsidRPr="008B24CB" w:rsidRDefault="00E83E36" w:rsidP="00E83E36">
            <w:pPr>
              <w:pStyle w:val="Odpowiedzi"/>
              <w:rPr>
                <w:sz w:val="22"/>
              </w:rPr>
            </w:pPr>
            <w:r w:rsidRPr="008B24CB">
              <w:rPr>
                <w:sz w:val="22"/>
              </w:rPr>
              <w:t>practical</w:t>
            </w:r>
          </w:p>
        </w:tc>
      </w:tr>
      <w:tr w:rsidR="00E83E36" w:rsidRPr="00681816" w:rsidTr="000A64CB">
        <w:tc>
          <w:tcPr>
            <w:tcW w:w="2694" w:type="dxa"/>
            <w:vAlign w:val="center"/>
          </w:tcPr>
          <w:p w:rsidR="00E83E36" w:rsidRPr="00681816" w:rsidRDefault="00E83E36" w:rsidP="00E83E36">
            <w:pPr>
              <w:pStyle w:val="Pytania"/>
              <w:jc w:val="left"/>
              <w:rPr>
                <w:sz w:val="22"/>
                <w:szCs w:val="22"/>
              </w:rPr>
            </w:pPr>
            <w:r w:rsidRPr="00681816">
              <w:rPr>
                <w:sz w:val="22"/>
                <w:szCs w:val="22"/>
              </w:rPr>
              <w:t>Form of study</w:t>
            </w:r>
          </w:p>
        </w:tc>
        <w:tc>
          <w:tcPr>
            <w:tcW w:w="7087" w:type="dxa"/>
            <w:vAlign w:val="center"/>
          </w:tcPr>
          <w:p w:rsidR="00E83E36" w:rsidRPr="008B24CB" w:rsidRDefault="00E83E36" w:rsidP="00E83E36">
            <w:pPr>
              <w:pStyle w:val="Odpowiedzi"/>
              <w:rPr>
                <w:sz w:val="22"/>
              </w:rPr>
            </w:pPr>
            <w:r w:rsidRPr="008B24CB">
              <w:rPr>
                <w:sz w:val="22"/>
              </w:rPr>
              <w:t>stationary / extramural</w:t>
            </w:r>
          </w:p>
        </w:tc>
      </w:tr>
      <w:tr w:rsidR="00E83E36" w:rsidRPr="00681816" w:rsidTr="000A64CB">
        <w:tc>
          <w:tcPr>
            <w:tcW w:w="2694" w:type="dxa"/>
            <w:vAlign w:val="center"/>
          </w:tcPr>
          <w:p w:rsidR="00E83E36" w:rsidRPr="00681816" w:rsidRDefault="00E83E36" w:rsidP="00E83E36">
            <w:pPr>
              <w:pStyle w:val="Pytania"/>
              <w:jc w:val="left"/>
              <w:rPr>
                <w:sz w:val="22"/>
                <w:szCs w:val="22"/>
              </w:rPr>
            </w:pPr>
            <w:r w:rsidRPr="00681816">
              <w:rPr>
                <w:sz w:val="22"/>
                <w:szCs w:val="22"/>
              </w:rPr>
              <w:t>Year and semester</w:t>
            </w:r>
          </w:p>
        </w:tc>
        <w:tc>
          <w:tcPr>
            <w:tcW w:w="7087" w:type="dxa"/>
            <w:vAlign w:val="center"/>
          </w:tcPr>
          <w:p w:rsidR="00E83E36" w:rsidRPr="008B24CB" w:rsidRDefault="00E83E36" w:rsidP="00E83E36">
            <w:pPr>
              <w:pStyle w:val="Odpowiedzi"/>
              <w:rPr>
                <w:sz w:val="22"/>
              </w:rPr>
            </w:pPr>
            <w:r w:rsidRPr="008B24CB">
              <w:rPr>
                <w:sz w:val="22"/>
              </w:rPr>
              <w:t xml:space="preserve">year </w:t>
            </w:r>
            <w:r>
              <w:rPr>
                <w:sz w:val="22"/>
              </w:rPr>
              <w:t>V</w:t>
            </w:r>
            <w:r w:rsidRPr="008B24CB">
              <w:rPr>
                <w:sz w:val="22"/>
              </w:rPr>
              <w:t>, semester I</w:t>
            </w:r>
            <w:r>
              <w:rPr>
                <w:sz w:val="22"/>
              </w:rPr>
              <w:t>X</w:t>
            </w:r>
          </w:p>
        </w:tc>
      </w:tr>
      <w:tr w:rsidR="00E83E36" w:rsidRPr="00681816" w:rsidTr="000A64CB">
        <w:tc>
          <w:tcPr>
            <w:tcW w:w="2694" w:type="dxa"/>
            <w:vAlign w:val="center"/>
          </w:tcPr>
          <w:p w:rsidR="00E83E36" w:rsidRPr="00681816" w:rsidRDefault="00E83E36" w:rsidP="00E83E36">
            <w:pPr>
              <w:pStyle w:val="Pytania"/>
              <w:jc w:val="left"/>
              <w:rPr>
                <w:sz w:val="22"/>
                <w:szCs w:val="22"/>
              </w:rPr>
            </w:pPr>
            <w:r w:rsidRPr="00681816">
              <w:rPr>
                <w:sz w:val="22"/>
                <w:szCs w:val="22"/>
              </w:rPr>
              <w:t>Type of course</w:t>
            </w:r>
          </w:p>
        </w:tc>
        <w:tc>
          <w:tcPr>
            <w:tcW w:w="7087" w:type="dxa"/>
            <w:vAlign w:val="center"/>
          </w:tcPr>
          <w:p w:rsidR="00E83E36" w:rsidRPr="008B24CB" w:rsidRDefault="00E83E36" w:rsidP="00E83E36">
            <w:pPr>
              <w:pStyle w:val="Odpowiedzi"/>
              <w:rPr>
                <w:b w:val="0"/>
                <w:sz w:val="22"/>
              </w:rPr>
            </w:pPr>
            <w:r w:rsidRPr="008B24CB">
              <w:rPr>
                <w:sz w:val="22"/>
              </w:rPr>
              <w:t>obligatory</w:t>
            </w:r>
          </w:p>
        </w:tc>
      </w:tr>
      <w:tr w:rsidR="00E83E36" w:rsidRPr="00681816" w:rsidTr="0010664E">
        <w:tc>
          <w:tcPr>
            <w:tcW w:w="2694" w:type="dxa"/>
            <w:vAlign w:val="center"/>
          </w:tcPr>
          <w:p w:rsidR="00E83E36" w:rsidRPr="00681816" w:rsidRDefault="00E83E36" w:rsidP="00E83E36">
            <w:pPr>
              <w:pStyle w:val="Pytania"/>
              <w:jc w:val="left"/>
              <w:rPr>
                <w:sz w:val="22"/>
                <w:szCs w:val="22"/>
              </w:rPr>
            </w:pPr>
            <w:r w:rsidRPr="00681816">
              <w:rPr>
                <w:sz w:val="22"/>
                <w:szCs w:val="22"/>
              </w:rPr>
              <w:t>Coordinator</w:t>
            </w:r>
          </w:p>
        </w:tc>
        <w:tc>
          <w:tcPr>
            <w:tcW w:w="7087" w:type="dxa"/>
          </w:tcPr>
          <w:p w:rsidR="00E83E36" w:rsidRPr="00E83E36" w:rsidRDefault="00E83E36" w:rsidP="00E83E36">
            <w:pPr>
              <w:rPr>
                <w:rFonts w:ascii="Times New Roman" w:hAnsi="Times New Roman" w:cs="Times New Roman"/>
                <w:b/>
              </w:rPr>
            </w:pPr>
            <w:r w:rsidRPr="00E83E36">
              <w:rPr>
                <w:rFonts w:ascii="Times New Roman" w:hAnsi="Times New Roman" w:cs="Times New Roman"/>
                <w:b/>
              </w:rPr>
              <w:t>Dr n. med. Radosław Chaber</w:t>
            </w:r>
          </w:p>
        </w:tc>
      </w:tr>
      <w:tr w:rsidR="00E83E36" w:rsidRPr="000712FA" w:rsidTr="0010664E">
        <w:tc>
          <w:tcPr>
            <w:tcW w:w="2694" w:type="dxa"/>
            <w:vAlign w:val="center"/>
          </w:tcPr>
          <w:p w:rsidR="00E83E36" w:rsidRPr="00681816" w:rsidRDefault="00E83E36" w:rsidP="00E83E36">
            <w:pPr>
              <w:pStyle w:val="Pytania"/>
              <w:jc w:val="left"/>
              <w:rPr>
                <w:sz w:val="22"/>
                <w:szCs w:val="22"/>
                <w:lang w:val="en-US"/>
              </w:rPr>
            </w:pPr>
            <w:r w:rsidRPr="00681816">
              <w:rPr>
                <w:sz w:val="22"/>
                <w:szCs w:val="22"/>
                <w:lang w:val="en-US"/>
              </w:rPr>
              <w:t>First and Last Name of the Teacher</w:t>
            </w:r>
          </w:p>
        </w:tc>
        <w:tc>
          <w:tcPr>
            <w:tcW w:w="7087" w:type="dxa"/>
          </w:tcPr>
          <w:p w:rsidR="00E83E36" w:rsidRPr="00E83E36" w:rsidRDefault="00E83E36" w:rsidP="00E83E36">
            <w:pPr>
              <w:rPr>
                <w:rFonts w:ascii="Times New Roman" w:hAnsi="Times New Roman" w:cs="Times New Roman"/>
                <w:b/>
              </w:rPr>
            </w:pPr>
            <w:r w:rsidRPr="00FC4E2B">
              <w:rPr>
                <w:rFonts w:ascii="Times New Roman" w:hAnsi="Times New Roman" w:cs="Times New Roman"/>
                <w:b/>
                <w:lang w:val="en-US"/>
              </w:rPr>
              <w:t xml:space="preserve">prof. dr hab. </w:t>
            </w:r>
            <w:proofErr w:type="spellStart"/>
            <w:r w:rsidRPr="00FC4E2B">
              <w:rPr>
                <w:rFonts w:ascii="Times New Roman" w:hAnsi="Times New Roman" w:cs="Times New Roman"/>
                <w:b/>
                <w:lang w:val="en-US"/>
              </w:rPr>
              <w:t>Artur</w:t>
            </w:r>
            <w:proofErr w:type="spellEnd"/>
            <w:r w:rsidRPr="00FC4E2B">
              <w:rPr>
                <w:rFonts w:ascii="Times New Roman" w:hAnsi="Times New Roman" w:cs="Times New Roman"/>
                <w:b/>
                <w:lang w:val="en-US"/>
              </w:rPr>
              <w:t xml:space="preserve"> Mazur, dr hab. </w:t>
            </w:r>
            <w:r w:rsidRPr="00E83E36">
              <w:rPr>
                <w:rFonts w:ascii="Times New Roman" w:hAnsi="Times New Roman" w:cs="Times New Roman"/>
                <w:b/>
              </w:rPr>
              <w:t>Bartosz Korczowski prof. UR, dr hab. Jacek Tabarkiewicz, prof. UR, dr Elżbieta Czyżyk, dr Witold Błaż, dr Radosław Chaber, lek Jakub Musiał, lek Anna Tomoń, lek Szymon Figurski, dr Marta Rachel, lek. Anna Mach-Jamińska, lek. Małgorzata Dąbrowska, dr Krystyna Piasecka, dr Józef Rusin, dr Hanna Czajka</w:t>
            </w:r>
            <w:r w:rsidR="00DC7B66">
              <w:rPr>
                <w:rFonts w:ascii="Times New Roman" w:hAnsi="Times New Roman" w:cs="Times New Roman"/>
                <w:b/>
              </w:rPr>
              <w:t>,</w:t>
            </w:r>
            <w:r w:rsidR="00DC7B66">
              <w:t xml:space="preserve"> </w:t>
            </w:r>
            <w:r w:rsidR="00DC7B66" w:rsidRPr="00DC7B66">
              <w:rPr>
                <w:rFonts w:ascii="Times New Roman" w:hAnsi="Times New Roman" w:cs="Times New Roman"/>
                <w:b/>
              </w:rPr>
              <w:t>lek. med. Wioletta Bal</w:t>
            </w:r>
            <w:bookmarkStart w:id="0" w:name="_GoBack"/>
            <w:bookmarkEnd w:id="0"/>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E83E36"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E83E36" w:rsidRPr="007829BA" w:rsidRDefault="00E83E36" w:rsidP="00E83E36">
            <w:pPr>
              <w:pStyle w:val="centralniewrubryce"/>
              <w:spacing w:before="0" w:after="0" w:line="276" w:lineRule="auto"/>
              <w:rPr>
                <w:sz w:val="24"/>
                <w:szCs w:val="24"/>
              </w:rPr>
            </w:pPr>
            <w:r w:rsidRPr="007829BA">
              <w:rPr>
                <w:sz w:val="24"/>
                <w:szCs w:val="24"/>
              </w:rPr>
              <w:t>18</w:t>
            </w:r>
          </w:p>
        </w:tc>
        <w:tc>
          <w:tcPr>
            <w:tcW w:w="974" w:type="dxa"/>
            <w:tcBorders>
              <w:top w:val="single" w:sz="4" w:space="0" w:color="auto"/>
              <w:left w:val="single" w:sz="4" w:space="0" w:color="auto"/>
              <w:bottom w:val="single" w:sz="4" w:space="0" w:color="auto"/>
              <w:right w:val="single" w:sz="4" w:space="0" w:color="auto"/>
            </w:tcBorders>
            <w:vAlign w:val="center"/>
          </w:tcPr>
          <w:p w:rsidR="00E83E36" w:rsidRPr="007829BA" w:rsidRDefault="00E83E36" w:rsidP="00E83E36">
            <w:pPr>
              <w:pStyle w:val="centralniewrubryce"/>
              <w:spacing w:before="0" w:after="0" w:line="276" w:lineRule="auto"/>
              <w:rPr>
                <w:sz w:val="24"/>
                <w:szCs w:val="24"/>
              </w:rPr>
            </w:pPr>
            <w:r w:rsidRPr="007829BA">
              <w:rPr>
                <w:sz w:val="24"/>
                <w:szCs w:val="24"/>
              </w:rPr>
              <w:t>33</w:t>
            </w:r>
          </w:p>
        </w:tc>
        <w:tc>
          <w:tcPr>
            <w:tcW w:w="1390" w:type="dxa"/>
            <w:tcBorders>
              <w:top w:val="single" w:sz="4" w:space="0" w:color="auto"/>
              <w:left w:val="single" w:sz="4" w:space="0" w:color="auto"/>
              <w:bottom w:val="single" w:sz="4" w:space="0" w:color="auto"/>
              <w:right w:val="single" w:sz="4" w:space="0" w:color="auto"/>
            </w:tcBorders>
            <w:vAlign w:val="center"/>
          </w:tcPr>
          <w:p w:rsidR="00E83E36" w:rsidRPr="007829BA" w:rsidRDefault="00E83E36" w:rsidP="00E83E36">
            <w:pPr>
              <w:pStyle w:val="centralniewrubryce"/>
              <w:spacing w:before="0" w:after="0" w:line="276" w:lineRule="auto"/>
              <w:rPr>
                <w:sz w:val="24"/>
                <w:szCs w:val="24"/>
              </w:rPr>
            </w:pPr>
            <w:r w:rsidRPr="007829BA">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E83E36" w:rsidRPr="007829BA" w:rsidRDefault="00E83E36" w:rsidP="00E83E36">
            <w:pPr>
              <w:pStyle w:val="centralniewrubryce"/>
              <w:spacing w:before="0" w:after="0" w:line="276" w:lineRule="auto"/>
              <w:rPr>
                <w:sz w:val="24"/>
                <w:szCs w:val="24"/>
              </w:rPr>
            </w:pPr>
            <w:r w:rsidRPr="007829BA">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E83E36" w:rsidRPr="007829BA" w:rsidRDefault="00E83E36" w:rsidP="00E83E36">
            <w:pPr>
              <w:pStyle w:val="centralniewrubryce"/>
              <w:spacing w:before="0" w:after="0" w:line="276" w:lineRule="auto"/>
              <w:rPr>
                <w:sz w:val="24"/>
                <w:szCs w:val="24"/>
              </w:rPr>
            </w:pPr>
            <w:r w:rsidRPr="007829BA">
              <w:rPr>
                <w:sz w:val="24"/>
                <w:szCs w:val="24"/>
              </w:rPr>
              <w:t>-</w:t>
            </w:r>
          </w:p>
        </w:tc>
        <w:tc>
          <w:tcPr>
            <w:tcW w:w="520" w:type="dxa"/>
            <w:tcBorders>
              <w:top w:val="single" w:sz="4" w:space="0" w:color="auto"/>
              <w:left w:val="single" w:sz="4" w:space="0" w:color="auto"/>
              <w:bottom w:val="single" w:sz="4" w:space="0" w:color="auto"/>
              <w:right w:val="single" w:sz="4" w:space="0" w:color="auto"/>
            </w:tcBorders>
            <w:vAlign w:val="center"/>
          </w:tcPr>
          <w:p w:rsidR="00E83E36" w:rsidRPr="007829BA" w:rsidRDefault="00E83E36" w:rsidP="00E83E36">
            <w:pPr>
              <w:pStyle w:val="centralniewrubryce"/>
              <w:spacing w:before="0" w:after="0" w:line="276" w:lineRule="auto"/>
              <w:rPr>
                <w:sz w:val="24"/>
                <w:szCs w:val="24"/>
              </w:rPr>
            </w:pPr>
            <w:r w:rsidRPr="007829BA">
              <w:rPr>
                <w:sz w:val="24"/>
                <w:szCs w:val="24"/>
              </w:rPr>
              <w:t>-</w:t>
            </w:r>
          </w:p>
        </w:tc>
        <w:tc>
          <w:tcPr>
            <w:tcW w:w="987" w:type="dxa"/>
            <w:tcBorders>
              <w:top w:val="single" w:sz="4" w:space="0" w:color="auto"/>
              <w:left w:val="single" w:sz="4" w:space="0" w:color="auto"/>
              <w:bottom w:val="single" w:sz="4" w:space="0" w:color="auto"/>
              <w:right w:val="single" w:sz="4" w:space="0" w:color="auto"/>
            </w:tcBorders>
            <w:vAlign w:val="center"/>
          </w:tcPr>
          <w:p w:rsidR="00E83E36" w:rsidRPr="007829BA" w:rsidRDefault="00E83E36" w:rsidP="00E83E36">
            <w:pPr>
              <w:pStyle w:val="centralniewrubryce"/>
              <w:spacing w:before="0" w:after="0" w:line="276" w:lineRule="auto"/>
              <w:rPr>
                <w:sz w:val="24"/>
                <w:szCs w:val="24"/>
              </w:rPr>
            </w:pPr>
            <w:r w:rsidRPr="007829BA">
              <w:rPr>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rsidR="00E83E36" w:rsidRPr="007829BA" w:rsidRDefault="00E83E36" w:rsidP="00E83E36">
            <w:pPr>
              <w:pStyle w:val="centralniewrubryce"/>
              <w:spacing w:before="0" w:after="0" w:line="276" w:lineRule="auto"/>
              <w:rPr>
                <w:sz w:val="24"/>
                <w:szCs w:val="24"/>
              </w:rPr>
            </w:pPr>
            <w:r>
              <w:rPr>
                <w:sz w:val="24"/>
                <w:szCs w:val="24"/>
              </w:rPr>
              <w:t>4</w:t>
            </w:r>
            <w:r w:rsidRPr="007829BA">
              <w:rPr>
                <w:sz w:val="24"/>
                <w:szCs w:val="24"/>
              </w:rPr>
              <w:t>5</w:t>
            </w:r>
          </w:p>
        </w:tc>
        <w:tc>
          <w:tcPr>
            <w:tcW w:w="1139" w:type="dxa"/>
            <w:tcBorders>
              <w:top w:val="single" w:sz="4" w:space="0" w:color="auto"/>
              <w:left w:val="single" w:sz="4" w:space="0" w:color="auto"/>
              <w:bottom w:val="single" w:sz="4" w:space="0" w:color="auto"/>
              <w:right w:val="single" w:sz="4" w:space="0" w:color="auto"/>
            </w:tcBorders>
            <w:vAlign w:val="center"/>
          </w:tcPr>
          <w:p w:rsidR="00E83E36" w:rsidRPr="007829BA" w:rsidRDefault="00E83E36" w:rsidP="00E83E36">
            <w:pPr>
              <w:pStyle w:val="centralniewrubryce"/>
              <w:spacing w:before="0" w:after="0" w:line="276" w:lineRule="auto"/>
              <w:rPr>
                <w:b/>
                <w:sz w:val="24"/>
                <w:szCs w:val="24"/>
              </w:rPr>
            </w:pPr>
            <w:r>
              <w:rPr>
                <w:b/>
                <w:sz w:val="24"/>
                <w:szCs w:val="24"/>
              </w:rPr>
              <w:t>3</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DC7B66" w:rsidTr="00DC6687">
        <w:tc>
          <w:tcPr>
            <w:tcW w:w="9778" w:type="dxa"/>
          </w:tcPr>
          <w:p w:rsidR="0020390E" w:rsidRPr="00681816" w:rsidRDefault="00E83E36" w:rsidP="00E83E36">
            <w:pPr>
              <w:pStyle w:val="a8"/>
              <w:spacing w:before="240" w:after="240"/>
              <w:rPr>
                <w:rFonts w:ascii="Times New Roman" w:hAnsi="Times New Roman" w:cs="Times New Roman"/>
                <w:lang w:val="en-US"/>
              </w:rPr>
            </w:pPr>
            <w:r w:rsidRPr="00E83E36">
              <w:rPr>
                <w:rFonts w:ascii="Times New Roman" w:hAnsi="Times New Roman" w:cs="Times New Roman"/>
                <w:lang w:val="en-US"/>
              </w:rPr>
              <w:lastRenderedPageBreak/>
              <w:t>Knowledge of topographic and functional human anatomy, knowledge of neuroanatomy, physiology and pathophysiology of the child.</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E83E36" w:rsidRPr="00DC7B66" w:rsidTr="00E83E36">
        <w:tc>
          <w:tcPr>
            <w:tcW w:w="659" w:type="dxa"/>
            <w:vAlign w:val="center"/>
          </w:tcPr>
          <w:p w:rsidR="00E83E36" w:rsidRPr="00681816" w:rsidRDefault="00E83E36" w:rsidP="00E83E36">
            <w:pPr>
              <w:pStyle w:val="Podpunkty"/>
              <w:spacing w:before="40" w:after="40"/>
              <w:ind w:left="0"/>
              <w:jc w:val="left"/>
              <w:rPr>
                <w:b w:val="0"/>
                <w:szCs w:val="22"/>
              </w:rPr>
            </w:pPr>
            <w:r w:rsidRPr="00681816">
              <w:rPr>
                <w:b w:val="0"/>
                <w:szCs w:val="22"/>
              </w:rPr>
              <w:t xml:space="preserve">C1 </w:t>
            </w:r>
          </w:p>
        </w:tc>
        <w:tc>
          <w:tcPr>
            <w:tcW w:w="8403" w:type="dxa"/>
          </w:tcPr>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Acquiring general theoretical and practical basics in the field of pediatrics.</w:t>
            </w:r>
          </w:p>
        </w:tc>
      </w:tr>
      <w:tr w:rsidR="00E83E36" w:rsidRPr="00DC7B66" w:rsidTr="00E83E36">
        <w:tc>
          <w:tcPr>
            <w:tcW w:w="659" w:type="dxa"/>
            <w:vAlign w:val="center"/>
          </w:tcPr>
          <w:p w:rsidR="00E83E36" w:rsidRPr="00681816" w:rsidRDefault="00E83E36" w:rsidP="00E83E36">
            <w:pPr>
              <w:pStyle w:val="Cele"/>
              <w:spacing w:before="40" w:after="40"/>
              <w:ind w:left="0" w:firstLine="0"/>
              <w:jc w:val="left"/>
              <w:rPr>
                <w:sz w:val="22"/>
                <w:szCs w:val="22"/>
              </w:rPr>
            </w:pPr>
            <w:r w:rsidRPr="00681816">
              <w:rPr>
                <w:sz w:val="22"/>
                <w:szCs w:val="22"/>
              </w:rPr>
              <w:t>C2</w:t>
            </w:r>
          </w:p>
        </w:tc>
        <w:tc>
          <w:tcPr>
            <w:tcW w:w="8403" w:type="dxa"/>
          </w:tcPr>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Mastering the skills of collecting medical history, physical examination of a child.</w:t>
            </w:r>
          </w:p>
        </w:tc>
      </w:tr>
      <w:tr w:rsidR="00E83E36" w:rsidRPr="00DC7B66" w:rsidTr="00E83E36">
        <w:tc>
          <w:tcPr>
            <w:tcW w:w="659" w:type="dxa"/>
            <w:vAlign w:val="center"/>
          </w:tcPr>
          <w:p w:rsidR="00E83E36" w:rsidRPr="00681816" w:rsidRDefault="00E83E36" w:rsidP="00E83E36">
            <w:pPr>
              <w:pStyle w:val="Podpunkty"/>
              <w:spacing w:before="40" w:after="40"/>
              <w:ind w:left="0"/>
              <w:jc w:val="left"/>
              <w:rPr>
                <w:b w:val="0"/>
                <w:szCs w:val="22"/>
              </w:rPr>
            </w:pPr>
            <w:r w:rsidRPr="00681816">
              <w:rPr>
                <w:b w:val="0"/>
                <w:szCs w:val="22"/>
              </w:rPr>
              <w:t>C3</w:t>
            </w:r>
          </w:p>
        </w:tc>
        <w:tc>
          <w:tcPr>
            <w:tcW w:w="8403" w:type="dxa"/>
          </w:tcPr>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Mastering the practical proceedings with a child coming to the children's clinic (healthy and sick child).</w:t>
            </w:r>
          </w:p>
        </w:tc>
      </w:tr>
      <w:tr w:rsidR="00E83E36" w:rsidRPr="00DC7B66" w:rsidTr="00E83E36">
        <w:tc>
          <w:tcPr>
            <w:tcW w:w="659" w:type="dxa"/>
            <w:vAlign w:val="center"/>
          </w:tcPr>
          <w:p w:rsidR="00E83E36" w:rsidRPr="00681816" w:rsidRDefault="00E83E36" w:rsidP="00E83E36">
            <w:pPr>
              <w:pStyle w:val="Podpunkty"/>
              <w:spacing w:before="40" w:after="40"/>
              <w:ind w:left="0"/>
              <w:jc w:val="left"/>
              <w:rPr>
                <w:b w:val="0"/>
                <w:szCs w:val="22"/>
              </w:rPr>
            </w:pPr>
            <w:r w:rsidRPr="00681816">
              <w:rPr>
                <w:b w:val="0"/>
                <w:szCs w:val="22"/>
              </w:rPr>
              <w:t>C4</w:t>
            </w:r>
          </w:p>
        </w:tc>
        <w:tc>
          <w:tcPr>
            <w:tcW w:w="8403" w:type="dxa"/>
          </w:tcPr>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Acquiring the ability to treat outpatient childhood anemia, dealing with a child suffering from hemorrhagic diathesis, cancer, after bone marrow transplantation.</w:t>
            </w:r>
          </w:p>
        </w:tc>
      </w:tr>
      <w:tr w:rsidR="00E83E36" w:rsidRPr="00DC7B66" w:rsidTr="00E83E36">
        <w:tc>
          <w:tcPr>
            <w:tcW w:w="659" w:type="dxa"/>
            <w:vAlign w:val="center"/>
          </w:tcPr>
          <w:p w:rsidR="00E83E36" w:rsidRPr="00681816" w:rsidRDefault="00E83E36" w:rsidP="00E83E36">
            <w:pPr>
              <w:pStyle w:val="Podpunkty"/>
              <w:spacing w:before="40" w:after="40"/>
              <w:ind w:left="0"/>
              <w:jc w:val="left"/>
              <w:rPr>
                <w:b w:val="0"/>
                <w:szCs w:val="22"/>
              </w:rPr>
            </w:pPr>
            <w:r w:rsidRPr="00681816">
              <w:rPr>
                <w:b w:val="0"/>
                <w:szCs w:val="22"/>
              </w:rPr>
              <w:t>C5</w:t>
            </w:r>
          </w:p>
        </w:tc>
        <w:tc>
          <w:tcPr>
            <w:tcW w:w="8403" w:type="dxa"/>
          </w:tcPr>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Mastering the basics of interpretation of additional research in hematology, neurology and pediatric rheumatology</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E83E36" w:rsidRPr="00DC7B66" w:rsidTr="00DC6687">
        <w:tc>
          <w:tcPr>
            <w:tcW w:w="1210" w:type="dxa"/>
          </w:tcPr>
          <w:p w:rsidR="00E83E36" w:rsidRPr="00681816" w:rsidRDefault="00E83E36" w:rsidP="00E83E36">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E83E36" w:rsidRPr="00681816" w:rsidRDefault="00E83E36" w:rsidP="00E83E36">
            <w:pPr>
              <w:pStyle w:val="Punktygwne"/>
              <w:spacing w:before="0" w:after="0"/>
              <w:rPr>
                <w:b w:val="0"/>
                <w:i/>
                <w:smallCaps w:val="0"/>
                <w:sz w:val="22"/>
                <w:lang w:val="en-US"/>
              </w:rPr>
            </w:pPr>
          </w:p>
        </w:tc>
        <w:tc>
          <w:tcPr>
            <w:tcW w:w="6474" w:type="dxa"/>
          </w:tcPr>
          <w:p w:rsidR="00E83E36" w:rsidRDefault="00E83E36" w:rsidP="00E83E36">
            <w:pPr>
              <w:pStyle w:val="Punktygwne"/>
              <w:spacing w:before="0" w:after="0"/>
              <w:rPr>
                <w:b w:val="0"/>
                <w:smallCaps w:val="0"/>
                <w:sz w:val="22"/>
                <w:lang w:val="en-US"/>
              </w:rPr>
            </w:pPr>
          </w:p>
          <w:p w:rsidR="00E83E36" w:rsidRPr="00681816" w:rsidRDefault="00E83E36" w:rsidP="00E83E36">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E83E36" w:rsidRPr="00681816" w:rsidRDefault="00E83E36" w:rsidP="00E83E36">
            <w:pPr>
              <w:pStyle w:val="Punktygwne"/>
              <w:spacing w:before="0" w:after="0"/>
              <w:rPr>
                <w:b w:val="0"/>
                <w:smallCaps w:val="0"/>
                <w:sz w:val="22"/>
                <w:lang w:val="en-US"/>
              </w:rPr>
            </w:pPr>
            <w:r w:rsidRPr="006B6700">
              <w:rPr>
                <w:b w:val="0"/>
                <w:smallCaps w:val="0"/>
                <w:sz w:val="22"/>
                <w:lang w:val="en-US"/>
              </w:rPr>
              <w:t>Reference to directional effects (KEK)</w:t>
            </w:r>
          </w:p>
        </w:tc>
      </w:tr>
      <w:tr w:rsidR="00E83E36" w:rsidRPr="00681816" w:rsidTr="00257A44">
        <w:tc>
          <w:tcPr>
            <w:tcW w:w="1210" w:type="dxa"/>
            <w:vAlign w:val="center"/>
          </w:tcPr>
          <w:p w:rsidR="00E83E36" w:rsidRPr="00E83E36" w:rsidRDefault="00E83E36" w:rsidP="00E83E36">
            <w:pPr>
              <w:pStyle w:val="Punktygwne"/>
              <w:spacing w:before="0" w:after="0" w:line="276" w:lineRule="auto"/>
              <w:rPr>
                <w:b w:val="0"/>
                <w:smallCaps w:val="0"/>
                <w:szCs w:val="24"/>
              </w:rPr>
            </w:pPr>
            <w:r w:rsidRPr="00E83E36">
              <w:rPr>
                <w:b w:val="0"/>
                <w:smallCaps w:val="0"/>
                <w:szCs w:val="24"/>
              </w:rPr>
              <w:t>EK</w:t>
            </w:r>
            <w:r w:rsidRPr="00E83E36">
              <w:rPr>
                <w:b w:val="0"/>
                <w:smallCaps w:val="0"/>
                <w:szCs w:val="24"/>
              </w:rPr>
              <w:softHyphen/>
              <w:t>_01</w:t>
            </w:r>
          </w:p>
        </w:tc>
        <w:tc>
          <w:tcPr>
            <w:tcW w:w="6474" w:type="dxa"/>
          </w:tcPr>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knows and understands the causes, symptoms, principles of diagnosis and therapeutic treatment in the case of the most common diseases of children:</w:t>
            </w:r>
          </w:p>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a) anemia, bleeding disorders, conditions of bone marrow failure, neoplastic diseases of childhood, including solid tumors typical of childhood,</w:t>
            </w:r>
          </w:p>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b) cerebral palsy, inflammation of the brain and meningitis, epilepsy,</w:t>
            </w:r>
          </w:p>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 xml:space="preserve">k) connective tissue diseases, rheumatic fever, juvenile arthritis, systemic lupus, </w:t>
            </w:r>
            <w:proofErr w:type="spellStart"/>
            <w:r w:rsidRPr="00FC4E2B">
              <w:rPr>
                <w:rFonts w:ascii="Times New Roman" w:hAnsi="Times New Roman" w:cs="Times New Roman"/>
                <w:lang w:val="en-US"/>
              </w:rPr>
              <w:t>dermatomyositis</w:t>
            </w:r>
            <w:proofErr w:type="spellEnd"/>
            <w:r w:rsidRPr="00FC4E2B">
              <w:rPr>
                <w:rFonts w:ascii="Times New Roman" w:hAnsi="Times New Roman" w:cs="Times New Roman"/>
                <w:lang w:val="en-US"/>
              </w:rPr>
              <w:t>;</w:t>
            </w:r>
          </w:p>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cerebral palsy, inflammation of the brain and meningitis, epilepsy,</w:t>
            </w:r>
          </w:p>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knows the environmental and epidemiological conditions of the most common diseases</w:t>
            </w:r>
          </w:p>
        </w:tc>
        <w:tc>
          <w:tcPr>
            <w:tcW w:w="1270" w:type="dxa"/>
            <w:vAlign w:val="center"/>
          </w:tcPr>
          <w:p w:rsidR="00E83E36" w:rsidRPr="00E83E36" w:rsidRDefault="00E83E36" w:rsidP="00E83E36">
            <w:pPr>
              <w:spacing w:after="0"/>
              <w:rPr>
                <w:rFonts w:ascii="Times New Roman" w:hAnsi="Times New Roman" w:cs="Times New Roman"/>
                <w:sz w:val="24"/>
                <w:szCs w:val="24"/>
              </w:rPr>
            </w:pPr>
            <w:r w:rsidRPr="00E83E36">
              <w:rPr>
                <w:rFonts w:ascii="Times New Roman" w:hAnsi="Times New Roman" w:cs="Times New Roman"/>
                <w:sz w:val="24"/>
                <w:szCs w:val="24"/>
              </w:rPr>
              <w:t>E.W3.</w:t>
            </w:r>
          </w:p>
        </w:tc>
      </w:tr>
      <w:tr w:rsidR="00E83E36" w:rsidRPr="00681816" w:rsidTr="00257A44">
        <w:tc>
          <w:tcPr>
            <w:tcW w:w="1210" w:type="dxa"/>
            <w:vAlign w:val="center"/>
          </w:tcPr>
          <w:p w:rsidR="00E83E36" w:rsidRPr="00E83E36" w:rsidRDefault="00E83E36" w:rsidP="00E83E36">
            <w:pPr>
              <w:pStyle w:val="Punktygwne"/>
              <w:spacing w:before="0" w:after="0" w:line="276" w:lineRule="auto"/>
              <w:rPr>
                <w:b w:val="0"/>
                <w:smallCaps w:val="0"/>
                <w:szCs w:val="24"/>
              </w:rPr>
            </w:pPr>
            <w:r w:rsidRPr="00E83E36">
              <w:rPr>
                <w:b w:val="0"/>
                <w:smallCaps w:val="0"/>
                <w:szCs w:val="24"/>
              </w:rPr>
              <w:t>EK_02</w:t>
            </w:r>
          </w:p>
        </w:tc>
        <w:tc>
          <w:tcPr>
            <w:tcW w:w="6474" w:type="dxa"/>
          </w:tcPr>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knows the environmental and epidemiological conditions of the most common diseases</w:t>
            </w:r>
          </w:p>
        </w:tc>
        <w:tc>
          <w:tcPr>
            <w:tcW w:w="1270" w:type="dxa"/>
            <w:vAlign w:val="center"/>
          </w:tcPr>
          <w:p w:rsidR="00E83E36" w:rsidRPr="00E83E36" w:rsidRDefault="00E83E36" w:rsidP="00E83E36">
            <w:pPr>
              <w:spacing w:after="0"/>
              <w:rPr>
                <w:rFonts w:ascii="Times New Roman" w:hAnsi="Times New Roman" w:cs="Times New Roman"/>
                <w:sz w:val="24"/>
                <w:szCs w:val="24"/>
              </w:rPr>
            </w:pPr>
            <w:r w:rsidRPr="00E83E36">
              <w:rPr>
                <w:rFonts w:ascii="Times New Roman" w:eastAsia="Cambria" w:hAnsi="Times New Roman" w:cs="Times New Roman"/>
                <w:sz w:val="24"/>
                <w:szCs w:val="24"/>
              </w:rPr>
              <w:t>E.W2.</w:t>
            </w:r>
          </w:p>
        </w:tc>
      </w:tr>
      <w:tr w:rsidR="00E83E36" w:rsidRPr="00681816" w:rsidTr="00257A44">
        <w:tc>
          <w:tcPr>
            <w:tcW w:w="1210" w:type="dxa"/>
            <w:vAlign w:val="center"/>
          </w:tcPr>
          <w:p w:rsidR="00E83E36" w:rsidRPr="00E83E36" w:rsidRDefault="00E83E36" w:rsidP="00E83E36">
            <w:pPr>
              <w:pStyle w:val="Punktygwne"/>
              <w:spacing w:before="0" w:after="0" w:line="276" w:lineRule="auto"/>
              <w:rPr>
                <w:b w:val="0"/>
                <w:smallCaps w:val="0"/>
                <w:szCs w:val="24"/>
              </w:rPr>
            </w:pPr>
            <w:r w:rsidRPr="00E83E36">
              <w:rPr>
                <w:b w:val="0"/>
                <w:smallCaps w:val="0"/>
                <w:szCs w:val="24"/>
              </w:rPr>
              <w:t>EK_03</w:t>
            </w:r>
          </w:p>
        </w:tc>
        <w:tc>
          <w:tcPr>
            <w:tcW w:w="6474" w:type="dxa"/>
          </w:tcPr>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assesses the state of the newborn in the Apgar scale and assesses its maturity, investigates neonatal reflexes;</w:t>
            </w:r>
          </w:p>
        </w:tc>
        <w:tc>
          <w:tcPr>
            <w:tcW w:w="1270" w:type="dxa"/>
            <w:vAlign w:val="center"/>
          </w:tcPr>
          <w:p w:rsidR="00E83E36" w:rsidRPr="00E83E36" w:rsidRDefault="00E83E36" w:rsidP="00E83E36">
            <w:pPr>
              <w:spacing w:after="0"/>
              <w:rPr>
                <w:rFonts w:ascii="Times New Roman" w:hAnsi="Times New Roman" w:cs="Times New Roman"/>
                <w:sz w:val="24"/>
                <w:szCs w:val="24"/>
              </w:rPr>
            </w:pPr>
            <w:r w:rsidRPr="00E83E36">
              <w:rPr>
                <w:rFonts w:ascii="Times New Roman" w:eastAsia="Cambria" w:hAnsi="Times New Roman" w:cs="Times New Roman"/>
                <w:sz w:val="24"/>
                <w:szCs w:val="24"/>
              </w:rPr>
              <w:t>E.U8.</w:t>
            </w:r>
          </w:p>
        </w:tc>
      </w:tr>
      <w:tr w:rsidR="00E83E36" w:rsidRPr="00681816" w:rsidTr="00257A44">
        <w:tc>
          <w:tcPr>
            <w:tcW w:w="1210" w:type="dxa"/>
            <w:vAlign w:val="center"/>
          </w:tcPr>
          <w:p w:rsidR="00E83E36" w:rsidRPr="00E83E36" w:rsidRDefault="00E83E36" w:rsidP="00E83E36">
            <w:pPr>
              <w:pStyle w:val="Punktygwne"/>
              <w:spacing w:before="0" w:after="0" w:line="276" w:lineRule="auto"/>
              <w:rPr>
                <w:b w:val="0"/>
                <w:smallCaps w:val="0"/>
                <w:szCs w:val="24"/>
              </w:rPr>
            </w:pPr>
            <w:r w:rsidRPr="00E83E36">
              <w:rPr>
                <w:b w:val="0"/>
                <w:smallCaps w:val="0"/>
                <w:szCs w:val="24"/>
              </w:rPr>
              <w:lastRenderedPageBreak/>
              <w:t>EK_04</w:t>
            </w:r>
          </w:p>
        </w:tc>
        <w:tc>
          <w:tcPr>
            <w:tcW w:w="6474" w:type="dxa"/>
          </w:tcPr>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compiles anthropometric and blood pressure measurements with data on centile grids;</w:t>
            </w:r>
          </w:p>
        </w:tc>
        <w:tc>
          <w:tcPr>
            <w:tcW w:w="1270" w:type="dxa"/>
            <w:vAlign w:val="center"/>
          </w:tcPr>
          <w:p w:rsidR="00E83E36" w:rsidRPr="00E83E36" w:rsidRDefault="00E83E36" w:rsidP="00E83E36">
            <w:pPr>
              <w:pStyle w:val="Default"/>
              <w:spacing w:line="276" w:lineRule="auto"/>
              <w:rPr>
                <w:rFonts w:ascii="Times New Roman" w:hAnsi="Times New Roman" w:cs="Times New Roman"/>
              </w:rPr>
            </w:pPr>
            <w:r w:rsidRPr="00E83E36">
              <w:rPr>
                <w:rFonts w:ascii="Times New Roman" w:eastAsia="Cambria" w:hAnsi="Times New Roman" w:cs="Times New Roman"/>
              </w:rPr>
              <w:t>E.U9.</w:t>
            </w:r>
          </w:p>
        </w:tc>
      </w:tr>
      <w:tr w:rsidR="00E83E36" w:rsidRPr="00681816" w:rsidTr="00257A44">
        <w:tc>
          <w:tcPr>
            <w:tcW w:w="1210" w:type="dxa"/>
            <w:vAlign w:val="center"/>
          </w:tcPr>
          <w:p w:rsidR="00E83E36" w:rsidRPr="00E83E36" w:rsidRDefault="00E83E36" w:rsidP="00E83E36">
            <w:pPr>
              <w:spacing w:after="0"/>
              <w:rPr>
                <w:rFonts w:ascii="Times New Roman" w:eastAsia="Times New Roman" w:hAnsi="Times New Roman" w:cs="Times New Roman"/>
                <w:sz w:val="24"/>
                <w:szCs w:val="24"/>
              </w:rPr>
            </w:pPr>
            <w:r w:rsidRPr="00E83E36">
              <w:rPr>
                <w:rFonts w:ascii="Times New Roman" w:eastAsia="Times New Roman" w:hAnsi="Times New Roman" w:cs="Times New Roman"/>
                <w:sz w:val="24"/>
                <w:szCs w:val="24"/>
              </w:rPr>
              <w:t>EK_05</w:t>
            </w:r>
          </w:p>
        </w:tc>
        <w:tc>
          <w:tcPr>
            <w:tcW w:w="6474" w:type="dxa"/>
          </w:tcPr>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evaluates the degree of advancement of sexual maturation;</w:t>
            </w:r>
          </w:p>
        </w:tc>
        <w:tc>
          <w:tcPr>
            <w:tcW w:w="1270" w:type="dxa"/>
            <w:vAlign w:val="center"/>
          </w:tcPr>
          <w:p w:rsidR="00E83E36" w:rsidRPr="00E83E36" w:rsidRDefault="00E83E36" w:rsidP="00E83E36">
            <w:pPr>
              <w:spacing w:after="0"/>
              <w:rPr>
                <w:rFonts w:ascii="Times New Roman" w:eastAsia="Times New Roman" w:hAnsi="Times New Roman" w:cs="Times New Roman"/>
                <w:sz w:val="24"/>
                <w:szCs w:val="24"/>
              </w:rPr>
            </w:pPr>
            <w:r w:rsidRPr="00E83E36">
              <w:rPr>
                <w:rFonts w:ascii="Times New Roman" w:hAnsi="Times New Roman" w:cs="Times New Roman"/>
                <w:color w:val="000000"/>
                <w:sz w:val="24"/>
                <w:szCs w:val="24"/>
              </w:rPr>
              <w:t>E.U10.</w:t>
            </w:r>
          </w:p>
        </w:tc>
      </w:tr>
      <w:tr w:rsidR="00E83E36" w:rsidRPr="00681816" w:rsidTr="00257A44">
        <w:tc>
          <w:tcPr>
            <w:tcW w:w="1210" w:type="dxa"/>
            <w:vAlign w:val="center"/>
          </w:tcPr>
          <w:p w:rsidR="00E83E36" w:rsidRPr="00E83E36" w:rsidRDefault="00E83E36" w:rsidP="00E83E36">
            <w:pPr>
              <w:pStyle w:val="Punktygwne"/>
              <w:spacing w:before="0" w:after="0" w:line="276" w:lineRule="auto"/>
              <w:rPr>
                <w:b w:val="0"/>
                <w:smallCaps w:val="0"/>
                <w:szCs w:val="24"/>
              </w:rPr>
            </w:pPr>
            <w:r w:rsidRPr="00E83E36">
              <w:rPr>
                <w:b w:val="0"/>
                <w:smallCaps w:val="0"/>
                <w:szCs w:val="24"/>
              </w:rPr>
              <w:t>EK_06</w:t>
            </w:r>
          </w:p>
        </w:tc>
        <w:tc>
          <w:tcPr>
            <w:tcW w:w="6474" w:type="dxa"/>
          </w:tcPr>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performs differential diagnosis of the most common diseases of children;</w:t>
            </w:r>
          </w:p>
        </w:tc>
        <w:tc>
          <w:tcPr>
            <w:tcW w:w="1270" w:type="dxa"/>
            <w:vAlign w:val="center"/>
          </w:tcPr>
          <w:p w:rsidR="00E83E36" w:rsidRPr="00E83E36" w:rsidRDefault="00E83E36" w:rsidP="00E83E36">
            <w:pPr>
              <w:pStyle w:val="Default"/>
              <w:spacing w:line="276" w:lineRule="auto"/>
              <w:rPr>
                <w:rFonts w:ascii="Times New Roman" w:hAnsi="Times New Roman" w:cs="Times New Roman"/>
              </w:rPr>
            </w:pPr>
            <w:r w:rsidRPr="00E83E36">
              <w:rPr>
                <w:rFonts w:ascii="Times New Roman" w:hAnsi="Times New Roman" w:cs="Times New Roman"/>
              </w:rPr>
              <w:t>E.U12.</w:t>
            </w:r>
          </w:p>
        </w:tc>
      </w:tr>
      <w:tr w:rsidR="00E83E36" w:rsidRPr="00681816" w:rsidTr="00257A44">
        <w:tc>
          <w:tcPr>
            <w:tcW w:w="1210" w:type="dxa"/>
            <w:vAlign w:val="center"/>
          </w:tcPr>
          <w:p w:rsidR="00E83E36" w:rsidRPr="00E83E36" w:rsidRDefault="00E83E36" w:rsidP="00E83E36">
            <w:pPr>
              <w:pStyle w:val="Punktygwne"/>
              <w:spacing w:before="0" w:after="0" w:line="276" w:lineRule="auto"/>
              <w:rPr>
                <w:b w:val="0"/>
                <w:smallCaps w:val="0"/>
                <w:szCs w:val="24"/>
              </w:rPr>
            </w:pPr>
            <w:r w:rsidRPr="00E83E36">
              <w:rPr>
                <w:b w:val="0"/>
                <w:smallCaps w:val="0"/>
                <w:szCs w:val="24"/>
              </w:rPr>
              <w:t>EK_07</w:t>
            </w:r>
          </w:p>
        </w:tc>
        <w:tc>
          <w:tcPr>
            <w:tcW w:w="6474" w:type="dxa"/>
          </w:tcPr>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recognizes states of immediate life threat;</w:t>
            </w:r>
          </w:p>
        </w:tc>
        <w:tc>
          <w:tcPr>
            <w:tcW w:w="1270" w:type="dxa"/>
            <w:vAlign w:val="center"/>
          </w:tcPr>
          <w:p w:rsidR="00E83E36" w:rsidRPr="00E83E36" w:rsidRDefault="00E83E36" w:rsidP="00E83E36">
            <w:pPr>
              <w:pStyle w:val="Default"/>
              <w:spacing w:line="276" w:lineRule="auto"/>
              <w:rPr>
                <w:rFonts w:ascii="Times New Roman" w:hAnsi="Times New Roman" w:cs="Times New Roman"/>
              </w:rPr>
            </w:pPr>
            <w:r w:rsidRPr="00E83E36">
              <w:rPr>
                <w:rFonts w:ascii="Times New Roman" w:hAnsi="Times New Roman" w:cs="Times New Roman"/>
              </w:rPr>
              <w:t>E.U14.</w:t>
            </w:r>
          </w:p>
        </w:tc>
      </w:tr>
      <w:tr w:rsidR="00E83E36" w:rsidRPr="00681816" w:rsidTr="00257A44">
        <w:tc>
          <w:tcPr>
            <w:tcW w:w="1210" w:type="dxa"/>
            <w:vAlign w:val="center"/>
          </w:tcPr>
          <w:p w:rsidR="00E83E36" w:rsidRPr="00E83E36" w:rsidRDefault="00E83E36" w:rsidP="00E83E36">
            <w:pPr>
              <w:pStyle w:val="Punktygwne"/>
              <w:spacing w:before="0" w:after="0" w:line="276" w:lineRule="auto"/>
              <w:rPr>
                <w:b w:val="0"/>
                <w:smallCaps w:val="0"/>
                <w:szCs w:val="24"/>
              </w:rPr>
            </w:pPr>
            <w:r w:rsidRPr="00E83E36">
              <w:rPr>
                <w:b w:val="0"/>
                <w:smallCaps w:val="0"/>
                <w:szCs w:val="24"/>
              </w:rPr>
              <w:t>EK_08</w:t>
            </w:r>
          </w:p>
        </w:tc>
        <w:tc>
          <w:tcPr>
            <w:tcW w:w="6474" w:type="dxa"/>
          </w:tcPr>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plans diagnostic, therapeutic and prophylactic procedures;</w:t>
            </w:r>
          </w:p>
        </w:tc>
        <w:tc>
          <w:tcPr>
            <w:tcW w:w="1270" w:type="dxa"/>
            <w:vAlign w:val="center"/>
          </w:tcPr>
          <w:p w:rsidR="00E83E36" w:rsidRPr="00E83E36" w:rsidRDefault="00E83E36" w:rsidP="00E83E36">
            <w:pPr>
              <w:pStyle w:val="Default"/>
              <w:spacing w:line="276" w:lineRule="auto"/>
              <w:rPr>
                <w:rFonts w:ascii="Times New Roman" w:hAnsi="Times New Roman" w:cs="Times New Roman"/>
              </w:rPr>
            </w:pPr>
            <w:r w:rsidRPr="00E83E36">
              <w:rPr>
                <w:rFonts w:ascii="Times New Roman" w:hAnsi="Times New Roman" w:cs="Times New Roman"/>
              </w:rPr>
              <w:t>E.U16.</w:t>
            </w:r>
          </w:p>
        </w:tc>
      </w:tr>
      <w:tr w:rsidR="00E83E36" w:rsidRPr="00681816" w:rsidTr="00257A44">
        <w:tc>
          <w:tcPr>
            <w:tcW w:w="1210" w:type="dxa"/>
            <w:vAlign w:val="center"/>
          </w:tcPr>
          <w:p w:rsidR="00E83E36" w:rsidRPr="00E83E36" w:rsidRDefault="00E83E36" w:rsidP="00E83E36">
            <w:pPr>
              <w:pStyle w:val="Punktygwne"/>
              <w:spacing w:before="0" w:after="0" w:line="276" w:lineRule="auto"/>
              <w:rPr>
                <w:b w:val="0"/>
                <w:smallCaps w:val="0"/>
                <w:szCs w:val="24"/>
              </w:rPr>
            </w:pPr>
            <w:r w:rsidRPr="00E83E36">
              <w:rPr>
                <w:b w:val="0"/>
                <w:smallCaps w:val="0"/>
                <w:szCs w:val="24"/>
              </w:rPr>
              <w:t>Ek_09</w:t>
            </w:r>
          </w:p>
        </w:tc>
        <w:tc>
          <w:tcPr>
            <w:tcW w:w="6474" w:type="dxa"/>
          </w:tcPr>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interprets laboratory tests and identifies causes of deviations;</w:t>
            </w:r>
          </w:p>
        </w:tc>
        <w:tc>
          <w:tcPr>
            <w:tcW w:w="1270" w:type="dxa"/>
            <w:vAlign w:val="center"/>
          </w:tcPr>
          <w:p w:rsidR="00E83E36" w:rsidRPr="00E83E36" w:rsidRDefault="00E83E36" w:rsidP="00E83E36">
            <w:pPr>
              <w:pStyle w:val="Default"/>
              <w:spacing w:line="276" w:lineRule="auto"/>
              <w:rPr>
                <w:rFonts w:ascii="Times New Roman" w:hAnsi="Times New Roman" w:cs="Times New Roman"/>
              </w:rPr>
            </w:pPr>
            <w:r w:rsidRPr="00E83E36">
              <w:rPr>
                <w:rFonts w:ascii="Times New Roman" w:hAnsi="Times New Roman" w:cs="Times New Roman"/>
              </w:rPr>
              <w:t>E.U24.</w:t>
            </w:r>
          </w:p>
        </w:tc>
      </w:tr>
      <w:tr w:rsidR="00E83E36" w:rsidRPr="00681816" w:rsidTr="00257A44">
        <w:tc>
          <w:tcPr>
            <w:tcW w:w="1210" w:type="dxa"/>
            <w:vAlign w:val="center"/>
          </w:tcPr>
          <w:p w:rsidR="00E83E36" w:rsidRPr="00E83E36" w:rsidRDefault="00E83E36" w:rsidP="00E83E36">
            <w:pPr>
              <w:pStyle w:val="Punktygwne"/>
              <w:spacing w:before="0" w:after="0" w:line="276" w:lineRule="auto"/>
              <w:rPr>
                <w:b w:val="0"/>
                <w:smallCaps w:val="0"/>
                <w:szCs w:val="24"/>
              </w:rPr>
            </w:pPr>
            <w:r w:rsidRPr="00E83E36">
              <w:rPr>
                <w:b w:val="0"/>
                <w:smallCaps w:val="0"/>
                <w:szCs w:val="24"/>
              </w:rPr>
              <w:t>EK_10</w:t>
            </w:r>
          </w:p>
        </w:tc>
        <w:tc>
          <w:tcPr>
            <w:tcW w:w="6474" w:type="dxa"/>
          </w:tcPr>
          <w:p w:rsidR="00E83E36" w:rsidRPr="00FA4746" w:rsidRDefault="00E83E36" w:rsidP="00E83E36">
            <w:pPr>
              <w:rPr>
                <w:rFonts w:ascii="Times New Roman" w:hAnsi="Times New Roman" w:cs="Times New Roman"/>
              </w:rPr>
            </w:pPr>
            <w:r w:rsidRPr="00FA4746">
              <w:rPr>
                <w:rFonts w:ascii="Times New Roman" w:hAnsi="Times New Roman" w:cs="Times New Roman"/>
              </w:rPr>
              <w:t>plans specialist consultations;</w:t>
            </w:r>
          </w:p>
        </w:tc>
        <w:tc>
          <w:tcPr>
            <w:tcW w:w="1270" w:type="dxa"/>
            <w:vAlign w:val="center"/>
          </w:tcPr>
          <w:p w:rsidR="00E83E36" w:rsidRPr="00E83E36" w:rsidRDefault="00E83E36" w:rsidP="00E83E36">
            <w:pPr>
              <w:pStyle w:val="Default"/>
              <w:spacing w:line="276" w:lineRule="auto"/>
              <w:rPr>
                <w:rFonts w:ascii="Times New Roman" w:hAnsi="Times New Roman" w:cs="Times New Roman"/>
              </w:rPr>
            </w:pPr>
            <w:r w:rsidRPr="00E83E36">
              <w:rPr>
                <w:rFonts w:ascii="Times New Roman" w:hAnsi="Times New Roman" w:cs="Times New Roman"/>
              </w:rPr>
              <w:t>E.U32.</w:t>
            </w:r>
          </w:p>
        </w:tc>
      </w:tr>
      <w:tr w:rsidR="00E83E36" w:rsidRPr="00681816" w:rsidTr="00257A44">
        <w:tc>
          <w:tcPr>
            <w:tcW w:w="1210" w:type="dxa"/>
            <w:vAlign w:val="center"/>
          </w:tcPr>
          <w:p w:rsidR="00E83E36" w:rsidRPr="00E83E36" w:rsidRDefault="00E83E36" w:rsidP="00E83E36">
            <w:pPr>
              <w:pStyle w:val="Punktygwne"/>
              <w:spacing w:before="0" w:after="0" w:line="276" w:lineRule="auto"/>
              <w:rPr>
                <w:b w:val="0"/>
                <w:smallCaps w:val="0"/>
                <w:szCs w:val="24"/>
              </w:rPr>
            </w:pPr>
            <w:r w:rsidRPr="00E83E36">
              <w:rPr>
                <w:b w:val="0"/>
                <w:smallCaps w:val="0"/>
                <w:szCs w:val="24"/>
              </w:rPr>
              <w:t>EK_11</w:t>
            </w:r>
          </w:p>
        </w:tc>
        <w:tc>
          <w:tcPr>
            <w:tcW w:w="6474" w:type="dxa"/>
          </w:tcPr>
          <w:p w:rsidR="00E83E36" w:rsidRPr="00FC4E2B" w:rsidRDefault="00E83E36" w:rsidP="00E83E36">
            <w:pPr>
              <w:rPr>
                <w:rFonts w:ascii="Times New Roman" w:hAnsi="Times New Roman" w:cs="Times New Roman"/>
                <w:lang w:val="en-US"/>
              </w:rPr>
            </w:pPr>
            <w:proofErr w:type="gramStart"/>
            <w:r w:rsidRPr="00FC4E2B">
              <w:rPr>
                <w:rFonts w:ascii="Times New Roman" w:hAnsi="Times New Roman" w:cs="Times New Roman"/>
                <w:lang w:val="en-US"/>
              </w:rPr>
              <w:t>keeps</w:t>
            </w:r>
            <w:proofErr w:type="gramEnd"/>
            <w:r w:rsidRPr="00FC4E2B">
              <w:rPr>
                <w:rFonts w:ascii="Times New Roman" w:hAnsi="Times New Roman" w:cs="Times New Roman"/>
                <w:lang w:val="en-US"/>
              </w:rPr>
              <w:t xml:space="preserve"> the patient's medical records.</w:t>
            </w:r>
          </w:p>
        </w:tc>
        <w:tc>
          <w:tcPr>
            <w:tcW w:w="1270" w:type="dxa"/>
            <w:vAlign w:val="center"/>
          </w:tcPr>
          <w:p w:rsidR="00E83E36" w:rsidRPr="00E83E36" w:rsidRDefault="00E83E36" w:rsidP="00E83E36">
            <w:pPr>
              <w:pStyle w:val="Default"/>
              <w:spacing w:line="276" w:lineRule="auto"/>
              <w:rPr>
                <w:rFonts w:ascii="Times New Roman" w:hAnsi="Times New Roman" w:cs="Times New Roman"/>
              </w:rPr>
            </w:pPr>
            <w:r w:rsidRPr="00E83E36">
              <w:rPr>
                <w:rFonts w:ascii="Times New Roman" w:hAnsi="Times New Roman" w:cs="Times New Roman"/>
              </w:rPr>
              <w:t>E.U38.</w:t>
            </w:r>
          </w:p>
        </w:tc>
      </w:tr>
      <w:tr w:rsidR="00E83E36" w:rsidRPr="00681816" w:rsidTr="00257A44">
        <w:tc>
          <w:tcPr>
            <w:tcW w:w="1210" w:type="dxa"/>
            <w:vAlign w:val="center"/>
          </w:tcPr>
          <w:p w:rsidR="00E83E36" w:rsidRPr="00E83E36" w:rsidRDefault="00E83E36" w:rsidP="00E83E36">
            <w:pPr>
              <w:pStyle w:val="a8"/>
              <w:spacing w:line="276" w:lineRule="auto"/>
              <w:rPr>
                <w:rFonts w:ascii="Times New Roman" w:hAnsi="Times New Roman" w:cs="Times New Roman"/>
                <w:sz w:val="24"/>
                <w:szCs w:val="24"/>
              </w:rPr>
            </w:pPr>
            <w:r w:rsidRPr="00E83E36">
              <w:rPr>
                <w:rFonts w:ascii="Times New Roman" w:hAnsi="Times New Roman" w:cs="Times New Roman"/>
                <w:sz w:val="24"/>
                <w:szCs w:val="24"/>
              </w:rPr>
              <w:t>EK_12</w:t>
            </w:r>
          </w:p>
        </w:tc>
        <w:tc>
          <w:tcPr>
            <w:tcW w:w="6474" w:type="dxa"/>
          </w:tcPr>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can establish and maintain a deep and respectful contact with the patient</w:t>
            </w:r>
          </w:p>
        </w:tc>
        <w:tc>
          <w:tcPr>
            <w:tcW w:w="1270" w:type="dxa"/>
            <w:vAlign w:val="center"/>
          </w:tcPr>
          <w:p w:rsidR="00E83E36" w:rsidRPr="00E83E36" w:rsidRDefault="00E83E36" w:rsidP="00E83E36">
            <w:pPr>
              <w:pStyle w:val="a8"/>
              <w:spacing w:line="276" w:lineRule="auto"/>
              <w:rPr>
                <w:rFonts w:ascii="Times New Roman" w:hAnsi="Times New Roman" w:cs="Times New Roman"/>
                <w:sz w:val="24"/>
                <w:szCs w:val="24"/>
                <w:lang w:eastAsia="pl-PL"/>
              </w:rPr>
            </w:pPr>
            <w:r w:rsidRPr="00E83E36">
              <w:rPr>
                <w:rFonts w:ascii="Times New Roman" w:hAnsi="Times New Roman" w:cs="Times New Roman"/>
                <w:sz w:val="24"/>
                <w:szCs w:val="24"/>
                <w:lang w:eastAsia="pl-PL"/>
              </w:rPr>
              <w:t>K.01.</w:t>
            </w:r>
          </w:p>
        </w:tc>
      </w:tr>
      <w:tr w:rsidR="00E83E36" w:rsidRPr="00681816" w:rsidTr="00257A44">
        <w:tc>
          <w:tcPr>
            <w:tcW w:w="1210" w:type="dxa"/>
            <w:vAlign w:val="center"/>
          </w:tcPr>
          <w:p w:rsidR="00E83E36" w:rsidRPr="00E83E36" w:rsidRDefault="00E83E36" w:rsidP="00E83E36">
            <w:pPr>
              <w:pStyle w:val="a8"/>
              <w:spacing w:line="276" w:lineRule="auto"/>
              <w:rPr>
                <w:rFonts w:ascii="Times New Roman" w:hAnsi="Times New Roman" w:cs="Times New Roman"/>
                <w:sz w:val="24"/>
                <w:szCs w:val="24"/>
              </w:rPr>
            </w:pPr>
            <w:r w:rsidRPr="00E83E36">
              <w:rPr>
                <w:rFonts w:ascii="Times New Roman" w:hAnsi="Times New Roman" w:cs="Times New Roman"/>
                <w:sz w:val="24"/>
                <w:szCs w:val="24"/>
              </w:rPr>
              <w:t>EK_13</w:t>
            </w:r>
          </w:p>
        </w:tc>
        <w:tc>
          <w:tcPr>
            <w:tcW w:w="6474" w:type="dxa"/>
          </w:tcPr>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he is guided by the good of the patient, placing them in the first place</w:t>
            </w:r>
          </w:p>
        </w:tc>
        <w:tc>
          <w:tcPr>
            <w:tcW w:w="1270" w:type="dxa"/>
            <w:vAlign w:val="center"/>
          </w:tcPr>
          <w:p w:rsidR="00E83E36" w:rsidRPr="00E83E36" w:rsidRDefault="00E83E36" w:rsidP="00E83E36">
            <w:pPr>
              <w:pStyle w:val="a8"/>
              <w:spacing w:line="276" w:lineRule="auto"/>
              <w:rPr>
                <w:rFonts w:ascii="Times New Roman" w:hAnsi="Times New Roman" w:cs="Times New Roman"/>
                <w:sz w:val="24"/>
                <w:szCs w:val="24"/>
                <w:lang w:eastAsia="pl-PL"/>
              </w:rPr>
            </w:pPr>
            <w:r w:rsidRPr="00E83E36">
              <w:rPr>
                <w:rFonts w:ascii="Times New Roman" w:hAnsi="Times New Roman" w:cs="Times New Roman"/>
                <w:sz w:val="24"/>
                <w:szCs w:val="24"/>
                <w:lang w:eastAsia="pl-PL"/>
              </w:rPr>
              <w:t>K.02.</w:t>
            </w:r>
          </w:p>
        </w:tc>
      </w:tr>
      <w:tr w:rsidR="00E83E36" w:rsidRPr="00681816" w:rsidTr="00257A44">
        <w:tc>
          <w:tcPr>
            <w:tcW w:w="1210" w:type="dxa"/>
            <w:vAlign w:val="center"/>
          </w:tcPr>
          <w:p w:rsidR="00E83E36" w:rsidRPr="00E83E36" w:rsidRDefault="00E83E36" w:rsidP="00E83E36">
            <w:pPr>
              <w:pStyle w:val="a8"/>
              <w:spacing w:line="276" w:lineRule="auto"/>
              <w:rPr>
                <w:rFonts w:ascii="Times New Roman" w:hAnsi="Times New Roman" w:cs="Times New Roman"/>
                <w:sz w:val="24"/>
                <w:szCs w:val="24"/>
              </w:rPr>
            </w:pPr>
            <w:r w:rsidRPr="00E83E36">
              <w:rPr>
                <w:rFonts w:ascii="Times New Roman" w:hAnsi="Times New Roman" w:cs="Times New Roman"/>
                <w:sz w:val="24"/>
                <w:szCs w:val="24"/>
              </w:rPr>
              <w:t>EK_14</w:t>
            </w:r>
          </w:p>
        </w:tc>
        <w:tc>
          <w:tcPr>
            <w:tcW w:w="6474" w:type="dxa"/>
          </w:tcPr>
          <w:p w:rsidR="00E83E36" w:rsidRPr="00FC4E2B" w:rsidRDefault="00E83E36" w:rsidP="00E83E36">
            <w:pPr>
              <w:rPr>
                <w:rFonts w:ascii="Times New Roman" w:hAnsi="Times New Roman" w:cs="Times New Roman"/>
                <w:lang w:val="en-US"/>
              </w:rPr>
            </w:pPr>
            <w:r w:rsidRPr="00FC4E2B">
              <w:rPr>
                <w:rFonts w:ascii="Times New Roman" w:hAnsi="Times New Roman" w:cs="Times New Roman"/>
                <w:lang w:val="en-US"/>
              </w:rPr>
              <w:t>respects medical confidentiality and patient's rights</w:t>
            </w:r>
          </w:p>
        </w:tc>
        <w:tc>
          <w:tcPr>
            <w:tcW w:w="1270" w:type="dxa"/>
            <w:vAlign w:val="center"/>
          </w:tcPr>
          <w:p w:rsidR="00E83E36" w:rsidRPr="00E83E36" w:rsidRDefault="00E83E36" w:rsidP="00E83E36">
            <w:pPr>
              <w:pStyle w:val="a8"/>
              <w:spacing w:line="276" w:lineRule="auto"/>
              <w:rPr>
                <w:rFonts w:ascii="Times New Roman" w:hAnsi="Times New Roman" w:cs="Times New Roman"/>
                <w:sz w:val="24"/>
                <w:szCs w:val="24"/>
                <w:lang w:eastAsia="pl-PL"/>
              </w:rPr>
            </w:pPr>
            <w:r w:rsidRPr="00E83E36">
              <w:rPr>
                <w:rFonts w:ascii="Times New Roman" w:hAnsi="Times New Roman" w:cs="Times New Roman"/>
                <w:sz w:val="24"/>
                <w:szCs w:val="24"/>
                <w:lang w:eastAsia="pl-PL"/>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5"/>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E83E36" w:rsidRPr="00681816" w:rsidRDefault="00E83E36" w:rsidP="00E83E36">
      <w:pPr>
        <w:pStyle w:val="a5"/>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542783" w:rsidRPr="007829BA" w:rsidTr="006C0019">
        <w:tc>
          <w:tcPr>
            <w:tcW w:w="7229" w:type="dxa"/>
          </w:tcPr>
          <w:p w:rsidR="00542783" w:rsidRPr="00542783" w:rsidRDefault="00542783" w:rsidP="00542783">
            <w:pPr>
              <w:rPr>
                <w:rFonts w:ascii="Times New Roman" w:hAnsi="Times New Roman" w:cs="Times New Roman"/>
                <w:b/>
              </w:rPr>
            </w:pPr>
            <w:r w:rsidRPr="00542783">
              <w:rPr>
                <w:rFonts w:ascii="Times New Roman" w:hAnsi="Times New Roman" w:cs="Times New Roman"/>
                <w:b/>
              </w:rPr>
              <w:t>Course contents</w:t>
            </w:r>
          </w:p>
        </w:tc>
      </w:tr>
      <w:tr w:rsidR="00542783" w:rsidRPr="007829BA"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542783" w:rsidRPr="008C4AAD" w:rsidRDefault="00542783" w:rsidP="00542783">
            <w:pPr>
              <w:rPr>
                <w:rFonts w:ascii="Times New Roman" w:hAnsi="Times New Roman" w:cs="Times New Roman"/>
              </w:rPr>
            </w:pPr>
            <w:r w:rsidRPr="00FC4E2B">
              <w:rPr>
                <w:rFonts w:ascii="Times New Roman" w:hAnsi="Times New Roman" w:cs="Times New Roman"/>
                <w:lang w:val="en-US"/>
              </w:rPr>
              <w:t xml:space="preserve">Basic symptoms and differential diagnosis in pediatric hematology and oncology - enlargement of lymph nodes, enlargement of the liver and spleen, bone pain. </w:t>
            </w:r>
            <w:r w:rsidRPr="008C4AAD">
              <w:rPr>
                <w:rFonts w:ascii="Times New Roman" w:hAnsi="Times New Roman" w:cs="Times New Roman"/>
              </w:rPr>
              <w:t>Conditions of life threat in pediatric oncohematology.</w:t>
            </w:r>
          </w:p>
        </w:tc>
      </w:tr>
      <w:tr w:rsidR="00542783" w:rsidRPr="007829BA"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542783" w:rsidRPr="008C4AAD" w:rsidRDefault="00542783" w:rsidP="00542783">
            <w:pPr>
              <w:rPr>
                <w:rFonts w:ascii="Times New Roman" w:hAnsi="Times New Roman" w:cs="Times New Roman"/>
              </w:rPr>
            </w:pPr>
            <w:r w:rsidRPr="008C4AAD">
              <w:rPr>
                <w:rFonts w:ascii="Times New Roman" w:hAnsi="Times New Roman" w:cs="Times New Roman"/>
              </w:rPr>
              <w:t>Solid tumors of childhood.</w:t>
            </w:r>
          </w:p>
        </w:tc>
      </w:tr>
      <w:tr w:rsidR="00542783" w:rsidRPr="00DC7B66"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542783" w:rsidRPr="00FC4E2B" w:rsidRDefault="00542783" w:rsidP="00542783">
            <w:pPr>
              <w:rPr>
                <w:rFonts w:ascii="Times New Roman" w:hAnsi="Times New Roman" w:cs="Times New Roman"/>
                <w:lang w:val="en-US"/>
              </w:rPr>
            </w:pPr>
            <w:r w:rsidRPr="00FC4E2B">
              <w:rPr>
                <w:rFonts w:ascii="Times New Roman" w:hAnsi="Times New Roman" w:cs="Times New Roman"/>
                <w:lang w:val="en-US"/>
              </w:rPr>
              <w:t>Basic symptoms and differential diagnosis in pediatric neurology: developmental delay, microcephaly and big muscles, decreased, increased muscle tone, paresis and paralysis, dyskinesia, ataxia, cerebral seizures.</w:t>
            </w:r>
          </w:p>
        </w:tc>
      </w:tr>
      <w:tr w:rsidR="00542783" w:rsidRPr="00DC7B66"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542783" w:rsidRPr="00FC4E2B" w:rsidRDefault="00542783" w:rsidP="00542783">
            <w:pPr>
              <w:rPr>
                <w:rFonts w:ascii="Times New Roman" w:hAnsi="Times New Roman" w:cs="Times New Roman"/>
                <w:lang w:val="en-US"/>
              </w:rPr>
            </w:pPr>
            <w:r w:rsidRPr="00FC4E2B">
              <w:rPr>
                <w:rFonts w:ascii="Times New Roman" w:hAnsi="Times New Roman" w:cs="Times New Roman"/>
                <w:lang w:val="en-US"/>
              </w:rPr>
              <w:t>Panic states in children. Infantile cerebral palsy</w:t>
            </w:r>
          </w:p>
        </w:tc>
      </w:tr>
      <w:tr w:rsidR="00542783" w:rsidRPr="007829BA"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542783" w:rsidRPr="008C4AAD" w:rsidRDefault="00542783" w:rsidP="00542783">
            <w:pPr>
              <w:rPr>
                <w:rFonts w:ascii="Times New Roman" w:hAnsi="Times New Roman" w:cs="Times New Roman"/>
              </w:rPr>
            </w:pPr>
            <w:r w:rsidRPr="00FC4E2B">
              <w:rPr>
                <w:rFonts w:ascii="Times New Roman" w:hAnsi="Times New Roman" w:cs="Times New Roman"/>
                <w:lang w:val="en-US"/>
              </w:rPr>
              <w:t xml:space="preserve">Basic symptoms and differential diagnosis in rheumatology. </w:t>
            </w:r>
            <w:r w:rsidRPr="008C4AAD">
              <w:rPr>
                <w:rFonts w:ascii="Times New Roman" w:hAnsi="Times New Roman" w:cs="Times New Roman"/>
              </w:rPr>
              <w:t>Rheumatic fever</w:t>
            </w:r>
          </w:p>
        </w:tc>
      </w:tr>
      <w:tr w:rsidR="00542783" w:rsidRPr="00DC7B66" w:rsidTr="006C0019">
        <w:trPr>
          <w:trHeight w:val="270"/>
        </w:trPr>
        <w:tc>
          <w:tcPr>
            <w:tcW w:w="7229" w:type="dxa"/>
            <w:tcBorders>
              <w:top w:val="single" w:sz="4" w:space="0" w:color="auto"/>
              <w:left w:val="single" w:sz="4" w:space="0" w:color="auto"/>
              <w:bottom w:val="single" w:sz="4" w:space="0" w:color="auto"/>
              <w:right w:val="single" w:sz="4" w:space="0" w:color="auto"/>
            </w:tcBorders>
          </w:tcPr>
          <w:p w:rsidR="00542783" w:rsidRPr="00FC4E2B" w:rsidRDefault="00542783" w:rsidP="00542783">
            <w:pPr>
              <w:rPr>
                <w:rFonts w:ascii="Times New Roman" w:hAnsi="Times New Roman" w:cs="Times New Roman"/>
                <w:lang w:val="en-US"/>
              </w:rPr>
            </w:pPr>
            <w:r w:rsidRPr="00FC4E2B">
              <w:rPr>
                <w:rFonts w:ascii="Times New Roman" w:hAnsi="Times New Roman" w:cs="Times New Roman"/>
                <w:lang w:val="en-US"/>
              </w:rPr>
              <w:t>Arthritis in children. Diseases of connective tissue in children.</w:t>
            </w:r>
          </w:p>
        </w:tc>
      </w:tr>
    </w:tbl>
    <w:p w:rsidR="00142045" w:rsidRPr="00FC4E2B" w:rsidRDefault="00142045" w:rsidP="00142045">
      <w:pPr>
        <w:spacing w:after="120" w:line="240" w:lineRule="auto"/>
        <w:ind w:left="567"/>
        <w:jc w:val="both"/>
        <w:rPr>
          <w:rFonts w:ascii="Times New Roman" w:hAnsi="Times New Roman" w:cs="Times New Roman"/>
          <w:lang w:val="en-US"/>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E83E36">
        <w:rPr>
          <w:rFonts w:ascii="Times New Roman" w:hAnsi="Times New Roman" w:cs="Times New Roman"/>
          <w:b/>
          <w:lang w:val="en-US"/>
        </w:rPr>
        <w:t>E</w:t>
      </w:r>
      <w:r w:rsidR="00E83E36" w:rsidRPr="00E83E36">
        <w:rPr>
          <w:rFonts w:ascii="Times New Roman" w:hAnsi="Times New Roman" w:cs="Times New Roman"/>
          <w:b/>
          <w:lang w:val="en-US"/>
        </w:rPr>
        <w:t>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542783" w:rsidRPr="007829BA" w:rsidTr="006C0019">
        <w:tc>
          <w:tcPr>
            <w:tcW w:w="7229" w:type="dxa"/>
          </w:tcPr>
          <w:p w:rsidR="00542783" w:rsidRPr="004474A3" w:rsidRDefault="00542783" w:rsidP="00542783">
            <w:pPr>
              <w:rPr>
                <w:rFonts w:ascii="Times New Roman" w:hAnsi="Times New Roman" w:cs="Times New Roman"/>
              </w:rPr>
            </w:pPr>
            <w:r w:rsidRPr="004474A3">
              <w:rPr>
                <w:rFonts w:ascii="Times New Roman" w:hAnsi="Times New Roman" w:cs="Times New Roman"/>
              </w:rPr>
              <w:t>Course contents</w:t>
            </w:r>
          </w:p>
        </w:tc>
      </w:tr>
      <w:tr w:rsidR="00542783" w:rsidRPr="00DC7B66"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542783" w:rsidRPr="00FC4E2B" w:rsidRDefault="00542783" w:rsidP="00542783">
            <w:pPr>
              <w:rPr>
                <w:rFonts w:ascii="Times New Roman" w:hAnsi="Times New Roman" w:cs="Times New Roman"/>
                <w:lang w:val="en-US"/>
              </w:rPr>
            </w:pPr>
            <w:r w:rsidRPr="00FC4E2B">
              <w:rPr>
                <w:rFonts w:ascii="Times New Roman" w:hAnsi="Times New Roman" w:cs="Times New Roman"/>
                <w:lang w:val="en-US"/>
              </w:rPr>
              <w:t>Leukemia and lymphomas in children</w:t>
            </w:r>
          </w:p>
        </w:tc>
      </w:tr>
      <w:tr w:rsidR="00542783" w:rsidRPr="007829BA"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542783" w:rsidRPr="004474A3" w:rsidRDefault="00542783" w:rsidP="00542783">
            <w:pPr>
              <w:rPr>
                <w:rFonts w:ascii="Times New Roman" w:hAnsi="Times New Roman" w:cs="Times New Roman"/>
              </w:rPr>
            </w:pPr>
            <w:r w:rsidRPr="004474A3">
              <w:rPr>
                <w:rFonts w:ascii="Times New Roman" w:hAnsi="Times New Roman" w:cs="Times New Roman"/>
              </w:rPr>
              <w:t>CNS tumors.</w:t>
            </w:r>
          </w:p>
        </w:tc>
      </w:tr>
      <w:tr w:rsidR="00542783" w:rsidRPr="00DC7B66"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542783" w:rsidRPr="00FC4E2B" w:rsidRDefault="00542783" w:rsidP="00542783">
            <w:pPr>
              <w:rPr>
                <w:rFonts w:ascii="Times New Roman" w:hAnsi="Times New Roman" w:cs="Times New Roman"/>
                <w:lang w:val="en-US"/>
              </w:rPr>
            </w:pPr>
            <w:proofErr w:type="spellStart"/>
            <w:r w:rsidRPr="00FC4E2B">
              <w:rPr>
                <w:rFonts w:ascii="Times New Roman" w:hAnsi="Times New Roman" w:cs="Times New Roman"/>
                <w:lang w:val="en-US"/>
              </w:rPr>
              <w:t>Neuroblastoma</w:t>
            </w:r>
            <w:proofErr w:type="spellEnd"/>
            <w:r w:rsidRPr="00FC4E2B">
              <w:rPr>
                <w:rFonts w:ascii="Times New Roman" w:hAnsi="Times New Roman" w:cs="Times New Roman"/>
                <w:lang w:val="en-US"/>
              </w:rPr>
              <w:t>, Wilms' tumor, germinal tumors</w:t>
            </w:r>
          </w:p>
        </w:tc>
      </w:tr>
      <w:tr w:rsidR="00542783" w:rsidRPr="007829BA"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542783" w:rsidRPr="004474A3" w:rsidRDefault="00542783" w:rsidP="00542783">
            <w:pPr>
              <w:rPr>
                <w:rFonts w:ascii="Times New Roman" w:hAnsi="Times New Roman" w:cs="Times New Roman"/>
              </w:rPr>
            </w:pPr>
            <w:r w:rsidRPr="00FC4E2B">
              <w:rPr>
                <w:rFonts w:ascii="Times New Roman" w:hAnsi="Times New Roman" w:cs="Times New Roman"/>
                <w:lang w:val="en-US"/>
              </w:rPr>
              <w:lastRenderedPageBreak/>
              <w:t xml:space="preserve">Soft tissue sarcomas and bones. </w:t>
            </w:r>
            <w:r w:rsidRPr="004474A3">
              <w:rPr>
                <w:rFonts w:ascii="Times New Roman" w:hAnsi="Times New Roman" w:cs="Times New Roman"/>
              </w:rPr>
              <w:t>Rare cancers in children</w:t>
            </w:r>
          </w:p>
        </w:tc>
      </w:tr>
      <w:tr w:rsidR="00542783" w:rsidRPr="007829BA"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542783" w:rsidRPr="004474A3" w:rsidRDefault="00542783" w:rsidP="00542783">
            <w:pPr>
              <w:rPr>
                <w:rFonts w:ascii="Times New Roman" w:hAnsi="Times New Roman" w:cs="Times New Roman"/>
              </w:rPr>
            </w:pPr>
            <w:r w:rsidRPr="00FC4E2B">
              <w:rPr>
                <w:rFonts w:ascii="Times New Roman" w:hAnsi="Times New Roman" w:cs="Times New Roman"/>
                <w:lang w:val="en-US"/>
              </w:rPr>
              <w:t xml:space="preserve">Anemia - signs and symptoms. Diagnostics. </w:t>
            </w:r>
            <w:r w:rsidRPr="004474A3">
              <w:rPr>
                <w:rFonts w:ascii="Times New Roman" w:hAnsi="Times New Roman" w:cs="Times New Roman"/>
              </w:rPr>
              <w:t>Differentiation. Treatment.</w:t>
            </w:r>
          </w:p>
        </w:tc>
      </w:tr>
      <w:tr w:rsidR="00542783" w:rsidRPr="00DC7B66"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542783" w:rsidRPr="00FC4E2B" w:rsidRDefault="00542783" w:rsidP="00542783">
            <w:pPr>
              <w:rPr>
                <w:rFonts w:ascii="Times New Roman" w:hAnsi="Times New Roman" w:cs="Times New Roman"/>
                <w:lang w:val="en-US"/>
              </w:rPr>
            </w:pPr>
            <w:r w:rsidRPr="00FC4E2B">
              <w:rPr>
                <w:rFonts w:ascii="Times New Roman" w:hAnsi="Times New Roman" w:cs="Times New Roman"/>
                <w:lang w:val="en-US"/>
              </w:rPr>
              <w:t>Thrombocytopenia in children. Autoimmune thrombocytopenic purpura.</w:t>
            </w:r>
          </w:p>
        </w:tc>
      </w:tr>
      <w:tr w:rsidR="00542783" w:rsidRPr="007829BA"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542783" w:rsidRPr="004474A3" w:rsidRDefault="00542783" w:rsidP="00542783">
            <w:pPr>
              <w:rPr>
                <w:rFonts w:ascii="Times New Roman" w:hAnsi="Times New Roman" w:cs="Times New Roman"/>
              </w:rPr>
            </w:pPr>
            <w:r w:rsidRPr="00FC4E2B">
              <w:rPr>
                <w:rFonts w:ascii="Times New Roman" w:hAnsi="Times New Roman" w:cs="Times New Roman"/>
                <w:lang w:val="en-US"/>
              </w:rPr>
              <w:t xml:space="preserve">Disorders affecting white blood cells in children. </w:t>
            </w:r>
            <w:r w:rsidRPr="004474A3">
              <w:rPr>
                <w:rFonts w:ascii="Times New Roman" w:hAnsi="Times New Roman" w:cs="Times New Roman"/>
              </w:rPr>
              <w:t>Immunocompromised disorders in children</w:t>
            </w:r>
          </w:p>
        </w:tc>
      </w:tr>
      <w:tr w:rsidR="00542783" w:rsidRPr="00DC7B66"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542783" w:rsidRPr="00FC4E2B" w:rsidRDefault="00542783" w:rsidP="00542783">
            <w:pPr>
              <w:rPr>
                <w:rFonts w:ascii="Times New Roman" w:hAnsi="Times New Roman" w:cs="Times New Roman"/>
                <w:lang w:val="en-US"/>
              </w:rPr>
            </w:pPr>
            <w:r w:rsidRPr="00FC4E2B">
              <w:rPr>
                <w:rFonts w:ascii="Times New Roman" w:hAnsi="Times New Roman" w:cs="Times New Roman"/>
                <w:lang w:val="en-US"/>
              </w:rPr>
              <w:t xml:space="preserve">Diagnosis of the coagulation system. Congenital and acquired </w:t>
            </w:r>
            <w:proofErr w:type="spellStart"/>
            <w:r w:rsidRPr="00FC4E2B">
              <w:rPr>
                <w:rFonts w:ascii="Times New Roman" w:hAnsi="Times New Roman" w:cs="Times New Roman"/>
                <w:lang w:val="en-US"/>
              </w:rPr>
              <w:t>haemorrhagic</w:t>
            </w:r>
            <w:proofErr w:type="spellEnd"/>
            <w:r w:rsidRPr="00FC4E2B">
              <w:rPr>
                <w:rFonts w:ascii="Times New Roman" w:hAnsi="Times New Roman" w:cs="Times New Roman"/>
                <w:lang w:val="en-US"/>
              </w:rPr>
              <w:t xml:space="preserve"> diathesis.</w:t>
            </w:r>
          </w:p>
        </w:tc>
      </w:tr>
      <w:tr w:rsidR="00542783" w:rsidRPr="00DC7B66"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542783" w:rsidRPr="00FC4E2B" w:rsidRDefault="00542783" w:rsidP="00542783">
            <w:pPr>
              <w:rPr>
                <w:rFonts w:ascii="Times New Roman" w:hAnsi="Times New Roman" w:cs="Times New Roman"/>
                <w:lang w:val="en-US"/>
              </w:rPr>
            </w:pPr>
            <w:r w:rsidRPr="00FC4E2B">
              <w:rPr>
                <w:rFonts w:ascii="Times New Roman" w:hAnsi="Times New Roman" w:cs="Times New Roman"/>
                <w:lang w:val="en-US"/>
              </w:rPr>
              <w:t>Laboratory tests in pediatric hematology</w:t>
            </w:r>
          </w:p>
        </w:tc>
      </w:tr>
      <w:tr w:rsidR="00542783" w:rsidRPr="00DC7B66"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542783" w:rsidRPr="00FC4E2B" w:rsidRDefault="00542783" w:rsidP="00542783">
            <w:pPr>
              <w:rPr>
                <w:rFonts w:ascii="Times New Roman" w:hAnsi="Times New Roman" w:cs="Times New Roman"/>
                <w:lang w:val="en-US"/>
              </w:rPr>
            </w:pPr>
            <w:r w:rsidRPr="00FC4E2B">
              <w:rPr>
                <w:rFonts w:ascii="Times New Roman" w:hAnsi="Times New Roman" w:cs="Times New Roman"/>
                <w:lang w:val="en-US"/>
              </w:rPr>
              <w:t>Combination therapy in pediatric oncology</w:t>
            </w:r>
          </w:p>
        </w:tc>
      </w:tr>
      <w:tr w:rsidR="00542783" w:rsidRPr="007829BA"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542783" w:rsidRPr="004474A3" w:rsidRDefault="00542783" w:rsidP="00542783">
            <w:pPr>
              <w:rPr>
                <w:rFonts w:ascii="Times New Roman" w:hAnsi="Times New Roman" w:cs="Times New Roman"/>
              </w:rPr>
            </w:pPr>
            <w:r w:rsidRPr="00FC4E2B">
              <w:rPr>
                <w:rFonts w:ascii="Times New Roman" w:hAnsi="Times New Roman" w:cs="Times New Roman"/>
                <w:lang w:val="en-US"/>
              </w:rPr>
              <w:t xml:space="preserve">Patients after treatment of cancer. Interview research, interpretation of test results, therapeutic recommendations in outpatient settings. </w:t>
            </w:r>
            <w:r w:rsidRPr="004474A3">
              <w:rPr>
                <w:rFonts w:ascii="Times New Roman" w:hAnsi="Times New Roman" w:cs="Times New Roman"/>
              </w:rPr>
              <w:t>Treatment of a child with cancer in outpatient settings</w:t>
            </w:r>
          </w:p>
        </w:tc>
      </w:tr>
      <w:tr w:rsidR="00542783" w:rsidRPr="007829BA"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542783" w:rsidRPr="004474A3" w:rsidRDefault="00542783" w:rsidP="00542783">
            <w:pPr>
              <w:rPr>
                <w:rFonts w:ascii="Times New Roman" w:hAnsi="Times New Roman" w:cs="Times New Roman"/>
              </w:rPr>
            </w:pPr>
            <w:r w:rsidRPr="004474A3">
              <w:rPr>
                <w:rFonts w:ascii="Times New Roman" w:hAnsi="Times New Roman" w:cs="Times New Roman"/>
              </w:rPr>
              <w:t>Epilepsy and epilepsy syndromes</w:t>
            </w:r>
          </w:p>
        </w:tc>
      </w:tr>
      <w:tr w:rsidR="00542783" w:rsidRPr="007829BA" w:rsidTr="006C0019">
        <w:trPr>
          <w:trHeight w:val="345"/>
        </w:trPr>
        <w:tc>
          <w:tcPr>
            <w:tcW w:w="7229" w:type="dxa"/>
            <w:tcBorders>
              <w:top w:val="single" w:sz="6" w:space="0" w:color="auto"/>
              <w:left w:val="single" w:sz="6" w:space="0" w:color="auto"/>
              <w:bottom w:val="single" w:sz="6" w:space="0" w:color="auto"/>
              <w:right w:val="single" w:sz="6" w:space="0" w:color="auto"/>
            </w:tcBorders>
          </w:tcPr>
          <w:p w:rsidR="00542783" w:rsidRPr="004474A3" w:rsidRDefault="00542783" w:rsidP="00542783">
            <w:pPr>
              <w:rPr>
                <w:rFonts w:ascii="Times New Roman" w:hAnsi="Times New Roman" w:cs="Times New Roman"/>
              </w:rPr>
            </w:pPr>
            <w:r w:rsidRPr="004474A3">
              <w:rPr>
                <w:rFonts w:ascii="Times New Roman" w:hAnsi="Times New Roman" w:cs="Times New Roman"/>
              </w:rPr>
              <w:t>Headaches and migraine</w:t>
            </w:r>
          </w:p>
        </w:tc>
      </w:tr>
      <w:tr w:rsidR="00542783" w:rsidRPr="00DC7B66" w:rsidTr="006C0019">
        <w:trPr>
          <w:trHeight w:val="195"/>
        </w:trPr>
        <w:tc>
          <w:tcPr>
            <w:tcW w:w="7229" w:type="dxa"/>
            <w:tcBorders>
              <w:top w:val="single" w:sz="6" w:space="0" w:color="auto"/>
              <w:left w:val="single" w:sz="6" w:space="0" w:color="auto"/>
              <w:bottom w:val="single" w:sz="6" w:space="0" w:color="auto"/>
              <w:right w:val="single" w:sz="6" w:space="0" w:color="auto"/>
            </w:tcBorders>
          </w:tcPr>
          <w:p w:rsidR="00542783" w:rsidRPr="00FC4E2B" w:rsidRDefault="00542783" w:rsidP="00542783">
            <w:pPr>
              <w:rPr>
                <w:rFonts w:ascii="Times New Roman" w:hAnsi="Times New Roman" w:cs="Times New Roman"/>
                <w:lang w:val="en-US"/>
              </w:rPr>
            </w:pPr>
            <w:r w:rsidRPr="00FC4E2B">
              <w:rPr>
                <w:rFonts w:ascii="Times New Roman" w:hAnsi="Times New Roman" w:cs="Times New Roman"/>
                <w:lang w:val="en-US"/>
              </w:rPr>
              <w:t>Defects of the central nervous system</w:t>
            </w:r>
          </w:p>
        </w:tc>
      </w:tr>
      <w:tr w:rsidR="00542783" w:rsidRPr="007829BA" w:rsidTr="006C0019">
        <w:trPr>
          <w:trHeight w:val="195"/>
        </w:trPr>
        <w:tc>
          <w:tcPr>
            <w:tcW w:w="7229" w:type="dxa"/>
            <w:tcBorders>
              <w:top w:val="single" w:sz="6" w:space="0" w:color="auto"/>
              <w:left w:val="single" w:sz="6" w:space="0" w:color="auto"/>
              <w:bottom w:val="single" w:sz="6" w:space="0" w:color="auto"/>
              <w:right w:val="single" w:sz="6" w:space="0" w:color="auto"/>
            </w:tcBorders>
          </w:tcPr>
          <w:p w:rsidR="00542783" w:rsidRPr="004474A3" w:rsidRDefault="00542783" w:rsidP="00542783">
            <w:pPr>
              <w:rPr>
                <w:rFonts w:ascii="Times New Roman" w:hAnsi="Times New Roman" w:cs="Times New Roman"/>
              </w:rPr>
            </w:pPr>
            <w:r w:rsidRPr="004474A3">
              <w:rPr>
                <w:rFonts w:ascii="Times New Roman" w:hAnsi="Times New Roman" w:cs="Times New Roman"/>
              </w:rPr>
              <w:t>Intracranial bleeding</w:t>
            </w:r>
          </w:p>
        </w:tc>
      </w:tr>
      <w:tr w:rsidR="00542783" w:rsidRPr="00DC7B66" w:rsidTr="006C0019">
        <w:trPr>
          <w:trHeight w:val="195"/>
        </w:trPr>
        <w:tc>
          <w:tcPr>
            <w:tcW w:w="7229" w:type="dxa"/>
            <w:tcBorders>
              <w:top w:val="single" w:sz="6" w:space="0" w:color="auto"/>
              <w:left w:val="single" w:sz="6" w:space="0" w:color="auto"/>
              <w:bottom w:val="single" w:sz="6" w:space="0" w:color="auto"/>
              <w:right w:val="single" w:sz="6" w:space="0" w:color="auto"/>
            </w:tcBorders>
          </w:tcPr>
          <w:p w:rsidR="00542783" w:rsidRPr="00FC4E2B" w:rsidRDefault="00542783" w:rsidP="00542783">
            <w:pPr>
              <w:rPr>
                <w:rFonts w:ascii="Times New Roman" w:hAnsi="Times New Roman" w:cs="Times New Roman"/>
                <w:lang w:val="en-US"/>
              </w:rPr>
            </w:pPr>
            <w:r w:rsidRPr="00FC4E2B">
              <w:rPr>
                <w:rFonts w:ascii="Times New Roman" w:hAnsi="Times New Roman" w:cs="Times New Roman"/>
                <w:lang w:val="en-US"/>
              </w:rPr>
              <w:t>An increase in intracranial pressure</w:t>
            </w:r>
          </w:p>
        </w:tc>
      </w:tr>
      <w:tr w:rsidR="00542783" w:rsidRPr="007829BA" w:rsidTr="006C0019">
        <w:trPr>
          <w:trHeight w:val="195"/>
        </w:trPr>
        <w:tc>
          <w:tcPr>
            <w:tcW w:w="7229" w:type="dxa"/>
            <w:tcBorders>
              <w:top w:val="single" w:sz="6" w:space="0" w:color="auto"/>
              <w:left w:val="single" w:sz="6" w:space="0" w:color="auto"/>
              <w:bottom w:val="single" w:sz="6" w:space="0" w:color="auto"/>
              <w:right w:val="single" w:sz="6" w:space="0" w:color="auto"/>
            </w:tcBorders>
          </w:tcPr>
          <w:p w:rsidR="00542783" w:rsidRPr="004474A3" w:rsidRDefault="00542783" w:rsidP="00542783">
            <w:pPr>
              <w:rPr>
                <w:rFonts w:ascii="Times New Roman" w:hAnsi="Times New Roman" w:cs="Times New Roman"/>
              </w:rPr>
            </w:pPr>
            <w:r w:rsidRPr="004474A3">
              <w:rPr>
                <w:rFonts w:ascii="Times New Roman" w:hAnsi="Times New Roman" w:cs="Times New Roman"/>
              </w:rPr>
              <w:t>Neuromuscular diseases</w:t>
            </w:r>
          </w:p>
        </w:tc>
      </w:tr>
      <w:tr w:rsidR="00542783" w:rsidRPr="00DC7B66" w:rsidTr="006C0019">
        <w:trPr>
          <w:trHeight w:val="195"/>
        </w:trPr>
        <w:tc>
          <w:tcPr>
            <w:tcW w:w="7229" w:type="dxa"/>
            <w:tcBorders>
              <w:top w:val="single" w:sz="6" w:space="0" w:color="auto"/>
              <w:left w:val="single" w:sz="6" w:space="0" w:color="auto"/>
              <w:bottom w:val="single" w:sz="6" w:space="0" w:color="auto"/>
              <w:right w:val="single" w:sz="6" w:space="0" w:color="auto"/>
            </w:tcBorders>
          </w:tcPr>
          <w:p w:rsidR="00542783" w:rsidRPr="00FC4E2B" w:rsidRDefault="00542783" w:rsidP="00542783">
            <w:pPr>
              <w:rPr>
                <w:rFonts w:ascii="Times New Roman" w:hAnsi="Times New Roman" w:cs="Times New Roman"/>
                <w:lang w:val="en-US"/>
              </w:rPr>
            </w:pPr>
            <w:r w:rsidRPr="00FC4E2B">
              <w:rPr>
                <w:rFonts w:ascii="Times New Roman" w:hAnsi="Times New Roman" w:cs="Times New Roman"/>
                <w:lang w:val="en-US"/>
              </w:rPr>
              <w:t>Inflammation of the brain and meningitis</w:t>
            </w:r>
          </w:p>
        </w:tc>
      </w:tr>
      <w:tr w:rsidR="00542783" w:rsidRPr="007829BA" w:rsidTr="006C0019">
        <w:trPr>
          <w:trHeight w:val="195"/>
        </w:trPr>
        <w:tc>
          <w:tcPr>
            <w:tcW w:w="7229" w:type="dxa"/>
            <w:tcBorders>
              <w:top w:val="single" w:sz="6" w:space="0" w:color="auto"/>
              <w:left w:val="single" w:sz="6" w:space="0" w:color="auto"/>
              <w:bottom w:val="single" w:sz="6" w:space="0" w:color="auto"/>
              <w:right w:val="single" w:sz="6" w:space="0" w:color="auto"/>
            </w:tcBorders>
          </w:tcPr>
          <w:p w:rsidR="00542783" w:rsidRPr="004474A3" w:rsidRDefault="00542783" w:rsidP="00542783">
            <w:pPr>
              <w:rPr>
                <w:rFonts w:ascii="Times New Roman" w:hAnsi="Times New Roman" w:cs="Times New Roman"/>
              </w:rPr>
            </w:pPr>
            <w:r w:rsidRPr="004474A3">
              <w:rPr>
                <w:rFonts w:ascii="Times New Roman" w:hAnsi="Times New Roman" w:cs="Times New Roman"/>
              </w:rPr>
              <w:t>Neurometabolic diseases</w:t>
            </w:r>
          </w:p>
        </w:tc>
      </w:tr>
      <w:tr w:rsidR="00542783" w:rsidRPr="007829BA" w:rsidTr="006C0019">
        <w:trPr>
          <w:trHeight w:val="195"/>
        </w:trPr>
        <w:tc>
          <w:tcPr>
            <w:tcW w:w="7229" w:type="dxa"/>
            <w:tcBorders>
              <w:top w:val="single" w:sz="6" w:space="0" w:color="auto"/>
              <w:left w:val="single" w:sz="6" w:space="0" w:color="auto"/>
              <w:bottom w:val="single" w:sz="6" w:space="0" w:color="auto"/>
              <w:right w:val="single" w:sz="6" w:space="0" w:color="auto"/>
            </w:tcBorders>
          </w:tcPr>
          <w:p w:rsidR="00542783" w:rsidRPr="004474A3" w:rsidRDefault="00542783" w:rsidP="00542783">
            <w:pPr>
              <w:rPr>
                <w:rFonts w:ascii="Times New Roman" w:hAnsi="Times New Roman" w:cs="Times New Roman"/>
              </w:rPr>
            </w:pPr>
            <w:r w:rsidRPr="004474A3">
              <w:rPr>
                <w:rFonts w:ascii="Times New Roman" w:hAnsi="Times New Roman" w:cs="Times New Roman"/>
              </w:rPr>
              <w:t>Cerebrospinal palsy</w:t>
            </w:r>
          </w:p>
        </w:tc>
      </w:tr>
      <w:tr w:rsidR="00542783" w:rsidRPr="007829BA" w:rsidTr="006C0019">
        <w:trPr>
          <w:trHeight w:val="195"/>
        </w:trPr>
        <w:tc>
          <w:tcPr>
            <w:tcW w:w="7229" w:type="dxa"/>
            <w:tcBorders>
              <w:top w:val="single" w:sz="6" w:space="0" w:color="auto"/>
              <w:left w:val="single" w:sz="6" w:space="0" w:color="auto"/>
              <w:bottom w:val="single" w:sz="6" w:space="0" w:color="auto"/>
              <w:right w:val="single" w:sz="6" w:space="0" w:color="auto"/>
            </w:tcBorders>
          </w:tcPr>
          <w:p w:rsidR="00542783" w:rsidRPr="004474A3" w:rsidRDefault="00542783" w:rsidP="00542783">
            <w:pPr>
              <w:rPr>
                <w:rFonts w:ascii="Times New Roman" w:hAnsi="Times New Roman" w:cs="Times New Roman"/>
              </w:rPr>
            </w:pPr>
            <w:r w:rsidRPr="004474A3">
              <w:rPr>
                <w:rFonts w:ascii="Times New Roman" w:hAnsi="Times New Roman" w:cs="Times New Roman"/>
              </w:rPr>
              <w:t>Juvenile rheumatoid arthritis</w:t>
            </w:r>
          </w:p>
        </w:tc>
      </w:tr>
      <w:tr w:rsidR="00542783" w:rsidRPr="007829BA" w:rsidTr="006C0019">
        <w:trPr>
          <w:trHeight w:val="195"/>
        </w:trPr>
        <w:tc>
          <w:tcPr>
            <w:tcW w:w="7229" w:type="dxa"/>
            <w:tcBorders>
              <w:top w:val="single" w:sz="6" w:space="0" w:color="auto"/>
              <w:left w:val="single" w:sz="6" w:space="0" w:color="auto"/>
              <w:bottom w:val="single" w:sz="6" w:space="0" w:color="auto"/>
              <w:right w:val="single" w:sz="6" w:space="0" w:color="auto"/>
            </w:tcBorders>
          </w:tcPr>
          <w:p w:rsidR="00542783" w:rsidRPr="004474A3" w:rsidRDefault="00542783" w:rsidP="00542783">
            <w:pPr>
              <w:rPr>
                <w:rFonts w:ascii="Times New Roman" w:hAnsi="Times New Roman" w:cs="Times New Roman"/>
              </w:rPr>
            </w:pPr>
            <w:r w:rsidRPr="004474A3">
              <w:rPr>
                <w:rFonts w:ascii="Times New Roman" w:hAnsi="Times New Roman" w:cs="Times New Roman"/>
              </w:rPr>
              <w:t>Rheumatic fever</w:t>
            </w:r>
          </w:p>
        </w:tc>
      </w:tr>
      <w:tr w:rsidR="00542783" w:rsidRPr="007829BA" w:rsidTr="006C0019">
        <w:trPr>
          <w:trHeight w:val="195"/>
        </w:trPr>
        <w:tc>
          <w:tcPr>
            <w:tcW w:w="7229" w:type="dxa"/>
            <w:tcBorders>
              <w:top w:val="single" w:sz="6" w:space="0" w:color="auto"/>
              <w:left w:val="single" w:sz="6" w:space="0" w:color="auto"/>
              <w:bottom w:val="single" w:sz="6" w:space="0" w:color="auto"/>
              <w:right w:val="single" w:sz="6" w:space="0" w:color="auto"/>
            </w:tcBorders>
          </w:tcPr>
          <w:p w:rsidR="00542783" w:rsidRPr="004474A3" w:rsidRDefault="00542783" w:rsidP="00542783">
            <w:pPr>
              <w:rPr>
                <w:rFonts w:ascii="Times New Roman" w:hAnsi="Times New Roman" w:cs="Times New Roman"/>
              </w:rPr>
            </w:pPr>
            <w:r w:rsidRPr="004474A3">
              <w:rPr>
                <w:rFonts w:ascii="Times New Roman" w:hAnsi="Times New Roman" w:cs="Times New Roman"/>
              </w:rPr>
              <w:t>Systemic lupus erythematosus</w:t>
            </w:r>
          </w:p>
        </w:tc>
      </w:tr>
      <w:tr w:rsidR="00542783" w:rsidRPr="007829BA" w:rsidTr="006C0019">
        <w:trPr>
          <w:trHeight w:val="195"/>
        </w:trPr>
        <w:tc>
          <w:tcPr>
            <w:tcW w:w="7229" w:type="dxa"/>
            <w:tcBorders>
              <w:top w:val="single" w:sz="6" w:space="0" w:color="auto"/>
              <w:left w:val="single" w:sz="6" w:space="0" w:color="auto"/>
              <w:bottom w:val="single" w:sz="6" w:space="0" w:color="auto"/>
              <w:right w:val="single" w:sz="6" w:space="0" w:color="auto"/>
            </w:tcBorders>
          </w:tcPr>
          <w:p w:rsidR="00542783" w:rsidRPr="004474A3" w:rsidRDefault="00542783" w:rsidP="00542783">
            <w:pPr>
              <w:rPr>
                <w:rFonts w:ascii="Times New Roman" w:hAnsi="Times New Roman" w:cs="Times New Roman"/>
              </w:rPr>
            </w:pPr>
            <w:r w:rsidRPr="004474A3">
              <w:rPr>
                <w:rFonts w:ascii="Times New Roman" w:hAnsi="Times New Roman" w:cs="Times New Roman"/>
              </w:rPr>
              <w:t>Kawasaki team</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542783" w:rsidRPr="00542783" w:rsidRDefault="00542783" w:rsidP="00542783">
      <w:pPr>
        <w:pStyle w:val="Punktygwne"/>
        <w:spacing w:after="0"/>
        <w:rPr>
          <w:b w:val="0"/>
          <w:smallCaps w:val="0"/>
          <w:sz w:val="22"/>
          <w:lang w:val="en-US"/>
        </w:rPr>
      </w:pPr>
      <w:r w:rsidRPr="00542783">
        <w:rPr>
          <w:smallCaps w:val="0"/>
          <w:sz w:val="22"/>
          <w:lang w:val="en-US"/>
        </w:rPr>
        <w:t>Lecture</w:t>
      </w:r>
      <w:r w:rsidRPr="00542783">
        <w:rPr>
          <w:b w:val="0"/>
          <w:smallCaps w:val="0"/>
          <w:sz w:val="22"/>
          <w:lang w:val="en-US"/>
        </w:rPr>
        <w:t>: multimedia presentation.</w:t>
      </w:r>
    </w:p>
    <w:p w:rsidR="00542783" w:rsidRDefault="00542783" w:rsidP="00542783">
      <w:pPr>
        <w:pStyle w:val="Punktygwne"/>
        <w:spacing w:after="0"/>
        <w:rPr>
          <w:b w:val="0"/>
          <w:smallCaps w:val="0"/>
          <w:sz w:val="22"/>
          <w:lang w:val="en-US"/>
        </w:rPr>
      </w:pPr>
      <w:r w:rsidRPr="00542783">
        <w:rPr>
          <w:smallCaps w:val="0"/>
          <w:sz w:val="22"/>
          <w:lang w:val="en-US"/>
        </w:rPr>
        <w:t>Exercises</w:t>
      </w:r>
      <w:r w:rsidRPr="00542783">
        <w:rPr>
          <w:b w:val="0"/>
          <w:smallCaps w:val="0"/>
          <w:sz w:val="22"/>
          <w:lang w:val="en-US"/>
        </w:rPr>
        <w:t>: case analysis.</w:t>
      </w:r>
    </w:p>
    <w:p w:rsidR="00074BEA" w:rsidRDefault="00542783" w:rsidP="00542783">
      <w:pPr>
        <w:pStyle w:val="Punktygwne"/>
        <w:spacing w:after="0"/>
        <w:rPr>
          <w:b w:val="0"/>
          <w:smallCaps w:val="0"/>
          <w:sz w:val="22"/>
          <w:lang w:val="en-US"/>
        </w:rPr>
      </w:pPr>
      <w:proofErr w:type="gramStart"/>
      <w:r w:rsidRPr="00542783">
        <w:rPr>
          <w:smallCaps w:val="0"/>
          <w:sz w:val="22"/>
          <w:lang w:val="en-US"/>
        </w:rPr>
        <w:t>Student's</w:t>
      </w:r>
      <w:proofErr w:type="gramEnd"/>
      <w:r w:rsidRPr="00542783">
        <w:rPr>
          <w:smallCaps w:val="0"/>
          <w:sz w:val="22"/>
          <w:lang w:val="en-US"/>
        </w:rPr>
        <w:t xml:space="preserve"> own work</w:t>
      </w:r>
      <w:r w:rsidRPr="00542783">
        <w:rPr>
          <w:b w:val="0"/>
          <w:smallCaps w:val="0"/>
          <w:sz w:val="22"/>
          <w:lang w:val="en-US"/>
        </w:rPr>
        <w:t>: work with a book</w:t>
      </w:r>
    </w:p>
    <w:p w:rsidR="00542783" w:rsidRPr="00681816" w:rsidRDefault="00542783" w:rsidP="00542783">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lastRenderedPageBreak/>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42783">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542783" w:rsidRPr="00681816" w:rsidTr="000D4448">
        <w:tc>
          <w:tcPr>
            <w:tcW w:w="1451" w:type="dxa"/>
            <w:vAlign w:val="center"/>
          </w:tcPr>
          <w:p w:rsidR="00542783" w:rsidRPr="007829BA" w:rsidRDefault="00542783" w:rsidP="00542783">
            <w:pPr>
              <w:pStyle w:val="Punktygwne"/>
              <w:spacing w:before="0" w:after="0" w:line="276" w:lineRule="auto"/>
              <w:rPr>
                <w:b w:val="0"/>
                <w:szCs w:val="24"/>
              </w:rPr>
            </w:pPr>
            <w:r w:rsidRPr="007829BA">
              <w:rPr>
                <w:b w:val="0"/>
                <w:szCs w:val="24"/>
              </w:rPr>
              <w:t>EK_ 01</w:t>
            </w:r>
          </w:p>
          <w:p w:rsidR="00542783" w:rsidRPr="007829BA" w:rsidRDefault="00542783" w:rsidP="00542783">
            <w:pPr>
              <w:pStyle w:val="Punktygwne"/>
              <w:spacing w:before="0" w:after="0" w:line="276" w:lineRule="auto"/>
              <w:rPr>
                <w:b w:val="0"/>
                <w:szCs w:val="24"/>
              </w:rPr>
            </w:pPr>
            <w:r w:rsidRPr="007829BA">
              <w:rPr>
                <w:b w:val="0"/>
                <w:szCs w:val="24"/>
              </w:rPr>
              <w:t>EK_02</w:t>
            </w:r>
          </w:p>
        </w:tc>
        <w:tc>
          <w:tcPr>
            <w:tcW w:w="4929" w:type="dxa"/>
          </w:tcPr>
          <w:p w:rsidR="00542783" w:rsidRPr="00681816" w:rsidRDefault="00542783" w:rsidP="00542783">
            <w:pPr>
              <w:rPr>
                <w:rFonts w:ascii="Times New Roman" w:hAnsi="Times New Roman" w:cs="Times New Roman"/>
              </w:rPr>
            </w:pPr>
            <w:r w:rsidRPr="00542783">
              <w:rPr>
                <w:rFonts w:ascii="Times New Roman" w:hAnsi="Times New Roman" w:cs="Times New Roman"/>
              </w:rPr>
              <w:t>Written and oral test</w:t>
            </w:r>
          </w:p>
        </w:tc>
        <w:tc>
          <w:tcPr>
            <w:tcW w:w="2148" w:type="dxa"/>
          </w:tcPr>
          <w:p w:rsidR="00542783" w:rsidRPr="00681816" w:rsidRDefault="00542783" w:rsidP="00542783">
            <w:pPr>
              <w:rPr>
                <w:rFonts w:ascii="Times New Roman" w:hAnsi="Times New Roman" w:cs="Times New Roman"/>
              </w:rPr>
            </w:pPr>
            <w:r w:rsidRPr="00542783">
              <w:rPr>
                <w:rFonts w:ascii="Times New Roman" w:hAnsi="Times New Roman" w:cs="Times New Roman"/>
              </w:rPr>
              <w:t>Lecture</w:t>
            </w:r>
            <w:r>
              <w:rPr>
                <w:rFonts w:ascii="Times New Roman" w:hAnsi="Times New Roman" w:cs="Times New Roman"/>
              </w:rPr>
              <w:t xml:space="preserve">, </w:t>
            </w:r>
            <w:r w:rsidRPr="00542783">
              <w:rPr>
                <w:rFonts w:ascii="Times New Roman" w:hAnsi="Times New Roman" w:cs="Times New Roman"/>
              </w:rPr>
              <w:t>Exercises</w:t>
            </w:r>
          </w:p>
        </w:tc>
      </w:tr>
      <w:tr w:rsidR="00542783" w:rsidRPr="00681816" w:rsidTr="000D4448">
        <w:tc>
          <w:tcPr>
            <w:tcW w:w="1451" w:type="dxa"/>
            <w:vAlign w:val="center"/>
          </w:tcPr>
          <w:p w:rsidR="00542783" w:rsidRPr="007829BA" w:rsidRDefault="00542783" w:rsidP="00542783">
            <w:pPr>
              <w:pStyle w:val="Punktygwne"/>
              <w:spacing w:before="0" w:after="0" w:line="276" w:lineRule="auto"/>
              <w:rPr>
                <w:b w:val="0"/>
                <w:szCs w:val="24"/>
              </w:rPr>
            </w:pPr>
            <w:r w:rsidRPr="007829BA">
              <w:rPr>
                <w:b w:val="0"/>
                <w:szCs w:val="24"/>
              </w:rPr>
              <w:t>EK_03</w:t>
            </w:r>
          </w:p>
          <w:p w:rsidR="00542783" w:rsidRPr="007829BA" w:rsidRDefault="00542783" w:rsidP="00542783">
            <w:pPr>
              <w:pStyle w:val="Punktygwne"/>
              <w:spacing w:before="0" w:after="0" w:line="276" w:lineRule="auto"/>
              <w:rPr>
                <w:b w:val="0"/>
                <w:szCs w:val="24"/>
              </w:rPr>
            </w:pPr>
            <w:r w:rsidRPr="007829BA">
              <w:rPr>
                <w:b w:val="0"/>
                <w:szCs w:val="24"/>
              </w:rPr>
              <w:t>EK_04</w:t>
            </w:r>
          </w:p>
          <w:p w:rsidR="00542783" w:rsidRPr="007829BA" w:rsidRDefault="00542783" w:rsidP="00542783">
            <w:pPr>
              <w:pStyle w:val="Punktygwne"/>
              <w:spacing w:before="0" w:after="0" w:line="276" w:lineRule="auto"/>
              <w:rPr>
                <w:b w:val="0"/>
                <w:szCs w:val="24"/>
              </w:rPr>
            </w:pPr>
            <w:r w:rsidRPr="007829BA">
              <w:rPr>
                <w:b w:val="0"/>
                <w:szCs w:val="24"/>
              </w:rPr>
              <w:t>EK_05</w:t>
            </w:r>
          </w:p>
          <w:p w:rsidR="00542783" w:rsidRPr="007829BA" w:rsidRDefault="00542783" w:rsidP="00542783">
            <w:pPr>
              <w:pStyle w:val="Punktygwne"/>
              <w:spacing w:before="0" w:after="0" w:line="276" w:lineRule="auto"/>
              <w:rPr>
                <w:b w:val="0"/>
                <w:szCs w:val="24"/>
              </w:rPr>
            </w:pPr>
            <w:r w:rsidRPr="007829BA">
              <w:rPr>
                <w:b w:val="0"/>
                <w:szCs w:val="24"/>
              </w:rPr>
              <w:t>EK_06</w:t>
            </w:r>
          </w:p>
          <w:p w:rsidR="00542783" w:rsidRPr="007829BA" w:rsidRDefault="00542783" w:rsidP="00542783">
            <w:pPr>
              <w:pStyle w:val="Punktygwne"/>
              <w:spacing w:before="0" w:after="0" w:line="276" w:lineRule="auto"/>
              <w:rPr>
                <w:b w:val="0"/>
                <w:szCs w:val="24"/>
              </w:rPr>
            </w:pPr>
            <w:r w:rsidRPr="007829BA">
              <w:rPr>
                <w:b w:val="0"/>
                <w:szCs w:val="24"/>
              </w:rPr>
              <w:t>EK_07</w:t>
            </w:r>
          </w:p>
          <w:p w:rsidR="00542783" w:rsidRPr="007829BA" w:rsidRDefault="00542783" w:rsidP="00542783">
            <w:pPr>
              <w:pStyle w:val="Punktygwne"/>
              <w:spacing w:before="0" w:after="0" w:line="276" w:lineRule="auto"/>
              <w:rPr>
                <w:b w:val="0"/>
                <w:szCs w:val="24"/>
              </w:rPr>
            </w:pPr>
            <w:r w:rsidRPr="007829BA">
              <w:rPr>
                <w:b w:val="0"/>
                <w:szCs w:val="24"/>
              </w:rPr>
              <w:t>EK_08</w:t>
            </w:r>
          </w:p>
          <w:p w:rsidR="00542783" w:rsidRPr="007829BA" w:rsidRDefault="00542783" w:rsidP="00542783">
            <w:pPr>
              <w:pStyle w:val="Punktygwne"/>
              <w:spacing w:before="0" w:after="0" w:line="276" w:lineRule="auto"/>
              <w:rPr>
                <w:b w:val="0"/>
                <w:szCs w:val="24"/>
              </w:rPr>
            </w:pPr>
            <w:r w:rsidRPr="007829BA">
              <w:rPr>
                <w:b w:val="0"/>
                <w:szCs w:val="24"/>
              </w:rPr>
              <w:t>EK_09</w:t>
            </w:r>
          </w:p>
          <w:p w:rsidR="00542783" w:rsidRPr="007829BA" w:rsidRDefault="00542783" w:rsidP="00542783">
            <w:pPr>
              <w:pStyle w:val="Punktygwne"/>
              <w:spacing w:before="0" w:after="0" w:line="276" w:lineRule="auto"/>
              <w:rPr>
                <w:b w:val="0"/>
                <w:szCs w:val="24"/>
              </w:rPr>
            </w:pPr>
            <w:r w:rsidRPr="007829BA">
              <w:rPr>
                <w:b w:val="0"/>
                <w:szCs w:val="24"/>
              </w:rPr>
              <w:t>EK_10</w:t>
            </w:r>
          </w:p>
          <w:p w:rsidR="00542783" w:rsidRPr="007829BA" w:rsidRDefault="00542783" w:rsidP="00542783">
            <w:pPr>
              <w:pStyle w:val="Punktygwne"/>
              <w:spacing w:before="0" w:after="0" w:line="276" w:lineRule="auto"/>
              <w:rPr>
                <w:b w:val="0"/>
                <w:szCs w:val="24"/>
              </w:rPr>
            </w:pPr>
            <w:r w:rsidRPr="007829BA">
              <w:rPr>
                <w:b w:val="0"/>
                <w:szCs w:val="24"/>
              </w:rPr>
              <w:t>EK_11</w:t>
            </w:r>
          </w:p>
          <w:p w:rsidR="00542783" w:rsidRPr="007829BA" w:rsidRDefault="00542783" w:rsidP="00542783">
            <w:pPr>
              <w:pStyle w:val="Punktygwne"/>
              <w:spacing w:before="0" w:after="0" w:line="276" w:lineRule="auto"/>
              <w:rPr>
                <w:b w:val="0"/>
                <w:szCs w:val="24"/>
              </w:rPr>
            </w:pPr>
            <w:r w:rsidRPr="007829BA">
              <w:rPr>
                <w:b w:val="0"/>
                <w:szCs w:val="24"/>
              </w:rPr>
              <w:t>EK_12</w:t>
            </w:r>
          </w:p>
          <w:p w:rsidR="00542783" w:rsidRPr="007829BA" w:rsidRDefault="00542783" w:rsidP="00542783">
            <w:pPr>
              <w:pStyle w:val="Punktygwne"/>
              <w:spacing w:before="0" w:after="0" w:line="276" w:lineRule="auto"/>
              <w:rPr>
                <w:b w:val="0"/>
                <w:szCs w:val="24"/>
              </w:rPr>
            </w:pPr>
            <w:r w:rsidRPr="007829BA">
              <w:rPr>
                <w:b w:val="0"/>
                <w:szCs w:val="24"/>
              </w:rPr>
              <w:t>EK_13</w:t>
            </w:r>
          </w:p>
          <w:p w:rsidR="00542783" w:rsidRPr="007829BA" w:rsidRDefault="00542783" w:rsidP="00542783">
            <w:pPr>
              <w:pStyle w:val="Punktygwne"/>
              <w:spacing w:before="0" w:after="0" w:line="276" w:lineRule="auto"/>
              <w:rPr>
                <w:b w:val="0"/>
                <w:szCs w:val="24"/>
              </w:rPr>
            </w:pPr>
            <w:r w:rsidRPr="007829BA">
              <w:rPr>
                <w:b w:val="0"/>
                <w:szCs w:val="24"/>
              </w:rPr>
              <w:t>EK_14</w:t>
            </w:r>
          </w:p>
        </w:tc>
        <w:tc>
          <w:tcPr>
            <w:tcW w:w="4929" w:type="dxa"/>
          </w:tcPr>
          <w:p w:rsidR="00542783" w:rsidRPr="00681816" w:rsidRDefault="00542783" w:rsidP="00542783">
            <w:pPr>
              <w:rPr>
                <w:rFonts w:ascii="Times New Roman" w:hAnsi="Times New Roman" w:cs="Times New Roman"/>
              </w:rPr>
            </w:pPr>
            <w:r w:rsidRPr="00542783">
              <w:rPr>
                <w:rFonts w:ascii="Times New Roman" w:hAnsi="Times New Roman" w:cs="Times New Roman"/>
              </w:rPr>
              <w:t>Practical pass</w:t>
            </w:r>
          </w:p>
        </w:tc>
        <w:tc>
          <w:tcPr>
            <w:tcW w:w="2148" w:type="dxa"/>
          </w:tcPr>
          <w:p w:rsidR="00542783" w:rsidRPr="00681816" w:rsidRDefault="00542783" w:rsidP="00542783">
            <w:pPr>
              <w:rPr>
                <w:rFonts w:ascii="Times New Roman" w:hAnsi="Times New Roman" w:cs="Times New Roman"/>
              </w:rPr>
            </w:pPr>
            <w:r w:rsidRPr="00542783">
              <w:rPr>
                <w:rFonts w:ascii="Times New Roman" w:hAnsi="Times New Roman" w:cs="Times New Roman"/>
              </w:rPr>
              <w:t>Exercises</w:t>
            </w:r>
          </w:p>
        </w:tc>
      </w:tr>
      <w:tr w:rsidR="00542783" w:rsidRPr="00681816" w:rsidTr="000D4448">
        <w:tc>
          <w:tcPr>
            <w:tcW w:w="1451" w:type="dxa"/>
            <w:vAlign w:val="center"/>
          </w:tcPr>
          <w:p w:rsidR="00542783" w:rsidRPr="007829BA" w:rsidRDefault="00542783" w:rsidP="00542783">
            <w:pPr>
              <w:pStyle w:val="Punktygwne"/>
              <w:spacing w:before="0" w:after="0" w:line="276" w:lineRule="auto"/>
              <w:rPr>
                <w:b w:val="0"/>
                <w:szCs w:val="24"/>
              </w:rPr>
            </w:pPr>
            <w:r w:rsidRPr="007829BA">
              <w:rPr>
                <w:b w:val="0"/>
                <w:szCs w:val="24"/>
              </w:rPr>
              <w:t>EK_03</w:t>
            </w:r>
          </w:p>
          <w:p w:rsidR="00542783" w:rsidRPr="007829BA" w:rsidRDefault="00542783" w:rsidP="00542783">
            <w:pPr>
              <w:pStyle w:val="Punktygwne"/>
              <w:spacing w:before="0" w:after="0" w:line="276" w:lineRule="auto"/>
              <w:rPr>
                <w:b w:val="0"/>
                <w:szCs w:val="24"/>
              </w:rPr>
            </w:pPr>
            <w:r w:rsidRPr="007829BA">
              <w:rPr>
                <w:b w:val="0"/>
                <w:szCs w:val="24"/>
              </w:rPr>
              <w:t>EK_04</w:t>
            </w:r>
          </w:p>
          <w:p w:rsidR="00542783" w:rsidRPr="007829BA" w:rsidRDefault="00542783" w:rsidP="00542783">
            <w:pPr>
              <w:pStyle w:val="Punktygwne"/>
              <w:spacing w:before="0" w:after="0" w:line="276" w:lineRule="auto"/>
              <w:rPr>
                <w:b w:val="0"/>
                <w:szCs w:val="24"/>
              </w:rPr>
            </w:pPr>
            <w:r w:rsidRPr="007829BA">
              <w:rPr>
                <w:b w:val="0"/>
                <w:szCs w:val="24"/>
              </w:rPr>
              <w:t>EK_07</w:t>
            </w:r>
          </w:p>
          <w:p w:rsidR="00542783" w:rsidRPr="007829BA" w:rsidRDefault="00542783" w:rsidP="00542783">
            <w:pPr>
              <w:pStyle w:val="Punktygwne"/>
              <w:spacing w:before="0" w:after="0" w:line="276" w:lineRule="auto"/>
              <w:rPr>
                <w:b w:val="0"/>
                <w:szCs w:val="24"/>
              </w:rPr>
            </w:pPr>
            <w:r w:rsidRPr="007829BA">
              <w:rPr>
                <w:b w:val="0"/>
                <w:szCs w:val="24"/>
              </w:rPr>
              <w:t>EK_08</w:t>
            </w:r>
          </w:p>
          <w:p w:rsidR="00542783" w:rsidRPr="007829BA" w:rsidRDefault="00542783" w:rsidP="00542783">
            <w:pPr>
              <w:pStyle w:val="Punktygwne"/>
              <w:spacing w:before="0" w:after="0" w:line="276" w:lineRule="auto"/>
              <w:rPr>
                <w:b w:val="0"/>
                <w:szCs w:val="24"/>
              </w:rPr>
            </w:pPr>
            <w:r w:rsidRPr="007829BA">
              <w:rPr>
                <w:b w:val="0"/>
                <w:szCs w:val="24"/>
              </w:rPr>
              <w:t>EK_09</w:t>
            </w:r>
          </w:p>
          <w:p w:rsidR="00542783" w:rsidRPr="007829BA" w:rsidRDefault="00542783" w:rsidP="00542783">
            <w:pPr>
              <w:pStyle w:val="Punktygwne"/>
              <w:spacing w:before="0" w:after="0" w:line="276" w:lineRule="auto"/>
              <w:rPr>
                <w:b w:val="0"/>
                <w:szCs w:val="24"/>
              </w:rPr>
            </w:pPr>
            <w:r w:rsidRPr="007829BA">
              <w:rPr>
                <w:b w:val="0"/>
                <w:szCs w:val="24"/>
              </w:rPr>
              <w:t>EK_10</w:t>
            </w:r>
          </w:p>
        </w:tc>
        <w:tc>
          <w:tcPr>
            <w:tcW w:w="4929" w:type="dxa"/>
          </w:tcPr>
          <w:p w:rsidR="00542783" w:rsidRPr="00681816" w:rsidRDefault="00542783" w:rsidP="00542783">
            <w:pPr>
              <w:rPr>
                <w:rFonts w:ascii="Times New Roman" w:hAnsi="Times New Roman" w:cs="Times New Roman"/>
              </w:rPr>
            </w:pPr>
            <w:r w:rsidRPr="00542783">
              <w:rPr>
                <w:rFonts w:ascii="Times New Roman" w:hAnsi="Times New Roman" w:cs="Times New Roman"/>
              </w:rPr>
              <w:t>Case study</w:t>
            </w:r>
          </w:p>
        </w:tc>
        <w:tc>
          <w:tcPr>
            <w:tcW w:w="2148" w:type="dxa"/>
          </w:tcPr>
          <w:p w:rsidR="00542783" w:rsidRPr="00681816" w:rsidRDefault="00542783" w:rsidP="00542783">
            <w:pPr>
              <w:rPr>
                <w:rFonts w:ascii="Times New Roman" w:hAnsi="Times New Roman" w:cs="Times New Roman"/>
              </w:rPr>
            </w:pPr>
            <w:r w:rsidRPr="00542783">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DC7B66" w:rsidTr="00DC6687">
        <w:tc>
          <w:tcPr>
            <w:tcW w:w="9244" w:type="dxa"/>
          </w:tcPr>
          <w:p w:rsidR="00570B2A" w:rsidRPr="00570B2A" w:rsidRDefault="00570B2A" w:rsidP="00570B2A">
            <w:pPr>
              <w:rPr>
                <w:rFonts w:ascii="Times New Roman" w:hAnsi="Times New Roman" w:cs="Times New Roman"/>
                <w:b/>
                <w:lang w:val="en-US"/>
              </w:rPr>
            </w:pPr>
            <w:r w:rsidRPr="00570B2A">
              <w:rPr>
                <w:rFonts w:ascii="Times New Roman" w:hAnsi="Times New Roman" w:cs="Times New Roman"/>
                <w:b/>
                <w:lang w:val="en-US"/>
              </w:rPr>
              <w:t>Exercises, seminars:</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1. full participation and activity in the exercises</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2. written partial credits</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Range of ratings: 2.0 - 5.0</w:t>
            </w:r>
          </w:p>
          <w:p w:rsidR="00570B2A" w:rsidRPr="00570B2A" w:rsidRDefault="00570B2A" w:rsidP="00570B2A">
            <w:pPr>
              <w:rPr>
                <w:rFonts w:ascii="Times New Roman" w:hAnsi="Times New Roman" w:cs="Times New Roman"/>
                <w:b/>
                <w:lang w:val="en-US"/>
              </w:rPr>
            </w:pPr>
            <w:r w:rsidRPr="00570B2A">
              <w:rPr>
                <w:rFonts w:ascii="Times New Roman" w:hAnsi="Times New Roman" w:cs="Times New Roman"/>
                <w:b/>
                <w:lang w:val="en-US"/>
              </w:rPr>
              <w:t xml:space="preserve"> Lectures:</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1. test pass and open questions:</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A: Questions in the field of messages to remember; B: Questions in the field of speech to understand;</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C: Solving a typical written task; D: Solving an atypical writing task;</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for insufficient solution of tasks only from areas A and B = score 2.0</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 xml:space="preserve">- </w:t>
            </w:r>
            <w:proofErr w:type="gramStart"/>
            <w:r w:rsidRPr="00570B2A">
              <w:rPr>
                <w:rFonts w:ascii="Times New Roman" w:hAnsi="Times New Roman" w:cs="Times New Roman"/>
                <w:lang w:val="en-US"/>
              </w:rPr>
              <w:t>for</w:t>
            </w:r>
            <w:proofErr w:type="gramEnd"/>
            <w:r w:rsidRPr="00570B2A">
              <w:rPr>
                <w:rFonts w:ascii="Times New Roman" w:hAnsi="Times New Roman" w:cs="Times New Roman"/>
                <w:lang w:val="en-US"/>
              </w:rPr>
              <w:t xml:space="preserve"> solving tasks only from areas A and B, the possibility of obtaining max. rating 3.0</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 xml:space="preserve">- </w:t>
            </w:r>
            <w:proofErr w:type="gramStart"/>
            <w:r w:rsidRPr="00570B2A">
              <w:rPr>
                <w:rFonts w:ascii="Times New Roman" w:hAnsi="Times New Roman" w:cs="Times New Roman"/>
                <w:lang w:val="en-US"/>
              </w:rPr>
              <w:t>for</w:t>
            </w:r>
            <w:proofErr w:type="gramEnd"/>
            <w:r w:rsidRPr="00570B2A">
              <w:rPr>
                <w:rFonts w:ascii="Times New Roman" w:hAnsi="Times New Roman" w:cs="Times New Roman"/>
                <w:lang w:val="en-US"/>
              </w:rPr>
              <w:t xml:space="preserve"> solving tasks from the area A + B + C, the possibility of obtaining max. evaluation 4.0</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 for the solution of tasks in the area A + B + C + D, the possibility of obtaining a rating of 5.0</w:t>
            </w:r>
          </w:p>
          <w:p w:rsidR="00570B2A" w:rsidRPr="00570B2A" w:rsidRDefault="00570B2A" w:rsidP="00570B2A">
            <w:pPr>
              <w:rPr>
                <w:rFonts w:ascii="Times New Roman" w:hAnsi="Times New Roman" w:cs="Times New Roman"/>
                <w:b/>
                <w:lang w:val="en-US"/>
              </w:rPr>
            </w:pPr>
            <w:r w:rsidRPr="00570B2A">
              <w:rPr>
                <w:rFonts w:ascii="Times New Roman" w:hAnsi="Times New Roman" w:cs="Times New Roman"/>
                <w:b/>
                <w:lang w:val="en-US"/>
              </w:rPr>
              <w:t>Knowledge assessment:</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lastRenderedPageBreak/>
              <w:t>5.0 - has knowledge of the education content at the level of 93% -100%</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4.5 - has knowledge of the content of education at the level of 85% -92%</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4.0 - has knowledge of the content of education at the level of 77% -84%</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3.5 - has knowledge of the content of education at the level of 69% -76%</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3.0 - has knowledge of the content of education at the level of 60% -68%</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2.0 - has knowledge of the educational content below 60%</w:t>
            </w:r>
          </w:p>
          <w:p w:rsidR="00570B2A" w:rsidRPr="00570B2A" w:rsidRDefault="00570B2A" w:rsidP="00570B2A">
            <w:pPr>
              <w:rPr>
                <w:rFonts w:ascii="Times New Roman" w:hAnsi="Times New Roman" w:cs="Times New Roman"/>
                <w:b/>
                <w:lang w:val="en-US"/>
              </w:rPr>
            </w:pPr>
            <w:r w:rsidRPr="00570B2A">
              <w:rPr>
                <w:rFonts w:ascii="Times New Roman" w:hAnsi="Times New Roman" w:cs="Times New Roman"/>
                <w:b/>
                <w:lang w:val="en-US"/>
              </w:rPr>
              <w:t xml:space="preserve"> Skill assessment</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 xml:space="preserve"> 5.0 - the student actively participates in classes, is well prepared, </w:t>
            </w:r>
            <w:proofErr w:type="gramStart"/>
            <w:r w:rsidRPr="00570B2A">
              <w:rPr>
                <w:rFonts w:ascii="Times New Roman" w:hAnsi="Times New Roman" w:cs="Times New Roman"/>
                <w:lang w:val="en-US"/>
              </w:rPr>
              <w:t>has</w:t>
            </w:r>
            <w:proofErr w:type="gramEnd"/>
            <w:r w:rsidRPr="00570B2A">
              <w:rPr>
                <w:rFonts w:ascii="Times New Roman" w:hAnsi="Times New Roman" w:cs="Times New Roman"/>
                <w:lang w:val="en-US"/>
              </w:rPr>
              <w:t xml:space="preserve"> acquired theoretical and practical knowledge in the field of pediatrics. To a very good extent, he mastered the skills of collecting medical history, physical examination of the child</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4.5 - the student actively participates in classes, has acquired theoretical and practical knowledge in the field of pediatrics at a very good level. He successfully mastered the skills of collecting medical history, physical examination of the child.</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4.0 - the student actively participates in classes, is improved, he acquired theoretical and practical knowledge in the field of pediatrics to a good degree. He successfully mastered the skills of collecting medical history, physical examination of the child</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 xml:space="preserve">3.5 - the student participates in the classes, his scope of preparation does not allow for a comprehensive presentation of the discussed problem in the field of </w:t>
            </w:r>
            <w:proofErr w:type="spellStart"/>
            <w:r w:rsidRPr="00570B2A">
              <w:rPr>
                <w:rFonts w:ascii="Times New Roman" w:hAnsi="Times New Roman" w:cs="Times New Roman"/>
                <w:lang w:val="en-US"/>
              </w:rPr>
              <w:t>paediatrics</w:t>
            </w:r>
            <w:proofErr w:type="spellEnd"/>
            <w:r w:rsidRPr="00570B2A">
              <w:rPr>
                <w:rFonts w:ascii="Times New Roman" w:hAnsi="Times New Roman" w:cs="Times New Roman"/>
                <w:lang w:val="en-US"/>
              </w:rPr>
              <w:t>. He sufficiently mastered the skills of collecting medical history, physical examination of the child</w:t>
            </w:r>
          </w:p>
          <w:p w:rsidR="00570B2A" w:rsidRPr="00570B2A" w:rsidRDefault="00570B2A" w:rsidP="00570B2A">
            <w:pPr>
              <w:rPr>
                <w:rFonts w:ascii="Times New Roman" w:hAnsi="Times New Roman" w:cs="Times New Roman"/>
                <w:lang w:val="en-US"/>
              </w:rPr>
            </w:pPr>
            <w:r w:rsidRPr="00570B2A">
              <w:rPr>
                <w:rFonts w:ascii="Times New Roman" w:hAnsi="Times New Roman" w:cs="Times New Roman"/>
                <w:lang w:val="en-US"/>
              </w:rPr>
              <w:t xml:space="preserve">3.0 - the student participates in the classes, sufficiently acquired theoretical and practical knowledge in the field of pediatrics. He mastered the skills of collecting medical history, physical examination of the </w:t>
            </w:r>
            <w:proofErr w:type="gramStart"/>
            <w:r w:rsidRPr="00570B2A">
              <w:rPr>
                <w:rFonts w:ascii="Times New Roman" w:hAnsi="Times New Roman" w:cs="Times New Roman"/>
                <w:lang w:val="en-US"/>
              </w:rPr>
              <w:t>child,</w:t>
            </w:r>
            <w:proofErr w:type="gramEnd"/>
            <w:r w:rsidRPr="00570B2A">
              <w:rPr>
                <w:rFonts w:ascii="Times New Roman" w:hAnsi="Times New Roman" w:cs="Times New Roman"/>
                <w:lang w:val="en-US"/>
              </w:rPr>
              <w:t xml:space="preserve"> however, it is often corrected.</w:t>
            </w:r>
          </w:p>
          <w:p w:rsidR="00726F83" w:rsidRPr="000712FA" w:rsidRDefault="00570B2A" w:rsidP="00570B2A">
            <w:pPr>
              <w:rPr>
                <w:rFonts w:ascii="Times New Roman" w:hAnsi="Times New Roman" w:cs="Times New Roman"/>
                <w:lang w:val="en-US"/>
              </w:rPr>
            </w:pPr>
            <w:r w:rsidRPr="00570B2A">
              <w:rPr>
                <w:rFonts w:ascii="Times New Roman" w:hAnsi="Times New Roman" w:cs="Times New Roman"/>
                <w:lang w:val="en-US"/>
              </w:rPr>
              <w:t>2.0 - the student passively participates in classes, the statements are incorrect in substance, theoretical and practical knowledge in the field of pediatrics is not sufficient. He has not mastered the skills of collecting medical history, physical examination of the child, frequently made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542783" w:rsidRPr="00681816" w:rsidTr="00DC6687">
        <w:tc>
          <w:tcPr>
            <w:tcW w:w="4066" w:type="dxa"/>
          </w:tcPr>
          <w:p w:rsidR="00542783" w:rsidRPr="00681816" w:rsidRDefault="00542783" w:rsidP="00542783">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542783" w:rsidRPr="007829BA" w:rsidRDefault="00542783" w:rsidP="00542783">
            <w:pPr>
              <w:pStyle w:val="a5"/>
              <w:spacing w:after="0"/>
              <w:ind w:left="0"/>
              <w:rPr>
                <w:rFonts w:ascii="Times New Roman" w:hAnsi="Times New Roman"/>
                <w:sz w:val="24"/>
                <w:szCs w:val="24"/>
              </w:rPr>
            </w:pPr>
            <w:r w:rsidRPr="007829BA">
              <w:rPr>
                <w:rFonts w:ascii="Times New Roman" w:hAnsi="Times New Roman"/>
                <w:sz w:val="24"/>
                <w:szCs w:val="24"/>
              </w:rPr>
              <w:t>51</w:t>
            </w:r>
          </w:p>
        </w:tc>
      </w:tr>
      <w:tr w:rsidR="00542783" w:rsidRPr="00681816" w:rsidTr="00DC6687">
        <w:tc>
          <w:tcPr>
            <w:tcW w:w="4066" w:type="dxa"/>
          </w:tcPr>
          <w:p w:rsidR="00542783" w:rsidRPr="00681816" w:rsidRDefault="00542783" w:rsidP="00542783">
            <w:pPr>
              <w:rPr>
                <w:rFonts w:ascii="Times New Roman" w:hAnsi="Times New Roman" w:cs="Times New Roman"/>
              </w:rPr>
            </w:pPr>
            <w:r w:rsidRPr="00681816">
              <w:rPr>
                <w:rFonts w:ascii="Times New Roman" w:hAnsi="Times New Roman" w:cs="Times New Roman"/>
              </w:rPr>
              <w:t>Preparation for classes</w:t>
            </w:r>
          </w:p>
        </w:tc>
        <w:tc>
          <w:tcPr>
            <w:tcW w:w="3402" w:type="dxa"/>
          </w:tcPr>
          <w:p w:rsidR="00542783" w:rsidRPr="007829BA" w:rsidRDefault="00542783" w:rsidP="00542783">
            <w:pPr>
              <w:pStyle w:val="a5"/>
              <w:spacing w:after="0"/>
              <w:ind w:left="0"/>
              <w:rPr>
                <w:rFonts w:ascii="Times New Roman" w:hAnsi="Times New Roman"/>
                <w:sz w:val="24"/>
                <w:szCs w:val="24"/>
              </w:rPr>
            </w:pPr>
            <w:r>
              <w:rPr>
                <w:rFonts w:ascii="Times New Roman" w:hAnsi="Times New Roman"/>
                <w:sz w:val="24"/>
                <w:szCs w:val="24"/>
              </w:rPr>
              <w:t>45</w:t>
            </w:r>
          </w:p>
        </w:tc>
      </w:tr>
      <w:tr w:rsidR="00542783" w:rsidRPr="00681816" w:rsidTr="00DC6687">
        <w:tc>
          <w:tcPr>
            <w:tcW w:w="4066" w:type="dxa"/>
          </w:tcPr>
          <w:p w:rsidR="00542783" w:rsidRPr="00681816" w:rsidRDefault="00542783" w:rsidP="00542783">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542783" w:rsidRPr="007829BA" w:rsidRDefault="00542783" w:rsidP="00542783">
            <w:pPr>
              <w:pStyle w:val="a5"/>
              <w:spacing w:after="0"/>
              <w:ind w:left="0"/>
              <w:rPr>
                <w:rFonts w:ascii="Times New Roman" w:hAnsi="Times New Roman"/>
                <w:sz w:val="24"/>
                <w:szCs w:val="24"/>
              </w:rPr>
            </w:pPr>
            <w:r w:rsidRPr="007829BA">
              <w:rPr>
                <w:rFonts w:ascii="Times New Roman" w:hAnsi="Times New Roman"/>
                <w:sz w:val="24"/>
                <w:szCs w:val="24"/>
              </w:rPr>
              <w:t>2</w:t>
            </w:r>
          </w:p>
        </w:tc>
      </w:tr>
      <w:tr w:rsidR="00542783" w:rsidRPr="00681816" w:rsidTr="00DC6687">
        <w:tc>
          <w:tcPr>
            <w:tcW w:w="4066" w:type="dxa"/>
          </w:tcPr>
          <w:p w:rsidR="00542783" w:rsidRPr="00681816" w:rsidRDefault="00542783" w:rsidP="00542783">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542783" w:rsidRPr="007829BA" w:rsidRDefault="00542783" w:rsidP="00542783">
            <w:pPr>
              <w:pStyle w:val="a5"/>
              <w:spacing w:after="0"/>
              <w:ind w:left="0"/>
              <w:rPr>
                <w:rFonts w:ascii="Times New Roman" w:hAnsi="Times New Roman"/>
                <w:sz w:val="24"/>
                <w:szCs w:val="24"/>
              </w:rPr>
            </w:pPr>
            <w:r w:rsidRPr="007829BA">
              <w:rPr>
                <w:rFonts w:ascii="Times New Roman" w:hAnsi="Times New Roman"/>
                <w:sz w:val="24"/>
                <w:szCs w:val="24"/>
              </w:rPr>
              <w:t>-</w:t>
            </w:r>
          </w:p>
        </w:tc>
      </w:tr>
      <w:tr w:rsidR="00542783" w:rsidRPr="00681816" w:rsidTr="00DC6687">
        <w:tc>
          <w:tcPr>
            <w:tcW w:w="4066" w:type="dxa"/>
          </w:tcPr>
          <w:p w:rsidR="00542783" w:rsidRPr="00681816" w:rsidRDefault="00542783" w:rsidP="00542783">
            <w:pPr>
              <w:rPr>
                <w:rFonts w:ascii="Times New Roman" w:hAnsi="Times New Roman" w:cs="Times New Roman"/>
              </w:rPr>
            </w:pPr>
            <w:r w:rsidRPr="00681816">
              <w:rPr>
                <w:rFonts w:ascii="Times New Roman" w:hAnsi="Times New Roman" w:cs="Times New Roman"/>
              </w:rPr>
              <w:t>Preparation for tests</w:t>
            </w:r>
          </w:p>
        </w:tc>
        <w:tc>
          <w:tcPr>
            <w:tcW w:w="3402" w:type="dxa"/>
          </w:tcPr>
          <w:p w:rsidR="00542783" w:rsidRPr="007829BA" w:rsidRDefault="00542783" w:rsidP="00542783">
            <w:pPr>
              <w:pStyle w:val="a5"/>
              <w:spacing w:after="0"/>
              <w:ind w:left="0"/>
              <w:rPr>
                <w:rFonts w:ascii="Times New Roman" w:hAnsi="Times New Roman"/>
                <w:sz w:val="24"/>
                <w:szCs w:val="24"/>
              </w:rPr>
            </w:pPr>
            <w:r w:rsidRPr="007829BA">
              <w:rPr>
                <w:rFonts w:ascii="Times New Roman" w:hAnsi="Times New Roman"/>
                <w:sz w:val="24"/>
                <w:szCs w:val="24"/>
              </w:rPr>
              <w:t>-</w:t>
            </w:r>
          </w:p>
        </w:tc>
      </w:tr>
      <w:tr w:rsidR="00542783" w:rsidRPr="00681816" w:rsidTr="00DC6687">
        <w:tc>
          <w:tcPr>
            <w:tcW w:w="4066" w:type="dxa"/>
          </w:tcPr>
          <w:p w:rsidR="00542783" w:rsidRPr="00681816" w:rsidRDefault="00542783" w:rsidP="00542783">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542783" w:rsidRPr="007829BA" w:rsidRDefault="00542783" w:rsidP="00542783">
            <w:pPr>
              <w:pStyle w:val="a5"/>
              <w:spacing w:after="0"/>
              <w:ind w:left="0"/>
              <w:rPr>
                <w:rFonts w:ascii="Times New Roman" w:hAnsi="Times New Roman"/>
                <w:b/>
                <w:sz w:val="24"/>
                <w:szCs w:val="24"/>
              </w:rPr>
            </w:pPr>
            <w:r w:rsidRPr="007829BA">
              <w:rPr>
                <w:rFonts w:ascii="Times New Roman" w:hAnsi="Times New Roman"/>
                <w:b/>
                <w:sz w:val="24"/>
                <w:szCs w:val="24"/>
              </w:rPr>
              <w:t>-</w:t>
            </w:r>
          </w:p>
        </w:tc>
      </w:tr>
      <w:tr w:rsidR="00542783" w:rsidRPr="00681816" w:rsidTr="00DC6687">
        <w:tc>
          <w:tcPr>
            <w:tcW w:w="4066" w:type="dxa"/>
          </w:tcPr>
          <w:p w:rsidR="00542783" w:rsidRPr="00681816" w:rsidRDefault="00542783" w:rsidP="00542783">
            <w:pPr>
              <w:rPr>
                <w:rFonts w:ascii="Times New Roman" w:hAnsi="Times New Roman" w:cs="Times New Roman"/>
              </w:rPr>
            </w:pPr>
            <w:r w:rsidRPr="00681816">
              <w:rPr>
                <w:rFonts w:ascii="Times New Roman" w:hAnsi="Times New Roman" w:cs="Times New Roman"/>
              </w:rPr>
              <w:t>Other (e-learning)</w:t>
            </w:r>
          </w:p>
        </w:tc>
        <w:tc>
          <w:tcPr>
            <w:tcW w:w="3402" w:type="dxa"/>
          </w:tcPr>
          <w:p w:rsidR="00542783" w:rsidRPr="007829BA" w:rsidRDefault="00542783" w:rsidP="00542783">
            <w:pPr>
              <w:pStyle w:val="a5"/>
              <w:spacing w:after="0"/>
              <w:ind w:left="0"/>
              <w:rPr>
                <w:rFonts w:ascii="Times New Roman" w:hAnsi="Times New Roman"/>
                <w:b/>
                <w:sz w:val="24"/>
                <w:szCs w:val="24"/>
              </w:rPr>
            </w:pPr>
            <w:r w:rsidRPr="007829BA">
              <w:rPr>
                <w:rFonts w:ascii="Times New Roman" w:hAnsi="Times New Roman"/>
                <w:b/>
                <w:sz w:val="24"/>
                <w:szCs w:val="24"/>
              </w:rPr>
              <w:t>-</w:t>
            </w:r>
          </w:p>
        </w:tc>
      </w:tr>
      <w:tr w:rsidR="00542783" w:rsidRPr="00681816" w:rsidTr="00DC6687">
        <w:tc>
          <w:tcPr>
            <w:tcW w:w="4066" w:type="dxa"/>
          </w:tcPr>
          <w:p w:rsidR="00542783" w:rsidRPr="00681816" w:rsidRDefault="00542783" w:rsidP="00542783">
            <w:pPr>
              <w:rPr>
                <w:rFonts w:ascii="Times New Roman" w:hAnsi="Times New Roman" w:cs="Times New Roman"/>
              </w:rPr>
            </w:pPr>
            <w:r w:rsidRPr="00681816">
              <w:rPr>
                <w:rFonts w:ascii="Times New Roman" w:hAnsi="Times New Roman" w:cs="Times New Roman"/>
              </w:rPr>
              <w:lastRenderedPageBreak/>
              <w:t>SUM OF HOURS</w:t>
            </w:r>
          </w:p>
        </w:tc>
        <w:tc>
          <w:tcPr>
            <w:tcW w:w="3402" w:type="dxa"/>
          </w:tcPr>
          <w:p w:rsidR="00542783" w:rsidRPr="007829BA" w:rsidRDefault="00542783" w:rsidP="00542783">
            <w:pPr>
              <w:pStyle w:val="a5"/>
              <w:spacing w:after="0"/>
              <w:ind w:left="0"/>
              <w:rPr>
                <w:rFonts w:ascii="Times New Roman" w:hAnsi="Times New Roman"/>
                <w:b/>
                <w:sz w:val="24"/>
                <w:szCs w:val="24"/>
              </w:rPr>
            </w:pPr>
            <w:r>
              <w:rPr>
                <w:rFonts w:ascii="Times New Roman" w:hAnsi="Times New Roman"/>
                <w:b/>
                <w:sz w:val="24"/>
                <w:szCs w:val="24"/>
              </w:rPr>
              <w:t>98</w:t>
            </w:r>
          </w:p>
        </w:tc>
      </w:tr>
      <w:tr w:rsidR="00542783" w:rsidRPr="00681816" w:rsidTr="00DC6687">
        <w:tc>
          <w:tcPr>
            <w:tcW w:w="4066" w:type="dxa"/>
          </w:tcPr>
          <w:p w:rsidR="00542783" w:rsidRPr="00681816" w:rsidRDefault="00542783" w:rsidP="00542783">
            <w:pPr>
              <w:rPr>
                <w:rFonts w:ascii="Times New Roman" w:hAnsi="Times New Roman" w:cs="Times New Roman"/>
              </w:rPr>
            </w:pPr>
            <w:r w:rsidRPr="00681816">
              <w:rPr>
                <w:rFonts w:ascii="Times New Roman" w:hAnsi="Times New Roman" w:cs="Times New Roman"/>
              </w:rPr>
              <w:t>TOTAL NUMBER OF ECTS</w:t>
            </w:r>
          </w:p>
        </w:tc>
        <w:tc>
          <w:tcPr>
            <w:tcW w:w="3402" w:type="dxa"/>
          </w:tcPr>
          <w:p w:rsidR="00542783" w:rsidRPr="007829BA" w:rsidRDefault="00542783" w:rsidP="00542783">
            <w:pPr>
              <w:pStyle w:val="a5"/>
              <w:spacing w:after="0"/>
              <w:ind w:left="0"/>
              <w:rPr>
                <w:rFonts w:ascii="Times New Roman" w:hAnsi="Times New Roman"/>
                <w:b/>
                <w:sz w:val="24"/>
                <w:szCs w:val="24"/>
              </w:rPr>
            </w:pPr>
            <w:r>
              <w:rPr>
                <w:rFonts w:ascii="Times New Roman" w:hAnsi="Times New Roman"/>
                <w:b/>
                <w:sz w:val="24"/>
                <w:szCs w:val="24"/>
              </w:rPr>
              <w:t>3</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542783"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542783"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0712FA" w:rsidRPr="00681816" w:rsidRDefault="000712FA" w:rsidP="000712FA">
            <w:pPr>
              <w:spacing w:after="0" w:line="240" w:lineRule="auto"/>
              <w:jc w:val="both"/>
              <w:rPr>
                <w:rFonts w:ascii="Times New Roman" w:hAnsi="Times New Roman" w:cs="Times New Roman"/>
                <w:color w:val="111111"/>
                <w:kern w:val="36"/>
                <w:lang w:val="en-US"/>
              </w:rPr>
            </w:pPr>
          </w:p>
          <w:p w:rsidR="00542783" w:rsidRPr="00FC4E2B" w:rsidRDefault="00542783" w:rsidP="00542783">
            <w:pPr>
              <w:numPr>
                <w:ilvl w:val="0"/>
                <w:numId w:val="12"/>
              </w:numPr>
              <w:spacing w:after="0" w:line="276" w:lineRule="auto"/>
              <w:ind w:hanging="360"/>
              <w:jc w:val="both"/>
              <w:rPr>
                <w:rFonts w:ascii="Times New Roman" w:hAnsi="Times New Roman" w:cs="Times New Roman"/>
                <w:color w:val="111111"/>
                <w:kern w:val="36"/>
              </w:rPr>
            </w:pPr>
            <w:r w:rsidRPr="007829BA">
              <w:rPr>
                <w:rFonts w:ascii="Times New Roman" w:hAnsi="Times New Roman"/>
              </w:rPr>
              <w:t>Pediatria tom 1-2 Wanda Kawalec, Ryszard Grenda, Helena Ziółkowska, Ewa Bernatowska, Mieczysław Chmielik, Mieczysława Czerwionka-Szaflarska</w:t>
            </w:r>
            <w:r w:rsidRPr="007829BA">
              <w:rPr>
                <w:rStyle w:val="apple-converted-space"/>
                <w:rFonts w:ascii="Times New Roman" w:hAnsi="Times New Roman"/>
              </w:rPr>
              <w:t> </w:t>
            </w:r>
            <w:r w:rsidRPr="007829BA">
              <w:rPr>
                <w:rFonts w:ascii="Times New Roman" w:hAnsi="Times New Roman"/>
              </w:rPr>
              <w:br/>
              <w:t xml:space="preserve">PZWL, 2013, 1329 str. </w:t>
            </w:r>
          </w:p>
          <w:p w:rsidR="0041236E" w:rsidRPr="00681816" w:rsidRDefault="00542783" w:rsidP="00542783">
            <w:pPr>
              <w:numPr>
                <w:ilvl w:val="0"/>
                <w:numId w:val="12"/>
              </w:numPr>
              <w:spacing w:line="276" w:lineRule="auto"/>
              <w:ind w:hanging="360"/>
              <w:jc w:val="both"/>
              <w:rPr>
                <w:rFonts w:ascii="Times New Roman" w:hAnsi="Times New Roman" w:cs="Times New Roman"/>
                <w:color w:val="111111"/>
                <w:kern w:val="36"/>
                <w:lang w:val="en-US"/>
              </w:rPr>
            </w:pPr>
            <w:r w:rsidRPr="00542783">
              <w:rPr>
                <w:rFonts w:ascii="Times New Roman" w:hAnsi="Times New Roman"/>
              </w:rPr>
              <w:t>Pediatria do LEK i PES</w:t>
            </w:r>
            <w:r w:rsidRPr="007829BA">
              <w:rPr>
                <w:rFonts w:ascii="Times New Roman" w:hAnsi="Times New Roman"/>
              </w:rPr>
              <w:t>. Podręcznik do Lekarskiego Egzaminu Końcowego i Państwowego Egzaminu Specjalizacyjnego). Anna Dobrzańska, Jozef Ryżko</w:t>
            </w:r>
            <w:r w:rsidRPr="007829BA">
              <w:rPr>
                <w:rStyle w:val="apple-converted-space"/>
                <w:rFonts w:ascii="Times New Roman" w:hAnsi="Times New Roman"/>
              </w:rPr>
              <w:t xml:space="preserve">  </w:t>
            </w:r>
            <w:r w:rsidRPr="007829BA">
              <w:rPr>
                <w:rFonts w:ascii="Times New Roman" w:hAnsi="Times New Roman"/>
              </w:rPr>
              <w:t>Elsevier Urban &amp; Partner, 2014, 1092 str.</w:t>
            </w: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542783" w:rsidRPr="00542783" w:rsidRDefault="00542783" w:rsidP="00542783">
            <w:pPr>
              <w:numPr>
                <w:ilvl w:val="0"/>
                <w:numId w:val="13"/>
              </w:numPr>
              <w:spacing w:after="0" w:line="276" w:lineRule="auto"/>
              <w:ind w:hanging="360"/>
              <w:jc w:val="both"/>
              <w:rPr>
                <w:rFonts w:ascii="Times New Roman" w:hAnsi="Times New Roman"/>
                <w:lang w:val="en-US"/>
              </w:rPr>
            </w:pPr>
            <w:r w:rsidRPr="00542783">
              <w:rPr>
                <w:rFonts w:ascii="Times New Roman" w:hAnsi="Times New Roman"/>
                <w:lang w:val="en-US"/>
              </w:rPr>
              <w:t xml:space="preserve">Nelson </w:t>
            </w:r>
            <w:proofErr w:type="spellStart"/>
            <w:r w:rsidRPr="00542783">
              <w:rPr>
                <w:rFonts w:ascii="Times New Roman" w:hAnsi="Times New Roman"/>
                <w:lang w:val="en-US"/>
              </w:rPr>
              <w:t>Pediatria</w:t>
            </w:r>
            <w:proofErr w:type="spellEnd"/>
            <w:r w:rsidRPr="00542783">
              <w:rPr>
                <w:rFonts w:ascii="Times New Roman" w:hAnsi="Times New Roman"/>
                <w:lang w:val="en-US"/>
              </w:rPr>
              <w:t xml:space="preserve"> - Tom 1-2 (</w:t>
            </w:r>
            <w:proofErr w:type="spellStart"/>
            <w:r w:rsidRPr="00542783">
              <w:rPr>
                <w:rFonts w:ascii="Times New Roman" w:hAnsi="Times New Roman"/>
                <w:lang w:val="en-US"/>
              </w:rPr>
              <w:t>komplet</w:t>
            </w:r>
            <w:proofErr w:type="spellEnd"/>
            <w:r w:rsidRPr="00542783">
              <w:rPr>
                <w:rFonts w:ascii="Times New Roman" w:hAnsi="Times New Roman"/>
                <w:lang w:val="en-US"/>
              </w:rPr>
              <w:t xml:space="preserve">) Karen </w:t>
            </w:r>
            <w:proofErr w:type="spellStart"/>
            <w:r w:rsidRPr="00542783">
              <w:rPr>
                <w:rFonts w:ascii="Times New Roman" w:hAnsi="Times New Roman"/>
                <w:lang w:val="en-US"/>
              </w:rPr>
              <w:t>Marcdante</w:t>
            </w:r>
            <w:proofErr w:type="spellEnd"/>
            <w:r w:rsidRPr="00542783">
              <w:rPr>
                <w:rFonts w:ascii="Times New Roman" w:hAnsi="Times New Roman"/>
                <w:lang w:val="en-US"/>
              </w:rPr>
              <w:t xml:space="preserve">, Robert M. </w:t>
            </w:r>
            <w:proofErr w:type="spellStart"/>
            <w:r w:rsidRPr="00542783">
              <w:rPr>
                <w:rFonts w:ascii="Times New Roman" w:hAnsi="Times New Roman"/>
                <w:lang w:val="en-US"/>
              </w:rPr>
              <w:t>Kliegman</w:t>
            </w:r>
            <w:proofErr w:type="spellEnd"/>
            <w:r w:rsidRPr="00542783">
              <w:rPr>
                <w:rFonts w:ascii="Times New Roman" w:hAnsi="Times New Roman"/>
                <w:lang w:val="en-US"/>
              </w:rPr>
              <w:t xml:space="preserve">, Hal B. Jenson, Richard E. Behrman, red. </w:t>
            </w:r>
            <w:proofErr w:type="spellStart"/>
            <w:proofErr w:type="gramStart"/>
            <w:r w:rsidRPr="00542783">
              <w:rPr>
                <w:rFonts w:ascii="Times New Roman" w:hAnsi="Times New Roman"/>
                <w:lang w:val="en-US"/>
              </w:rPr>
              <w:t>wyd</w:t>
            </w:r>
            <w:proofErr w:type="spellEnd"/>
            <w:proofErr w:type="gramEnd"/>
            <w:r w:rsidRPr="00542783">
              <w:rPr>
                <w:rFonts w:ascii="Times New Roman" w:hAnsi="Times New Roman"/>
                <w:lang w:val="en-US"/>
              </w:rPr>
              <w:t xml:space="preserve">. </w:t>
            </w:r>
            <w:proofErr w:type="gramStart"/>
            <w:r w:rsidRPr="00542783">
              <w:rPr>
                <w:rFonts w:ascii="Times New Roman" w:hAnsi="Times New Roman"/>
                <w:lang w:val="en-US"/>
              </w:rPr>
              <w:t>pol</w:t>
            </w:r>
            <w:proofErr w:type="gramEnd"/>
            <w:r w:rsidRPr="00542783">
              <w:rPr>
                <w:rFonts w:ascii="Times New Roman" w:hAnsi="Times New Roman"/>
                <w:lang w:val="en-US"/>
              </w:rPr>
              <w:t xml:space="preserve">. Andrzej </w:t>
            </w:r>
            <w:proofErr w:type="spellStart"/>
            <w:r w:rsidRPr="00542783">
              <w:rPr>
                <w:rFonts w:ascii="Times New Roman" w:hAnsi="Times New Roman"/>
                <w:lang w:val="en-US"/>
              </w:rPr>
              <w:t>Milanowski</w:t>
            </w:r>
            <w:proofErr w:type="spellEnd"/>
            <w:r w:rsidRPr="00542783">
              <w:rPr>
                <w:rStyle w:val="apple-converted-space"/>
                <w:rFonts w:ascii="Times New Roman" w:hAnsi="Times New Roman"/>
                <w:lang w:val="en-US"/>
              </w:rPr>
              <w:t> </w:t>
            </w:r>
            <w:r w:rsidRPr="00542783">
              <w:rPr>
                <w:rFonts w:ascii="Times New Roman" w:hAnsi="Times New Roman"/>
                <w:lang w:val="en-US"/>
              </w:rPr>
              <w:t xml:space="preserve"> Elsevier Urban &amp; Partner, 2013, 798 str.</w:t>
            </w:r>
          </w:p>
          <w:p w:rsidR="00542783" w:rsidRPr="00542783" w:rsidRDefault="00542783" w:rsidP="00542783">
            <w:pPr>
              <w:numPr>
                <w:ilvl w:val="0"/>
                <w:numId w:val="13"/>
              </w:numPr>
              <w:spacing w:after="0" w:line="276" w:lineRule="auto"/>
              <w:ind w:hanging="360"/>
              <w:jc w:val="both"/>
              <w:rPr>
                <w:rFonts w:ascii="Times New Roman" w:hAnsi="Times New Roman"/>
              </w:rPr>
            </w:pPr>
            <w:r w:rsidRPr="00542783">
              <w:rPr>
                <w:rFonts w:ascii="Times New Roman" w:hAnsi="Times New Roman"/>
              </w:rPr>
              <w:t xml:space="preserve"> Badanie kliniczne w pediatrii - atlas i podręcznik tom 1-2 komplet Basil J. Zitelli, red. wyd. pol. Anna Dobrzańska</w:t>
            </w:r>
            <w:r w:rsidRPr="00542783">
              <w:rPr>
                <w:rStyle w:val="apple-converted-space"/>
                <w:rFonts w:ascii="Times New Roman" w:hAnsi="Times New Roman"/>
              </w:rPr>
              <w:t> </w:t>
            </w:r>
            <w:r w:rsidRPr="00542783">
              <w:rPr>
                <w:rFonts w:ascii="Times New Roman" w:hAnsi="Times New Roman"/>
              </w:rPr>
              <w:t xml:space="preserve"> Elsevier Urban &amp; Partner, 2014, 1006 str.</w:t>
            </w:r>
          </w:p>
          <w:p w:rsidR="00542783" w:rsidRPr="00542783" w:rsidRDefault="00542783" w:rsidP="00542783">
            <w:pPr>
              <w:numPr>
                <w:ilvl w:val="0"/>
                <w:numId w:val="13"/>
              </w:numPr>
              <w:spacing w:after="0" w:line="276" w:lineRule="auto"/>
              <w:ind w:hanging="360"/>
              <w:jc w:val="both"/>
              <w:rPr>
                <w:rFonts w:ascii="Times New Roman" w:hAnsi="Times New Roman"/>
              </w:rPr>
            </w:pPr>
            <w:r w:rsidRPr="00542783">
              <w:rPr>
                <w:rFonts w:ascii="Times New Roman" w:hAnsi="Times New Roman"/>
              </w:rPr>
              <w:t>Od objawu do nowotworu Wczesne rozpoznawanie chorób nowotworowych u dzieci Alicja Chybicka</w:t>
            </w:r>
            <w:r w:rsidRPr="00542783">
              <w:rPr>
                <w:rStyle w:val="apple-converted-space"/>
                <w:rFonts w:ascii="Times New Roman" w:hAnsi="Times New Roman"/>
              </w:rPr>
              <w:t> </w:t>
            </w:r>
            <w:r w:rsidRPr="00542783">
              <w:rPr>
                <w:rFonts w:ascii="Times New Roman" w:hAnsi="Times New Roman"/>
              </w:rPr>
              <w:t xml:space="preserve"> Elsevier Urban &amp; Partner, 2013, 353 str.</w:t>
            </w:r>
          </w:p>
          <w:p w:rsidR="00542783" w:rsidRPr="00542783" w:rsidRDefault="00542783" w:rsidP="00542783">
            <w:pPr>
              <w:numPr>
                <w:ilvl w:val="0"/>
                <w:numId w:val="13"/>
              </w:numPr>
              <w:spacing w:after="0" w:line="276" w:lineRule="auto"/>
              <w:ind w:hanging="360"/>
              <w:jc w:val="both"/>
              <w:rPr>
                <w:rFonts w:ascii="Times New Roman" w:hAnsi="Times New Roman"/>
                <w:color w:val="7687AA"/>
              </w:rPr>
            </w:pPr>
            <w:r w:rsidRPr="00542783">
              <w:rPr>
                <w:rFonts w:ascii="Times New Roman" w:hAnsi="Times New Roman"/>
              </w:rPr>
              <w:t>Neonatologia i opieka nad noworodkiem. Tom 1-2 komplet Janusz Świetliński</w:t>
            </w:r>
            <w:r w:rsidRPr="00542783">
              <w:rPr>
                <w:rStyle w:val="apple-converted-space"/>
                <w:rFonts w:ascii="Times New Roman" w:hAnsi="Times New Roman"/>
              </w:rPr>
              <w:t> </w:t>
            </w:r>
            <w:r w:rsidRPr="00542783">
              <w:rPr>
                <w:rFonts w:ascii="Times New Roman" w:hAnsi="Times New Roman"/>
              </w:rPr>
              <w:t xml:space="preserve"> PZWL, 2017, 1400 str</w:t>
            </w:r>
            <w:r w:rsidRPr="00542783">
              <w:rPr>
                <w:rFonts w:ascii="Times New Roman" w:hAnsi="Times New Roman"/>
                <w:color w:val="7687AA"/>
              </w:rPr>
              <w:t>.</w:t>
            </w:r>
          </w:p>
          <w:p w:rsidR="00542783" w:rsidRPr="00542783" w:rsidRDefault="00542783" w:rsidP="00542783">
            <w:pPr>
              <w:numPr>
                <w:ilvl w:val="0"/>
                <w:numId w:val="13"/>
              </w:numPr>
              <w:spacing w:after="0" w:line="276" w:lineRule="auto"/>
              <w:ind w:hanging="360"/>
              <w:jc w:val="both"/>
              <w:rPr>
                <w:rFonts w:ascii="Times New Roman" w:hAnsi="Times New Roman"/>
                <w:color w:val="000000"/>
              </w:rPr>
            </w:pPr>
            <w:r w:rsidRPr="00542783">
              <w:rPr>
                <w:rFonts w:ascii="Times New Roman" w:hAnsi="Times New Roman"/>
              </w:rPr>
              <w:t xml:space="preserve"> Choroby zakaźne i pasożytnicze u dzieci Zbigniew Rudkowski</w:t>
            </w:r>
            <w:r w:rsidRPr="00542783">
              <w:rPr>
                <w:rStyle w:val="apple-converted-space"/>
                <w:rFonts w:ascii="Times New Roman" w:hAnsi="Times New Roman"/>
              </w:rPr>
              <w:t> </w:t>
            </w:r>
            <w:r w:rsidRPr="00542783">
              <w:rPr>
                <w:rFonts w:ascii="Times New Roman" w:hAnsi="Times New Roman"/>
              </w:rPr>
              <w:t xml:space="preserve"> PZWL, 2013, 375 str. </w:t>
            </w:r>
          </w:p>
          <w:p w:rsidR="00542783" w:rsidRPr="00542783" w:rsidRDefault="00542783" w:rsidP="00542783">
            <w:pPr>
              <w:numPr>
                <w:ilvl w:val="0"/>
                <w:numId w:val="13"/>
              </w:numPr>
              <w:spacing w:after="0" w:line="276" w:lineRule="auto"/>
              <w:ind w:hanging="360"/>
              <w:jc w:val="both"/>
              <w:rPr>
                <w:rFonts w:ascii="Times New Roman" w:hAnsi="Times New Roman"/>
              </w:rPr>
            </w:pPr>
            <w:r w:rsidRPr="00542783">
              <w:rPr>
                <w:rFonts w:ascii="Times New Roman" w:hAnsi="Times New Roman"/>
              </w:rPr>
              <w:t>Endokrynologia i diabetologia wieku rozwojowego Anna Noczyńska</w:t>
            </w:r>
            <w:r w:rsidRPr="00542783">
              <w:rPr>
                <w:rStyle w:val="apple-converted-space"/>
                <w:rFonts w:ascii="Times New Roman" w:hAnsi="Times New Roman"/>
              </w:rPr>
              <w:t> </w:t>
            </w:r>
            <w:r w:rsidRPr="00542783">
              <w:rPr>
                <w:rFonts w:ascii="Times New Roman" w:hAnsi="Times New Roman"/>
              </w:rPr>
              <w:br/>
              <w:t xml:space="preserve">MedPh..., 2013, 240 str. </w:t>
            </w:r>
          </w:p>
          <w:p w:rsidR="000C3117" w:rsidRPr="00542783" w:rsidRDefault="00542783" w:rsidP="00542783">
            <w:pPr>
              <w:numPr>
                <w:ilvl w:val="0"/>
                <w:numId w:val="13"/>
              </w:numPr>
              <w:spacing w:line="276" w:lineRule="auto"/>
              <w:ind w:hanging="360"/>
              <w:jc w:val="both"/>
              <w:rPr>
                <w:rFonts w:ascii="Times New Roman" w:hAnsi="Times New Roman"/>
              </w:rPr>
            </w:pPr>
            <w:r w:rsidRPr="00542783">
              <w:rPr>
                <w:rFonts w:ascii="Times New Roman" w:hAnsi="Times New Roman"/>
              </w:rPr>
              <w:t>Michałowicz R.: Mózgowe porażenie dziecięce, PZWL, Warszawa 2001</w:t>
            </w:r>
            <w:r w:rsidRPr="007829BA">
              <w:rPr>
                <w:rFonts w:ascii="Times New Roman" w:hAnsi="Times New Roman"/>
              </w:rPr>
              <w:t xml:space="preserve"> </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A06B4D"/>
    <w:multiLevelType w:val="hybridMultilevel"/>
    <w:tmpl w:val="C1DCB0B4"/>
    <w:lvl w:ilvl="0" w:tplc="6C3A4DF2">
      <w:start w:val="1"/>
      <w:numFmt w:val="decimal"/>
      <w:lvlText w:val="%1."/>
      <w:lvlJc w:val="left"/>
      <w:pPr>
        <w:ind w:left="829"/>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1BBECD32">
      <w:start w:val="1"/>
      <w:numFmt w:val="lowerLetter"/>
      <w:lvlText w:val="%2"/>
      <w:lvlJc w:val="left"/>
      <w:pPr>
        <w:ind w:left="15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E328E0E">
      <w:start w:val="1"/>
      <w:numFmt w:val="lowerRoman"/>
      <w:lvlText w:val="%3"/>
      <w:lvlJc w:val="left"/>
      <w:pPr>
        <w:ind w:left="22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B400260">
      <w:start w:val="1"/>
      <w:numFmt w:val="decimal"/>
      <w:lvlText w:val="%4"/>
      <w:lvlJc w:val="left"/>
      <w:pPr>
        <w:ind w:left="29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DD0605A">
      <w:start w:val="1"/>
      <w:numFmt w:val="lowerLetter"/>
      <w:lvlText w:val="%5"/>
      <w:lvlJc w:val="left"/>
      <w:pPr>
        <w:ind w:left="37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20CCE7E">
      <w:start w:val="1"/>
      <w:numFmt w:val="lowerRoman"/>
      <w:lvlText w:val="%6"/>
      <w:lvlJc w:val="left"/>
      <w:pPr>
        <w:ind w:left="44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E6CD27E">
      <w:start w:val="1"/>
      <w:numFmt w:val="decimal"/>
      <w:lvlText w:val="%7"/>
      <w:lvlJc w:val="left"/>
      <w:pPr>
        <w:ind w:left="51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1006FA2">
      <w:start w:val="1"/>
      <w:numFmt w:val="lowerLetter"/>
      <w:lvlText w:val="%8"/>
      <w:lvlJc w:val="left"/>
      <w:pPr>
        <w:ind w:left="58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CB0C5F0">
      <w:start w:val="1"/>
      <w:numFmt w:val="lowerRoman"/>
      <w:lvlText w:val="%9"/>
      <w:lvlJc w:val="left"/>
      <w:pPr>
        <w:ind w:left="65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335BB3"/>
    <w:multiLevelType w:val="hybridMultilevel"/>
    <w:tmpl w:val="77C4FCCC"/>
    <w:lvl w:ilvl="0" w:tplc="AED48AFC">
      <w:start w:val="1"/>
      <w:numFmt w:val="decimal"/>
      <w:lvlText w:val="%1."/>
      <w:lvlJc w:val="left"/>
      <w:pPr>
        <w:ind w:left="829"/>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1BBECD32">
      <w:start w:val="1"/>
      <w:numFmt w:val="lowerLetter"/>
      <w:lvlText w:val="%2"/>
      <w:lvlJc w:val="left"/>
      <w:pPr>
        <w:ind w:left="15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E328E0E">
      <w:start w:val="1"/>
      <w:numFmt w:val="lowerRoman"/>
      <w:lvlText w:val="%3"/>
      <w:lvlJc w:val="left"/>
      <w:pPr>
        <w:ind w:left="22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B400260">
      <w:start w:val="1"/>
      <w:numFmt w:val="decimal"/>
      <w:lvlText w:val="%4"/>
      <w:lvlJc w:val="left"/>
      <w:pPr>
        <w:ind w:left="29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DD0605A">
      <w:start w:val="1"/>
      <w:numFmt w:val="lowerLetter"/>
      <w:lvlText w:val="%5"/>
      <w:lvlJc w:val="left"/>
      <w:pPr>
        <w:ind w:left="37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20CCE7E">
      <w:start w:val="1"/>
      <w:numFmt w:val="lowerRoman"/>
      <w:lvlText w:val="%6"/>
      <w:lvlJc w:val="left"/>
      <w:pPr>
        <w:ind w:left="44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E6CD27E">
      <w:start w:val="1"/>
      <w:numFmt w:val="decimal"/>
      <w:lvlText w:val="%7"/>
      <w:lvlJc w:val="left"/>
      <w:pPr>
        <w:ind w:left="51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1006FA2">
      <w:start w:val="1"/>
      <w:numFmt w:val="lowerLetter"/>
      <w:lvlText w:val="%8"/>
      <w:lvlJc w:val="left"/>
      <w:pPr>
        <w:ind w:left="58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CB0C5F0">
      <w:start w:val="1"/>
      <w:numFmt w:val="lowerRoman"/>
      <w:lvlText w:val="%9"/>
      <w:lvlJc w:val="left"/>
      <w:pPr>
        <w:ind w:left="65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2"/>
  </w:num>
  <w:num w:numId="2">
    <w:abstractNumId w:val="3"/>
  </w:num>
  <w:num w:numId="3">
    <w:abstractNumId w:val="4"/>
  </w:num>
  <w:num w:numId="4">
    <w:abstractNumId w:val="0"/>
  </w:num>
  <w:num w:numId="5">
    <w:abstractNumId w:val="5"/>
  </w:num>
  <w:num w:numId="6">
    <w:abstractNumId w:val="8"/>
  </w:num>
  <w:num w:numId="7">
    <w:abstractNumId w:val="7"/>
  </w:num>
  <w:num w:numId="8">
    <w:abstractNumId w:val="11"/>
  </w:num>
  <w:num w:numId="9">
    <w:abstractNumId w:val="9"/>
  </w:num>
  <w:num w:numId="10">
    <w:abstractNumId w:val="10"/>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0183"/>
    <w:rsid w:val="00142045"/>
    <w:rsid w:val="00144B46"/>
    <w:rsid w:val="00166AEC"/>
    <w:rsid w:val="001B5CF4"/>
    <w:rsid w:val="0020390E"/>
    <w:rsid w:val="00260A6D"/>
    <w:rsid w:val="00264AE3"/>
    <w:rsid w:val="00275176"/>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F75"/>
    <w:rsid w:val="00542783"/>
    <w:rsid w:val="005526E7"/>
    <w:rsid w:val="00553EC5"/>
    <w:rsid w:val="00563C6A"/>
    <w:rsid w:val="00570B2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C18BB"/>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35F8F"/>
    <w:rsid w:val="00CB12F9"/>
    <w:rsid w:val="00CC79E9"/>
    <w:rsid w:val="00CE20E8"/>
    <w:rsid w:val="00D55F1B"/>
    <w:rsid w:val="00D81635"/>
    <w:rsid w:val="00DC6687"/>
    <w:rsid w:val="00DC7B66"/>
    <w:rsid w:val="00E25858"/>
    <w:rsid w:val="00E47B3F"/>
    <w:rsid w:val="00E61DC3"/>
    <w:rsid w:val="00E669D0"/>
    <w:rsid w:val="00E83E36"/>
    <w:rsid w:val="00EA14BA"/>
    <w:rsid w:val="00EA2902"/>
    <w:rsid w:val="00EA35E7"/>
    <w:rsid w:val="00EB2CAF"/>
    <w:rsid w:val="00ED5C6E"/>
    <w:rsid w:val="00F27551"/>
    <w:rsid w:val="00F74320"/>
    <w:rsid w:val="00FC4E2B"/>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DAF7"/>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E83E36"/>
    <w:pPr>
      <w:autoSpaceDE w:val="0"/>
      <w:autoSpaceDN w:val="0"/>
      <w:adjustRightInd w:val="0"/>
      <w:spacing w:after="0" w:line="240" w:lineRule="auto"/>
    </w:pPr>
    <w:rPr>
      <w:rFonts w:ascii="Arial" w:eastAsia="Calibri" w:hAnsi="Arial" w:cs="Arial"/>
      <w:color w:val="000000"/>
      <w:sz w:val="24"/>
      <w:szCs w:val="24"/>
    </w:rPr>
  </w:style>
  <w:style w:type="paragraph" w:customStyle="1" w:styleId="Body">
    <w:name w:val="Body"/>
    <w:basedOn w:val="a"/>
    <w:uiPriority w:val="1"/>
    <w:qFormat/>
    <w:rsid w:val="00E83E36"/>
    <w:pPr>
      <w:widowControl w:val="0"/>
      <w:autoSpaceDE w:val="0"/>
      <w:autoSpaceDN w:val="0"/>
      <w:adjustRightInd w:val="0"/>
      <w:spacing w:after="0" w:line="240" w:lineRule="auto"/>
    </w:pPr>
    <w:rPr>
      <w:rFonts w:ascii="Arial" w:eastAsia="Times New Roman" w:hAnsi="Arial" w:cs="Arial"/>
      <w:lang w:eastAsia="pl-PL"/>
    </w:rPr>
  </w:style>
  <w:style w:type="character" w:styleId="a9">
    <w:name w:val="Hyperlink"/>
    <w:uiPriority w:val="99"/>
    <w:unhideWhenUsed/>
    <w:rsid w:val="00542783"/>
    <w:rPr>
      <w:color w:val="0000FF"/>
      <w:u w:val="single"/>
    </w:rPr>
  </w:style>
  <w:style w:type="character" w:customStyle="1" w:styleId="apple-converted-space">
    <w:name w:val="apple-converted-space"/>
    <w:basedOn w:val="a0"/>
    <w:rsid w:val="00542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1608</Words>
  <Characters>9648</Characters>
  <Application>Microsoft Office Word</Application>
  <DocSecurity>0</DocSecurity>
  <Lines>80</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10</cp:revision>
  <cp:lastPrinted>2017-07-05T07:37:00Z</cp:lastPrinted>
  <dcterms:created xsi:type="dcterms:W3CDTF">2018-01-24T14:30:00Z</dcterms:created>
  <dcterms:modified xsi:type="dcterms:W3CDTF">2024-02-29T09:51:00Z</dcterms:modified>
</cp:coreProperties>
</file>