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099D" w:rsidRDefault="008A099D" w:rsidP="008A099D">
      <w:pPr>
        <w:jc w:val="both"/>
        <w:rPr>
          <w:rFonts w:ascii="Times New Roman" w:hAnsi="Times New Roman" w:cs="Times New Roman"/>
          <w:color w:val="212121"/>
          <w:shd w:val="clear" w:color="auto" w:fill="FFFFFF"/>
          <w:lang w:val="en-US"/>
        </w:rPr>
      </w:pPr>
      <w:r w:rsidRPr="008A099D">
        <w:rPr>
          <w:rFonts w:ascii="Times New Roman" w:hAnsi="Times New Roman" w:cs="Times New Roman"/>
          <w:color w:val="212121"/>
          <w:shd w:val="clear" w:color="auto" w:fill="FFFFFF"/>
          <w:lang w:val="en-US"/>
        </w:rPr>
        <w:t>Appendix number 1.5 to The Rector UR Resolution No. 12/2019</w:t>
      </w:r>
    </w:p>
    <w:p w:rsidR="000A64CB" w:rsidRPr="00681816" w:rsidRDefault="000A64CB" w:rsidP="000A64CB">
      <w:pPr>
        <w:jc w:val="center"/>
        <w:rPr>
          <w:rFonts w:ascii="Times New Roman" w:hAnsi="Times New Roman" w:cs="Times New Roman"/>
          <w:color w:val="212121"/>
          <w:shd w:val="clear" w:color="auto" w:fill="FFFFFF"/>
          <w:lang w:val="en-US"/>
        </w:rPr>
      </w:pPr>
      <w:r w:rsidRPr="00681816">
        <w:rPr>
          <w:rFonts w:ascii="Times New Roman" w:hAnsi="Times New Roman" w:cs="Times New Roman"/>
          <w:color w:val="212121"/>
          <w:shd w:val="clear" w:color="auto" w:fill="FFFFFF"/>
          <w:lang w:val="en-US"/>
        </w:rPr>
        <w:t>SYLLABUS</w:t>
      </w:r>
    </w:p>
    <w:p w:rsidR="000A64CB" w:rsidRPr="00681816" w:rsidRDefault="007859D6" w:rsidP="000A64CB">
      <w:pPr>
        <w:jc w:val="center"/>
        <w:rPr>
          <w:rFonts w:ascii="Times New Roman" w:hAnsi="Times New Roman" w:cs="Times New Roman"/>
          <w:b/>
          <w:color w:val="212121"/>
          <w:shd w:val="clear" w:color="auto" w:fill="FFFFFF"/>
          <w:lang w:val="en-US"/>
        </w:rPr>
      </w:pPr>
      <w:r w:rsidRPr="00681816">
        <w:rPr>
          <w:rFonts w:ascii="Times New Roman" w:hAnsi="Times New Roman" w:cs="Times New Roman"/>
          <w:b/>
          <w:color w:val="212121"/>
          <w:shd w:val="clear" w:color="auto" w:fill="FFFFFF"/>
          <w:lang w:val="en-US"/>
        </w:rPr>
        <w:t xml:space="preserve">concerning the cycle of education </w:t>
      </w:r>
      <w:r w:rsidR="004200CE">
        <w:rPr>
          <w:rFonts w:ascii="Times New Roman" w:hAnsi="Times New Roman" w:cs="Times New Roman"/>
          <w:b/>
          <w:color w:val="212121"/>
          <w:shd w:val="clear" w:color="auto" w:fill="FFFFFF"/>
          <w:lang w:val="en-US"/>
        </w:rPr>
        <w:t>202</w:t>
      </w:r>
      <w:r w:rsidR="003908E1">
        <w:rPr>
          <w:rFonts w:ascii="Times New Roman" w:hAnsi="Times New Roman" w:cs="Times New Roman"/>
          <w:b/>
          <w:color w:val="212121"/>
          <w:shd w:val="clear" w:color="auto" w:fill="FFFFFF"/>
          <w:lang w:val="en-US"/>
        </w:rPr>
        <w:t>4</w:t>
      </w:r>
      <w:r w:rsidR="004200CE">
        <w:rPr>
          <w:rFonts w:ascii="Times New Roman" w:hAnsi="Times New Roman" w:cs="Times New Roman"/>
          <w:b/>
          <w:color w:val="212121"/>
          <w:shd w:val="clear" w:color="auto" w:fill="FFFFFF"/>
          <w:lang w:val="en-US"/>
        </w:rPr>
        <w:t>-20</w:t>
      </w:r>
      <w:r w:rsidR="003908E1">
        <w:rPr>
          <w:rFonts w:ascii="Times New Roman" w:hAnsi="Times New Roman" w:cs="Times New Roman"/>
          <w:b/>
          <w:color w:val="212121"/>
          <w:shd w:val="clear" w:color="auto" w:fill="FFFFFF"/>
          <w:lang w:val="en-US"/>
        </w:rPr>
        <w:t>30</w:t>
      </w:r>
      <w:bookmarkStart w:id="0" w:name="_GoBack"/>
      <w:bookmarkEnd w:id="0"/>
    </w:p>
    <w:p w:rsidR="00D81635" w:rsidRPr="00681816" w:rsidRDefault="000A64CB" w:rsidP="000A64CB">
      <w:pPr>
        <w:jc w:val="center"/>
        <w:rPr>
          <w:rFonts w:ascii="Times New Roman" w:hAnsi="Times New Roman" w:cs="Times New Roman"/>
          <w:color w:val="212121"/>
          <w:shd w:val="clear" w:color="auto" w:fill="FFFFFF"/>
          <w:lang w:val="en-US"/>
        </w:rPr>
      </w:pPr>
      <w:r w:rsidRPr="00681816">
        <w:rPr>
          <w:rFonts w:ascii="Times New Roman" w:hAnsi="Times New Roman" w:cs="Times New Roman"/>
          <w:color w:val="212121"/>
          <w:shd w:val="clear" w:color="auto" w:fill="FFFFFF"/>
          <w:lang w:val="en-US"/>
        </w:rPr>
        <w:t xml:space="preserve">                                             (date</w:t>
      </w:r>
      <w:r w:rsidR="005526E7" w:rsidRPr="00681816">
        <w:rPr>
          <w:rFonts w:ascii="Times New Roman" w:hAnsi="Times New Roman" w:cs="Times New Roman"/>
          <w:color w:val="212121"/>
          <w:shd w:val="clear" w:color="auto" w:fill="FFFFFF"/>
          <w:lang w:val="en-US"/>
        </w:rPr>
        <w:t xml:space="preserve"> range</w:t>
      </w:r>
      <w:r w:rsidRPr="00681816">
        <w:rPr>
          <w:rFonts w:ascii="Times New Roman" w:hAnsi="Times New Roman" w:cs="Times New Roman"/>
          <w:color w:val="212121"/>
          <w:shd w:val="clear" w:color="auto" w:fill="FFFFFF"/>
          <w:lang w:val="en-US"/>
        </w:rPr>
        <w:t>)</w:t>
      </w:r>
    </w:p>
    <w:p w:rsidR="000A64CB" w:rsidRPr="00681816" w:rsidRDefault="000A64CB" w:rsidP="000A64CB">
      <w:pPr>
        <w:spacing w:after="0" w:line="240" w:lineRule="auto"/>
        <w:rPr>
          <w:rFonts w:ascii="Times New Roman" w:hAnsi="Times New Roman" w:cs="Times New Roman"/>
          <w:lang w:val="en-US"/>
        </w:rPr>
      </w:pPr>
    </w:p>
    <w:p w:rsidR="000A64CB" w:rsidRPr="00681816" w:rsidRDefault="000A64CB" w:rsidP="000A64CB">
      <w:pPr>
        <w:pStyle w:val="Punktygwne"/>
        <w:numPr>
          <w:ilvl w:val="1"/>
          <w:numId w:val="1"/>
        </w:numPr>
        <w:spacing w:before="0" w:after="0"/>
        <w:rPr>
          <w:sz w:val="22"/>
          <w:lang w:val="en-US"/>
        </w:rPr>
      </w:pPr>
      <w:r w:rsidRPr="00681816">
        <w:rPr>
          <w:sz w:val="22"/>
          <w:lang w:val="en-US"/>
        </w:rPr>
        <w:t>BASIC INFORMATION CONCERNING</w:t>
      </w:r>
      <w:r w:rsidR="005526E7" w:rsidRPr="00681816">
        <w:rPr>
          <w:sz w:val="22"/>
          <w:lang w:val="en-US"/>
        </w:rPr>
        <w:t xml:space="preserve"> THIS SUBJECT</w:t>
      </w:r>
      <w:r w:rsidRPr="00681816">
        <w:rPr>
          <w:sz w:val="22"/>
          <w:lang w:val="en-US"/>
        </w:rPr>
        <w:t xml:space="preserve"> / MODULE</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7087"/>
      </w:tblGrid>
      <w:tr w:rsidR="000A64CB" w:rsidRPr="00681816" w:rsidTr="000A64CB">
        <w:tc>
          <w:tcPr>
            <w:tcW w:w="2694" w:type="dxa"/>
            <w:vAlign w:val="center"/>
          </w:tcPr>
          <w:p w:rsidR="000A64CB" w:rsidRPr="00681816" w:rsidRDefault="000A64CB" w:rsidP="0045655D">
            <w:pPr>
              <w:pStyle w:val="Pytania"/>
              <w:jc w:val="left"/>
              <w:rPr>
                <w:sz w:val="22"/>
                <w:szCs w:val="22"/>
              </w:rPr>
            </w:pPr>
            <w:r w:rsidRPr="00681816">
              <w:rPr>
                <w:sz w:val="22"/>
                <w:szCs w:val="22"/>
              </w:rPr>
              <w:t>Subject / Module</w:t>
            </w:r>
          </w:p>
        </w:tc>
        <w:tc>
          <w:tcPr>
            <w:tcW w:w="7087" w:type="dxa"/>
            <w:vAlign w:val="center"/>
          </w:tcPr>
          <w:p w:rsidR="000A64CB" w:rsidRPr="00AB1431" w:rsidRDefault="00AB1431" w:rsidP="00AB38CD">
            <w:pPr>
              <w:pStyle w:val="Odpowiedzi"/>
              <w:rPr>
                <w:sz w:val="22"/>
                <w:lang w:val="en-US"/>
              </w:rPr>
            </w:pPr>
            <w:r w:rsidRPr="00AB1431">
              <w:rPr>
                <w:sz w:val="22"/>
                <w:lang w:val="en-US"/>
              </w:rPr>
              <w:t>Oncology</w:t>
            </w:r>
          </w:p>
        </w:tc>
      </w:tr>
      <w:tr w:rsidR="000A64CB" w:rsidRPr="00681816" w:rsidTr="000A64CB">
        <w:tc>
          <w:tcPr>
            <w:tcW w:w="2694" w:type="dxa"/>
            <w:vAlign w:val="center"/>
          </w:tcPr>
          <w:p w:rsidR="000A64CB" w:rsidRPr="00681816" w:rsidRDefault="000A64CB" w:rsidP="000A64CB">
            <w:pPr>
              <w:pStyle w:val="Pytania"/>
              <w:jc w:val="left"/>
              <w:rPr>
                <w:sz w:val="22"/>
                <w:szCs w:val="22"/>
              </w:rPr>
            </w:pPr>
            <w:r w:rsidRPr="00681816">
              <w:rPr>
                <w:sz w:val="22"/>
                <w:szCs w:val="22"/>
              </w:rPr>
              <w:t>Course code / module *</w:t>
            </w:r>
          </w:p>
        </w:tc>
        <w:tc>
          <w:tcPr>
            <w:tcW w:w="7087" w:type="dxa"/>
            <w:vAlign w:val="center"/>
          </w:tcPr>
          <w:p w:rsidR="000A64CB" w:rsidRPr="00AB1431" w:rsidRDefault="00AB1431" w:rsidP="0045655D">
            <w:pPr>
              <w:pStyle w:val="Odpowiedzi"/>
              <w:rPr>
                <w:sz w:val="22"/>
              </w:rPr>
            </w:pPr>
            <w:r w:rsidRPr="00AB1431">
              <w:rPr>
                <w:sz w:val="22"/>
              </w:rPr>
              <w:t>Onk/E</w:t>
            </w:r>
          </w:p>
        </w:tc>
      </w:tr>
      <w:tr w:rsidR="00AB1431" w:rsidRPr="003908E1" w:rsidTr="000A64CB">
        <w:tc>
          <w:tcPr>
            <w:tcW w:w="2694" w:type="dxa"/>
            <w:vAlign w:val="center"/>
          </w:tcPr>
          <w:p w:rsidR="00AB1431" w:rsidRPr="00681816" w:rsidRDefault="00AB1431" w:rsidP="00AB1431">
            <w:pPr>
              <w:pStyle w:val="Pytania"/>
              <w:jc w:val="left"/>
              <w:rPr>
                <w:sz w:val="22"/>
                <w:szCs w:val="22"/>
                <w:lang w:val="en-US"/>
              </w:rPr>
            </w:pPr>
            <w:r w:rsidRPr="00681816">
              <w:rPr>
                <w:sz w:val="22"/>
                <w:szCs w:val="22"/>
                <w:lang w:val="en-US"/>
              </w:rPr>
              <w:t>Faculty of (name of the leading direction)</w:t>
            </w:r>
          </w:p>
        </w:tc>
        <w:tc>
          <w:tcPr>
            <w:tcW w:w="7087" w:type="dxa"/>
            <w:vAlign w:val="center"/>
          </w:tcPr>
          <w:p w:rsidR="00AB1431" w:rsidRPr="008B24CB" w:rsidRDefault="00296B59" w:rsidP="00AB1431">
            <w:pPr>
              <w:pStyle w:val="Odpowiedzi"/>
              <w:rPr>
                <w:sz w:val="22"/>
                <w:lang w:val="en-US"/>
              </w:rPr>
            </w:pPr>
            <w:r w:rsidRPr="00296B59">
              <w:rPr>
                <w:sz w:val="22"/>
                <w:lang w:val="en-US"/>
              </w:rPr>
              <w:t>Medical College of Rzeszów University</w:t>
            </w:r>
          </w:p>
        </w:tc>
      </w:tr>
      <w:tr w:rsidR="00AB1431" w:rsidRPr="003908E1" w:rsidTr="000A64CB">
        <w:tc>
          <w:tcPr>
            <w:tcW w:w="2694" w:type="dxa"/>
            <w:vAlign w:val="center"/>
          </w:tcPr>
          <w:p w:rsidR="00AB1431" w:rsidRPr="00681816" w:rsidRDefault="00AB1431" w:rsidP="00AB1431">
            <w:pPr>
              <w:pStyle w:val="Pytania"/>
              <w:jc w:val="left"/>
              <w:rPr>
                <w:sz w:val="22"/>
                <w:szCs w:val="22"/>
              </w:rPr>
            </w:pPr>
            <w:r w:rsidRPr="00681816">
              <w:rPr>
                <w:sz w:val="22"/>
                <w:szCs w:val="22"/>
              </w:rPr>
              <w:t>Department Name</w:t>
            </w:r>
          </w:p>
        </w:tc>
        <w:tc>
          <w:tcPr>
            <w:tcW w:w="7087" w:type="dxa"/>
            <w:vAlign w:val="center"/>
          </w:tcPr>
          <w:p w:rsidR="00AB1431" w:rsidRPr="008A099D" w:rsidRDefault="00296B59" w:rsidP="00AB1431">
            <w:pPr>
              <w:pStyle w:val="Odpowiedzi"/>
              <w:rPr>
                <w:sz w:val="22"/>
                <w:lang w:val="en-US"/>
              </w:rPr>
            </w:pPr>
            <w:r w:rsidRPr="008A099D">
              <w:rPr>
                <w:sz w:val="22"/>
                <w:lang w:val="en-US"/>
              </w:rPr>
              <w:t>Medical College of Rzeszów University</w:t>
            </w:r>
          </w:p>
        </w:tc>
      </w:tr>
      <w:tr w:rsidR="00AB1431" w:rsidRPr="00681816" w:rsidTr="000A64CB">
        <w:tc>
          <w:tcPr>
            <w:tcW w:w="2694" w:type="dxa"/>
            <w:vAlign w:val="center"/>
          </w:tcPr>
          <w:p w:rsidR="00AB1431" w:rsidRPr="00681816" w:rsidRDefault="00AB1431" w:rsidP="00AB1431">
            <w:pPr>
              <w:pStyle w:val="Pytania"/>
              <w:jc w:val="left"/>
              <w:rPr>
                <w:sz w:val="22"/>
                <w:szCs w:val="22"/>
              </w:rPr>
            </w:pPr>
            <w:r w:rsidRPr="00681816">
              <w:rPr>
                <w:sz w:val="22"/>
                <w:szCs w:val="22"/>
              </w:rPr>
              <w:t>Field of study</w:t>
            </w:r>
          </w:p>
        </w:tc>
        <w:tc>
          <w:tcPr>
            <w:tcW w:w="7087" w:type="dxa"/>
            <w:vAlign w:val="center"/>
          </w:tcPr>
          <w:p w:rsidR="00AB1431" w:rsidRPr="008B24CB" w:rsidRDefault="00AB1431" w:rsidP="00AB1431">
            <w:pPr>
              <w:pStyle w:val="Odpowiedzi"/>
              <w:rPr>
                <w:sz w:val="22"/>
              </w:rPr>
            </w:pPr>
            <w:r w:rsidRPr="008B24CB">
              <w:rPr>
                <w:sz w:val="22"/>
              </w:rPr>
              <w:t>medical direction</w:t>
            </w:r>
          </w:p>
        </w:tc>
      </w:tr>
      <w:tr w:rsidR="00AB1431" w:rsidRPr="00681816" w:rsidTr="000A64CB">
        <w:tc>
          <w:tcPr>
            <w:tcW w:w="2694" w:type="dxa"/>
            <w:vAlign w:val="center"/>
          </w:tcPr>
          <w:p w:rsidR="00AB1431" w:rsidRPr="00681816" w:rsidRDefault="00AB1431" w:rsidP="00AB1431">
            <w:pPr>
              <w:pStyle w:val="Pytania"/>
              <w:jc w:val="left"/>
              <w:rPr>
                <w:sz w:val="22"/>
                <w:szCs w:val="22"/>
              </w:rPr>
            </w:pPr>
            <w:r w:rsidRPr="00681816">
              <w:rPr>
                <w:sz w:val="22"/>
                <w:szCs w:val="22"/>
              </w:rPr>
              <w:t>Level of education</w:t>
            </w:r>
          </w:p>
        </w:tc>
        <w:tc>
          <w:tcPr>
            <w:tcW w:w="7087" w:type="dxa"/>
            <w:vAlign w:val="center"/>
          </w:tcPr>
          <w:p w:rsidR="00AB1431" w:rsidRPr="008B24CB" w:rsidRDefault="00AB1431" w:rsidP="00AB1431">
            <w:pPr>
              <w:pStyle w:val="Odpowiedzi"/>
              <w:rPr>
                <w:sz w:val="22"/>
              </w:rPr>
            </w:pPr>
            <w:r w:rsidRPr="008B24CB">
              <w:rPr>
                <w:sz w:val="22"/>
              </w:rPr>
              <w:t>uniform master's studies</w:t>
            </w:r>
          </w:p>
        </w:tc>
      </w:tr>
      <w:tr w:rsidR="00AB1431" w:rsidRPr="00681816" w:rsidTr="000A64CB">
        <w:tc>
          <w:tcPr>
            <w:tcW w:w="2694" w:type="dxa"/>
            <w:vAlign w:val="center"/>
          </w:tcPr>
          <w:p w:rsidR="00AB1431" w:rsidRPr="00681816" w:rsidRDefault="00AB1431" w:rsidP="00AB1431">
            <w:pPr>
              <w:pStyle w:val="Pytania"/>
              <w:jc w:val="left"/>
              <w:rPr>
                <w:sz w:val="22"/>
                <w:szCs w:val="22"/>
              </w:rPr>
            </w:pPr>
            <w:r w:rsidRPr="00681816">
              <w:rPr>
                <w:sz w:val="22"/>
                <w:szCs w:val="22"/>
              </w:rPr>
              <w:t>Profile</w:t>
            </w:r>
          </w:p>
        </w:tc>
        <w:tc>
          <w:tcPr>
            <w:tcW w:w="7087" w:type="dxa"/>
            <w:vAlign w:val="center"/>
          </w:tcPr>
          <w:p w:rsidR="00AB1431" w:rsidRPr="008B24CB" w:rsidRDefault="00AB1431" w:rsidP="00AB1431">
            <w:pPr>
              <w:pStyle w:val="Odpowiedzi"/>
              <w:rPr>
                <w:sz w:val="22"/>
              </w:rPr>
            </w:pPr>
            <w:r w:rsidRPr="008B24CB">
              <w:rPr>
                <w:sz w:val="22"/>
              </w:rPr>
              <w:t>practical</w:t>
            </w:r>
          </w:p>
        </w:tc>
      </w:tr>
      <w:tr w:rsidR="00AB1431" w:rsidRPr="00681816" w:rsidTr="000A64CB">
        <w:tc>
          <w:tcPr>
            <w:tcW w:w="2694" w:type="dxa"/>
            <w:vAlign w:val="center"/>
          </w:tcPr>
          <w:p w:rsidR="00AB1431" w:rsidRPr="00681816" w:rsidRDefault="00AB1431" w:rsidP="00AB1431">
            <w:pPr>
              <w:pStyle w:val="Pytania"/>
              <w:jc w:val="left"/>
              <w:rPr>
                <w:sz w:val="22"/>
                <w:szCs w:val="22"/>
              </w:rPr>
            </w:pPr>
            <w:r w:rsidRPr="00681816">
              <w:rPr>
                <w:sz w:val="22"/>
                <w:szCs w:val="22"/>
              </w:rPr>
              <w:t>Form of study</w:t>
            </w:r>
          </w:p>
        </w:tc>
        <w:tc>
          <w:tcPr>
            <w:tcW w:w="7087" w:type="dxa"/>
            <w:vAlign w:val="center"/>
          </w:tcPr>
          <w:p w:rsidR="00AB1431" w:rsidRPr="008B24CB" w:rsidRDefault="00AB1431" w:rsidP="00AB1431">
            <w:pPr>
              <w:pStyle w:val="Odpowiedzi"/>
              <w:rPr>
                <w:sz w:val="22"/>
              </w:rPr>
            </w:pPr>
            <w:r w:rsidRPr="008B24CB">
              <w:rPr>
                <w:sz w:val="22"/>
              </w:rPr>
              <w:t>stationary / extramural</w:t>
            </w:r>
          </w:p>
        </w:tc>
      </w:tr>
      <w:tr w:rsidR="00AB1431" w:rsidRPr="00681816" w:rsidTr="000A64CB">
        <w:tc>
          <w:tcPr>
            <w:tcW w:w="2694" w:type="dxa"/>
            <w:vAlign w:val="center"/>
          </w:tcPr>
          <w:p w:rsidR="00AB1431" w:rsidRPr="00681816" w:rsidRDefault="00AB1431" w:rsidP="00AB1431">
            <w:pPr>
              <w:pStyle w:val="Pytania"/>
              <w:jc w:val="left"/>
              <w:rPr>
                <w:sz w:val="22"/>
                <w:szCs w:val="22"/>
              </w:rPr>
            </w:pPr>
            <w:r w:rsidRPr="00681816">
              <w:rPr>
                <w:sz w:val="22"/>
                <w:szCs w:val="22"/>
              </w:rPr>
              <w:t>Year and semester</w:t>
            </w:r>
          </w:p>
        </w:tc>
        <w:tc>
          <w:tcPr>
            <w:tcW w:w="7087" w:type="dxa"/>
            <w:vAlign w:val="center"/>
          </w:tcPr>
          <w:p w:rsidR="00AB1431" w:rsidRPr="008B24CB" w:rsidRDefault="00AB1431" w:rsidP="00AB1431">
            <w:pPr>
              <w:pStyle w:val="Odpowiedzi"/>
              <w:rPr>
                <w:sz w:val="22"/>
              </w:rPr>
            </w:pPr>
            <w:r w:rsidRPr="008B24CB">
              <w:rPr>
                <w:sz w:val="22"/>
              </w:rPr>
              <w:t xml:space="preserve">year </w:t>
            </w:r>
            <w:r>
              <w:rPr>
                <w:sz w:val="22"/>
              </w:rPr>
              <w:t>V, semester X</w:t>
            </w:r>
          </w:p>
        </w:tc>
      </w:tr>
      <w:tr w:rsidR="00AB1431" w:rsidRPr="00681816" w:rsidTr="000A64CB">
        <w:tc>
          <w:tcPr>
            <w:tcW w:w="2694" w:type="dxa"/>
            <w:vAlign w:val="center"/>
          </w:tcPr>
          <w:p w:rsidR="00AB1431" w:rsidRPr="00681816" w:rsidRDefault="00AB1431" w:rsidP="00AB1431">
            <w:pPr>
              <w:pStyle w:val="Pytania"/>
              <w:jc w:val="left"/>
              <w:rPr>
                <w:sz w:val="22"/>
                <w:szCs w:val="22"/>
              </w:rPr>
            </w:pPr>
            <w:r w:rsidRPr="00681816">
              <w:rPr>
                <w:sz w:val="22"/>
                <w:szCs w:val="22"/>
              </w:rPr>
              <w:t>Type of course</w:t>
            </w:r>
          </w:p>
        </w:tc>
        <w:tc>
          <w:tcPr>
            <w:tcW w:w="7087" w:type="dxa"/>
            <w:vAlign w:val="center"/>
          </w:tcPr>
          <w:p w:rsidR="00AB1431" w:rsidRPr="008B24CB" w:rsidRDefault="00AB1431" w:rsidP="00AB1431">
            <w:pPr>
              <w:pStyle w:val="Odpowiedzi"/>
              <w:rPr>
                <w:b w:val="0"/>
                <w:sz w:val="22"/>
              </w:rPr>
            </w:pPr>
            <w:r w:rsidRPr="008B24CB">
              <w:rPr>
                <w:sz w:val="22"/>
              </w:rPr>
              <w:t>obligatory</w:t>
            </w:r>
          </w:p>
        </w:tc>
      </w:tr>
      <w:tr w:rsidR="000A64CB" w:rsidRPr="00681816" w:rsidTr="000A64CB">
        <w:tc>
          <w:tcPr>
            <w:tcW w:w="2694" w:type="dxa"/>
            <w:vAlign w:val="center"/>
          </w:tcPr>
          <w:p w:rsidR="000A64CB" w:rsidRPr="00681816" w:rsidRDefault="00363439" w:rsidP="0045655D">
            <w:pPr>
              <w:pStyle w:val="Pytania"/>
              <w:jc w:val="left"/>
              <w:rPr>
                <w:sz w:val="22"/>
                <w:szCs w:val="22"/>
              </w:rPr>
            </w:pPr>
            <w:r w:rsidRPr="00681816">
              <w:rPr>
                <w:sz w:val="22"/>
                <w:szCs w:val="22"/>
              </w:rPr>
              <w:t>Coordinator</w:t>
            </w:r>
          </w:p>
        </w:tc>
        <w:tc>
          <w:tcPr>
            <w:tcW w:w="7087" w:type="dxa"/>
            <w:vAlign w:val="center"/>
          </w:tcPr>
          <w:p w:rsidR="000A64CB" w:rsidRPr="00681816" w:rsidRDefault="00AB1431" w:rsidP="005C2157">
            <w:pPr>
              <w:pStyle w:val="Odpowiedzi"/>
              <w:rPr>
                <w:b w:val="0"/>
                <w:sz w:val="22"/>
                <w:lang w:val="en-US"/>
              </w:rPr>
            </w:pPr>
            <w:r w:rsidRPr="00920FF7">
              <w:rPr>
                <w:color w:val="auto"/>
                <w:sz w:val="22"/>
                <w:szCs w:val="24"/>
              </w:rPr>
              <w:t>Prof. Bożenna Karczmarek-Borowska</w:t>
            </w:r>
          </w:p>
        </w:tc>
      </w:tr>
      <w:tr w:rsidR="000A64CB" w:rsidRPr="003908E1" w:rsidTr="000A64CB">
        <w:tc>
          <w:tcPr>
            <w:tcW w:w="2694" w:type="dxa"/>
            <w:vAlign w:val="center"/>
          </w:tcPr>
          <w:p w:rsidR="000A64CB" w:rsidRPr="00681816" w:rsidRDefault="002D135F" w:rsidP="002D135F">
            <w:pPr>
              <w:pStyle w:val="Pytania"/>
              <w:jc w:val="left"/>
              <w:rPr>
                <w:sz w:val="22"/>
                <w:szCs w:val="22"/>
                <w:lang w:val="en-US"/>
              </w:rPr>
            </w:pPr>
            <w:r w:rsidRPr="00681816">
              <w:rPr>
                <w:sz w:val="22"/>
                <w:szCs w:val="22"/>
                <w:lang w:val="en-US"/>
              </w:rPr>
              <w:t>Fir</w:t>
            </w:r>
            <w:r w:rsidR="00AB38CD" w:rsidRPr="00681816">
              <w:rPr>
                <w:sz w:val="22"/>
                <w:szCs w:val="22"/>
                <w:lang w:val="en-US"/>
              </w:rPr>
              <w:t>st and Last Name of the Teacher</w:t>
            </w:r>
          </w:p>
        </w:tc>
        <w:tc>
          <w:tcPr>
            <w:tcW w:w="7087" w:type="dxa"/>
            <w:vAlign w:val="center"/>
          </w:tcPr>
          <w:p w:rsidR="000A64CB" w:rsidRPr="00681816" w:rsidRDefault="000A64CB" w:rsidP="0045655D">
            <w:pPr>
              <w:pStyle w:val="Odpowiedzi"/>
              <w:rPr>
                <w:b w:val="0"/>
                <w:sz w:val="22"/>
                <w:lang w:val="en-US"/>
              </w:rPr>
            </w:pPr>
          </w:p>
        </w:tc>
      </w:tr>
    </w:tbl>
    <w:p w:rsidR="000A64CB" w:rsidRPr="00681816" w:rsidRDefault="000A64CB" w:rsidP="000A64CB">
      <w:pPr>
        <w:rPr>
          <w:rFonts w:ascii="Times New Roman" w:hAnsi="Times New Roman" w:cs="Times New Roman"/>
          <w:lang w:val="en-US"/>
        </w:rPr>
      </w:pPr>
      <w:r w:rsidRPr="00681816">
        <w:rPr>
          <w:rFonts w:ascii="Times New Roman" w:hAnsi="Times New Roman" w:cs="Times New Roman"/>
          <w:lang w:val="en-US"/>
        </w:rPr>
        <w:t xml:space="preserve">* - According to the </w:t>
      </w:r>
      <w:r w:rsidR="005526E7" w:rsidRPr="00681816">
        <w:rPr>
          <w:rFonts w:ascii="Times New Roman" w:hAnsi="Times New Roman" w:cs="Times New Roman"/>
          <w:lang w:val="en-US"/>
        </w:rPr>
        <w:t>resolutions of the Faculty of Medicine</w:t>
      </w:r>
    </w:p>
    <w:p w:rsidR="009D78CC" w:rsidRPr="00681816" w:rsidRDefault="009D78CC" w:rsidP="0020390E">
      <w:pPr>
        <w:pStyle w:val="Podpunkty"/>
        <w:ind w:left="0"/>
        <w:rPr>
          <w:szCs w:val="22"/>
          <w:lang w:val="en-US"/>
        </w:rPr>
      </w:pPr>
    </w:p>
    <w:p w:rsidR="0020390E" w:rsidRPr="00681816" w:rsidRDefault="0020390E" w:rsidP="0020390E">
      <w:pPr>
        <w:pStyle w:val="Podpunkty"/>
        <w:ind w:left="0"/>
        <w:rPr>
          <w:szCs w:val="22"/>
          <w:lang w:val="en-US"/>
        </w:rPr>
      </w:pPr>
      <w:r w:rsidRPr="00681816">
        <w:rPr>
          <w:szCs w:val="22"/>
          <w:lang w:val="en-US"/>
        </w:rPr>
        <w:t>1.2. Forms of classes, number of hours and ECTS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
        <w:gridCol w:w="974"/>
        <w:gridCol w:w="1390"/>
        <w:gridCol w:w="1194"/>
        <w:gridCol w:w="950"/>
        <w:gridCol w:w="520"/>
        <w:gridCol w:w="987"/>
        <w:gridCol w:w="1011"/>
        <w:gridCol w:w="1139"/>
      </w:tblGrid>
      <w:tr w:rsidR="005C2157" w:rsidRPr="00681816" w:rsidTr="00563C6A">
        <w:tc>
          <w:tcPr>
            <w:tcW w:w="897"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DC6687">
            <w:pPr>
              <w:pStyle w:val="Nagwkitablic"/>
              <w:rPr>
                <w:sz w:val="22"/>
              </w:rPr>
            </w:pPr>
            <w:r w:rsidRPr="00681816">
              <w:rPr>
                <w:sz w:val="22"/>
              </w:rPr>
              <w:t>Lecture</w:t>
            </w:r>
          </w:p>
        </w:tc>
        <w:tc>
          <w:tcPr>
            <w:tcW w:w="974"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20390E">
            <w:pPr>
              <w:pStyle w:val="Nagwkitablic"/>
              <w:rPr>
                <w:sz w:val="22"/>
              </w:rPr>
            </w:pPr>
            <w:r w:rsidRPr="00681816">
              <w:rPr>
                <w:sz w:val="22"/>
              </w:rPr>
              <w:t xml:space="preserve">Exercise </w:t>
            </w:r>
          </w:p>
        </w:tc>
        <w:tc>
          <w:tcPr>
            <w:tcW w:w="1390"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DC6687">
            <w:pPr>
              <w:pStyle w:val="Nagwkitablic"/>
              <w:rPr>
                <w:sz w:val="22"/>
              </w:rPr>
            </w:pPr>
            <w:r w:rsidRPr="00681816">
              <w:rPr>
                <w:sz w:val="22"/>
              </w:rPr>
              <w:t>Conversation</w:t>
            </w:r>
          </w:p>
        </w:tc>
        <w:tc>
          <w:tcPr>
            <w:tcW w:w="1194"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DC6687">
            <w:pPr>
              <w:pStyle w:val="Nagwkitablic"/>
              <w:rPr>
                <w:sz w:val="22"/>
              </w:rPr>
            </w:pPr>
            <w:r w:rsidRPr="00681816">
              <w:rPr>
                <w:sz w:val="22"/>
              </w:rPr>
              <w:t>Laboratory</w:t>
            </w:r>
          </w:p>
        </w:tc>
        <w:tc>
          <w:tcPr>
            <w:tcW w:w="950" w:type="dxa"/>
            <w:tcBorders>
              <w:top w:val="single" w:sz="4" w:space="0" w:color="auto"/>
              <w:left w:val="single" w:sz="4" w:space="0" w:color="auto"/>
              <w:bottom w:val="single" w:sz="4" w:space="0" w:color="auto"/>
              <w:right w:val="single" w:sz="4" w:space="0" w:color="auto"/>
            </w:tcBorders>
          </w:tcPr>
          <w:p w:rsidR="0020390E" w:rsidRPr="00681816" w:rsidRDefault="0020390E" w:rsidP="00DC6687">
            <w:pPr>
              <w:pStyle w:val="Nagwkitablic"/>
              <w:rPr>
                <w:sz w:val="22"/>
              </w:rPr>
            </w:pPr>
            <w:r w:rsidRPr="00681816">
              <w:rPr>
                <w:sz w:val="22"/>
              </w:rPr>
              <w:t>Seminar</w:t>
            </w:r>
          </w:p>
        </w:tc>
        <w:tc>
          <w:tcPr>
            <w:tcW w:w="520"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DC6687">
            <w:pPr>
              <w:pStyle w:val="Nagwkitablic"/>
              <w:rPr>
                <w:sz w:val="22"/>
              </w:rPr>
            </w:pPr>
            <w:r w:rsidRPr="00681816">
              <w:rPr>
                <w:sz w:val="22"/>
              </w:rPr>
              <w:t>ZP</w:t>
            </w:r>
          </w:p>
        </w:tc>
        <w:tc>
          <w:tcPr>
            <w:tcW w:w="987"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DC6687">
            <w:pPr>
              <w:pStyle w:val="Nagwkitablic"/>
              <w:rPr>
                <w:sz w:val="22"/>
              </w:rPr>
            </w:pPr>
            <w:r w:rsidRPr="00681816">
              <w:rPr>
                <w:sz w:val="22"/>
              </w:rPr>
              <w:t>Practical</w:t>
            </w:r>
          </w:p>
        </w:tc>
        <w:tc>
          <w:tcPr>
            <w:tcW w:w="1011"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5C2157" w:rsidP="005C2157">
            <w:pPr>
              <w:pStyle w:val="Nagwkitablic"/>
              <w:rPr>
                <w:sz w:val="22"/>
              </w:rPr>
            </w:pPr>
            <w:r w:rsidRPr="00681816">
              <w:rPr>
                <w:sz w:val="22"/>
              </w:rPr>
              <w:t>Self-learning</w:t>
            </w:r>
          </w:p>
        </w:tc>
        <w:tc>
          <w:tcPr>
            <w:tcW w:w="1139" w:type="dxa"/>
            <w:tcBorders>
              <w:top w:val="single" w:sz="4" w:space="0" w:color="auto"/>
              <w:left w:val="single" w:sz="4" w:space="0" w:color="auto"/>
              <w:bottom w:val="single" w:sz="4" w:space="0" w:color="auto"/>
              <w:right w:val="single" w:sz="4" w:space="0" w:color="auto"/>
            </w:tcBorders>
            <w:hideMark/>
          </w:tcPr>
          <w:p w:rsidR="0020390E" w:rsidRPr="00681816" w:rsidRDefault="00B25704" w:rsidP="00B25704">
            <w:pPr>
              <w:pStyle w:val="Nagwkitablic"/>
              <w:rPr>
                <w:b/>
                <w:sz w:val="22"/>
              </w:rPr>
            </w:pPr>
            <w:r w:rsidRPr="00681816">
              <w:rPr>
                <w:b/>
                <w:sz w:val="22"/>
              </w:rPr>
              <w:t>Number of</w:t>
            </w:r>
            <w:r w:rsidR="0020390E" w:rsidRPr="00681816">
              <w:rPr>
                <w:b/>
                <w:sz w:val="22"/>
              </w:rPr>
              <w:t xml:space="preserve"> p</w:t>
            </w:r>
            <w:r w:rsidRPr="00681816">
              <w:rPr>
                <w:b/>
                <w:sz w:val="22"/>
              </w:rPr>
              <w:t xml:space="preserve">oints </w:t>
            </w:r>
            <w:r w:rsidR="0020390E" w:rsidRPr="00681816">
              <w:rPr>
                <w:b/>
                <w:sz w:val="22"/>
              </w:rPr>
              <w:t>ECTS</w:t>
            </w:r>
          </w:p>
        </w:tc>
      </w:tr>
      <w:tr w:rsidR="00AB1431" w:rsidRPr="00681816" w:rsidTr="00563C6A">
        <w:trPr>
          <w:trHeight w:val="453"/>
        </w:trPr>
        <w:tc>
          <w:tcPr>
            <w:tcW w:w="897" w:type="dxa"/>
            <w:tcBorders>
              <w:top w:val="single" w:sz="4" w:space="0" w:color="auto"/>
              <w:left w:val="single" w:sz="4" w:space="0" w:color="auto"/>
              <w:bottom w:val="single" w:sz="4" w:space="0" w:color="auto"/>
              <w:right w:val="single" w:sz="4" w:space="0" w:color="auto"/>
            </w:tcBorders>
            <w:vAlign w:val="center"/>
          </w:tcPr>
          <w:p w:rsidR="00AB1431" w:rsidRPr="00AF440F" w:rsidRDefault="00AB1431" w:rsidP="00AB1431">
            <w:pPr>
              <w:pStyle w:val="centralniewrubryce"/>
              <w:spacing w:before="0" w:after="0" w:line="23" w:lineRule="atLeast"/>
              <w:rPr>
                <w:sz w:val="24"/>
                <w:szCs w:val="24"/>
              </w:rPr>
            </w:pPr>
            <w:r w:rsidRPr="00AF440F">
              <w:rPr>
                <w:sz w:val="24"/>
                <w:szCs w:val="24"/>
              </w:rPr>
              <w:t>15</w:t>
            </w:r>
          </w:p>
        </w:tc>
        <w:tc>
          <w:tcPr>
            <w:tcW w:w="974" w:type="dxa"/>
            <w:tcBorders>
              <w:top w:val="single" w:sz="4" w:space="0" w:color="auto"/>
              <w:left w:val="single" w:sz="4" w:space="0" w:color="auto"/>
              <w:bottom w:val="single" w:sz="4" w:space="0" w:color="auto"/>
              <w:right w:val="single" w:sz="4" w:space="0" w:color="auto"/>
            </w:tcBorders>
            <w:vAlign w:val="center"/>
          </w:tcPr>
          <w:p w:rsidR="00AB1431" w:rsidRPr="00AF440F" w:rsidRDefault="00AB1431" w:rsidP="00AB1431">
            <w:pPr>
              <w:pStyle w:val="centralniewrubryce"/>
              <w:spacing w:before="0" w:after="0" w:line="23" w:lineRule="atLeast"/>
              <w:rPr>
                <w:sz w:val="24"/>
                <w:szCs w:val="24"/>
              </w:rPr>
            </w:pPr>
            <w:r w:rsidRPr="00AF440F">
              <w:rPr>
                <w:sz w:val="24"/>
                <w:szCs w:val="24"/>
              </w:rPr>
              <w:t>25</w:t>
            </w:r>
          </w:p>
        </w:tc>
        <w:tc>
          <w:tcPr>
            <w:tcW w:w="1390" w:type="dxa"/>
            <w:tcBorders>
              <w:top w:val="single" w:sz="4" w:space="0" w:color="auto"/>
              <w:left w:val="single" w:sz="4" w:space="0" w:color="auto"/>
              <w:bottom w:val="single" w:sz="4" w:space="0" w:color="auto"/>
              <w:right w:val="single" w:sz="4" w:space="0" w:color="auto"/>
            </w:tcBorders>
            <w:vAlign w:val="center"/>
          </w:tcPr>
          <w:p w:rsidR="00AB1431" w:rsidRPr="00AF440F" w:rsidRDefault="00AB1431" w:rsidP="00AB1431">
            <w:pPr>
              <w:pStyle w:val="centralniewrubryce"/>
              <w:spacing w:before="0" w:after="0" w:line="23" w:lineRule="atLeast"/>
              <w:rPr>
                <w:sz w:val="24"/>
                <w:szCs w:val="24"/>
              </w:rPr>
            </w:pPr>
            <w:r w:rsidRPr="00AF440F">
              <w:rPr>
                <w:sz w:val="24"/>
                <w:szCs w:val="24"/>
              </w:rPr>
              <w:t>-</w:t>
            </w:r>
          </w:p>
        </w:tc>
        <w:tc>
          <w:tcPr>
            <w:tcW w:w="1194" w:type="dxa"/>
            <w:tcBorders>
              <w:top w:val="single" w:sz="4" w:space="0" w:color="auto"/>
              <w:left w:val="single" w:sz="4" w:space="0" w:color="auto"/>
              <w:bottom w:val="single" w:sz="4" w:space="0" w:color="auto"/>
              <w:right w:val="single" w:sz="4" w:space="0" w:color="auto"/>
            </w:tcBorders>
            <w:vAlign w:val="center"/>
          </w:tcPr>
          <w:p w:rsidR="00AB1431" w:rsidRPr="00AF440F" w:rsidRDefault="00AB1431" w:rsidP="00AB1431">
            <w:pPr>
              <w:pStyle w:val="centralniewrubryce"/>
              <w:spacing w:before="0" w:after="0" w:line="23" w:lineRule="atLeast"/>
              <w:rPr>
                <w:sz w:val="24"/>
                <w:szCs w:val="24"/>
              </w:rPr>
            </w:pPr>
            <w:r w:rsidRPr="00AF440F">
              <w:rPr>
                <w:sz w:val="24"/>
                <w:szCs w:val="24"/>
              </w:rPr>
              <w:t>-</w:t>
            </w:r>
          </w:p>
        </w:tc>
        <w:tc>
          <w:tcPr>
            <w:tcW w:w="950" w:type="dxa"/>
            <w:tcBorders>
              <w:top w:val="single" w:sz="4" w:space="0" w:color="auto"/>
              <w:left w:val="single" w:sz="4" w:space="0" w:color="auto"/>
              <w:bottom w:val="single" w:sz="4" w:space="0" w:color="auto"/>
              <w:right w:val="single" w:sz="4" w:space="0" w:color="auto"/>
            </w:tcBorders>
            <w:vAlign w:val="center"/>
          </w:tcPr>
          <w:p w:rsidR="00AB1431" w:rsidRPr="00AF440F" w:rsidRDefault="00AB1431" w:rsidP="00AB1431">
            <w:pPr>
              <w:pStyle w:val="centralniewrubryce"/>
              <w:spacing w:before="0" w:after="0" w:line="23" w:lineRule="atLeast"/>
              <w:rPr>
                <w:sz w:val="24"/>
                <w:szCs w:val="24"/>
              </w:rPr>
            </w:pPr>
            <w:r w:rsidRPr="00AF440F">
              <w:rPr>
                <w:sz w:val="24"/>
                <w:szCs w:val="24"/>
              </w:rPr>
              <w:t>20</w:t>
            </w:r>
          </w:p>
        </w:tc>
        <w:tc>
          <w:tcPr>
            <w:tcW w:w="520" w:type="dxa"/>
            <w:tcBorders>
              <w:top w:val="single" w:sz="4" w:space="0" w:color="auto"/>
              <w:left w:val="single" w:sz="4" w:space="0" w:color="auto"/>
              <w:bottom w:val="single" w:sz="4" w:space="0" w:color="auto"/>
              <w:right w:val="single" w:sz="4" w:space="0" w:color="auto"/>
            </w:tcBorders>
            <w:vAlign w:val="center"/>
          </w:tcPr>
          <w:p w:rsidR="00AB1431" w:rsidRPr="00AF440F" w:rsidRDefault="00AB1431" w:rsidP="00AB1431">
            <w:pPr>
              <w:pStyle w:val="centralniewrubryce"/>
              <w:spacing w:before="0" w:after="0" w:line="23" w:lineRule="atLeast"/>
              <w:rPr>
                <w:sz w:val="24"/>
                <w:szCs w:val="24"/>
              </w:rPr>
            </w:pPr>
            <w:r w:rsidRPr="00AF440F">
              <w:rPr>
                <w:sz w:val="24"/>
                <w:szCs w:val="24"/>
              </w:rPr>
              <w:t>-</w:t>
            </w:r>
          </w:p>
        </w:tc>
        <w:tc>
          <w:tcPr>
            <w:tcW w:w="987" w:type="dxa"/>
            <w:tcBorders>
              <w:top w:val="single" w:sz="4" w:space="0" w:color="auto"/>
              <w:left w:val="single" w:sz="4" w:space="0" w:color="auto"/>
              <w:bottom w:val="single" w:sz="4" w:space="0" w:color="auto"/>
              <w:right w:val="single" w:sz="4" w:space="0" w:color="auto"/>
            </w:tcBorders>
            <w:vAlign w:val="center"/>
          </w:tcPr>
          <w:p w:rsidR="00AB1431" w:rsidRPr="00AF440F" w:rsidRDefault="00AB1431" w:rsidP="00AB1431">
            <w:pPr>
              <w:pStyle w:val="centralniewrubryce"/>
              <w:spacing w:before="0" w:after="0" w:line="23" w:lineRule="atLeast"/>
              <w:rPr>
                <w:sz w:val="24"/>
                <w:szCs w:val="24"/>
              </w:rPr>
            </w:pPr>
            <w:r w:rsidRPr="00AF440F">
              <w:rPr>
                <w:sz w:val="24"/>
                <w:szCs w:val="24"/>
              </w:rPr>
              <w:t>-</w:t>
            </w:r>
          </w:p>
        </w:tc>
        <w:tc>
          <w:tcPr>
            <w:tcW w:w="1011" w:type="dxa"/>
            <w:tcBorders>
              <w:top w:val="single" w:sz="4" w:space="0" w:color="auto"/>
              <w:left w:val="single" w:sz="4" w:space="0" w:color="auto"/>
              <w:bottom w:val="single" w:sz="4" w:space="0" w:color="auto"/>
              <w:right w:val="single" w:sz="4" w:space="0" w:color="auto"/>
            </w:tcBorders>
            <w:vAlign w:val="center"/>
          </w:tcPr>
          <w:p w:rsidR="00AB1431" w:rsidRPr="00AF440F" w:rsidRDefault="00AB1431" w:rsidP="00AB1431">
            <w:pPr>
              <w:pStyle w:val="centralniewrubryce"/>
              <w:spacing w:before="0" w:after="0" w:line="23" w:lineRule="atLeast"/>
              <w:rPr>
                <w:sz w:val="24"/>
                <w:szCs w:val="24"/>
              </w:rPr>
            </w:pPr>
            <w:r w:rsidRPr="00AF440F">
              <w:rPr>
                <w:sz w:val="24"/>
                <w:szCs w:val="24"/>
              </w:rPr>
              <w:t>-</w:t>
            </w:r>
          </w:p>
        </w:tc>
        <w:tc>
          <w:tcPr>
            <w:tcW w:w="1139" w:type="dxa"/>
            <w:tcBorders>
              <w:top w:val="single" w:sz="4" w:space="0" w:color="auto"/>
              <w:left w:val="single" w:sz="4" w:space="0" w:color="auto"/>
              <w:bottom w:val="single" w:sz="4" w:space="0" w:color="auto"/>
              <w:right w:val="single" w:sz="4" w:space="0" w:color="auto"/>
            </w:tcBorders>
            <w:vAlign w:val="center"/>
          </w:tcPr>
          <w:p w:rsidR="00AB1431" w:rsidRPr="00AF440F" w:rsidRDefault="00AB1431" w:rsidP="00AB1431">
            <w:pPr>
              <w:pStyle w:val="centralniewrubryce"/>
              <w:spacing w:before="0" w:after="0" w:line="23" w:lineRule="atLeast"/>
              <w:rPr>
                <w:b/>
                <w:sz w:val="24"/>
                <w:szCs w:val="24"/>
              </w:rPr>
            </w:pPr>
            <w:r w:rsidRPr="00AF440F">
              <w:rPr>
                <w:b/>
                <w:sz w:val="24"/>
                <w:szCs w:val="24"/>
              </w:rPr>
              <w:t>3</w:t>
            </w:r>
          </w:p>
        </w:tc>
      </w:tr>
    </w:tbl>
    <w:p w:rsidR="0020390E" w:rsidRPr="00681816" w:rsidRDefault="0020390E" w:rsidP="0020390E">
      <w:pPr>
        <w:pStyle w:val="Podpunkty"/>
        <w:rPr>
          <w:szCs w:val="22"/>
          <w:lang w:eastAsia="en-US"/>
        </w:rPr>
      </w:pPr>
    </w:p>
    <w:p w:rsidR="009D78CC" w:rsidRPr="00681816" w:rsidRDefault="009D78CC" w:rsidP="0020390E">
      <w:pPr>
        <w:pStyle w:val="Punktygwne"/>
        <w:spacing w:before="0" w:after="0"/>
        <w:rPr>
          <w:smallCaps w:val="0"/>
          <w:sz w:val="22"/>
        </w:rPr>
      </w:pPr>
    </w:p>
    <w:p w:rsidR="0020390E" w:rsidRPr="00681816" w:rsidRDefault="0020390E" w:rsidP="0020390E">
      <w:pPr>
        <w:pStyle w:val="Punktygwne"/>
        <w:spacing w:before="0" w:after="0"/>
        <w:rPr>
          <w:b w:val="0"/>
          <w:smallCaps w:val="0"/>
          <w:sz w:val="22"/>
          <w:lang w:val="en-US"/>
        </w:rPr>
      </w:pPr>
      <w:r w:rsidRPr="00681816">
        <w:rPr>
          <w:smallCaps w:val="0"/>
          <w:sz w:val="22"/>
          <w:lang w:val="en-US"/>
        </w:rPr>
        <w:t xml:space="preserve">1.3.  </w:t>
      </w:r>
      <w:r w:rsidR="00B25704" w:rsidRPr="00681816">
        <w:rPr>
          <w:smallCaps w:val="0"/>
          <w:sz w:val="22"/>
          <w:lang w:val="en-US"/>
        </w:rPr>
        <w:t xml:space="preserve">The </w:t>
      </w:r>
      <w:r w:rsidR="002D135F" w:rsidRPr="00681816">
        <w:rPr>
          <w:smallCaps w:val="0"/>
          <w:sz w:val="22"/>
          <w:lang w:val="en-US"/>
        </w:rPr>
        <w:t>form</w:t>
      </w:r>
      <w:r w:rsidR="00B25704" w:rsidRPr="00681816">
        <w:rPr>
          <w:smallCaps w:val="0"/>
          <w:sz w:val="22"/>
          <w:lang w:val="en-US"/>
        </w:rPr>
        <w:t xml:space="preserve"> of </w:t>
      </w:r>
      <w:r w:rsidR="002D135F" w:rsidRPr="00681816">
        <w:rPr>
          <w:smallCaps w:val="0"/>
          <w:sz w:val="22"/>
          <w:lang w:val="en-US"/>
        </w:rPr>
        <w:t xml:space="preserve">class </w:t>
      </w:r>
      <w:r w:rsidR="00B25704" w:rsidRPr="00681816">
        <w:rPr>
          <w:smallCaps w:val="0"/>
          <w:sz w:val="22"/>
          <w:lang w:val="en-US"/>
        </w:rPr>
        <w:t>activities</w:t>
      </w:r>
    </w:p>
    <w:p w:rsidR="0020390E" w:rsidRPr="00681816" w:rsidRDefault="0020390E" w:rsidP="0020390E">
      <w:pPr>
        <w:pStyle w:val="Punktygwne"/>
        <w:spacing w:before="0" w:after="0"/>
        <w:rPr>
          <w:b w:val="0"/>
          <w:smallCaps w:val="0"/>
          <w:sz w:val="22"/>
          <w:lang w:val="en-US"/>
        </w:rPr>
      </w:pPr>
      <w:r w:rsidRPr="00681816">
        <w:rPr>
          <w:rFonts w:eastAsia="MS Gothic"/>
          <w:sz w:val="22"/>
          <w:lang w:val="en-US"/>
        </w:rPr>
        <w:t xml:space="preserve"> </w:t>
      </w:r>
      <w:r w:rsidR="00260A6D" w:rsidRPr="000712FA">
        <w:rPr>
          <w:rFonts w:ascii="Segoe UI Symbol" w:eastAsia="MS Gothic" w:hAnsi="Segoe UI Symbol" w:cs="Segoe UI Symbol"/>
          <w:b w:val="0"/>
          <w:sz w:val="22"/>
          <w:lang w:val="en-US"/>
        </w:rPr>
        <w:t>☒</w:t>
      </w:r>
      <w:r w:rsidR="00B25704" w:rsidRPr="00681816">
        <w:rPr>
          <w:b w:val="0"/>
          <w:smallCaps w:val="0"/>
          <w:sz w:val="22"/>
          <w:lang w:val="en-US"/>
        </w:rPr>
        <w:t xml:space="preserve">classes </w:t>
      </w:r>
      <w:r w:rsidR="002D135F" w:rsidRPr="00681816">
        <w:rPr>
          <w:b w:val="0"/>
          <w:smallCaps w:val="0"/>
          <w:sz w:val="22"/>
          <w:lang w:val="en-US"/>
        </w:rPr>
        <w:t xml:space="preserve">are </w:t>
      </w:r>
      <w:r w:rsidR="00B25704" w:rsidRPr="00681816">
        <w:rPr>
          <w:b w:val="0"/>
          <w:smallCaps w:val="0"/>
          <w:sz w:val="22"/>
          <w:lang w:val="en-US"/>
        </w:rPr>
        <w:t>in the traditional form</w:t>
      </w:r>
    </w:p>
    <w:p w:rsidR="0020390E" w:rsidRPr="00681816" w:rsidRDefault="00260A6D" w:rsidP="0020390E">
      <w:pPr>
        <w:pStyle w:val="Punktygwne"/>
        <w:spacing w:before="0" w:after="0"/>
        <w:rPr>
          <w:b w:val="0"/>
          <w:smallCaps w:val="0"/>
          <w:sz w:val="22"/>
          <w:lang w:val="en-US"/>
        </w:rPr>
      </w:pPr>
      <w:r w:rsidRPr="00681816">
        <w:rPr>
          <w:rFonts w:eastAsia="MS Gothic"/>
          <w:b w:val="0"/>
          <w:sz w:val="22"/>
          <w:lang w:val="en-US"/>
        </w:rPr>
        <w:t xml:space="preserve"> </w:t>
      </w:r>
      <w:r w:rsidR="0020390E" w:rsidRPr="00681816">
        <w:rPr>
          <w:rFonts w:ascii="Segoe UI Symbol" w:eastAsia="MS Gothic" w:hAnsi="Segoe UI Symbol" w:cs="Segoe UI Symbol"/>
          <w:b w:val="0"/>
          <w:sz w:val="22"/>
          <w:lang w:val="en-US"/>
        </w:rPr>
        <w:t>☐</w:t>
      </w:r>
      <w:r w:rsidR="00B25704" w:rsidRPr="00681816">
        <w:rPr>
          <w:b w:val="0"/>
          <w:smallCaps w:val="0"/>
          <w:sz w:val="22"/>
          <w:lang w:val="en-US"/>
        </w:rPr>
        <w:t xml:space="preserve">classes </w:t>
      </w:r>
      <w:r w:rsidR="002D135F" w:rsidRPr="00681816">
        <w:rPr>
          <w:b w:val="0"/>
          <w:smallCaps w:val="0"/>
          <w:sz w:val="22"/>
          <w:lang w:val="en-US"/>
        </w:rPr>
        <w:t xml:space="preserve">are </w:t>
      </w:r>
      <w:r w:rsidR="00B25704" w:rsidRPr="00681816">
        <w:rPr>
          <w:b w:val="0"/>
          <w:smallCaps w:val="0"/>
          <w:sz w:val="22"/>
          <w:lang w:val="en-US"/>
        </w:rPr>
        <w:t>implemented using methods and techniques of distance learning</w:t>
      </w:r>
    </w:p>
    <w:p w:rsidR="00AB6379" w:rsidRPr="00681816" w:rsidRDefault="00AB6379" w:rsidP="0020390E">
      <w:pPr>
        <w:pStyle w:val="Punktygwne"/>
        <w:spacing w:before="0" w:after="0"/>
        <w:rPr>
          <w:smallCaps w:val="0"/>
          <w:sz w:val="22"/>
          <w:lang w:val="en-US"/>
        </w:rPr>
      </w:pPr>
    </w:p>
    <w:p w:rsidR="009D78CC" w:rsidRPr="00681816" w:rsidRDefault="009D78CC" w:rsidP="0020390E">
      <w:pPr>
        <w:pStyle w:val="Punktygwne"/>
        <w:spacing w:before="0" w:after="0"/>
        <w:rPr>
          <w:smallCaps w:val="0"/>
          <w:sz w:val="22"/>
          <w:lang w:val="en-US"/>
        </w:rPr>
      </w:pPr>
    </w:p>
    <w:p w:rsidR="0020390E" w:rsidRPr="00681816" w:rsidRDefault="0020390E" w:rsidP="0020390E">
      <w:pPr>
        <w:pStyle w:val="Punktygwne"/>
        <w:spacing w:before="0" w:after="0"/>
        <w:rPr>
          <w:b w:val="0"/>
          <w:smallCaps w:val="0"/>
          <w:sz w:val="22"/>
          <w:lang w:val="en-US"/>
        </w:rPr>
      </w:pPr>
      <w:r w:rsidRPr="00681816">
        <w:rPr>
          <w:smallCaps w:val="0"/>
          <w:sz w:val="22"/>
          <w:lang w:val="en-US"/>
        </w:rPr>
        <w:t xml:space="preserve">1.4. </w:t>
      </w:r>
      <w:r w:rsidR="00B25704" w:rsidRPr="00681816">
        <w:rPr>
          <w:smallCaps w:val="0"/>
          <w:sz w:val="22"/>
          <w:lang w:val="en-US"/>
        </w:rPr>
        <w:t xml:space="preserve">Examination </w:t>
      </w:r>
      <w:r w:rsidR="002D135F" w:rsidRPr="00681816">
        <w:rPr>
          <w:smallCaps w:val="0"/>
          <w:sz w:val="22"/>
          <w:lang w:val="en-US"/>
        </w:rPr>
        <w:t>Forms</w:t>
      </w:r>
      <w:r w:rsidR="00B25704" w:rsidRPr="00681816">
        <w:rPr>
          <w:smallCaps w:val="0"/>
          <w:sz w:val="22"/>
          <w:lang w:val="en-US"/>
        </w:rPr>
        <w:t xml:space="preserve"> / module </w:t>
      </w:r>
      <w:r w:rsidR="00B25704" w:rsidRPr="00681816">
        <w:rPr>
          <w:b w:val="0"/>
          <w:smallCaps w:val="0"/>
          <w:sz w:val="22"/>
          <w:lang w:val="en-US"/>
        </w:rPr>
        <w:t>(</w:t>
      </w:r>
      <w:r w:rsidR="00B25704" w:rsidRPr="00AB1431">
        <w:rPr>
          <w:smallCaps w:val="0"/>
          <w:sz w:val="22"/>
          <w:u w:val="single"/>
          <w:lang w:val="en-US"/>
        </w:rPr>
        <w:t>exam</w:t>
      </w:r>
      <w:r w:rsidR="00B25704" w:rsidRPr="00681816">
        <w:rPr>
          <w:b w:val="0"/>
          <w:smallCaps w:val="0"/>
          <w:sz w:val="22"/>
          <w:lang w:val="en-US"/>
        </w:rPr>
        <w:t xml:space="preserve">, </w:t>
      </w:r>
      <w:r w:rsidR="00B25704" w:rsidRPr="00AB1431">
        <w:rPr>
          <w:b w:val="0"/>
          <w:smallCaps w:val="0"/>
          <w:sz w:val="22"/>
          <w:lang w:val="en-US"/>
        </w:rPr>
        <w:t xml:space="preserve">credit </w:t>
      </w:r>
      <w:r w:rsidR="002D135F" w:rsidRPr="00AB1431">
        <w:rPr>
          <w:b w:val="0"/>
          <w:smallCaps w:val="0"/>
          <w:sz w:val="22"/>
          <w:lang w:val="en-US"/>
        </w:rPr>
        <w:t>with grade</w:t>
      </w:r>
      <w:r w:rsidR="002D135F" w:rsidRPr="00681816">
        <w:rPr>
          <w:b w:val="0"/>
          <w:smallCaps w:val="0"/>
          <w:sz w:val="22"/>
          <w:lang w:val="en-US"/>
        </w:rPr>
        <w:t xml:space="preserve"> or</w:t>
      </w:r>
      <w:r w:rsidR="00B25704" w:rsidRPr="00681816">
        <w:rPr>
          <w:b w:val="0"/>
          <w:smallCaps w:val="0"/>
          <w:sz w:val="22"/>
          <w:lang w:val="en-US"/>
        </w:rPr>
        <w:t xml:space="preserve"> credit </w:t>
      </w:r>
      <w:r w:rsidR="002D135F" w:rsidRPr="00681816">
        <w:rPr>
          <w:b w:val="0"/>
          <w:smallCaps w:val="0"/>
          <w:sz w:val="22"/>
          <w:lang w:val="en-US"/>
        </w:rPr>
        <w:t>without grade</w:t>
      </w:r>
      <w:r w:rsidR="00B25704" w:rsidRPr="00681816">
        <w:rPr>
          <w:b w:val="0"/>
          <w:smallCaps w:val="0"/>
          <w:sz w:val="22"/>
          <w:lang w:val="en-US"/>
        </w:rPr>
        <w:t>)</w:t>
      </w:r>
    </w:p>
    <w:p w:rsidR="005C2157" w:rsidRPr="00681816" w:rsidRDefault="005C2157" w:rsidP="0020390E">
      <w:pPr>
        <w:pStyle w:val="Punktygwne"/>
        <w:spacing w:before="0" w:after="0"/>
        <w:rPr>
          <w:b w:val="0"/>
          <w:sz w:val="22"/>
          <w:lang w:val="en-US"/>
        </w:rPr>
      </w:pPr>
    </w:p>
    <w:p w:rsidR="0020390E" w:rsidRPr="00681816" w:rsidRDefault="0020390E" w:rsidP="0020390E">
      <w:pPr>
        <w:pStyle w:val="Punktygwne"/>
        <w:spacing w:before="0" w:after="0"/>
        <w:rPr>
          <w:sz w:val="22"/>
        </w:rPr>
      </w:pPr>
      <w:r w:rsidRPr="00681816">
        <w:rPr>
          <w:sz w:val="22"/>
        </w:rPr>
        <w:t>2.</w:t>
      </w:r>
      <w:r w:rsidR="001B5CF4" w:rsidRPr="00681816">
        <w:rPr>
          <w:sz w:val="22"/>
        </w:rPr>
        <w:t xml:space="preserve"> REQUIREMENTS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20390E" w:rsidRPr="000712FA" w:rsidTr="00DC6687">
        <w:tc>
          <w:tcPr>
            <w:tcW w:w="9778" w:type="dxa"/>
          </w:tcPr>
          <w:p w:rsidR="0020390E" w:rsidRPr="00681816" w:rsidRDefault="00AB1431" w:rsidP="00AB1431">
            <w:pPr>
              <w:pStyle w:val="a8"/>
              <w:spacing w:before="240" w:after="240"/>
              <w:rPr>
                <w:rFonts w:ascii="Times New Roman" w:hAnsi="Times New Roman" w:cs="Times New Roman"/>
                <w:lang w:val="en-US"/>
              </w:rPr>
            </w:pPr>
            <w:r w:rsidRPr="00AB1431">
              <w:rPr>
                <w:rFonts w:ascii="Times New Roman" w:hAnsi="Times New Roman" w:cs="Times New Roman"/>
                <w:lang w:val="en-US"/>
              </w:rPr>
              <w:t>Knowledge of topographic and functional human anatomy, knowledge of neuroanatomy, physiology. News in the field of oncology propaedeutics.</w:t>
            </w:r>
          </w:p>
        </w:tc>
      </w:tr>
    </w:tbl>
    <w:p w:rsidR="0020390E" w:rsidRPr="00681816" w:rsidRDefault="0020390E" w:rsidP="000A64CB">
      <w:pPr>
        <w:rPr>
          <w:rFonts w:ascii="Times New Roman" w:hAnsi="Times New Roman" w:cs="Times New Roman"/>
          <w:lang w:val="en-US"/>
        </w:rPr>
      </w:pPr>
    </w:p>
    <w:p w:rsidR="0020390E" w:rsidRPr="00681816" w:rsidRDefault="001B5CF4" w:rsidP="001B5CF4">
      <w:pPr>
        <w:rPr>
          <w:rFonts w:ascii="Times New Roman" w:eastAsia="Calibri" w:hAnsi="Times New Roman" w:cs="Times New Roman"/>
          <w:b/>
          <w:smallCaps/>
          <w:lang w:val="en-US"/>
        </w:rPr>
      </w:pPr>
      <w:r w:rsidRPr="00681816">
        <w:rPr>
          <w:rFonts w:ascii="Times New Roman" w:eastAsia="Calibri" w:hAnsi="Times New Roman" w:cs="Times New Roman"/>
          <w:b/>
          <w:smallCaps/>
          <w:lang w:val="en-US"/>
        </w:rPr>
        <w:t xml:space="preserve">3. OBJECTIVES, OUTCOMES, </w:t>
      </w:r>
      <w:r w:rsidR="00EA2902" w:rsidRPr="00681816">
        <w:rPr>
          <w:rFonts w:ascii="Times New Roman" w:eastAsia="Calibri" w:hAnsi="Times New Roman" w:cs="Times New Roman"/>
          <w:b/>
          <w:smallCaps/>
          <w:lang w:val="en-US"/>
        </w:rPr>
        <w:t xml:space="preserve">AND PROGRAM </w:t>
      </w:r>
      <w:r w:rsidRPr="00681816">
        <w:rPr>
          <w:rFonts w:ascii="Times New Roman" w:eastAsia="Calibri" w:hAnsi="Times New Roman" w:cs="Times New Roman"/>
          <w:b/>
          <w:smallCaps/>
          <w:lang w:val="en-US"/>
        </w:rPr>
        <w:t>CONTENT USED IN TEACHING METHODS</w:t>
      </w:r>
    </w:p>
    <w:p w:rsidR="001B5CF4" w:rsidRPr="00681816" w:rsidRDefault="00BF2EB2" w:rsidP="00904557">
      <w:pPr>
        <w:pStyle w:val="Podpunkty"/>
        <w:numPr>
          <w:ilvl w:val="1"/>
          <w:numId w:val="2"/>
        </w:numPr>
        <w:rPr>
          <w:b w:val="0"/>
          <w:i/>
          <w:szCs w:val="22"/>
        </w:rPr>
      </w:pPr>
      <w:r w:rsidRPr="00681816">
        <w:rPr>
          <w:szCs w:val="22"/>
          <w:lang w:val="en-US"/>
        </w:rPr>
        <w:lastRenderedPageBreak/>
        <w:t xml:space="preserve"> </w:t>
      </w:r>
      <w:r w:rsidR="00904557" w:rsidRPr="00681816">
        <w:rPr>
          <w:szCs w:val="22"/>
        </w:rPr>
        <w:t>Objectives of th</w:t>
      </w:r>
      <w:r w:rsidR="00EA2902" w:rsidRPr="00681816">
        <w:rPr>
          <w:szCs w:val="22"/>
        </w:rPr>
        <w:t>is</w:t>
      </w:r>
      <w:r w:rsidR="00904557" w:rsidRPr="00681816">
        <w:rPr>
          <w:szCs w:val="22"/>
        </w:rPr>
        <w:t xml:space="preserve"> course/module</w:t>
      </w:r>
    </w:p>
    <w:p w:rsidR="00BF2EB2" w:rsidRPr="00681816" w:rsidRDefault="00BF2EB2" w:rsidP="00BF2EB2">
      <w:pPr>
        <w:pStyle w:val="Podpunkty"/>
        <w:ind w:left="0"/>
        <w:rPr>
          <w:b w:val="0"/>
          <w: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
        <w:gridCol w:w="8403"/>
      </w:tblGrid>
      <w:tr w:rsidR="00AB1431" w:rsidRPr="003908E1" w:rsidTr="00AB1AB8">
        <w:tc>
          <w:tcPr>
            <w:tcW w:w="659" w:type="dxa"/>
            <w:vAlign w:val="center"/>
          </w:tcPr>
          <w:p w:rsidR="00AB1431" w:rsidRPr="00681816" w:rsidRDefault="00AB1431" w:rsidP="00AB1431">
            <w:pPr>
              <w:pStyle w:val="Podpunkty"/>
              <w:spacing w:before="40" w:after="40"/>
              <w:ind w:left="0"/>
              <w:jc w:val="left"/>
              <w:rPr>
                <w:b w:val="0"/>
                <w:szCs w:val="22"/>
              </w:rPr>
            </w:pPr>
            <w:r w:rsidRPr="00681816">
              <w:rPr>
                <w:b w:val="0"/>
                <w:szCs w:val="22"/>
              </w:rPr>
              <w:t xml:space="preserve">C1 </w:t>
            </w:r>
          </w:p>
        </w:tc>
        <w:tc>
          <w:tcPr>
            <w:tcW w:w="8403" w:type="dxa"/>
          </w:tcPr>
          <w:p w:rsidR="00AB1431" w:rsidRPr="008A099D" w:rsidRDefault="00AB1431" w:rsidP="00AB1431">
            <w:pPr>
              <w:rPr>
                <w:rFonts w:ascii="Times New Roman" w:hAnsi="Times New Roman" w:cs="Times New Roman"/>
                <w:lang w:val="en-US"/>
              </w:rPr>
            </w:pPr>
            <w:r w:rsidRPr="008A099D">
              <w:rPr>
                <w:rFonts w:ascii="Times New Roman" w:hAnsi="Times New Roman" w:cs="Times New Roman"/>
                <w:lang w:val="en-US"/>
              </w:rPr>
              <w:t>To familiarize students with knowledge about pathogenesis (including molecular bases), diagnostics (including laboratory and medical diagnostics) and cancer treatment.</w:t>
            </w:r>
          </w:p>
        </w:tc>
      </w:tr>
      <w:tr w:rsidR="00AB1431" w:rsidRPr="003908E1" w:rsidTr="00AB1AB8">
        <w:tc>
          <w:tcPr>
            <w:tcW w:w="659" w:type="dxa"/>
            <w:vAlign w:val="center"/>
          </w:tcPr>
          <w:p w:rsidR="00AB1431" w:rsidRPr="00681816" w:rsidRDefault="00AB1431" w:rsidP="00AB1431">
            <w:pPr>
              <w:pStyle w:val="Cele"/>
              <w:spacing w:before="40" w:after="40"/>
              <w:ind w:left="0" w:firstLine="0"/>
              <w:jc w:val="left"/>
              <w:rPr>
                <w:sz w:val="22"/>
                <w:szCs w:val="22"/>
              </w:rPr>
            </w:pPr>
            <w:r w:rsidRPr="00681816">
              <w:rPr>
                <w:sz w:val="22"/>
                <w:szCs w:val="22"/>
              </w:rPr>
              <w:t>C2</w:t>
            </w:r>
          </w:p>
        </w:tc>
        <w:tc>
          <w:tcPr>
            <w:tcW w:w="8403" w:type="dxa"/>
          </w:tcPr>
          <w:p w:rsidR="00AB1431" w:rsidRPr="008A099D" w:rsidRDefault="00AB1431" w:rsidP="00AB1431">
            <w:pPr>
              <w:rPr>
                <w:rFonts w:ascii="Times New Roman" w:hAnsi="Times New Roman" w:cs="Times New Roman"/>
                <w:lang w:val="en-US"/>
              </w:rPr>
            </w:pPr>
            <w:r w:rsidRPr="008A099D">
              <w:rPr>
                <w:rFonts w:ascii="Times New Roman" w:hAnsi="Times New Roman" w:cs="Times New Roman"/>
                <w:lang w:val="en-US"/>
              </w:rPr>
              <w:t>Shaping the skills of oncological alertness, attention to the early symptoms of cancer.</w:t>
            </w:r>
          </w:p>
        </w:tc>
      </w:tr>
      <w:tr w:rsidR="00AB1431" w:rsidRPr="003908E1" w:rsidTr="00AB1AB8">
        <w:tc>
          <w:tcPr>
            <w:tcW w:w="659" w:type="dxa"/>
            <w:vAlign w:val="center"/>
          </w:tcPr>
          <w:p w:rsidR="00AB1431" w:rsidRPr="00681816" w:rsidRDefault="00AB1431" w:rsidP="00AB1431">
            <w:pPr>
              <w:pStyle w:val="Podpunkty"/>
              <w:spacing w:before="40" w:after="40"/>
              <w:ind w:left="0"/>
              <w:jc w:val="left"/>
              <w:rPr>
                <w:b w:val="0"/>
                <w:szCs w:val="22"/>
              </w:rPr>
            </w:pPr>
            <w:r w:rsidRPr="00681816">
              <w:rPr>
                <w:b w:val="0"/>
                <w:szCs w:val="22"/>
              </w:rPr>
              <w:t>C3</w:t>
            </w:r>
          </w:p>
        </w:tc>
        <w:tc>
          <w:tcPr>
            <w:tcW w:w="8403" w:type="dxa"/>
          </w:tcPr>
          <w:p w:rsidR="00AB1431" w:rsidRPr="008A099D" w:rsidRDefault="00AB1431" w:rsidP="00AB1431">
            <w:pPr>
              <w:rPr>
                <w:rFonts w:ascii="Times New Roman" w:hAnsi="Times New Roman" w:cs="Times New Roman"/>
                <w:lang w:val="en-US"/>
              </w:rPr>
            </w:pPr>
            <w:r w:rsidRPr="008A099D">
              <w:rPr>
                <w:rFonts w:ascii="Times New Roman" w:hAnsi="Times New Roman" w:cs="Times New Roman"/>
                <w:lang w:val="en-US"/>
              </w:rPr>
              <w:t>Acquainting with the gradation of tumors and the practical application of tumor markers.</w:t>
            </w:r>
          </w:p>
        </w:tc>
      </w:tr>
      <w:tr w:rsidR="00AB1431" w:rsidRPr="003908E1" w:rsidTr="00AB1AB8">
        <w:tc>
          <w:tcPr>
            <w:tcW w:w="659" w:type="dxa"/>
            <w:vAlign w:val="center"/>
          </w:tcPr>
          <w:p w:rsidR="00AB1431" w:rsidRPr="00681816" w:rsidRDefault="00AB1431" w:rsidP="00AB1431">
            <w:pPr>
              <w:pStyle w:val="Podpunkty"/>
              <w:spacing w:before="40" w:after="40"/>
              <w:ind w:left="0"/>
              <w:jc w:val="left"/>
              <w:rPr>
                <w:b w:val="0"/>
                <w:szCs w:val="22"/>
              </w:rPr>
            </w:pPr>
            <w:r w:rsidRPr="00681816">
              <w:rPr>
                <w:b w:val="0"/>
                <w:szCs w:val="22"/>
              </w:rPr>
              <w:t>C4</w:t>
            </w:r>
          </w:p>
        </w:tc>
        <w:tc>
          <w:tcPr>
            <w:tcW w:w="8403" w:type="dxa"/>
          </w:tcPr>
          <w:p w:rsidR="00AB1431" w:rsidRPr="008A099D" w:rsidRDefault="00AB1431" w:rsidP="00AB1431">
            <w:pPr>
              <w:rPr>
                <w:rFonts w:ascii="Times New Roman" w:hAnsi="Times New Roman" w:cs="Times New Roman"/>
                <w:lang w:val="en-US"/>
              </w:rPr>
            </w:pPr>
            <w:r w:rsidRPr="008A099D">
              <w:rPr>
                <w:rFonts w:ascii="Times New Roman" w:hAnsi="Times New Roman" w:cs="Times New Roman"/>
                <w:lang w:val="en-US"/>
              </w:rPr>
              <w:t>Determining the importance of dealing with the patient after completing oncological treatment.</w:t>
            </w:r>
          </w:p>
        </w:tc>
      </w:tr>
    </w:tbl>
    <w:p w:rsidR="001B5CF4" w:rsidRPr="00681816" w:rsidRDefault="001B5CF4" w:rsidP="001B5CF4">
      <w:pPr>
        <w:rPr>
          <w:rFonts w:ascii="Times New Roman" w:hAnsi="Times New Roman" w:cs="Times New Roman"/>
          <w:lang w:val="en-US"/>
        </w:rPr>
      </w:pPr>
    </w:p>
    <w:p w:rsidR="007C431B" w:rsidRPr="00681816" w:rsidRDefault="007C431B" w:rsidP="007C431B">
      <w:pPr>
        <w:pStyle w:val="Punktygwne"/>
        <w:spacing w:before="0" w:after="0"/>
        <w:rPr>
          <w:sz w:val="22"/>
          <w:lang w:val="en-US"/>
        </w:rPr>
      </w:pPr>
      <w:r w:rsidRPr="00681816">
        <w:rPr>
          <w:sz w:val="22"/>
          <w:lang w:val="en-US"/>
        </w:rPr>
        <w:t>3.2</w:t>
      </w:r>
      <w:r w:rsidRPr="00681816">
        <w:rPr>
          <w:b w:val="0"/>
          <w:sz w:val="22"/>
          <w:lang w:val="en-US"/>
        </w:rPr>
        <w:t xml:space="preserve">  </w:t>
      </w:r>
      <w:r w:rsidRPr="00681816">
        <w:rPr>
          <w:sz w:val="22"/>
          <w:lang w:val="en-US"/>
        </w:rPr>
        <w:t xml:space="preserve">OUTCOMES FOR THE COURSE / MODULE (TO BE COMPLETED BY </w:t>
      </w:r>
      <w:r w:rsidR="00EA2902" w:rsidRPr="00681816">
        <w:rPr>
          <w:sz w:val="22"/>
          <w:lang w:val="en-US"/>
        </w:rPr>
        <w:t xml:space="preserve">THE </w:t>
      </w:r>
      <w:r w:rsidRPr="00681816">
        <w:rPr>
          <w:sz w:val="22"/>
          <w:lang w:val="en-US"/>
        </w:rPr>
        <w:t>COORDINATOR)</w:t>
      </w:r>
    </w:p>
    <w:p w:rsidR="007C431B" w:rsidRPr="00681816" w:rsidRDefault="007C431B" w:rsidP="007C431B">
      <w:pPr>
        <w:pStyle w:val="Punktygwne"/>
        <w:spacing w:before="0" w:after="0"/>
        <w:rPr>
          <w:sz w:val="22"/>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0"/>
        <w:gridCol w:w="6474"/>
        <w:gridCol w:w="1270"/>
      </w:tblGrid>
      <w:tr w:rsidR="00AB1431" w:rsidRPr="003908E1" w:rsidTr="00DC6687">
        <w:tc>
          <w:tcPr>
            <w:tcW w:w="1210" w:type="dxa"/>
          </w:tcPr>
          <w:p w:rsidR="00AB1431" w:rsidRPr="00681816" w:rsidRDefault="00AB1431" w:rsidP="00AB1431">
            <w:pPr>
              <w:pStyle w:val="Punktygwne"/>
              <w:spacing w:before="0" w:after="0"/>
              <w:rPr>
                <w:b w:val="0"/>
                <w:smallCaps w:val="0"/>
                <w:sz w:val="22"/>
                <w:lang w:val="en-US"/>
              </w:rPr>
            </w:pPr>
            <w:r w:rsidRPr="00681816">
              <w:rPr>
                <w:smallCaps w:val="0"/>
                <w:sz w:val="22"/>
                <w:lang w:val="en-US"/>
              </w:rPr>
              <w:t>EK</w:t>
            </w:r>
            <w:r w:rsidRPr="00681816">
              <w:rPr>
                <w:b w:val="0"/>
                <w:smallCaps w:val="0"/>
                <w:sz w:val="22"/>
                <w:lang w:val="en-US"/>
              </w:rPr>
              <w:t xml:space="preserve"> (the effect of education)</w:t>
            </w:r>
          </w:p>
          <w:p w:rsidR="00AB1431" w:rsidRPr="00681816" w:rsidRDefault="00AB1431" w:rsidP="00AB1431">
            <w:pPr>
              <w:pStyle w:val="Punktygwne"/>
              <w:spacing w:before="0" w:after="0"/>
              <w:rPr>
                <w:b w:val="0"/>
                <w:i/>
                <w:smallCaps w:val="0"/>
                <w:sz w:val="22"/>
                <w:lang w:val="en-US"/>
              </w:rPr>
            </w:pPr>
          </w:p>
        </w:tc>
        <w:tc>
          <w:tcPr>
            <w:tcW w:w="6474" w:type="dxa"/>
          </w:tcPr>
          <w:p w:rsidR="00AB1431" w:rsidRDefault="00AB1431" w:rsidP="00AB1431">
            <w:pPr>
              <w:pStyle w:val="Punktygwne"/>
              <w:spacing w:before="0" w:after="0"/>
              <w:rPr>
                <w:b w:val="0"/>
                <w:smallCaps w:val="0"/>
                <w:sz w:val="22"/>
                <w:lang w:val="en-US"/>
              </w:rPr>
            </w:pPr>
          </w:p>
          <w:p w:rsidR="00AB1431" w:rsidRPr="00681816" w:rsidRDefault="00AB1431" w:rsidP="00AB1431">
            <w:pPr>
              <w:pStyle w:val="Punktygwne"/>
              <w:spacing w:before="0" w:after="0"/>
              <w:rPr>
                <w:b w:val="0"/>
                <w:smallCaps w:val="0"/>
                <w:sz w:val="22"/>
                <w:lang w:val="en-US"/>
              </w:rPr>
            </w:pPr>
            <w:r w:rsidRPr="006B6700">
              <w:rPr>
                <w:b w:val="0"/>
                <w:smallCaps w:val="0"/>
                <w:sz w:val="22"/>
                <w:lang w:val="en-US"/>
              </w:rPr>
              <w:t>The content of the learning effect defined for the subject (module)</w:t>
            </w:r>
          </w:p>
        </w:tc>
        <w:tc>
          <w:tcPr>
            <w:tcW w:w="1270" w:type="dxa"/>
          </w:tcPr>
          <w:p w:rsidR="00AB1431" w:rsidRPr="00681816" w:rsidRDefault="00AB1431" w:rsidP="00AB1431">
            <w:pPr>
              <w:pStyle w:val="Punktygwne"/>
              <w:spacing w:before="0" w:after="0"/>
              <w:rPr>
                <w:b w:val="0"/>
                <w:smallCaps w:val="0"/>
                <w:sz w:val="22"/>
                <w:lang w:val="en-US"/>
              </w:rPr>
            </w:pPr>
            <w:r w:rsidRPr="006B6700">
              <w:rPr>
                <w:b w:val="0"/>
                <w:smallCaps w:val="0"/>
                <w:sz w:val="22"/>
                <w:lang w:val="en-US"/>
              </w:rPr>
              <w:t>Reference to directional effects (KEK)</w:t>
            </w:r>
          </w:p>
        </w:tc>
      </w:tr>
      <w:tr w:rsidR="00AB1431" w:rsidRPr="00681816" w:rsidTr="00CB2F27">
        <w:tc>
          <w:tcPr>
            <w:tcW w:w="1210" w:type="dxa"/>
            <w:vAlign w:val="center"/>
          </w:tcPr>
          <w:p w:rsidR="00AB1431" w:rsidRPr="00AB1431" w:rsidRDefault="00AB1431" w:rsidP="00AB1431">
            <w:pPr>
              <w:pStyle w:val="Punktygwne"/>
              <w:spacing w:before="0" w:after="0" w:line="23" w:lineRule="atLeast"/>
              <w:rPr>
                <w:b w:val="0"/>
                <w:smallCaps w:val="0"/>
                <w:szCs w:val="24"/>
              </w:rPr>
            </w:pPr>
            <w:r w:rsidRPr="00AB1431">
              <w:rPr>
                <w:b w:val="0"/>
                <w:smallCaps w:val="0"/>
                <w:szCs w:val="24"/>
              </w:rPr>
              <w:t>EK</w:t>
            </w:r>
            <w:r w:rsidRPr="00AB1431">
              <w:rPr>
                <w:b w:val="0"/>
                <w:smallCaps w:val="0"/>
                <w:szCs w:val="24"/>
              </w:rPr>
              <w:softHyphen/>
              <w:t>_01</w:t>
            </w:r>
          </w:p>
        </w:tc>
        <w:tc>
          <w:tcPr>
            <w:tcW w:w="6474" w:type="dxa"/>
          </w:tcPr>
          <w:p w:rsidR="00AB1431" w:rsidRPr="008A099D" w:rsidRDefault="00AB1431" w:rsidP="00AB1431">
            <w:pPr>
              <w:rPr>
                <w:rFonts w:ascii="Times New Roman" w:hAnsi="Times New Roman" w:cs="Times New Roman"/>
                <w:lang w:val="en-US"/>
              </w:rPr>
            </w:pPr>
            <w:r w:rsidRPr="008A099D">
              <w:rPr>
                <w:rFonts w:ascii="Times New Roman" w:hAnsi="Times New Roman" w:cs="Times New Roman"/>
                <w:lang w:val="en-US"/>
              </w:rPr>
              <w:t>knows the environmental and epidemiological conditions of the most common human cancers</w:t>
            </w:r>
          </w:p>
        </w:tc>
        <w:tc>
          <w:tcPr>
            <w:tcW w:w="1270" w:type="dxa"/>
            <w:vAlign w:val="bottom"/>
          </w:tcPr>
          <w:p w:rsidR="00AB1431" w:rsidRPr="00AB1431" w:rsidRDefault="00AB1431" w:rsidP="00AB1431">
            <w:pPr>
              <w:spacing w:after="0" w:line="23" w:lineRule="atLeast"/>
              <w:rPr>
                <w:rFonts w:ascii="Times New Roman" w:eastAsia="Times New Roman" w:hAnsi="Times New Roman" w:cs="Times New Roman"/>
                <w:color w:val="000000"/>
                <w:sz w:val="24"/>
                <w:szCs w:val="24"/>
                <w:lang w:eastAsia="pl-PL"/>
              </w:rPr>
            </w:pPr>
            <w:r w:rsidRPr="00AB1431">
              <w:rPr>
                <w:rFonts w:ascii="Times New Roman" w:eastAsia="Times New Roman" w:hAnsi="Times New Roman" w:cs="Times New Roman"/>
                <w:color w:val="000000"/>
                <w:sz w:val="24"/>
                <w:szCs w:val="24"/>
                <w:lang w:eastAsia="pl-PL"/>
              </w:rPr>
              <w:t>E.W23.</w:t>
            </w:r>
          </w:p>
        </w:tc>
      </w:tr>
      <w:tr w:rsidR="00AB1431" w:rsidRPr="00681816" w:rsidTr="00CB2F27">
        <w:tc>
          <w:tcPr>
            <w:tcW w:w="1210" w:type="dxa"/>
            <w:vAlign w:val="center"/>
          </w:tcPr>
          <w:p w:rsidR="00AB1431" w:rsidRPr="00AB1431" w:rsidRDefault="00AB1431" w:rsidP="00AB1431">
            <w:pPr>
              <w:pStyle w:val="Punktygwne"/>
              <w:spacing w:before="0" w:after="0" w:line="23" w:lineRule="atLeast"/>
              <w:rPr>
                <w:b w:val="0"/>
                <w:smallCaps w:val="0"/>
                <w:szCs w:val="24"/>
              </w:rPr>
            </w:pPr>
            <w:r w:rsidRPr="00AB1431">
              <w:rPr>
                <w:b w:val="0"/>
                <w:smallCaps w:val="0"/>
                <w:szCs w:val="24"/>
              </w:rPr>
              <w:t>EK_02</w:t>
            </w:r>
          </w:p>
        </w:tc>
        <w:tc>
          <w:tcPr>
            <w:tcW w:w="6474" w:type="dxa"/>
          </w:tcPr>
          <w:p w:rsidR="00AB1431" w:rsidRPr="008A099D" w:rsidRDefault="00AB1431" w:rsidP="00AB1431">
            <w:pPr>
              <w:rPr>
                <w:rFonts w:ascii="Times New Roman" w:hAnsi="Times New Roman" w:cs="Times New Roman"/>
                <w:lang w:val="en-US"/>
              </w:rPr>
            </w:pPr>
            <w:r w:rsidRPr="008A099D">
              <w:rPr>
                <w:rFonts w:ascii="Times New Roman" w:hAnsi="Times New Roman" w:cs="Times New Roman"/>
                <w:lang w:val="en-US"/>
              </w:rPr>
              <w:t>knows the basics of early detection of tumors and the principles of screening in oncology</w:t>
            </w:r>
          </w:p>
        </w:tc>
        <w:tc>
          <w:tcPr>
            <w:tcW w:w="1270" w:type="dxa"/>
            <w:vAlign w:val="bottom"/>
          </w:tcPr>
          <w:p w:rsidR="00AB1431" w:rsidRPr="00AB1431" w:rsidRDefault="00AB1431" w:rsidP="00AB1431">
            <w:pPr>
              <w:spacing w:after="0" w:line="23" w:lineRule="atLeast"/>
              <w:rPr>
                <w:rFonts w:ascii="Times New Roman" w:eastAsia="Times New Roman" w:hAnsi="Times New Roman" w:cs="Times New Roman"/>
                <w:color w:val="000000"/>
                <w:sz w:val="24"/>
                <w:szCs w:val="24"/>
                <w:lang w:eastAsia="pl-PL"/>
              </w:rPr>
            </w:pPr>
            <w:r w:rsidRPr="00AB1431">
              <w:rPr>
                <w:rFonts w:ascii="Times New Roman" w:eastAsia="Times New Roman" w:hAnsi="Times New Roman" w:cs="Times New Roman"/>
                <w:color w:val="000000"/>
                <w:sz w:val="24"/>
                <w:szCs w:val="24"/>
                <w:lang w:eastAsia="pl-PL"/>
              </w:rPr>
              <w:t>E.W24.</w:t>
            </w:r>
          </w:p>
        </w:tc>
      </w:tr>
      <w:tr w:rsidR="00AB1431" w:rsidRPr="00681816" w:rsidTr="00CB2F27">
        <w:tc>
          <w:tcPr>
            <w:tcW w:w="1210" w:type="dxa"/>
            <w:vAlign w:val="center"/>
          </w:tcPr>
          <w:p w:rsidR="00AB1431" w:rsidRPr="00AB1431" w:rsidRDefault="00AB1431" w:rsidP="00AB1431">
            <w:pPr>
              <w:pStyle w:val="Punktygwne"/>
              <w:spacing w:before="0" w:after="0" w:line="23" w:lineRule="atLeast"/>
              <w:rPr>
                <w:b w:val="0"/>
                <w:smallCaps w:val="0"/>
                <w:szCs w:val="24"/>
              </w:rPr>
            </w:pPr>
            <w:r w:rsidRPr="00AB1431">
              <w:rPr>
                <w:b w:val="0"/>
                <w:smallCaps w:val="0"/>
                <w:szCs w:val="24"/>
              </w:rPr>
              <w:t>EK_03</w:t>
            </w:r>
          </w:p>
        </w:tc>
        <w:tc>
          <w:tcPr>
            <w:tcW w:w="6474" w:type="dxa"/>
          </w:tcPr>
          <w:p w:rsidR="00AB1431" w:rsidRPr="008A099D" w:rsidRDefault="00AB1431" w:rsidP="00AB1431">
            <w:pPr>
              <w:rPr>
                <w:rFonts w:ascii="Times New Roman" w:hAnsi="Times New Roman" w:cs="Times New Roman"/>
                <w:lang w:val="en-US"/>
              </w:rPr>
            </w:pPr>
            <w:r w:rsidRPr="008A099D">
              <w:rPr>
                <w:rFonts w:ascii="Times New Roman" w:hAnsi="Times New Roman" w:cs="Times New Roman"/>
                <w:lang w:val="en-US"/>
              </w:rPr>
              <w:t>knows the possibilities of modern cancer therapy (including multimodal therapy), perspectives of cell and gene therapies and their undesirable effects</w:t>
            </w:r>
          </w:p>
        </w:tc>
        <w:tc>
          <w:tcPr>
            <w:tcW w:w="1270" w:type="dxa"/>
            <w:vAlign w:val="bottom"/>
          </w:tcPr>
          <w:p w:rsidR="00AB1431" w:rsidRPr="00AB1431" w:rsidRDefault="00AB1431" w:rsidP="00AB1431">
            <w:pPr>
              <w:spacing w:after="0" w:line="23" w:lineRule="atLeast"/>
              <w:rPr>
                <w:rFonts w:ascii="Times New Roman" w:eastAsia="Times New Roman" w:hAnsi="Times New Roman" w:cs="Times New Roman"/>
                <w:color w:val="000000"/>
                <w:sz w:val="24"/>
                <w:szCs w:val="24"/>
                <w:lang w:eastAsia="pl-PL"/>
              </w:rPr>
            </w:pPr>
            <w:r w:rsidRPr="00AB1431">
              <w:rPr>
                <w:rFonts w:ascii="Times New Roman" w:eastAsia="Times New Roman" w:hAnsi="Times New Roman" w:cs="Times New Roman"/>
                <w:color w:val="000000"/>
                <w:sz w:val="24"/>
                <w:szCs w:val="24"/>
                <w:lang w:eastAsia="pl-PL"/>
              </w:rPr>
              <w:t>E.W25.</w:t>
            </w:r>
          </w:p>
        </w:tc>
      </w:tr>
      <w:tr w:rsidR="00AB1431" w:rsidRPr="00681816" w:rsidTr="00CB2F27">
        <w:tc>
          <w:tcPr>
            <w:tcW w:w="1210" w:type="dxa"/>
            <w:vAlign w:val="center"/>
          </w:tcPr>
          <w:p w:rsidR="00AB1431" w:rsidRPr="00AB1431" w:rsidRDefault="00AB1431" w:rsidP="00AB1431">
            <w:pPr>
              <w:pStyle w:val="Punktygwne"/>
              <w:spacing w:before="0" w:after="0" w:line="23" w:lineRule="atLeast"/>
              <w:rPr>
                <w:b w:val="0"/>
                <w:smallCaps w:val="0"/>
                <w:szCs w:val="24"/>
              </w:rPr>
            </w:pPr>
            <w:r w:rsidRPr="00AB1431">
              <w:rPr>
                <w:b w:val="0"/>
                <w:smallCaps w:val="0"/>
                <w:szCs w:val="24"/>
              </w:rPr>
              <w:t>EK_04</w:t>
            </w:r>
          </w:p>
        </w:tc>
        <w:tc>
          <w:tcPr>
            <w:tcW w:w="6474" w:type="dxa"/>
          </w:tcPr>
          <w:p w:rsidR="00AB1431" w:rsidRPr="008A099D" w:rsidRDefault="00AB1431" w:rsidP="00AB1431">
            <w:pPr>
              <w:rPr>
                <w:rFonts w:ascii="Times New Roman" w:hAnsi="Times New Roman" w:cs="Times New Roman"/>
                <w:lang w:val="en-US"/>
              </w:rPr>
            </w:pPr>
            <w:r w:rsidRPr="008A099D">
              <w:rPr>
                <w:rFonts w:ascii="Times New Roman" w:hAnsi="Times New Roman" w:cs="Times New Roman"/>
                <w:lang w:val="en-US"/>
              </w:rPr>
              <w:t>knows the rules of combination therapies in oncology, algorithms of diagnostic and therapeutic procedures in the most common human cancers</w:t>
            </w:r>
          </w:p>
        </w:tc>
        <w:tc>
          <w:tcPr>
            <w:tcW w:w="1270" w:type="dxa"/>
            <w:vAlign w:val="bottom"/>
          </w:tcPr>
          <w:p w:rsidR="00AB1431" w:rsidRPr="00AB1431" w:rsidRDefault="00AB1431" w:rsidP="00AB1431">
            <w:pPr>
              <w:spacing w:after="0" w:line="23" w:lineRule="atLeast"/>
              <w:rPr>
                <w:rFonts w:ascii="Times New Roman" w:eastAsia="Times New Roman" w:hAnsi="Times New Roman" w:cs="Times New Roman"/>
                <w:color w:val="000000"/>
                <w:sz w:val="24"/>
                <w:szCs w:val="24"/>
                <w:lang w:eastAsia="pl-PL"/>
              </w:rPr>
            </w:pPr>
            <w:r w:rsidRPr="00AB1431">
              <w:rPr>
                <w:rFonts w:ascii="Times New Roman" w:eastAsia="Times New Roman" w:hAnsi="Times New Roman" w:cs="Times New Roman"/>
                <w:color w:val="000000"/>
                <w:sz w:val="24"/>
                <w:szCs w:val="24"/>
                <w:lang w:eastAsia="pl-PL"/>
              </w:rPr>
              <w:t>E.W26.</w:t>
            </w:r>
          </w:p>
        </w:tc>
      </w:tr>
      <w:tr w:rsidR="00AB1431" w:rsidRPr="00681816" w:rsidTr="00CB2F27">
        <w:tc>
          <w:tcPr>
            <w:tcW w:w="1210" w:type="dxa"/>
            <w:vAlign w:val="center"/>
          </w:tcPr>
          <w:p w:rsidR="00AB1431" w:rsidRPr="00AB1431" w:rsidRDefault="00AB1431" w:rsidP="00AB1431">
            <w:pPr>
              <w:spacing w:after="0" w:line="23" w:lineRule="atLeast"/>
              <w:rPr>
                <w:rFonts w:ascii="Times New Roman" w:eastAsia="Times New Roman" w:hAnsi="Times New Roman" w:cs="Times New Roman"/>
                <w:sz w:val="24"/>
                <w:szCs w:val="24"/>
              </w:rPr>
            </w:pPr>
            <w:r w:rsidRPr="00AB1431">
              <w:rPr>
                <w:rFonts w:ascii="Times New Roman" w:eastAsia="Times New Roman" w:hAnsi="Times New Roman" w:cs="Times New Roman"/>
                <w:sz w:val="24"/>
                <w:szCs w:val="24"/>
              </w:rPr>
              <w:t>EK_05</w:t>
            </w:r>
          </w:p>
        </w:tc>
        <w:tc>
          <w:tcPr>
            <w:tcW w:w="6474" w:type="dxa"/>
          </w:tcPr>
          <w:p w:rsidR="00AB1431" w:rsidRPr="008A099D" w:rsidRDefault="00AB1431" w:rsidP="00AB1431">
            <w:pPr>
              <w:rPr>
                <w:rFonts w:ascii="Times New Roman" w:hAnsi="Times New Roman" w:cs="Times New Roman"/>
                <w:lang w:val="en-US"/>
              </w:rPr>
            </w:pPr>
            <w:r w:rsidRPr="008A099D">
              <w:rPr>
                <w:rFonts w:ascii="Times New Roman" w:hAnsi="Times New Roman" w:cs="Times New Roman"/>
                <w:lang w:val="en-US"/>
              </w:rPr>
              <w:t>knows and understands the causes, symptoms, principles of diagnosing and therapeutic procedures in the most common problems of palliative medicine, including:</w:t>
            </w:r>
          </w:p>
          <w:p w:rsidR="00AB1431" w:rsidRPr="008A099D" w:rsidRDefault="00AB1431" w:rsidP="00AB1431">
            <w:pPr>
              <w:rPr>
                <w:rFonts w:ascii="Times New Roman" w:hAnsi="Times New Roman" w:cs="Times New Roman"/>
                <w:lang w:val="en-US"/>
              </w:rPr>
            </w:pPr>
            <w:r w:rsidRPr="008A099D">
              <w:rPr>
                <w:rFonts w:ascii="Times New Roman" w:hAnsi="Times New Roman" w:cs="Times New Roman"/>
                <w:lang w:val="en-US"/>
              </w:rPr>
              <w:t>a) symptomatic treatment of the most common somatic symptoms,</w:t>
            </w:r>
          </w:p>
          <w:p w:rsidR="00AB1431" w:rsidRPr="008A099D" w:rsidRDefault="00AB1431" w:rsidP="00AB1431">
            <w:pPr>
              <w:rPr>
                <w:rFonts w:ascii="Times New Roman" w:hAnsi="Times New Roman" w:cs="Times New Roman"/>
                <w:lang w:val="en-US"/>
              </w:rPr>
            </w:pPr>
            <w:r w:rsidRPr="008A099D">
              <w:rPr>
                <w:rFonts w:ascii="Times New Roman" w:hAnsi="Times New Roman" w:cs="Times New Roman"/>
                <w:lang w:val="en-US"/>
              </w:rPr>
              <w:t>b) the treatment of cancerous wasting and the prevention and treatment of pressure ulcers,</w:t>
            </w:r>
          </w:p>
          <w:p w:rsidR="00AB1431" w:rsidRPr="008A099D" w:rsidRDefault="00AB1431" w:rsidP="00AB1431">
            <w:pPr>
              <w:rPr>
                <w:rFonts w:ascii="Times New Roman" w:hAnsi="Times New Roman" w:cs="Times New Roman"/>
                <w:lang w:val="en-US"/>
              </w:rPr>
            </w:pPr>
            <w:r w:rsidRPr="008A099D">
              <w:rPr>
                <w:rFonts w:ascii="Times New Roman" w:hAnsi="Times New Roman" w:cs="Times New Roman"/>
                <w:lang w:val="en-US"/>
              </w:rPr>
              <w:t>c) the most frequent emergencies in palliative medicine;</w:t>
            </w:r>
          </w:p>
        </w:tc>
        <w:tc>
          <w:tcPr>
            <w:tcW w:w="1270" w:type="dxa"/>
            <w:vAlign w:val="bottom"/>
          </w:tcPr>
          <w:p w:rsidR="00AB1431" w:rsidRPr="00AB1431" w:rsidRDefault="00AB1431" w:rsidP="00AB1431">
            <w:pPr>
              <w:spacing w:after="0" w:line="23" w:lineRule="atLeast"/>
              <w:rPr>
                <w:rFonts w:ascii="Times New Roman" w:eastAsia="Times New Roman" w:hAnsi="Times New Roman" w:cs="Times New Roman"/>
                <w:color w:val="000000"/>
                <w:sz w:val="24"/>
                <w:szCs w:val="24"/>
                <w:lang w:eastAsia="pl-PL"/>
              </w:rPr>
            </w:pPr>
            <w:r w:rsidRPr="00AB1431">
              <w:rPr>
                <w:rFonts w:ascii="Times New Roman" w:eastAsia="Times New Roman" w:hAnsi="Times New Roman" w:cs="Times New Roman"/>
                <w:color w:val="000000"/>
                <w:sz w:val="24"/>
                <w:szCs w:val="24"/>
                <w:lang w:eastAsia="pl-PL"/>
              </w:rPr>
              <w:t>E.W27.</w:t>
            </w:r>
          </w:p>
        </w:tc>
      </w:tr>
      <w:tr w:rsidR="00AB1431" w:rsidRPr="00681816" w:rsidTr="00CB2F27">
        <w:tc>
          <w:tcPr>
            <w:tcW w:w="1210" w:type="dxa"/>
            <w:vAlign w:val="center"/>
          </w:tcPr>
          <w:p w:rsidR="00AB1431" w:rsidRPr="00AB1431" w:rsidRDefault="00AB1431" w:rsidP="00AB1431">
            <w:pPr>
              <w:pStyle w:val="Punktygwne"/>
              <w:spacing w:before="0" w:after="0" w:line="23" w:lineRule="atLeast"/>
              <w:rPr>
                <w:b w:val="0"/>
                <w:smallCaps w:val="0"/>
                <w:szCs w:val="24"/>
              </w:rPr>
            </w:pPr>
            <w:r w:rsidRPr="00AB1431">
              <w:rPr>
                <w:b w:val="0"/>
                <w:smallCaps w:val="0"/>
                <w:szCs w:val="24"/>
              </w:rPr>
              <w:t>EK_06</w:t>
            </w:r>
          </w:p>
        </w:tc>
        <w:tc>
          <w:tcPr>
            <w:tcW w:w="6474" w:type="dxa"/>
          </w:tcPr>
          <w:p w:rsidR="00AB1431" w:rsidRPr="008A099D" w:rsidRDefault="00AB1431" w:rsidP="00AB1431">
            <w:pPr>
              <w:rPr>
                <w:rFonts w:ascii="Times New Roman" w:hAnsi="Times New Roman" w:cs="Times New Roman"/>
                <w:lang w:val="en-US"/>
              </w:rPr>
            </w:pPr>
            <w:r w:rsidRPr="008A099D">
              <w:rPr>
                <w:rFonts w:ascii="Times New Roman" w:hAnsi="Times New Roman" w:cs="Times New Roman"/>
                <w:lang w:val="en-US"/>
              </w:rPr>
              <w:t>knows the rules of palliative treatment with the patient in the terminal state</w:t>
            </w:r>
          </w:p>
        </w:tc>
        <w:tc>
          <w:tcPr>
            <w:tcW w:w="1270" w:type="dxa"/>
            <w:vAlign w:val="bottom"/>
          </w:tcPr>
          <w:p w:rsidR="00AB1431" w:rsidRPr="00AB1431" w:rsidRDefault="00AB1431" w:rsidP="00AB1431">
            <w:pPr>
              <w:spacing w:after="0" w:line="23" w:lineRule="atLeast"/>
              <w:rPr>
                <w:rFonts w:ascii="Times New Roman" w:eastAsia="Times New Roman" w:hAnsi="Times New Roman" w:cs="Times New Roman"/>
                <w:color w:val="000000"/>
                <w:sz w:val="24"/>
                <w:szCs w:val="24"/>
                <w:lang w:eastAsia="pl-PL"/>
              </w:rPr>
            </w:pPr>
            <w:r w:rsidRPr="00AB1431">
              <w:rPr>
                <w:rFonts w:ascii="Times New Roman" w:eastAsia="Times New Roman" w:hAnsi="Times New Roman" w:cs="Times New Roman"/>
                <w:color w:val="000000"/>
                <w:sz w:val="24"/>
                <w:szCs w:val="24"/>
                <w:lang w:eastAsia="pl-PL"/>
              </w:rPr>
              <w:t>E.W28.</w:t>
            </w:r>
          </w:p>
        </w:tc>
      </w:tr>
      <w:tr w:rsidR="00AB1431" w:rsidRPr="00681816" w:rsidTr="00CB2F27">
        <w:tc>
          <w:tcPr>
            <w:tcW w:w="1210" w:type="dxa"/>
            <w:vAlign w:val="center"/>
          </w:tcPr>
          <w:p w:rsidR="00AB1431" w:rsidRPr="00AB1431" w:rsidRDefault="00AB1431" w:rsidP="00AB1431">
            <w:pPr>
              <w:pStyle w:val="Punktygwne"/>
              <w:spacing w:before="0" w:after="0" w:line="23" w:lineRule="atLeast"/>
              <w:rPr>
                <w:b w:val="0"/>
                <w:smallCaps w:val="0"/>
                <w:szCs w:val="24"/>
              </w:rPr>
            </w:pPr>
            <w:r w:rsidRPr="00AB1431">
              <w:rPr>
                <w:b w:val="0"/>
                <w:smallCaps w:val="0"/>
                <w:szCs w:val="24"/>
              </w:rPr>
              <w:t>EK_07</w:t>
            </w:r>
          </w:p>
        </w:tc>
        <w:tc>
          <w:tcPr>
            <w:tcW w:w="6474" w:type="dxa"/>
          </w:tcPr>
          <w:p w:rsidR="00AB1431" w:rsidRPr="008A099D" w:rsidRDefault="00AB1431" w:rsidP="00AB1431">
            <w:pPr>
              <w:rPr>
                <w:rFonts w:ascii="Times New Roman" w:hAnsi="Times New Roman" w:cs="Times New Roman"/>
                <w:lang w:val="en-US"/>
              </w:rPr>
            </w:pPr>
            <w:r w:rsidRPr="008A099D">
              <w:rPr>
                <w:rFonts w:ascii="Times New Roman" w:hAnsi="Times New Roman" w:cs="Times New Roman"/>
                <w:lang w:val="en-US"/>
              </w:rPr>
              <w:t>knows the principles of pain treatment, including cancer and chronic pain</w:t>
            </w:r>
          </w:p>
        </w:tc>
        <w:tc>
          <w:tcPr>
            <w:tcW w:w="1270" w:type="dxa"/>
            <w:vAlign w:val="bottom"/>
          </w:tcPr>
          <w:p w:rsidR="00AB1431" w:rsidRPr="00AB1431" w:rsidRDefault="00AB1431" w:rsidP="00AB1431">
            <w:pPr>
              <w:spacing w:after="0" w:line="23" w:lineRule="atLeast"/>
              <w:rPr>
                <w:rFonts w:ascii="Times New Roman" w:eastAsia="Times New Roman" w:hAnsi="Times New Roman" w:cs="Times New Roman"/>
                <w:color w:val="000000"/>
                <w:sz w:val="24"/>
                <w:szCs w:val="24"/>
                <w:lang w:eastAsia="pl-PL"/>
              </w:rPr>
            </w:pPr>
            <w:r w:rsidRPr="00AB1431">
              <w:rPr>
                <w:rFonts w:ascii="Times New Roman" w:eastAsia="Times New Roman" w:hAnsi="Times New Roman" w:cs="Times New Roman"/>
                <w:color w:val="000000"/>
                <w:sz w:val="24"/>
                <w:szCs w:val="24"/>
                <w:lang w:eastAsia="pl-PL"/>
              </w:rPr>
              <w:t>E.W29.</w:t>
            </w:r>
          </w:p>
        </w:tc>
      </w:tr>
      <w:tr w:rsidR="00AB1431" w:rsidRPr="00681816" w:rsidTr="00CB2F27">
        <w:tc>
          <w:tcPr>
            <w:tcW w:w="1210" w:type="dxa"/>
            <w:vAlign w:val="center"/>
          </w:tcPr>
          <w:p w:rsidR="00AB1431" w:rsidRPr="00AB1431" w:rsidRDefault="00AB1431" w:rsidP="00AB1431">
            <w:pPr>
              <w:pStyle w:val="Punktygwne"/>
              <w:spacing w:before="0" w:after="0" w:line="23" w:lineRule="atLeast"/>
              <w:rPr>
                <w:b w:val="0"/>
                <w:smallCaps w:val="0"/>
                <w:szCs w:val="24"/>
              </w:rPr>
            </w:pPr>
            <w:r w:rsidRPr="00AB1431">
              <w:rPr>
                <w:b w:val="0"/>
                <w:smallCaps w:val="0"/>
                <w:szCs w:val="24"/>
              </w:rPr>
              <w:t>EK_08</w:t>
            </w:r>
          </w:p>
        </w:tc>
        <w:tc>
          <w:tcPr>
            <w:tcW w:w="6474" w:type="dxa"/>
          </w:tcPr>
          <w:p w:rsidR="00AB1431" w:rsidRPr="008A099D" w:rsidRDefault="00AB1431" w:rsidP="00AB1431">
            <w:pPr>
              <w:rPr>
                <w:rFonts w:ascii="Times New Roman" w:hAnsi="Times New Roman" w:cs="Times New Roman"/>
                <w:lang w:val="en-US"/>
              </w:rPr>
            </w:pPr>
            <w:r w:rsidRPr="008A099D">
              <w:rPr>
                <w:rFonts w:ascii="Times New Roman" w:hAnsi="Times New Roman" w:cs="Times New Roman"/>
                <w:lang w:val="en-US"/>
              </w:rPr>
              <w:t>plans diagnostic, therapeutic and prophylactic procedures</w:t>
            </w:r>
          </w:p>
        </w:tc>
        <w:tc>
          <w:tcPr>
            <w:tcW w:w="1270" w:type="dxa"/>
            <w:vAlign w:val="bottom"/>
          </w:tcPr>
          <w:p w:rsidR="00AB1431" w:rsidRPr="00AB1431" w:rsidRDefault="00AB1431" w:rsidP="00AB1431">
            <w:pPr>
              <w:spacing w:after="0" w:line="23" w:lineRule="atLeast"/>
              <w:rPr>
                <w:rFonts w:ascii="Times New Roman" w:eastAsia="Times New Roman" w:hAnsi="Times New Roman" w:cs="Times New Roman"/>
                <w:color w:val="000000"/>
                <w:sz w:val="24"/>
                <w:szCs w:val="24"/>
                <w:lang w:eastAsia="pl-PL"/>
              </w:rPr>
            </w:pPr>
            <w:r w:rsidRPr="00AB1431">
              <w:rPr>
                <w:rFonts w:ascii="Times New Roman" w:eastAsia="Times New Roman" w:hAnsi="Times New Roman" w:cs="Times New Roman"/>
                <w:color w:val="000000"/>
                <w:sz w:val="24"/>
                <w:szCs w:val="24"/>
                <w:lang w:eastAsia="pl-PL"/>
              </w:rPr>
              <w:t>E.U16.</w:t>
            </w:r>
          </w:p>
        </w:tc>
      </w:tr>
      <w:tr w:rsidR="00AB1431" w:rsidRPr="00681816" w:rsidTr="00CB2F27">
        <w:tc>
          <w:tcPr>
            <w:tcW w:w="1210" w:type="dxa"/>
            <w:vAlign w:val="center"/>
          </w:tcPr>
          <w:p w:rsidR="00AB1431" w:rsidRPr="00AB1431" w:rsidRDefault="00AB1431" w:rsidP="00AB1431">
            <w:pPr>
              <w:pStyle w:val="Punktygwne"/>
              <w:spacing w:before="0" w:after="0" w:line="23" w:lineRule="atLeast"/>
              <w:rPr>
                <w:b w:val="0"/>
                <w:smallCaps w:val="0"/>
                <w:szCs w:val="24"/>
              </w:rPr>
            </w:pPr>
            <w:r w:rsidRPr="00AB1431">
              <w:rPr>
                <w:b w:val="0"/>
                <w:smallCaps w:val="0"/>
                <w:szCs w:val="24"/>
              </w:rPr>
              <w:lastRenderedPageBreak/>
              <w:t>EK_09</w:t>
            </w:r>
          </w:p>
        </w:tc>
        <w:tc>
          <w:tcPr>
            <w:tcW w:w="6474" w:type="dxa"/>
          </w:tcPr>
          <w:p w:rsidR="00AB1431" w:rsidRPr="008A099D" w:rsidRDefault="00AB1431" w:rsidP="00AB1431">
            <w:pPr>
              <w:rPr>
                <w:rFonts w:ascii="Times New Roman" w:hAnsi="Times New Roman" w:cs="Times New Roman"/>
                <w:lang w:val="en-US"/>
              </w:rPr>
            </w:pPr>
            <w:r w:rsidRPr="008A099D">
              <w:rPr>
                <w:rFonts w:ascii="Times New Roman" w:hAnsi="Times New Roman" w:cs="Times New Roman"/>
                <w:lang w:val="en-US"/>
              </w:rPr>
              <w:t>defines states in which the duration of life, functional state or preferences of the patient limit the treatment in accordance with the guidelines laid down for a given disease</w:t>
            </w:r>
          </w:p>
        </w:tc>
        <w:tc>
          <w:tcPr>
            <w:tcW w:w="1270" w:type="dxa"/>
            <w:vAlign w:val="bottom"/>
          </w:tcPr>
          <w:p w:rsidR="00AB1431" w:rsidRPr="00AB1431" w:rsidRDefault="00AB1431" w:rsidP="00AB1431">
            <w:pPr>
              <w:spacing w:after="0" w:line="23" w:lineRule="atLeast"/>
              <w:rPr>
                <w:rFonts w:ascii="Times New Roman" w:eastAsia="Times New Roman" w:hAnsi="Times New Roman" w:cs="Times New Roman"/>
                <w:color w:val="000000"/>
                <w:sz w:val="24"/>
                <w:szCs w:val="24"/>
                <w:lang w:eastAsia="pl-PL"/>
              </w:rPr>
            </w:pPr>
            <w:r w:rsidRPr="00AB1431">
              <w:rPr>
                <w:rFonts w:ascii="Times New Roman" w:eastAsia="Times New Roman" w:hAnsi="Times New Roman" w:cs="Times New Roman"/>
                <w:color w:val="000000"/>
                <w:sz w:val="24"/>
                <w:szCs w:val="24"/>
                <w:lang w:eastAsia="pl-PL"/>
              </w:rPr>
              <w:t>E.U21.</w:t>
            </w:r>
          </w:p>
        </w:tc>
      </w:tr>
      <w:tr w:rsidR="00AB1431" w:rsidRPr="00681816" w:rsidTr="00CB2F27">
        <w:tc>
          <w:tcPr>
            <w:tcW w:w="1210" w:type="dxa"/>
            <w:vAlign w:val="center"/>
          </w:tcPr>
          <w:p w:rsidR="00AB1431" w:rsidRPr="00AB1431" w:rsidRDefault="00AB1431" w:rsidP="00AB1431">
            <w:pPr>
              <w:pStyle w:val="a8"/>
              <w:spacing w:line="276" w:lineRule="auto"/>
              <w:rPr>
                <w:rFonts w:ascii="Times New Roman" w:hAnsi="Times New Roman" w:cs="Times New Roman"/>
                <w:sz w:val="24"/>
              </w:rPr>
            </w:pPr>
            <w:r w:rsidRPr="00AB1431">
              <w:rPr>
                <w:rFonts w:ascii="Times New Roman" w:hAnsi="Times New Roman" w:cs="Times New Roman"/>
                <w:sz w:val="24"/>
              </w:rPr>
              <w:t>EK_10</w:t>
            </w:r>
          </w:p>
        </w:tc>
        <w:tc>
          <w:tcPr>
            <w:tcW w:w="6474" w:type="dxa"/>
          </w:tcPr>
          <w:p w:rsidR="00AB1431" w:rsidRPr="008A099D" w:rsidRDefault="00AB1431" w:rsidP="00AB1431">
            <w:pPr>
              <w:rPr>
                <w:rFonts w:ascii="Times New Roman" w:hAnsi="Times New Roman" w:cs="Times New Roman"/>
                <w:lang w:val="en-US"/>
              </w:rPr>
            </w:pPr>
            <w:r w:rsidRPr="008A099D">
              <w:rPr>
                <w:rFonts w:ascii="Times New Roman" w:hAnsi="Times New Roman" w:cs="Times New Roman"/>
                <w:lang w:val="en-US"/>
              </w:rPr>
              <w:t>can establish and maintain a deep and respectful contact with the patient</w:t>
            </w:r>
          </w:p>
        </w:tc>
        <w:tc>
          <w:tcPr>
            <w:tcW w:w="1270" w:type="dxa"/>
            <w:vAlign w:val="center"/>
          </w:tcPr>
          <w:p w:rsidR="00AB1431" w:rsidRPr="00AB1431" w:rsidRDefault="00AB1431" w:rsidP="00AB1431">
            <w:pPr>
              <w:pStyle w:val="a8"/>
              <w:spacing w:line="276" w:lineRule="auto"/>
              <w:rPr>
                <w:rFonts w:ascii="Times New Roman" w:hAnsi="Times New Roman" w:cs="Times New Roman"/>
                <w:sz w:val="24"/>
                <w:lang w:eastAsia="pl-PL"/>
              </w:rPr>
            </w:pPr>
            <w:r w:rsidRPr="00AB1431">
              <w:rPr>
                <w:rFonts w:ascii="Times New Roman" w:hAnsi="Times New Roman" w:cs="Times New Roman"/>
                <w:sz w:val="24"/>
                <w:lang w:eastAsia="pl-PL"/>
              </w:rPr>
              <w:t>K.01.</w:t>
            </w:r>
          </w:p>
        </w:tc>
      </w:tr>
      <w:tr w:rsidR="00AB1431" w:rsidRPr="00681816" w:rsidTr="00CB2F27">
        <w:tc>
          <w:tcPr>
            <w:tcW w:w="1210" w:type="dxa"/>
            <w:vAlign w:val="center"/>
          </w:tcPr>
          <w:p w:rsidR="00AB1431" w:rsidRPr="00AB1431" w:rsidRDefault="00AB1431" w:rsidP="00AB1431">
            <w:pPr>
              <w:pStyle w:val="a8"/>
              <w:spacing w:line="276" w:lineRule="auto"/>
              <w:rPr>
                <w:rFonts w:ascii="Times New Roman" w:hAnsi="Times New Roman" w:cs="Times New Roman"/>
                <w:sz w:val="24"/>
              </w:rPr>
            </w:pPr>
            <w:r w:rsidRPr="00AB1431">
              <w:rPr>
                <w:rFonts w:ascii="Times New Roman" w:hAnsi="Times New Roman" w:cs="Times New Roman"/>
                <w:sz w:val="24"/>
              </w:rPr>
              <w:t>EK_11</w:t>
            </w:r>
          </w:p>
        </w:tc>
        <w:tc>
          <w:tcPr>
            <w:tcW w:w="6474" w:type="dxa"/>
          </w:tcPr>
          <w:p w:rsidR="00AB1431" w:rsidRPr="008A099D" w:rsidRDefault="00AB1431" w:rsidP="00AB1431">
            <w:pPr>
              <w:rPr>
                <w:rFonts w:ascii="Times New Roman" w:hAnsi="Times New Roman" w:cs="Times New Roman"/>
                <w:lang w:val="en-US"/>
              </w:rPr>
            </w:pPr>
            <w:r w:rsidRPr="008A099D">
              <w:rPr>
                <w:rFonts w:ascii="Times New Roman" w:hAnsi="Times New Roman" w:cs="Times New Roman"/>
                <w:lang w:val="en-US"/>
              </w:rPr>
              <w:t>respects medical confidentiality and patient's rights</w:t>
            </w:r>
          </w:p>
        </w:tc>
        <w:tc>
          <w:tcPr>
            <w:tcW w:w="1270" w:type="dxa"/>
            <w:vAlign w:val="center"/>
          </w:tcPr>
          <w:p w:rsidR="00AB1431" w:rsidRPr="00AB1431" w:rsidRDefault="00AB1431" w:rsidP="00AB1431">
            <w:pPr>
              <w:pStyle w:val="a8"/>
              <w:spacing w:line="276" w:lineRule="auto"/>
              <w:rPr>
                <w:rFonts w:ascii="Times New Roman" w:hAnsi="Times New Roman" w:cs="Times New Roman"/>
                <w:sz w:val="24"/>
                <w:lang w:eastAsia="pl-PL"/>
              </w:rPr>
            </w:pPr>
            <w:r w:rsidRPr="00AB1431">
              <w:rPr>
                <w:rFonts w:ascii="Times New Roman" w:hAnsi="Times New Roman" w:cs="Times New Roman"/>
                <w:sz w:val="24"/>
                <w:lang w:eastAsia="pl-PL"/>
              </w:rPr>
              <w:t>K.03.</w:t>
            </w:r>
          </w:p>
        </w:tc>
      </w:tr>
    </w:tbl>
    <w:p w:rsidR="00F27551" w:rsidRPr="00681816" w:rsidRDefault="00F27551" w:rsidP="00BF2EB2">
      <w:pPr>
        <w:spacing w:after="120" w:line="240" w:lineRule="auto"/>
        <w:jc w:val="both"/>
        <w:rPr>
          <w:rFonts w:ascii="Times New Roman" w:hAnsi="Times New Roman" w:cs="Times New Roman"/>
          <w:b/>
          <w:lang w:val="en-US"/>
        </w:rPr>
      </w:pPr>
    </w:p>
    <w:p w:rsidR="008D5379" w:rsidRPr="00681816" w:rsidRDefault="008D5379" w:rsidP="00BF2EB2">
      <w:pPr>
        <w:spacing w:after="120" w:line="240" w:lineRule="auto"/>
        <w:jc w:val="both"/>
        <w:rPr>
          <w:rFonts w:ascii="Times New Roman" w:hAnsi="Times New Roman" w:cs="Times New Roman"/>
          <w:b/>
          <w:lang w:val="en-US"/>
        </w:rPr>
      </w:pPr>
      <w:r w:rsidRPr="00681816">
        <w:rPr>
          <w:rFonts w:ascii="Times New Roman" w:hAnsi="Times New Roman" w:cs="Times New Roman"/>
          <w:b/>
          <w:lang w:val="en-US"/>
        </w:rPr>
        <w:t xml:space="preserve">3.3 CONTENT CURRICULUM (filled </w:t>
      </w:r>
      <w:r w:rsidR="00416BBC" w:rsidRPr="00681816">
        <w:rPr>
          <w:rFonts w:ascii="Times New Roman" w:hAnsi="Times New Roman" w:cs="Times New Roman"/>
          <w:b/>
          <w:lang w:val="en-US"/>
        </w:rPr>
        <w:t xml:space="preserve">by the </w:t>
      </w:r>
      <w:r w:rsidRPr="00681816">
        <w:rPr>
          <w:rFonts w:ascii="Times New Roman" w:hAnsi="Times New Roman" w:cs="Times New Roman"/>
          <w:b/>
          <w:lang w:val="en-US"/>
        </w:rPr>
        <w:t>coordinator)</w:t>
      </w:r>
    </w:p>
    <w:p w:rsidR="00FF6328" w:rsidRDefault="00AB1431" w:rsidP="00AB1431">
      <w:pPr>
        <w:pStyle w:val="a5"/>
        <w:spacing w:after="120" w:line="240" w:lineRule="auto"/>
        <w:ind w:left="0"/>
        <w:jc w:val="both"/>
        <w:rPr>
          <w:rFonts w:ascii="Times New Roman" w:hAnsi="Times New Roman" w:cs="Times New Roman"/>
          <w:b/>
        </w:rPr>
      </w:pPr>
      <w:r>
        <w:rPr>
          <w:rFonts w:ascii="Times New Roman" w:hAnsi="Times New Roman" w:cs="Times New Roman"/>
          <w:b/>
        </w:rPr>
        <w:t xml:space="preserve">A. </w:t>
      </w:r>
      <w:r w:rsidR="008D5379" w:rsidRPr="00681816">
        <w:rPr>
          <w:rFonts w:ascii="Times New Roman" w:hAnsi="Times New Roman" w:cs="Times New Roman"/>
          <w:b/>
        </w:rPr>
        <w:t>Lecture</w:t>
      </w:r>
      <w:r w:rsidR="00416BBC" w:rsidRPr="00681816">
        <w:rPr>
          <w:rFonts w:ascii="Times New Roman" w:hAnsi="Times New Roman" w:cs="Times New Roman"/>
          <w:b/>
        </w:rPr>
        <w:t>s</w:t>
      </w:r>
    </w:p>
    <w:p w:rsidR="00AB1431" w:rsidRPr="00681816" w:rsidRDefault="00AB1431" w:rsidP="00AB1431">
      <w:pPr>
        <w:pStyle w:val="a5"/>
        <w:spacing w:after="120" w:line="240" w:lineRule="auto"/>
        <w:ind w:left="0"/>
        <w:jc w:val="both"/>
        <w:rPr>
          <w:rFonts w:ascii="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9"/>
      </w:tblGrid>
      <w:tr w:rsidR="00AB1431" w:rsidRPr="00AF440F" w:rsidTr="006C0019">
        <w:tc>
          <w:tcPr>
            <w:tcW w:w="7229" w:type="dxa"/>
          </w:tcPr>
          <w:p w:rsidR="00AB1431" w:rsidRPr="00AB1431" w:rsidRDefault="00AB1431" w:rsidP="00AB1431">
            <w:pPr>
              <w:rPr>
                <w:rFonts w:ascii="Times New Roman" w:hAnsi="Times New Roman" w:cs="Times New Roman"/>
                <w:b/>
              </w:rPr>
            </w:pPr>
            <w:r w:rsidRPr="00AB1431">
              <w:rPr>
                <w:rFonts w:ascii="Times New Roman" w:hAnsi="Times New Roman" w:cs="Times New Roman"/>
                <w:b/>
              </w:rPr>
              <w:t>Course contents</w:t>
            </w:r>
          </w:p>
        </w:tc>
      </w:tr>
      <w:tr w:rsidR="00AB1431" w:rsidRPr="00AF440F" w:rsidTr="006C0019">
        <w:trPr>
          <w:trHeight w:val="270"/>
        </w:trPr>
        <w:tc>
          <w:tcPr>
            <w:tcW w:w="7229" w:type="dxa"/>
            <w:tcBorders>
              <w:top w:val="single" w:sz="4" w:space="0" w:color="auto"/>
              <w:left w:val="single" w:sz="4" w:space="0" w:color="auto"/>
              <w:bottom w:val="single" w:sz="4" w:space="0" w:color="auto"/>
              <w:right w:val="single" w:sz="4" w:space="0" w:color="auto"/>
            </w:tcBorders>
          </w:tcPr>
          <w:p w:rsidR="00AB1431" w:rsidRPr="003B3A9D" w:rsidRDefault="00AB1431" w:rsidP="00AB1431">
            <w:pPr>
              <w:rPr>
                <w:rFonts w:ascii="Times New Roman" w:hAnsi="Times New Roman" w:cs="Times New Roman"/>
              </w:rPr>
            </w:pPr>
            <w:r w:rsidRPr="003B3A9D">
              <w:rPr>
                <w:rFonts w:ascii="Times New Roman" w:hAnsi="Times New Roman" w:cs="Times New Roman"/>
              </w:rPr>
              <w:t>Molecular basis of carcenogenesis.</w:t>
            </w:r>
          </w:p>
        </w:tc>
      </w:tr>
      <w:tr w:rsidR="00AB1431" w:rsidRPr="003908E1" w:rsidTr="006C0019">
        <w:trPr>
          <w:trHeight w:val="270"/>
        </w:trPr>
        <w:tc>
          <w:tcPr>
            <w:tcW w:w="7229" w:type="dxa"/>
            <w:tcBorders>
              <w:top w:val="single" w:sz="4" w:space="0" w:color="auto"/>
              <w:left w:val="single" w:sz="4" w:space="0" w:color="auto"/>
              <w:bottom w:val="single" w:sz="4" w:space="0" w:color="auto"/>
              <w:right w:val="single" w:sz="4" w:space="0" w:color="auto"/>
            </w:tcBorders>
          </w:tcPr>
          <w:p w:rsidR="00AB1431" w:rsidRPr="008A099D" w:rsidRDefault="00AB1431" w:rsidP="00AB1431">
            <w:pPr>
              <w:rPr>
                <w:rFonts w:ascii="Times New Roman" w:hAnsi="Times New Roman" w:cs="Times New Roman"/>
                <w:lang w:val="en-US"/>
              </w:rPr>
            </w:pPr>
            <w:r w:rsidRPr="008A099D">
              <w:rPr>
                <w:rFonts w:ascii="Times New Roman" w:hAnsi="Times New Roman" w:cs="Times New Roman"/>
                <w:lang w:val="en-US"/>
              </w:rPr>
              <w:t>Molecular basis of metastatic processes.</w:t>
            </w:r>
          </w:p>
        </w:tc>
      </w:tr>
      <w:tr w:rsidR="00AB1431" w:rsidRPr="003908E1" w:rsidTr="006C0019">
        <w:trPr>
          <w:trHeight w:val="270"/>
        </w:trPr>
        <w:tc>
          <w:tcPr>
            <w:tcW w:w="7229" w:type="dxa"/>
            <w:tcBorders>
              <w:top w:val="single" w:sz="4" w:space="0" w:color="auto"/>
              <w:left w:val="single" w:sz="4" w:space="0" w:color="auto"/>
              <w:bottom w:val="single" w:sz="4" w:space="0" w:color="auto"/>
              <w:right w:val="single" w:sz="4" w:space="0" w:color="auto"/>
            </w:tcBorders>
          </w:tcPr>
          <w:p w:rsidR="00AB1431" w:rsidRPr="008A099D" w:rsidRDefault="00AB1431" w:rsidP="00AB1431">
            <w:pPr>
              <w:rPr>
                <w:rFonts w:ascii="Times New Roman" w:hAnsi="Times New Roman" w:cs="Times New Roman"/>
                <w:lang w:val="en-US"/>
              </w:rPr>
            </w:pPr>
            <w:r w:rsidRPr="008A099D">
              <w:rPr>
                <w:rFonts w:ascii="Times New Roman" w:hAnsi="Times New Roman" w:cs="Times New Roman"/>
                <w:lang w:val="en-US"/>
              </w:rPr>
              <w:t>Molecular indicators of cancer processes.</w:t>
            </w:r>
          </w:p>
        </w:tc>
      </w:tr>
      <w:tr w:rsidR="00AB1431" w:rsidRPr="003908E1" w:rsidTr="006C0019">
        <w:trPr>
          <w:trHeight w:val="330"/>
        </w:trPr>
        <w:tc>
          <w:tcPr>
            <w:tcW w:w="7229" w:type="dxa"/>
            <w:tcBorders>
              <w:top w:val="single" w:sz="4" w:space="0" w:color="auto"/>
              <w:left w:val="single" w:sz="4" w:space="0" w:color="auto"/>
              <w:bottom w:val="single" w:sz="4" w:space="0" w:color="auto"/>
              <w:right w:val="single" w:sz="4" w:space="0" w:color="auto"/>
            </w:tcBorders>
          </w:tcPr>
          <w:p w:rsidR="00AB1431" w:rsidRPr="008A099D" w:rsidRDefault="00AB1431" w:rsidP="00AB1431">
            <w:pPr>
              <w:rPr>
                <w:rFonts w:ascii="Times New Roman" w:hAnsi="Times New Roman" w:cs="Times New Roman"/>
                <w:lang w:val="en-US"/>
              </w:rPr>
            </w:pPr>
            <w:r w:rsidRPr="008A099D">
              <w:rPr>
                <w:rFonts w:ascii="Times New Roman" w:hAnsi="Times New Roman" w:cs="Times New Roman"/>
                <w:lang w:val="en-US"/>
              </w:rPr>
              <w:t>Basics of oncology. Epidemiology of tumors. Primary and secondary prevention (screening).</w:t>
            </w:r>
          </w:p>
        </w:tc>
      </w:tr>
      <w:tr w:rsidR="00AB1431" w:rsidRPr="00AF440F" w:rsidTr="006C0019">
        <w:trPr>
          <w:trHeight w:val="345"/>
        </w:trPr>
        <w:tc>
          <w:tcPr>
            <w:tcW w:w="7229" w:type="dxa"/>
            <w:tcBorders>
              <w:top w:val="single" w:sz="4" w:space="0" w:color="auto"/>
              <w:left w:val="single" w:sz="4" w:space="0" w:color="auto"/>
              <w:bottom w:val="single" w:sz="4" w:space="0" w:color="auto"/>
              <w:right w:val="single" w:sz="4" w:space="0" w:color="auto"/>
            </w:tcBorders>
          </w:tcPr>
          <w:p w:rsidR="00AB1431" w:rsidRPr="003B3A9D" w:rsidRDefault="00AB1431" w:rsidP="00AB1431">
            <w:pPr>
              <w:rPr>
                <w:rFonts w:ascii="Times New Roman" w:hAnsi="Times New Roman" w:cs="Times New Roman"/>
              </w:rPr>
            </w:pPr>
            <w:r w:rsidRPr="008A099D">
              <w:rPr>
                <w:rFonts w:ascii="Times New Roman" w:hAnsi="Times New Roman" w:cs="Times New Roman"/>
                <w:lang w:val="en-US"/>
              </w:rPr>
              <w:t xml:space="preserve">The basics of knowledge about the types of cancer. </w:t>
            </w:r>
            <w:r w:rsidRPr="003B3A9D">
              <w:rPr>
                <w:rFonts w:ascii="Times New Roman" w:hAnsi="Times New Roman" w:cs="Times New Roman"/>
              </w:rPr>
              <w:t>Lung cancer in Poland.</w:t>
            </w:r>
          </w:p>
        </w:tc>
      </w:tr>
      <w:tr w:rsidR="00AB1431" w:rsidRPr="003908E1" w:rsidTr="006C0019">
        <w:trPr>
          <w:trHeight w:val="345"/>
        </w:trPr>
        <w:tc>
          <w:tcPr>
            <w:tcW w:w="7229" w:type="dxa"/>
            <w:tcBorders>
              <w:top w:val="single" w:sz="4" w:space="0" w:color="auto"/>
              <w:left w:val="single" w:sz="4" w:space="0" w:color="auto"/>
              <w:bottom w:val="single" w:sz="4" w:space="0" w:color="auto"/>
              <w:right w:val="single" w:sz="4" w:space="0" w:color="auto"/>
            </w:tcBorders>
          </w:tcPr>
          <w:p w:rsidR="00AB1431" w:rsidRPr="008A099D" w:rsidRDefault="00AB1431" w:rsidP="00AB1431">
            <w:pPr>
              <w:rPr>
                <w:rFonts w:ascii="Times New Roman" w:hAnsi="Times New Roman" w:cs="Times New Roman"/>
                <w:lang w:val="en-US"/>
              </w:rPr>
            </w:pPr>
            <w:r w:rsidRPr="008A099D">
              <w:rPr>
                <w:rFonts w:ascii="Times New Roman" w:hAnsi="Times New Roman" w:cs="Times New Roman"/>
                <w:lang w:val="en-US"/>
              </w:rPr>
              <w:t>Cancer-induced bone disease. Metastatic bone disease.</w:t>
            </w:r>
          </w:p>
        </w:tc>
      </w:tr>
      <w:tr w:rsidR="00AB1431" w:rsidRPr="00AF440F" w:rsidTr="006C0019">
        <w:trPr>
          <w:trHeight w:val="345"/>
        </w:trPr>
        <w:tc>
          <w:tcPr>
            <w:tcW w:w="7229" w:type="dxa"/>
            <w:tcBorders>
              <w:top w:val="single" w:sz="4" w:space="0" w:color="auto"/>
              <w:left w:val="single" w:sz="4" w:space="0" w:color="auto"/>
              <w:bottom w:val="single" w:sz="4" w:space="0" w:color="auto"/>
              <w:right w:val="single" w:sz="4" w:space="0" w:color="auto"/>
            </w:tcBorders>
          </w:tcPr>
          <w:p w:rsidR="00AB1431" w:rsidRPr="003B3A9D" w:rsidRDefault="00AB1431" w:rsidP="00AB1431">
            <w:pPr>
              <w:rPr>
                <w:rFonts w:ascii="Times New Roman" w:hAnsi="Times New Roman" w:cs="Times New Roman"/>
              </w:rPr>
            </w:pPr>
            <w:r w:rsidRPr="003B3A9D">
              <w:rPr>
                <w:rFonts w:ascii="Times New Roman" w:hAnsi="Times New Roman" w:cs="Times New Roman"/>
              </w:rPr>
              <w:t>Neuroendocrine neoplasms.</w:t>
            </w:r>
          </w:p>
        </w:tc>
      </w:tr>
      <w:tr w:rsidR="00AB1431" w:rsidRPr="00AF440F" w:rsidTr="006C0019">
        <w:trPr>
          <w:trHeight w:val="195"/>
        </w:trPr>
        <w:tc>
          <w:tcPr>
            <w:tcW w:w="7229" w:type="dxa"/>
            <w:tcBorders>
              <w:top w:val="single" w:sz="4" w:space="0" w:color="auto"/>
              <w:left w:val="single" w:sz="4" w:space="0" w:color="auto"/>
              <w:bottom w:val="single" w:sz="4" w:space="0" w:color="auto"/>
              <w:right w:val="single" w:sz="4" w:space="0" w:color="auto"/>
            </w:tcBorders>
          </w:tcPr>
          <w:p w:rsidR="00AB1431" w:rsidRPr="003B3A9D" w:rsidRDefault="00AB1431" w:rsidP="00AB1431">
            <w:pPr>
              <w:rPr>
                <w:rFonts w:ascii="Times New Roman" w:hAnsi="Times New Roman" w:cs="Times New Roman"/>
              </w:rPr>
            </w:pPr>
            <w:r w:rsidRPr="003B3A9D">
              <w:rPr>
                <w:rFonts w:ascii="Times New Roman" w:hAnsi="Times New Roman" w:cs="Times New Roman"/>
              </w:rPr>
              <w:t>Pre-cancerous conditions.</w:t>
            </w:r>
          </w:p>
        </w:tc>
      </w:tr>
    </w:tbl>
    <w:p w:rsidR="00142045" w:rsidRPr="00681816" w:rsidRDefault="00142045" w:rsidP="00142045">
      <w:pPr>
        <w:spacing w:after="120" w:line="240" w:lineRule="auto"/>
        <w:ind w:left="567"/>
        <w:jc w:val="both"/>
        <w:rPr>
          <w:rFonts w:ascii="Times New Roman" w:hAnsi="Times New Roman" w:cs="Times New Roman"/>
        </w:rPr>
      </w:pPr>
    </w:p>
    <w:p w:rsidR="00AB1431" w:rsidRPr="00681816" w:rsidRDefault="008C7BD9" w:rsidP="001B5CF4">
      <w:pPr>
        <w:rPr>
          <w:rFonts w:ascii="Times New Roman" w:hAnsi="Times New Roman" w:cs="Times New Roman"/>
          <w:b/>
          <w:lang w:val="en-US"/>
        </w:rPr>
      </w:pPr>
      <w:r w:rsidRPr="00681816">
        <w:rPr>
          <w:rFonts w:ascii="Times New Roman" w:hAnsi="Times New Roman" w:cs="Times New Roman"/>
          <w:b/>
          <w:lang w:val="en-US"/>
        </w:rPr>
        <w:t>B</w:t>
      </w:r>
      <w:r w:rsidR="00AB1431">
        <w:rPr>
          <w:rFonts w:ascii="Times New Roman" w:hAnsi="Times New Roman" w:cs="Times New Roman"/>
          <w:lang w:val="en-US"/>
        </w:rPr>
        <w:t xml:space="preserve">. </w:t>
      </w:r>
      <w:r w:rsidR="00AB1431" w:rsidRPr="00AB1431">
        <w:rPr>
          <w:rFonts w:ascii="Times New Roman" w:hAnsi="Times New Roman" w:cs="Times New Roman"/>
          <w:b/>
          <w:lang w:val="en-US"/>
        </w:rPr>
        <w:t>Exercises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9"/>
      </w:tblGrid>
      <w:tr w:rsidR="00AB1431" w:rsidRPr="00AF440F" w:rsidTr="006C0019">
        <w:tc>
          <w:tcPr>
            <w:tcW w:w="7229" w:type="dxa"/>
          </w:tcPr>
          <w:p w:rsidR="00AB1431" w:rsidRPr="00AB1431" w:rsidRDefault="00AB1431" w:rsidP="00AB1431">
            <w:pPr>
              <w:rPr>
                <w:rFonts w:ascii="Times New Roman" w:hAnsi="Times New Roman" w:cs="Times New Roman"/>
                <w:b/>
              </w:rPr>
            </w:pPr>
            <w:r w:rsidRPr="00AB1431">
              <w:rPr>
                <w:rFonts w:ascii="Times New Roman" w:hAnsi="Times New Roman" w:cs="Times New Roman"/>
                <w:b/>
              </w:rPr>
              <w:t>Course contents</w:t>
            </w:r>
          </w:p>
        </w:tc>
      </w:tr>
      <w:tr w:rsidR="00AB1431" w:rsidRPr="003908E1" w:rsidTr="006C0019">
        <w:tc>
          <w:tcPr>
            <w:tcW w:w="7229" w:type="dxa"/>
          </w:tcPr>
          <w:p w:rsidR="00AB1431" w:rsidRPr="008A099D" w:rsidRDefault="00AB1431" w:rsidP="00AB1431">
            <w:pPr>
              <w:rPr>
                <w:rFonts w:ascii="Times New Roman" w:hAnsi="Times New Roman" w:cs="Times New Roman"/>
                <w:lang w:val="en-US"/>
              </w:rPr>
            </w:pPr>
            <w:r w:rsidRPr="008A099D">
              <w:rPr>
                <w:rFonts w:ascii="Times New Roman" w:hAnsi="Times New Roman" w:cs="Times New Roman"/>
                <w:lang w:val="en-US"/>
              </w:rPr>
              <w:t>Organizational and introductory classes. Familiarizing students with problems, pass criteria.</w:t>
            </w:r>
          </w:p>
        </w:tc>
      </w:tr>
      <w:tr w:rsidR="00AB1431" w:rsidRPr="003908E1" w:rsidTr="006C0019">
        <w:trPr>
          <w:trHeight w:val="270"/>
        </w:trPr>
        <w:tc>
          <w:tcPr>
            <w:tcW w:w="7229" w:type="dxa"/>
            <w:tcBorders>
              <w:top w:val="single" w:sz="6" w:space="0" w:color="auto"/>
              <w:left w:val="single" w:sz="6" w:space="0" w:color="auto"/>
              <w:bottom w:val="single" w:sz="6" w:space="0" w:color="auto"/>
              <w:right w:val="single" w:sz="6" w:space="0" w:color="auto"/>
            </w:tcBorders>
          </w:tcPr>
          <w:p w:rsidR="00AB1431" w:rsidRPr="008A099D" w:rsidRDefault="00AB1431" w:rsidP="00AB1431">
            <w:pPr>
              <w:rPr>
                <w:rFonts w:ascii="Times New Roman" w:hAnsi="Times New Roman" w:cs="Times New Roman"/>
                <w:lang w:val="en-US"/>
              </w:rPr>
            </w:pPr>
            <w:r w:rsidRPr="008A099D">
              <w:rPr>
                <w:rFonts w:ascii="Times New Roman" w:hAnsi="Times New Roman" w:cs="Times New Roman"/>
                <w:lang w:val="en-US"/>
              </w:rPr>
              <w:t>Clinical and visual diagnosis of lung cancer.</w:t>
            </w:r>
          </w:p>
        </w:tc>
      </w:tr>
      <w:tr w:rsidR="00AB1431" w:rsidRPr="003908E1" w:rsidTr="006C0019">
        <w:trPr>
          <w:trHeight w:val="270"/>
        </w:trPr>
        <w:tc>
          <w:tcPr>
            <w:tcW w:w="7229" w:type="dxa"/>
            <w:tcBorders>
              <w:top w:val="single" w:sz="6" w:space="0" w:color="auto"/>
              <w:left w:val="single" w:sz="6" w:space="0" w:color="auto"/>
              <w:bottom w:val="single" w:sz="6" w:space="0" w:color="auto"/>
              <w:right w:val="single" w:sz="6" w:space="0" w:color="auto"/>
            </w:tcBorders>
          </w:tcPr>
          <w:p w:rsidR="00AB1431" w:rsidRPr="008A099D" w:rsidRDefault="00AB1431" w:rsidP="00AB1431">
            <w:pPr>
              <w:rPr>
                <w:rFonts w:ascii="Times New Roman" w:hAnsi="Times New Roman" w:cs="Times New Roman"/>
                <w:lang w:val="en-US"/>
              </w:rPr>
            </w:pPr>
            <w:r w:rsidRPr="008A099D">
              <w:rPr>
                <w:rFonts w:ascii="Times New Roman" w:hAnsi="Times New Roman" w:cs="Times New Roman"/>
                <w:lang w:val="en-US"/>
              </w:rPr>
              <w:t>Cancers of the lymphatic system.</w:t>
            </w:r>
          </w:p>
        </w:tc>
      </w:tr>
      <w:tr w:rsidR="00AB1431" w:rsidRPr="003908E1" w:rsidTr="006C0019">
        <w:trPr>
          <w:trHeight w:val="270"/>
        </w:trPr>
        <w:tc>
          <w:tcPr>
            <w:tcW w:w="7229" w:type="dxa"/>
            <w:tcBorders>
              <w:top w:val="single" w:sz="6" w:space="0" w:color="auto"/>
              <w:left w:val="single" w:sz="6" w:space="0" w:color="auto"/>
              <w:bottom w:val="single" w:sz="6" w:space="0" w:color="auto"/>
              <w:right w:val="single" w:sz="6" w:space="0" w:color="auto"/>
            </w:tcBorders>
          </w:tcPr>
          <w:p w:rsidR="00AB1431" w:rsidRPr="008A099D" w:rsidRDefault="00AB1431" w:rsidP="00AB1431">
            <w:pPr>
              <w:rPr>
                <w:rFonts w:ascii="Times New Roman" w:hAnsi="Times New Roman" w:cs="Times New Roman"/>
                <w:lang w:val="en-US"/>
              </w:rPr>
            </w:pPr>
            <w:r w:rsidRPr="008A099D">
              <w:rPr>
                <w:rFonts w:ascii="Times New Roman" w:hAnsi="Times New Roman" w:cs="Times New Roman"/>
                <w:lang w:val="en-US"/>
              </w:rPr>
              <w:t>Elements of radiotherapy, therapy and photodynamic diagnosis</w:t>
            </w:r>
          </w:p>
        </w:tc>
      </w:tr>
      <w:tr w:rsidR="00AB1431" w:rsidRPr="003908E1" w:rsidTr="006C0019">
        <w:trPr>
          <w:trHeight w:val="270"/>
        </w:trPr>
        <w:tc>
          <w:tcPr>
            <w:tcW w:w="7229" w:type="dxa"/>
            <w:tcBorders>
              <w:top w:val="single" w:sz="6" w:space="0" w:color="auto"/>
              <w:left w:val="single" w:sz="6" w:space="0" w:color="auto"/>
              <w:bottom w:val="single" w:sz="6" w:space="0" w:color="auto"/>
              <w:right w:val="single" w:sz="6" w:space="0" w:color="auto"/>
            </w:tcBorders>
          </w:tcPr>
          <w:p w:rsidR="00AB1431" w:rsidRPr="008A099D" w:rsidRDefault="00AB1431" w:rsidP="00AB1431">
            <w:pPr>
              <w:rPr>
                <w:rFonts w:ascii="Times New Roman" w:hAnsi="Times New Roman" w:cs="Times New Roman"/>
                <w:lang w:val="en-US"/>
              </w:rPr>
            </w:pPr>
            <w:r w:rsidRPr="008A099D">
              <w:rPr>
                <w:rFonts w:ascii="Times New Roman" w:hAnsi="Times New Roman" w:cs="Times New Roman"/>
                <w:lang w:val="en-US"/>
              </w:rPr>
              <w:t>Female reproductive organs: cervical cancer, endometrial cancer, ovarian cancer, vulvar cancer</w:t>
            </w:r>
          </w:p>
        </w:tc>
      </w:tr>
      <w:tr w:rsidR="00AB1431" w:rsidRPr="00AF440F" w:rsidTr="006C0019">
        <w:trPr>
          <w:trHeight w:val="270"/>
        </w:trPr>
        <w:tc>
          <w:tcPr>
            <w:tcW w:w="7229" w:type="dxa"/>
            <w:tcBorders>
              <w:top w:val="single" w:sz="6" w:space="0" w:color="auto"/>
              <w:left w:val="single" w:sz="6" w:space="0" w:color="auto"/>
              <w:bottom w:val="single" w:sz="6" w:space="0" w:color="auto"/>
              <w:right w:val="single" w:sz="6" w:space="0" w:color="auto"/>
            </w:tcBorders>
          </w:tcPr>
          <w:p w:rsidR="00AB1431" w:rsidRPr="00C528FA" w:rsidRDefault="00AB1431" w:rsidP="00AB1431">
            <w:pPr>
              <w:rPr>
                <w:rFonts w:ascii="Times New Roman" w:hAnsi="Times New Roman" w:cs="Times New Roman"/>
              </w:rPr>
            </w:pPr>
            <w:r w:rsidRPr="008A099D">
              <w:rPr>
                <w:rFonts w:ascii="Times New Roman" w:hAnsi="Times New Roman" w:cs="Times New Roman"/>
                <w:lang w:val="en-US"/>
              </w:rPr>
              <w:t xml:space="preserve">Head and neck cancer. The importance of modern diagnostic imaging. </w:t>
            </w:r>
            <w:r w:rsidRPr="00C528FA">
              <w:rPr>
                <w:rFonts w:ascii="Times New Roman" w:hAnsi="Times New Roman" w:cs="Times New Roman"/>
              </w:rPr>
              <w:t>Modern operational methods.</w:t>
            </w:r>
          </w:p>
        </w:tc>
      </w:tr>
      <w:tr w:rsidR="00AB1431" w:rsidRPr="003908E1" w:rsidTr="006C0019">
        <w:trPr>
          <w:trHeight w:val="270"/>
        </w:trPr>
        <w:tc>
          <w:tcPr>
            <w:tcW w:w="7229" w:type="dxa"/>
            <w:tcBorders>
              <w:top w:val="single" w:sz="6" w:space="0" w:color="auto"/>
              <w:left w:val="single" w:sz="6" w:space="0" w:color="auto"/>
              <w:bottom w:val="single" w:sz="6" w:space="0" w:color="auto"/>
              <w:right w:val="single" w:sz="6" w:space="0" w:color="auto"/>
            </w:tcBorders>
          </w:tcPr>
          <w:p w:rsidR="00AB1431" w:rsidRPr="008A099D" w:rsidRDefault="00AB1431" w:rsidP="00AB1431">
            <w:pPr>
              <w:rPr>
                <w:rFonts w:ascii="Times New Roman" w:hAnsi="Times New Roman" w:cs="Times New Roman"/>
                <w:lang w:val="en-US"/>
              </w:rPr>
            </w:pPr>
            <w:r w:rsidRPr="008A099D">
              <w:rPr>
                <w:rFonts w:ascii="Times New Roman" w:hAnsi="Times New Roman" w:cs="Times New Roman"/>
                <w:lang w:val="en-US"/>
              </w:rPr>
              <w:t>Skin cancers. Differential diagnosis of pre-cancerous conditions, benign and malignant neoplasms, and pseudo-cancerous skin tumors</w:t>
            </w:r>
          </w:p>
        </w:tc>
      </w:tr>
      <w:tr w:rsidR="00AB1431" w:rsidRPr="003908E1" w:rsidTr="006C0019">
        <w:trPr>
          <w:trHeight w:val="270"/>
        </w:trPr>
        <w:tc>
          <w:tcPr>
            <w:tcW w:w="7229" w:type="dxa"/>
            <w:tcBorders>
              <w:top w:val="single" w:sz="6" w:space="0" w:color="auto"/>
              <w:left w:val="single" w:sz="6" w:space="0" w:color="auto"/>
              <w:bottom w:val="single" w:sz="6" w:space="0" w:color="auto"/>
              <w:right w:val="single" w:sz="6" w:space="0" w:color="auto"/>
            </w:tcBorders>
          </w:tcPr>
          <w:p w:rsidR="00AB1431" w:rsidRPr="008A099D" w:rsidRDefault="00AB1431" w:rsidP="00AB1431">
            <w:pPr>
              <w:rPr>
                <w:rFonts w:ascii="Times New Roman" w:hAnsi="Times New Roman" w:cs="Times New Roman"/>
                <w:lang w:val="en-US"/>
              </w:rPr>
            </w:pPr>
            <w:r w:rsidRPr="008A099D">
              <w:rPr>
                <w:rFonts w:ascii="Times New Roman" w:hAnsi="Times New Roman" w:cs="Times New Roman"/>
                <w:lang w:val="en-US"/>
              </w:rPr>
              <w:t>Cancer of the genitourinary system</w:t>
            </w:r>
          </w:p>
        </w:tc>
      </w:tr>
      <w:tr w:rsidR="00AB1431" w:rsidRPr="00AF440F" w:rsidTr="006C0019">
        <w:trPr>
          <w:trHeight w:val="270"/>
        </w:trPr>
        <w:tc>
          <w:tcPr>
            <w:tcW w:w="7229" w:type="dxa"/>
            <w:tcBorders>
              <w:top w:val="single" w:sz="6" w:space="0" w:color="auto"/>
              <w:left w:val="single" w:sz="6" w:space="0" w:color="auto"/>
              <w:bottom w:val="single" w:sz="6" w:space="0" w:color="auto"/>
              <w:right w:val="single" w:sz="6" w:space="0" w:color="auto"/>
            </w:tcBorders>
          </w:tcPr>
          <w:p w:rsidR="00AB1431" w:rsidRPr="00C528FA" w:rsidRDefault="00AB1431" w:rsidP="00AB1431">
            <w:pPr>
              <w:rPr>
                <w:rFonts w:ascii="Times New Roman" w:hAnsi="Times New Roman" w:cs="Times New Roman"/>
              </w:rPr>
            </w:pPr>
            <w:r w:rsidRPr="00C528FA">
              <w:rPr>
                <w:rFonts w:ascii="Times New Roman" w:hAnsi="Times New Roman" w:cs="Times New Roman"/>
              </w:rPr>
              <w:lastRenderedPageBreak/>
              <w:t>Chest tumors and nipple</w:t>
            </w:r>
          </w:p>
        </w:tc>
      </w:tr>
      <w:tr w:rsidR="00AB1431" w:rsidRPr="003908E1" w:rsidTr="006C0019">
        <w:trPr>
          <w:trHeight w:val="345"/>
        </w:trPr>
        <w:tc>
          <w:tcPr>
            <w:tcW w:w="7229" w:type="dxa"/>
            <w:tcBorders>
              <w:top w:val="single" w:sz="6" w:space="0" w:color="auto"/>
              <w:left w:val="single" w:sz="6" w:space="0" w:color="auto"/>
              <w:bottom w:val="single" w:sz="6" w:space="0" w:color="auto"/>
              <w:right w:val="single" w:sz="6" w:space="0" w:color="auto"/>
            </w:tcBorders>
          </w:tcPr>
          <w:p w:rsidR="00AB1431" w:rsidRPr="008A099D" w:rsidRDefault="00AB1431" w:rsidP="00AB1431">
            <w:pPr>
              <w:rPr>
                <w:rFonts w:ascii="Times New Roman" w:hAnsi="Times New Roman" w:cs="Times New Roman"/>
                <w:lang w:val="en-US"/>
              </w:rPr>
            </w:pPr>
            <w:r w:rsidRPr="008A099D">
              <w:rPr>
                <w:rFonts w:ascii="Times New Roman" w:hAnsi="Times New Roman" w:cs="Times New Roman"/>
                <w:lang w:val="en-US"/>
              </w:rPr>
              <w:t>Malignant neoplasms of the digestive system</w:t>
            </w:r>
          </w:p>
        </w:tc>
      </w:tr>
    </w:tbl>
    <w:p w:rsidR="00AB1431" w:rsidRDefault="00AB1431" w:rsidP="001B5CF4">
      <w:pPr>
        <w:rPr>
          <w:rFonts w:ascii="Times New Roman" w:hAnsi="Times New Roman" w:cs="Times New Roman"/>
          <w:b/>
          <w:lang w:val="en-US"/>
        </w:rPr>
      </w:pPr>
    </w:p>
    <w:p w:rsidR="007C431B" w:rsidRDefault="00AB1431" w:rsidP="001B5CF4">
      <w:pPr>
        <w:rPr>
          <w:rFonts w:ascii="Times New Roman" w:hAnsi="Times New Roman" w:cs="Times New Roman"/>
          <w:b/>
          <w:lang w:val="en-US"/>
        </w:rPr>
      </w:pPr>
      <w:r>
        <w:rPr>
          <w:rFonts w:ascii="Times New Roman" w:hAnsi="Times New Roman" w:cs="Times New Roman"/>
          <w:b/>
          <w:lang w:val="en-US"/>
        </w:rPr>
        <w:t xml:space="preserve">C. </w:t>
      </w:r>
      <w:r w:rsidR="00AC731F" w:rsidRPr="00681816">
        <w:rPr>
          <w:rFonts w:ascii="Times New Roman" w:hAnsi="Times New Roman" w:cs="Times New Roman"/>
          <w:b/>
          <w:lang w:val="en-US"/>
        </w:rPr>
        <w:t>Seminars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9"/>
      </w:tblGrid>
      <w:tr w:rsidR="00AB1431" w:rsidRPr="00AF440F" w:rsidTr="006C0019">
        <w:tc>
          <w:tcPr>
            <w:tcW w:w="7229" w:type="dxa"/>
          </w:tcPr>
          <w:p w:rsidR="00AB1431" w:rsidRPr="00AB1431" w:rsidRDefault="00AB1431" w:rsidP="00AB1431">
            <w:pPr>
              <w:rPr>
                <w:rFonts w:ascii="Times New Roman" w:hAnsi="Times New Roman" w:cs="Times New Roman"/>
                <w:b/>
              </w:rPr>
            </w:pPr>
            <w:r w:rsidRPr="00AB1431">
              <w:rPr>
                <w:rFonts w:ascii="Times New Roman" w:hAnsi="Times New Roman" w:cs="Times New Roman"/>
                <w:b/>
              </w:rPr>
              <w:t>Course contents</w:t>
            </w:r>
          </w:p>
        </w:tc>
      </w:tr>
      <w:tr w:rsidR="00AB1431" w:rsidRPr="003908E1" w:rsidTr="006C0019">
        <w:trPr>
          <w:trHeight w:val="270"/>
        </w:trPr>
        <w:tc>
          <w:tcPr>
            <w:tcW w:w="7229" w:type="dxa"/>
            <w:tcBorders>
              <w:top w:val="single" w:sz="4" w:space="0" w:color="auto"/>
              <w:left w:val="single" w:sz="4" w:space="0" w:color="auto"/>
              <w:bottom w:val="single" w:sz="4" w:space="0" w:color="auto"/>
              <w:right w:val="single" w:sz="4" w:space="0" w:color="auto"/>
            </w:tcBorders>
          </w:tcPr>
          <w:p w:rsidR="00AB1431" w:rsidRPr="008A099D" w:rsidRDefault="00AB1431" w:rsidP="00AB1431">
            <w:pPr>
              <w:rPr>
                <w:rFonts w:ascii="Times New Roman" w:hAnsi="Times New Roman" w:cs="Times New Roman"/>
                <w:lang w:val="en-US"/>
              </w:rPr>
            </w:pPr>
            <w:r w:rsidRPr="008A099D">
              <w:rPr>
                <w:rFonts w:ascii="Times New Roman" w:hAnsi="Times New Roman" w:cs="Times New Roman"/>
                <w:lang w:val="en-US"/>
              </w:rPr>
              <w:t>Etiopathogenesis of lung cancer, diagnostic tests, treatment of lung cancer</w:t>
            </w:r>
          </w:p>
        </w:tc>
      </w:tr>
      <w:tr w:rsidR="00AB1431" w:rsidRPr="003908E1" w:rsidTr="006C0019">
        <w:trPr>
          <w:trHeight w:val="270"/>
        </w:trPr>
        <w:tc>
          <w:tcPr>
            <w:tcW w:w="7229" w:type="dxa"/>
            <w:tcBorders>
              <w:top w:val="single" w:sz="4" w:space="0" w:color="auto"/>
              <w:left w:val="single" w:sz="4" w:space="0" w:color="auto"/>
              <w:bottom w:val="single" w:sz="4" w:space="0" w:color="auto"/>
              <w:right w:val="single" w:sz="4" w:space="0" w:color="auto"/>
            </w:tcBorders>
          </w:tcPr>
          <w:p w:rsidR="00AB1431" w:rsidRPr="008A099D" w:rsidRDefault="00AB1431" w:rsidP="00AB1431">
            <w:pPr>
              <w:rPr>
                <w:rFonts w:ascii="Times New Roman" w:hAnsi="Times New Roman" w:cs="Times New Roman"/>
                <w:lang w:val="en-US"/>
              </w:rPr>
            </w:pPr>
            <w:r w:rsidRPr="008A099D">
              <w:rPr>
                <w:rFonts w:ascii="Times New Roman" w:hAnsi="Times New Roman" w:cs="Times New Roman"/>
                <w:lang w:val="en-US"/>
              </w:rPr>
              <w:t>Cancers of the lymphatic system</w:t>
            </w:r>
          </w:p>
        </w:tc>
      </w:tr>
      <w:tr w:rsidR="00AB1431" w:rsidRPr="00AF440F" w:rsidTr="006C0019">
        <w:trPr>
          <w:trHeight w:val="270"/>
        </w:trPr>
        <w:tc>
          <w:tcPr>
            <w:tcW w:w="7229" w:type="dxa"/>
            <w:tcBorders>
              <w:top w:val="single" w:sz="4" w:space="0" w:color="auto"/>
              <w:left w:val="single" w:sz="4" w:space="0" w:color="auto"/>
              <w:bottom w:val="single" w:sz="4" w:space="0" w:color="auto"/>
              <w:right w:val="single" w:sz="4" w:space="0" w:color="auto"/>
            </w:tcBorders>
          </w:tcPr>
          <w:p w:rsidR="00AB1431" w:rsidRPr="007925CA" w:rsidRDefault="00AB1431" w:rsidP="00AB1431">
            <w:pPr>
              <w:rPr>
                <w:rFonts w:ascii="Times New Roman" w:hAnsi="Times New Roman" w:cs="Times New Roman"/>
              </w:rPr>
            </w:pPr>
            <w:r w:rsidRPr="007925CA">
              <w:rPr>
                <w:rFonts w:ascii="Times New Roman" w:hAnsi="Times New Roman" w:cs="Times New Roman"/>
              </w:rPr>
              <w:t>Radiotherapy - physical basis.</w:t>
            </w:r>
          </w:p>
        </w:tc>
      </w:tr>
      <w:tr w:rsidR="00AB1431" w:rsidRPr="003908E1" w:rsidTr="006C0019">
        <w:trPr>
          <w:trHeight w:val="270"/>
        </w:trPr>
        <w:tc>
          <w:tcPr>
            <w:tcW w:w="7229" w:type="dxa"/>
            <w:tcBorders>
              <w:top w:val="single" w:sz="4" w:space="0" w:color="auto"/>
              <w:left w:val="single" w:sz="4" w:space="0" w:color="auto"/>
              <w:bottom w:val="single" w:sz="4" w:space="0" w:color="auto"/>
              <w:right w:val="single" w:sz="4" w:space="0" w:color="auto"/>
            </w:tcBorders>
          </w:tcPr>
          <w:p w:rsidR="00AB1431" w:rsidRPr="008A099D" w:rsidRDefault="00AB1431" w:rsidP="00AB1431">
            <w:pPr>
              <w:rPr>
                <w:rFonts w:ascii="Times New Roman" w:hAnsi="Times New Roman" w:cs="Times New Roman"/>
                <w:lang w:val="en-US"/>
              </w:rPr>
            </w:pPr>
            <w:r w:rsidRPr="008A099D">
              <w:rPr>
                <w:rFonts w:ascii="Times New Roman" w:hAnsi="Times New Roman" w:cs="Times New Roman"/>
                <w:lang w:val="en-US"/>
              </w:rPr>
              <w:t>Diagnosis of reproductive organs</w:t>
            </w:r>
          </w:p>
          <w:p w:rsidR="00AB1431" w:rsidRPr="008A099D" w:rsidRDefault="00AB1431" w:rsidP="00AB1431">
            <w:pPr>
              <w:rPr>
                <w:rFonts w:ascii="Times New Roman" w:hAnsi="Times New Roman" w:cs="Times New Roman"/>
                <w:lang w:val="en-US"/>
              </w:rPr>
            </w:pPr>
            <w:r w:rsidRPr="008A099D">
              <w:rPr>
                <w:rFonts w:ascii="Times New Roman" w:hAnsi="Times New Roman" w:cs="Times New Roman"/>
                <w:lang w:val="en-US"/>
              </w:rPr>
              <w:t>- imaging examinations: ultrasound, KT, magnetic resonance, PET,</w:t>
            </w:r>
          </w:p>
          <w:p w:rsidR="00AB1431" w:rsidRPr="008A099D" w:rsidRDefault="00AB1431" w:rsidP="00AB1431">
            <w:pPr>
              <w:rPr>
                <w:rFonts w:ascii="Times New Roman" w:hAnsi="Times New Roman" w:cs="Times New Roman"/>
                <w:lang w:val="en-US"/>
              </w:rPr>
            </w:pPr>
            <w:r w:rsidRPr="008A099D">
              <w:rPr>
                <w:rFonts w:ascii="Times New Roman" w:hAnsi="Times New Roman" w:cs="Times New Roman"/>
                <w:lang w:val="en-US"/>
              </w:rPr>
              <w:t>- tumor markers</w:t>
            </w:r>
          </w:p>
          <w:p w:rsidR="00AB1431" w:rsidRPr="008A099D" w:rsidRDefault="00AB1431" w:rsidP="00AB1431">
            <w:pPr>
              <w:rPr>
                <w:rFonts w:ascii="Times New Roman" w:hAnsi="Times New Roman" w:cs="Times New Roman"/>
                <w:lang w:val="en-US"/>
              </w:rPr>
            </w:pPr>
            <w:r w:rsidRPr="008A099D">
              <w:rPr>
                <w:rFonts w:ascii="Times New Roman" w:hAnsi="Times New Roman" w:cs="Times New Roman"/>
                <w:lang w:val="en-US"/>
              </w:rPr>
              <w:t>- principles of gynecological examination and implementation and discussion of small therapeutic and diagnostic procedures.</w:t>
            </w:r>
          </w:p>
        </w:tc>
      </w:tr>
      <w:tr w:rsidR="00AB1431" w:rsidRPr="003908E1" w:rsidTr="006C0019">
        <w:trPr>
          <w:trHeight w:val="270"/>
        </w:trPr>
        <w:tc>
          <w:tcPr>
            <w:tcW w:w="7229" w:type="dxa"/>
            <w:tcBorders>
              <w:top w:val="single" w:sz="4" w:space="0" w:color="auto"/>
              <w:left w:val="single" w:sz="4" w:space="0" w:color="auto"/>
              <w:bottom w:val="single" w:sz="4" w:space="0" w:color="auto"/>
              <w:right w:val="single" w:sz="4" w:space="0" w:color="auto"/>
            </w:tcBorders>
          </w:tcPr>
          <w:p w:rsidR="00AB1431" w:rsidRPr="008A099D" w:rsidRDefault="00AB1431" w:rsidP="00AB1431">
            <w:pPr>
              <w:rPr>
                <w:rFonts w:ascii="Times New Roman" w:hAnsi="Times New Roman" w:cs="Times New Roman"/>
                <w:lang w:val="en-US"/>
              </w:rPr>
            </w:pPr>
            <w:r w:rsidRPr="008A099D">
              <w:rPr>
                <w:rFonts w:ascii="Times New Roman" w:hAnsi="Times New Roman" w:cs="Times New Roman"/>
                <w:lang w:val="en-US"/>
              </w:rPr>
              <w:t>Cancer of the base of the skull. Modern diagnostic approach to head and neck cancer.</w:t>
            </w:r>
          </w:p>
        </w:tc>
      </w:tr>
      <w:tr w:rsidR="00AB1431" w:rsidRPr="003908E1" w:rsidTr="006C0019">
        <w:trPr>
          <w:trHeight w:val="270"/>
        </w:trPr>
        <w:tc>
          <w:tcPr>
            <w:tcW w:w="7229" w:type="dxa"/>
            <w:tcBorders>
              <w:top w:val="single" w:sz="4" w:space="0" w:color="auto"/>
              <w:left w:val="single" w:sz="4" w:space="0" w:color="auto"/>
              <w:bottom w:val="single" w:sz="4" w:space="0" w:color="auto"/>
              <w:right w:val="single" w:sz="4" w:space="0" w:color="auto"/>
            </w:tcBorders>
          </w:tcPr>
          <w:p w:rsidR="00AB1431" w:rsidRPr="008A099D" w:rsidRDefault="00AB1431" w:rsidP="00AB1431">
            <w:pPr>
              <w:rPr>
                <w:rFonts w:ascii="Times New Roman" w:hAnsi="Times New Roman" w:cs="Times New Roman"/>
                <w:lang w:val="en-US"/>
              </w:rPr>
            </w:pPr>
            <w:r w:rsidRPr="008A099D">
              <w:rPr>
                <w:rFonts w:ascii="Times New Roman" w:hAnsi="Times New Roman" w:cs="Times New Roman"/>
                <w:lang w:val="en-US"/>
              </w:rPr>
              <w:t>Factors that predispose to skin carcinogenesis. The role of UV radiation. The role of viruses. Prevention of skin cancers. The importance of early detection of cancer.</w:t>
            </w:r>
          </w:p>
        </w:tc>
      </w:tr>
      <w:tr w:rsidR="00AB1431" w:rsidRPr="003908E1" w:rsidTr="006C0019">
        <w:trPr>
          <w:trHeight w:val="270"/>
        </w:trPr>
        <w:tc>
          <w:tcPr>
            <w:tcW w:w="7229" w:type="dxa"/>
            <w:tcBorders>
              <w:top w:val="single" w:sz="4" w:space="0" w:color="auto"/>
              <w:left w:val="single" w:sz="4" w:space="0" w:color="auto"/>
              <w:bottom w:val="single" w:sz="4" w:space="0" w:color="auto"/>
              <w:right w:val="single" w:sz="4" w:space="0" w:color="auto"/>
            </w:tcBorders>
          </w:tcPr>
          <w:p w:rsidR="00AB1431" w:rsidRPr="008A099D" w:rsidRDefault="00AB1431" w:rsidP="00AB1431">
            <w:pPr>
              <w:rPr>
                <w:rFonts w:ascii="Times New Roman" w:hAnsi="Times New Roman" w:cs="Times New Roman"/>
                <w:lang w:val="en-US"/>
              </w:rPr>
            </w:pPr>
            <w:r w:rsidRPr="008A099D">
              <w:rPr>
                <w:rFonts w:ascii="Times New Roman" w:hAnsi="Times New Roman" w:cs="Times New Roman"/>
                <w:lang w:val="en-US"/>
              </w:rPr>
              <w:t>Diagnosis of urinary tract tumors. Treatment of urinary tract cancers.</w:t>
            </w:r>
          </w:p>
        </w:tc>
      </w:tr>
      <w:tr w:rsidR="00AB1431" w:rsidRPr="00AF440F" w:rsidTr="006C0019">
        <w:trPr>
          <w:trHeight w:val="270"/>
        </w:trPr>
        <w:tc>
          <w:tcPr>
            <w:tcW w:w="7229" w:type="dxa"/>
            <w:tcBorders>
              <w:top w:val="single" w:sz="4" w:space="0" w:color="auto"/>
              <w:left w:val="single" w:sz="4" w:space="0" w:color="auto"/>
              <w:bottom w:val="single" w:sz="4" w:space="0" w:color="auto"/>
              <w:right w:val="single" w:sz="4" w:space="0" w:color="auto"/>
            </w:tcBorders>
          </w:tcPr>
          <w:p w:rsidR="00AB1431" w:rsidRPr="00641E49" w:rsidRDefault="00AB1431" w:rsidP="00AB1431">
            <w:pPr>
              <w:rPr>
                <w:rFonts w:ascii="Times New Roman" w:hAnsi="Times New Roman" w:cs="Times New Roman"/>
              </w:rPr>
            </w:pPr>
            <w:r w:rsidRPr="00641E49">
              <w:rPr>
                <w:rFonts w:ascii="Times New Roman" w:hAnsi="Times New Roman" w:cs="Times New Roman"/>
              </w:rPr>
              <w:t>Chest tumors and nipple</w:t>
            </w:r>
          </w:p>
        </w:tc>
      </w:tr>
      <w:tr w:rsidR="00AB1431" w:rsidRPr="003908E1" w:rsidTr="006C0019">
        <w:trPr>
          <w:trHeight w:val="345"/>
        </w:trPr>
        <w:tc>
          <w:tcPr>
            <w:tcW w:w="7229" w:type="dxa"/>
            <w:tcBorders>
              <w:top w:val="single" w:sz="4" w:space="0" w:color="auto"/>
              <w:left w:val="single" w:sz="4" w:space="0" w:color="auto"/>
              <w:bottom w:val="single" w:sz="4" w:space="0" w:color="auto"/>
              <w:right w:val="single" w:sz="4" w:space="0" w:color="auto"/>
            </w:tcBorders>
          </w:tcPr>
          <w:p w:rsidR="00AB1431" w:rsidRPr="008A099D" w:rsidRDefault="00AB1431" w:rsidP="00AB1431">
            <w:pPr>
              <w:rPr>
                <w:rFonts w:ascii="Times New Roman" w:hAnsi="Times New Roman" w:cs="Times New Roman"/>
                <w:lang w:val="en-US"/>
              </w:rPr>
            </w:pPr>
            <w:r w:rsidRPr="008A099D">
              <w:rPr>
                <w:rFonts w:ascii="Times New Roman" w:hAnsi="Times New Roman" w:cs="Times New Roman"/>
                <w:lang w:val="en-US"/>
              </w:rPr>
              <w:t>Epidemiology of neoplastic diseases of the digestive system</w:t>
            </w:r>
          </w:p>
        </w:tc>
      </w:tr>
    </w:tbl>
    <w:p w:rsidR="008C7BD9" w:rsidRPr="00681816" w:rsidRDefault="008C7BD9" w:rsidP="001B5CF4">
      <w:pPr>
        <w:rPr>
          <w:rFonts w:ascii="Times New Roman" w:hAnsi="Times New Roman" w:cs="Times New Roman"/>
          <w:lang w:val="en-US"/>
        </w:rPr>
      </w:pPr>
    </w:p>
    <w:p w:rsidR="007A4C56" w:rsidRPr="00681816" w:rsidRDefault="007A4C56" w:rsidP="007A4C56">
      <w:pPr>
        <w:rPr>
          <w:rFonts w:ascii="Times New Roman" w:hAnsi="Times New Roman" w:cs="Times New Roman"/>
          <w:b/>
          <w:lang w:val="en-US"/>
        </w:rPr>
      </w:pPr>
      <w:r w:rsidRPr="00681816">
        <w:rPr>
          <w:rFonts w:ascii="Times New Roman" w:hAnsi="Times New Roman" w:cs="Times New Roman"/>
          <w:b/>
          <w:lang w:val="en-US"/>
        </w:rPr>
        <w:t>3.4</w:t>
      </w:r>
      <w:r w:rsidRPr="00681816">
        <w:rPr>
          <w:rFonts w:ascii="Times New Roman" w:hAnsi="Times New Roman" w:cs="Times New Roman"/>
          <w:b/>
          <w:lang w:val="en-US"/>
        </w:rPr>
        <w:tab/>
        <w:t>TEACHING METHODS</w:t>
      </w:r>
    </w:p>
    <w:p w:rsidR="00AB1431" w:rsidRPr="00AB1431" w:rsidRDefault="00AB1431" w:rsidP="00AB1431">
      <w:pPr>
        <w:pStyle w:val="Punktygwne"/>
        <w:spacing w:after="0"/>
        <w:rPr>
          <w:b w:val="0"/>
          <w:smallCaps w:val="0"/>
          <w:sz w:val="22"/>
          <w:lang w:val="en-US"/>
        </w:rPr>
      </w:pPr>
      <w:r w:rsidRPr="00AB1431">
        <w:rPr>
          <w:smallCaps w:val="0"/>
          <w:sz w:val="22"/>
          <w:lang w:val="en-US"/>
        </w:rPr>
        <w:t>Lecture</w:t>
      </w:r>
      <w:r w:rsidRPr="00AB1431">
        <w:rPr>
          <w:b w:val="0"/>
          <w:smallCaps w:val="0"/>
          <w:sz w:val="22"/>
          <w:lang w:val="en-US"/>
        </w:rPr>
        <w:t>: multimedia presentation.</w:t>
      </w:r>
    </w:p>
    <w:p w:rsidR="00AB1431" w:rsidRPr="00AB1431" w:rsidRDefault="00AB1431" w:rsidP="00AB1431">
      <w:pPr>
        <w:pStyle w:val="Punktygwne"/>
        <w:spacing w:after="0"/>
        <w:rPr>
          <w:b w:val="0"/>
          <w:smallCaps w:val="0"/>
          <w:sz w:val="22"/>
          <w:lang w:val="en-US"/>
        </w:rPr>
      </w:pPr>
      <w:r w:rsidRPr="00AB1431">
        <w:rPr>
          <w:smallCaps w:val="0"/>
          <w:sz w:val="22"/>
          <w:lang w:val="en-US"/>
        </w:rPr>
        <w:t>Exercises</w:t>
      </w:r>
      <w:r w:rsidRPr="00AB1431">
        <w:rPr>
          <w:b w:val="0"/>
          <w:smallCaps w:val="0"/>
          <w:sz w:val="22"/>
          <w:lang w:val="en-US"/>
        </w:rPr>
        <w:t>: Case analysis</w:t>
      </w:r>
    </w:p>
    <w:p w:rsidR="00AB1431" w:rsidRPr="00AB1431" w:rsidRDefault="00AB1431" w:rsidP="00AB1431">
      <w:pPr>
        <w:pStyle w:val="Punktygwne"/>
        <w:spacing w:after="0"/>
        <w:rPr>
          <w:b w:val="0"/>
          <w:smallCaps w:val="0"/>
          <w:sz w:val="22"/>
          <w:lang w:val="en-US"/>
        </w:rPr>
      </w:pPr>
      <w:r w:rsidRPr="00AB1431">
        <w:rPr>
          <w:smallCaps w:val="0"/>
          <w:sz w:val="22"/>
          <w:lang w:val="en-US"/>
        </w:rPr>
        <w:t>Seminars</w:t>
      </w:r>
      <w:r w:rsidRPr="00AB1431">
        <w:rPr>
          <w:b w:val="0"/>
          <w:smallCaps w:val="0"/>
          <w:sz w:val="22"/>
          <w:lang w:val="en-US"/>
        </w:rPr>
        <w:t>: multimedia presentation</w:t>
      </w:r>
    </w:p>
    <w:p w:rsidR="00074BEA" w:rsidRDefault="00AB1431" w:rsidP="00AB1431">
      <w:pPr>
        <w:pStyle w:val="Punktygwne"/>
        <w:spacing w:after="0"/>
        <w:rPr>
          <w:b w:val="0"/>
          <w:smallCaps w:val="0"/>
          <w:sz w:val="22"/>
          <w:lang w:val="en-US"/>
        </w:rPr>
      </w:pPr>
      <w:r w:rsidRPr="00AB1431">
        <w:rPr>
          <w:smallCaps w:val="0"/>
          <w:sz w:val="22"/>
          <w:lang w:val="en-US"/>
        </w:rPr>
        <w:t>Student's own work</w:t>
      </w:r>
      <w:r w:rsidRPr="00AB1431">
        <w:rPr>
          <w:b w:val="0"/>
          <w:smallCaps w:val="0"/>
          <w:sz w:val="22"/>
          <w:lang w:val="en-US"/>
        </w:rPr>
        <w:t>: work with a book</w:t>
      </w:r>
    </w:p>
    <w:p w:rsidR="00AB1431" w:rsidRPr="00681816" w:rsidRDefault="00AB1431" w:rsidP="00AB1431">
      <w:pPr>
        <w:pStyle w:val="Punktygwne"/>
        <w:spacing w:before="0" w:after="0"/>
        <w:rPr>
          <w:b w:val="0"/>
          <w:smallCaps w:val="0"/>
          <w:sz w:val="22"/>
          <w:lang w:val="en-US"/>
        </w:rPr>
      </w:pPr>
    </w:p>
    <w:p w:rsidR="00553EC5" w:rsidRPr="00681816" w:rsidRDefault="00553EC5" w:rsidP="00E669D0">
      <w:pPr>
        <w:pStyle w:val="Punktygwne"/>
        <w:spacing w:before="0" w:after="0"/>
        <w:rPr>
          <w:smallCaps w:val="0"/>
          <w:sz w:val="22"/>
          <w:lang w:val="en-US"/>
        </w:rPr>
      </w:pPr>
      <w:r w:rsidRPr="00681816">
        <w:rPr>
          <w:smallCaps w:val="0"/>
          <w:sz w:val="22"/>
          <w:lang w:val="en-US"/>
        </w:rPr>
        <w:t>4    METHODS AND EVALUATION CRITERIA</w:t>
      </w:r>
    </w:p>
    <w:p w:rsidR="00E669D0" w:rsidRPr="00681816" w:rsidRDefault="00553EC5" w:rsidP="00E669D0">
      <w:pPr>
        <w:pStyle w:val="Punktygwne"/>
        <w:spacing w:before="0" w:after="0"/>
        <w:rPr>
          <w:b w:val="0"/>
          <w:smallCaps w:val="0"/>
          <w:sz w:val="22"/>
          <w:lang w:val="en-US"/>
        </w:rPr>
      </w:pPr>
      <w:r w:rsidRPr="00681816">
        <w:rPr>
          <w:b w:val="0"/>
          <w:smallCaps w:val="0"/>
          <w:sz w:val="22"/>
          <w:lang w:val="en-US"/>
        </w:rPr>
        <w:t>4.1 Methods of verification of learning outcomes</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4929"/>
        <w:gridCol w:w="2148"/>
      </w:tblGrid>
      <w:tr w:rsidR="00E669D0" w:rsidRPr="00681816" w:rsidTr="00BF2EB2">
        <w:tc>
          <w:tcPr>
            <w:tcW w:w="1451" w:type="dxa"/>
          </w:tcPr>
          <w:p w:rsidR="00E669D0" w:rsidRPr="00681816" w:rsidRDefault="00E669D0" w:rsidP="00DC6687">
            <w:pPr>
              <w:pStyle w:val="Punktygwne"/>
              <w:spacing w:before="0" w:after="0"/>
              <w:rPr>
                <w:b w:val="0"/>
                <w:smallCaps w:val="0"/>
                <w:sz w:val="22"/>
              </w:rPr>
            </w:pPr>
            <w:r w:rsidRPr="00681816">
              <w:rPr>
                <w:b w:val="0"/>
                <w:smallCaps w:val="0"/>
                <w:sz w:val="22"/>
              </w:rPr>
              <w:t xml:space="preserve">Symbol </w:t>
            </w:r>
            <w:r w:rsidR="00444422" w:rsidRPr="00681816">
              <w:rPr>
                <w:b w:val="0"/>
                <w:smallCaps w:val="0"/>
                <w:sz w:val="22"/>
              </w:rPr>
              <w:t xml:space="preserve">of </w:t>
            </w:r>
            <w:r w:rsidR="00553EC5" w:rsidRPr="00681816">
              <w:rPr>
                <w:b w:val="0"/>
                <w:smallCaps w:val="0"/>
                <w:sz w:val="22"/>
              </w:rPr>
              <w:t>effect</w:t>
            </w:r>
          </w:p>
          <w:p w:rsidR="00E669D0" w:rsidRPr="00681816" w:rsidRDefault="00E669D0" w:rsidP="00DC6687">
            <w:pPr>
              <w:pStyle w:val="Punktygwne"/>
              <w:spacing w:before="0" w:after="0"/>
              <w:rPr>
                <w:b w:val="0"/>
                <w:i/>
                <w:smallCaps w:val="0"/>
                <w:sz w:val="22"/>
              </w:rPr>
            </w:pPr>
          </w:p>
        </w:tc>
        <w:tc>
          <w:tcPr>
            <w:tcW w:w="4929" w:type="dxa"/>
          </w:tcPr>
          <w:p w:rsidR="00E669D0" w:rsidRPr="00681816" w:rsidRDefault="00553EC5" w:rsidP="00AB1431">
            <w:pPr>
              <w:pStyle w:val="Punktygwne"/>
              <w:spacing w:before="0" w:after="0"/>
              <w:rPr>
                <w:b w:val="0"/>
                <w:smallCaps w:val="0"/>
                <w:sz w:val="22"/>
                <w:lang w:val="en-US"/>
              </w:rPr>
            </w:pPr>
            <w:r w:rsidRPr="00681816">
              <w:rPr>
                <w:b w:val="0"/>
                <w:smallCaps w:val="0"/>
                <w:sz w:val="22"/>
                <w:lang w:val="en-US"/>
              </w:rPr>
              <w:t xml:space="preserve">Methods of assessment of learning outcomes </w:t>
            </w:r>
            <w:r w:rsidR="00444422" w:rsidRPr="00681816">
              <w:rPr>
                <w:b w:val="0"/>
                <w:smallCaps w:val="0"/>
                <w:sz w:val="22"/>
                <w:lang w:val="en-US"/>
              </w:rPr>
              <w:t>(Eg.</w:t>
            </w:r>
            <w:r w:rsidRPr="00681816">
              <w:rPr>
                <w:b w:val="0"/>
                <w:smallCaps w:val="0"/>
                <w:sz w:val="22"/>
                <w:lang w:val="en-US"/>
              </w:rPr>
              <w:t>: test</w:t>
            </w:r>
            <w:r w:rsidR="00444422" w:rsidRPr="00681816">
              <w:rPr>
                <w:b w:val="0"/>
                <w:smallCaps w:val="0"/>
                <w:sz w:val="22"/>
                <w:lang w:val="en-US"/>
              </w:rPr>
              <w:t>s</w:t>
            </w:r>
            <w:r w:rsidRPr="00681816">
              <w:rPr>
                <w:b w:val="0"/>
                <w:smallCaps w:val="0"/>
                <w:sz w:val="22"/>
                <w:lang w:val="en-US"/>
              </w:rPr>
              <w:t>, oral exam</w:t>
            </w:r>
            <w:r w:rsidR="00444422" w:rsidRPr="00681816">
              <w:rPr>
                <w:b w:val="0"/>
                <w:smallCaps w:val="0"/>
                <w:sz w:val="22"/>
                <w:lang w:val="en-US"/>
              </w:rPr>
              <w:t>s</w:t>
            </w:r>
            <w:r w:rsidRPr="00681816">
              <w:rPr>
                <w:b w:val="0"/>
                <w:smallCaps w:val="0"/>
                <w:sz w:val="22"/>
                <w:lang w:val="en-US"/>
              </w:rPr>
              <w:t>, written exam</w:t>
            </w:r>
            <w:r w:rsidR="00444422" w:rsidRPr="00681816">
              <w:rPr>
                <w:b w:val="0"/>
                <w:smallCaps w:val="0"/>
                <w:sz w:val="22"/>
                <w:lang w:val="en-US"/>
              </w:rPr>
              <w:t>s</w:t>
            </w:r>
            <w:r w:rsidRPr="00681816">
              <w:rPr>
                <w:b w:val="0"/>
                <w:smallCaps w:val="0"/>
                <w:sz w:val="22"/>
                <w:lang w:val="en-US"/>
              </w:rPr>
              <w:t>, project report</w:t>
            </w:r>
            <w:r w:rsidR="00444422" w:rsidRPr="00681816">
              <w:rPr>
                <w:b w:val="0"/>
                <w:smallCaps w:val="0"/>
                <w:sz w:val="22"/>
                <w:lang w:val="en-US"/>
              </w:rPr>
              <w:t>s</w:t>
            </w:r>
            <w:r w:rsidRPr="00681816">
              <w:rPr>
                <w:b w:val="0"/>
                <w:smallCaps w:val="0"/>
                <w:sz w:val="22"/>
                <w:lang w:val="en-US"/>
              </w:rPr>
              <w:t>, observation</w:t>
            </w:r>
            <w:r w:rsidR="00444422" w:rsidRPr="00681816">
              <w:rPr>
                <w:b w:val="0"/>
                <w:smallCaps w:val="0"/>
                <w:sz w:val="22"/>
                <w:lang w:val="en-US"/>
              </w:rPr>
              <w:t>s</w:t>
            </w:r>
            <w:r w:rsidRPr="00681816">
              <w:rPr>
                <w:b w:val="0"/>
                <w:smallCaps w:val="0"/>
                <w:sz w:val="22"/>
                <w:lang w:val="en-US"/>
              </w:rPr>
              <w:t xml:space="preserve"> during classes)</w:t>
            </w:r>
          </w:p>
        </w:tc>
        <w:tc>
          <w:tcPr>
            <w:tcW w:w="2148" w:type="dxa"/>
          </w:tcPr>
          <w:p w:rsidR="00E669D0" w:rsidRPr="00681816" w:rsidRDefault="00553EC5" w:rsidP="00DC6687">
            <w:pPr>
              <w:pStyle w:val="Punktygwne"/>
              <w:spacing w:before="0" w:after="0"/>
              <w:rPr>
                <w:b w:val="0"/>
                <w:smallCaps w:val="0"/>
                <w:sz w:val="22"/>
              </w:rPr>
            </w:pPr>
            <w:r w:rsidRPr="00681816">
              <w:rPr>
                <w:b w:val="0"/>
                <w:smallCaps w:val="0"/>
                <w:sz w:val="22"/>
              </w:rPr>
              <w:t>Form of classes</w:t>
            </w:r>
          </w:p>
        </w:tc>
      </w:tr>
      <w:tr w:rsidR="00462EE4" w:rsidRPr="00681816" w:rsidTr="00F641E6">
        <w:tc>
          <w:tcPr>
            <w:tcW w:w="1451" w:type="dxa"/>
            <w:vAlign w:val="center"/>
          </w:tcPr>
          <w:p w:rsidR="00462EE4" w:rsidRPr="00AF440F" w:rsidRDefault="00462EE4" w:rsidP="00462EE4">
            <w:pPr>
              <w:pStyle w:val="Punktygwne"/>
              <w:spacing w:before="0" w:after="0" w:line="23" w:lineRule="atLeast"/>
              <w:rPr>
                <w:b w:val="0"/>
                <w:szCs w:val="24"/>
              </w:rPr>
            </w:pPr>
            <w:r w:rsidRPr="00AF440F">
              <w:rPr>
                <w:b w:val="0"/>
                <w:szCs w:val="24"/>
              </w:rPr>
              <w:t>EK_ 01</w:t>
            </w:r>
          </w:p>
          <w:p w:rsidR="00462EE4" w:rsidRPr="00AF440F" w:rsidRDefault="00462EE4" w:rsidP="00462EE4">
            <w:pPr>
              <w:pStyle w:val="Punktygwne"/>
              <w:spacing w:before="0" w:after="0" w:line="23" w:lineRule="atLeast"/>
              <w:rPr>
                <w:b w:val="0"/>
                <w:szCs w:val="24"/>
              </w:rPr>
            </w:pPr>
            <w:r w:rsidRPr="00AF440F">
              <w:rPr>
                <w:b w:val="0"/>
                <w:szCs w:val="24"/>
              </w:rPr>
              <w:t>EK_02</w:t>
            </w:r>
          </w:p>
          <w:p w:rsidR="00462EE4" w:rsidRPr="00AF440F" w:rsidRDefault="00462EE4" w:rsidP="00462EE4">
            <w:pPr>
              <w:pStyle w:val="Punktygwne"/>
              <w:spacing w:before="0" w:after="0" w:line="23" w:lineRule="atLeast"/>
              <w:rPr>
                <w:b w:val="0"/>
                <w:szCs w:val="24"/>
              </w:rPr>
            </w:pPr>
            <w:r w:rsidRPr="00AF440F">
              <w:rPr>
                <w:b w:val="0"/>
                <w:szCs w:val="24"/>
              </w:rPr>
              <w:t>EK_03</w:t>
            </w:r>
          </w:p>
          <w:p w:rsidR="00462EE4" w:rsidRPr="00AF440F" w:rsidRDefault="00462EE4" w:rsidP="00462EE4">
            <w:pPr>
              <w:pStyle w:val="Punktygwne"/>
              <w:spacing w:before="0" w:after="0" w:line="23" w:lineRule="atLeast"/>
              <w:rPr>
                <w:b w:val="0"/>
                <w:szCs w:val="24"/>
              </w:rPr>
            </w:pPr>
            <w:r w:rsidRPr="00AF440F">
              <w:rPr>
                <w:b w:val="0"/>
                <w:szCs w:val="24"/>
              </w:rPr>
              <w:t>EK_04</w:t>
            </w:r>
          </w:p>
          <w:p w:rsidR="00462EE4" w:rsidRPr="00AF440F" w:rsidRDefault="00462EE4" w:rsidP="00462EE4">
            <w:pPr>
              <w:pStyle w:val="Punktygwne"/>
              <w:spacing w:before="0" w:after="0" w:line="23" w:lineRule="atLeast"/>
              <w:rPr>
                <w:b w:val="0"/>
                <w:szCs w:val="24"/>
              </w:rPr>
            </w:pPr>
            <w:r w:rsidRPr="00AF440F">
              <w:rPr>
                <w:b w:val="0"/>
                <w:szCs w:val="24"/>
              </w:rPr>
              <w:lastRenderedPageBreak/>
              <w:t>EK_05</w:t>
            </w:r>
          </w:p>
          <w:p w:rsidR="00462EE4" w:rsidRPr="00AF440F" w:rsidRDefault="00462EE4" w:rsidP="00462EE4">
            <w:pPr>
              <w:pStyle w:val="Punktygwne"/>
              <w:spacing w:before="0" w:after="0" w:line="23" w:lineRule="atLeast"/>
              <w:rPr>
                <w:b w:val="0"/>
                <w:szCs w:val="24"/>
              </w:rPr>
            </w:pPr>
            <w:r w:rsidRPr="00AF440F">
              <w:rPr>
                <w:b w:val="0"/>
                <w:szCs w:val="24"/>
              </w:rPr>
              <w:t>EK_06</w:t>
            </w:r>
          </w:p>
          <w:p w:rsidR="00462EE4" w:rsidRPr="00AF440F" w:rsidRDefault="00462EE4" w:rsidP="00462EE4">
            <w:pPr>
              <w:pStyle w:val="Punktygwne"/>
              <w:spacing w:before="0" w:after="0" w:line="23" w:lineRule="atLeast"/>
              <w:rPr>
                <w:b w:val="0"/>
                <w:szCs w:val="24"/>
              </w:rPr>
            </w:pPr>
            <w:r w:rsidRPr="00AF440F">
              <w:rPr>
                <w:b w:val="0"/>
                <w:szCs w:val="24"/>
              </w:rPr>
              <w:t>EK_07</w:t>
            </w:r>
          </w:p>
        </w:tc>
        <w:tc>
          <w:tcPr>
            <w:tcW w:w="4929" w:type="dxa"/>
          </w:tcPr>
          <w:p w:rsidR="00462EE4" w:rsidRPr="008A099D" w:rsidRDefault="00462EE4" w:rsidP="00462EE4">
            <w:pPr>
              <w:rPr>
                <w:rFonts w:ascii="Times New Roman" w:hAnsi="Times New Roman" w:cs="Times New Roman"/>
                <w:lang w:val="en-US"/>
              </w:rPr>
            </w:pPr>
            <w:r w:rsidRPr="008A099D">
              <w:rPr>
                <w:rFonts w:ascii="Times New Roman" w:hAnsi="Times New Roman" w:cs="Times New Roman"/>
                <w:lang w:val="en-US"/>
              </w:rPr>
              <w:lastRenderedPageBreak/>
              <w:t>final oral or written exam</w:t>
            </w:r>
          </w:p>
        </w:tc>
        <w:tc>
          <w:tcPr>
            <w:tcW w:w="2148" w:type="dxa"/>
          </w:tcPr>
          <w:p w:rsidR="00462EE4" w:rsidRPr="00681816" w:rsidRDefault="00462EE4" w:rsidP="00462EE4">
            <w:pPr>
              <w:rPr>
                <w:rFonts w:ascii="Times New Roman" w:hAnsi="Times New Roman" w:cs="Times New Roman"/>
              </w:rPr>
            </w:pPr>
            <w:r w:rsidRPr="00462EE4">
              <w:rPr>
                <w:rFonts w:ascii="Times New Roman" w:hAnsi="Times New Roman" w:cs="Times New Roman"/>
              </w:rPr>
              <w:t>Lecture</w:t>
            </w:r>
          </w:p>
        </w:tc>
      </w:tr>
      <w:tr w:rsidR="00462EE4" w:rsidRPr="00681816" w:rsidTr="00F641E6">
        <w:tc>
          <w:tcPr>
            <w:tcW w:w="1451" w:type="dxa"/>
            <w:vAlign w:val="center"/>
          </w:tcPr>
          <w:p w:rsidR="00462EE4" w:rsidRPr="00AF440F" w:rsidRDefault="00462EE4" w:rsidP="00462EE4">
            <w:pPr>
              <w:pStyle w:val="Punktygwne"/>
              <w:spacing w:before="0" w:after="0" w:line="23" w:lineRule="atLeast"/>
              <w:rPr>
                <w:b w:val="0"/>
                <w:szCs w:val="24"/>
              </w:rPr>
            </w:pPr>
            <w:r w:rsidRPr="00AF440F">
              <w:rPr>
                <w:b w:val="0"/>
                <w:szCs w:val="24"/>
              </w:rPr>
              <w:t>EK_ 01</w:t>
            </w:r>
          </w:p>
          <w:p w:rsidR="00462EE4" w:rsidRPr="00AF440F" w:rsidRDefault="00462EE4" w:rsidP="00462EE4">
            <w:pPr>
              <w:pStyle w:val="Punktygwne"/>
              <w:spacing w:before="0" w:after="0" w:line="23" w:lineRule="atLeast"/>
              <w:rPr>
                <w:b w:val="0"/>
                <w:szCs w:val="24"/>
              </w:rPr>
            </w:pPr>
            <w:r w:rsidRPr="00AF440F">
              <w:rPr>
                <w:b w:val="0"/>
                <w:szCs w:val="24"/>
              </w:rPr>
              <w:t>EK_02</w:t>
            </w:r>
          </w:p>
          <w:p w:rsidR="00462EE4" w:rsidRPr="00AF440F" w:rsidRDefault="00462EE4" w:rsidP="00462EE4">
            <w:pPr>
              <w:pStyle w:val="Punktygwne"/>
              <w:spacing w:before="0" w:after="0" w:line="23" w:lineRule="atLeast"/>
              <w:rPr>
                <w:b w:val="0"/>
                <w:szCs w:val="24"/>
              </w:rPr>
            </w:pPr>
            <w:r w:rsidRPr="00AF440F">
              <w:rPr>
                <w:b w:val="0"/>
                <w:szCs w:val="24"/>
              </w:rPr>
              <w:t>EK_03</w:t>
            </w:r>
          </w:p>
          <w:p w:rsidR="00462EE4" w:rsidRPr="00AF440F" w:rsidRDefault="00462EE4" w:rsidP="00462EE4">
            <w:pPr>
              <w:pStyle w:val="Punktygwne"/>
              <w:spacing w:before="0" w:after="0" w:line="23" w:lineRule="atLeast"/>
              <w:rPr>
                <w:b w:val="0"/>
                <w:szCs w:val="24"/>
              </w:rPr>
            </w:pPr>
            <w:r w:rsidRPr="00AF440F">
              <w:rPr>
                <w:b w:val="0"/>
                <w:szCs w:val="24"/>
              </w:rPr>
              <w:t>EK_04</w:t>
            </w:r>
          </w:p>
          <w:p w:rsidR="00462EE4" w:rsidRPr="00AF440F" w:rsidRDefault="00462EE4" w:rsidP="00462EE4">
            <w:pPr>
              <w:pStyle w:val="Punktygwne"/>
              <w:spacing w:before="0" w:after="0" w:line="23" w:lineRule="atLeast"/>
              <w:rPr>
                <w:b w:val="0"/>
                <w:szCs w:val="24"/>
              </w:rPr>
            </w:pPr>
            <w:r w:rsidRPr="00AF440F">
              <w:rPr>
                <w:b w:val="0"/>
                <w:szCs w:val="24"/>
              </w:rPr>
              <w:t>EK_05</w:t>
            </w:r>
          </w:p>
          <w:p w:rsidR="00462EE4" w:rsidRPr="00AF440F" w:rsidRDefault="00462EE4" w:rsidP="00462EE4">
            <w:pPr>
              <w:pStyle w:val="Punktygwne"/>
              <w:spacing w:before="0" w:after="0" w:line="23" w:lineRule="atLeast"/>
              <w:rPr>
                <w:b w:val="0"/>
                <w:szCs w:val="24"/>
              </w:rPr>
            </w:pPr>
            <w:r w:rsidRPr="00AF440F">
              <w:rPr>
                <w:b w:val="0"/>
                <w:szCs w:val="24"/>
              </w:rPr>
              <w:t>EK_06</w:t>
            </w:r>
          </w:p>
          <w:p w:rsidR="00462EE4" w:rsidRPr="00AF440F" w:rsidRDefault="00462EE4" w:rsidP="00462EE4">
            <w:pPr>
              <w:pStyle w:val="Punktygwne"/>
              <w:spacing w:before="0" w:after="0" w:line="23" w:lineRule="atLeast"/>
              <w:rPr>
                <w:b w:val="0"/>
                <w:szCs w:val="24"/>
              </w:rPr>
            </w:pPr>
            <w:r w:rsidRPr="00AF440F">
              <w:rPr>
                <w:b w:val="0"/>
                <w:szCs w:val="24"/>
              </w:rPr>
              <w:t>EK_07</w:t>
            </w:r>
          </w:p>
        </w:tc>
        <w:tc>
          <w:tcPr>
            <w:tcW w:w="4929" w:type="dxa"/>
          </w:tcPr>
          <w:p w:rsidR="00462EE4" w:rsidRPr="008A099D" w:rsidRDefault="00462EE4" w:rsidP="00462EE4">
            <w:pPr>
              <w:rPr>
                <w:rFonts w:ascii="Times New Roman" w:hAnsi="Times New Roman" w:cs="Times New Roman"/>
                <w:lang w:val="en-US"/>
              </w:rPr>
            </w:pPr>
            <w:r w:rsidRPr="008A099D">
              <w:rPr>
                <w:rFonts w:ascii="Times New Roman" w:hAnsi="Times New Roman" w:cs="Times New Roman"/>
                <w:lang w:val="en-US"/>
              </w:rPr>
              <w:t>Written or oral colloquium from a given batch of material</w:t>
            </w:r>
          </w:p>
        </w:tc>
        <w:tc>
          <w:tcPr>
            <w:tcW w:w="2148" w:type="dxa"/>
          </w:tcPr>
          <w:p w:rsidR="00462EE4" w:rsidRPr="00681816" w:rsidRDefault="00462EE4" w:rsidP="00462EE4">
            <w:pPr>
              <w:rPr>
                <w:rFonts w:ascii="Times New Roman" w:hAnsi="Times New Roman" w:cs="Times New Roman"/>
              </w:rPr>
            </w:pPr>
            <w:r w:rsidRPr="00462EE4">
              <w:rPr>
                <w:rFonts w:ascii="Times New Roman" w:hAnsi="Times New Roman" w:cs="Times New Roman"/>
              </w:rPr>
              <w:t>Exercises</w:t>
            </w:r>
          </w:p>
        </w:tc>
      </w:tr>
      <w:tr w:rsidR="00462EE4" w:rsidRPr="00681816" w:rsidTr="00F641E6">
        <w:tc>
          <w:tcPr>
            <w:tcW w:w="1451" w:type="dxa"/>
            <w:vAlign w:val="center"/>
          </w:tcPr>
          <w:p w:rsidR="00462EE4" w:rsidRPr="00AF440F" w:rsidRDefault="00462EE4" w:rsidP="00462EE4">
            <w:pPr>
              <w:pStyle w:val="Punktygwne"/>
              <w:spacing w:before="0" w:after="0" w:line="23" w:lineRule="atLeast"/>
              <w:rPr>
                <w:b w:val="0"/>
                <w:szCs w:val="24"/>
              </w:rPr>
            </w:pPr>
            <w:r w:rsidRPr="00AF440F">
              <w:rPr>
                <w:b w:val="0"/>
                <w:szCs w:val="24"/>
              </w:rPr>
              <w:t>EK_08</w:t>
            </w:r>
          </w:p>
          <w:p w:rsidR="00462EE4" w:rsidRDefault="00462EE4" w:rsidP="00462EE4">
            <w:pPr>
              <w:pStyle w:val="Punktygwne"/>
              <w:spacing w:before="0" w:after="0" w:line="23" w:lineRule="atLeast"/>
              <w:rPr>
                <w:b w:val="0"/>
                <w:szCs w:val="24"/>
              </w:rPr>
            </w:pPr>
            <w:r w:rsidRPr="00AF440F">
              <w:rPr>
                <w:b w:val="0"/>
                <w:szCs w:val="24"/>
              </w:rPr>
              <w:t>EK_09</w:t>
            </w:r>
          </w:p>
          <w:p w:rsidR="00462EE4" w:rsidRPr="00AF440F" w:rsidRDefault="00462EE4" w:rsidP="00462EE4">
            <w:pPr>
              <w:pStyle w:val="Punktygwne"/>
              <w:spacing w:before="0" w:after="0" w:line="23" w:lineRule="atLeast"/>
              <w:rPr>
                <w:b w:val="0"/>
                <w:szCs w:val="24"/>
              </w:rPr>
            </w:pPr>
            <w:r>
              <w:rPr>
                <w:b w:val="0"/>
                <w:szCs w:val="24"/>
              </w:rPr>
              <w:t>EK_10</w:t>
            </w:r>
          </w:p>
          <w:p w:rsidR="00462EE4" w:rsidRPr="00AF440F" w:rsidRDefault="00462EE4" w:rsidP="00462EE4">
            <w:pPr>
              <w:pStyle w:val="Punktygwne"/>
              <w:spacing w:before="0" w:after="0" w:line="23" w:lineRule="atLeast"/>
              <w:rPr>
                <w:b w:val="0"/>
                <w:szCs w:val="24"/>
              </w:rPr>
            </w:pPr>
            <w:r>
              <w:rPr>
                <w:b w:val="0"/>
                <w:szCs w:val="24"/>
              </w:rPr>
              <w:t>EK_11</w:t>
            </w:r>
          </w:p>
        </w:tc>
        <w:tc>
          <w:tcPr>
            <w:tcW w:w="4929" w:type="dxa"/>
          </w:tcPr>
          <w:p w:rsidR="00462EE4" w:rsidRPr="00EE4E85" w:rsidRDefault="00462EE4" w:rsidP="00462EE4">
            <w:pPr>
              <w:rPr>
                <w:rFonts w:ascii="Times New Roman" w:hAnsi="Times New Roman" w:cs="Times New Roman"/>
              </w:rPr>
            </w:pPr>
            <w:r w:rsidRPr="00EE4E85">
              <w:rPr>
                <w:rFonts w:ascii="Times New Roman" w:hAnsi="Times New Roman" w:cs="Times New Roman"/>
              </w:rPr>
              <w:t>Practical credit - case study</w:t>
            </w:r>
          </w:p>
        </w:tc>
        <w:tc>
          <w:tcPr>
            <w:tcW w:w="2148" w:type="dxa"/>
          </w:tcPr>
          <w:p w:rsidR="00462EE4" w:rsidRPr="00681816" w:rsidRDefault="00462EE4" w:rsidP="00462EE4">
            <w:pPr>
              <w:rPr>
                <w:rFonts w:ascii="Times New Roman" w:hAnsi="Times New Roman" w:cs="Times New Roman"/>
              </w:rPr>
            </w:pPr>
            <w:r w:rsidRPr="00462EE4">
              <w:rPr>
                <w:rFonts w:ascii="Times New Roman" w:hAnsi="Times New Roman" w:cs="Times New Roman"/>
              </w:rPr>
              <w:t>Exercises</w:t>
            </w:r>
          </w:p>
        </w:tc>
      </w:tr>
      <w:tr w:rsidR="00462EE4" w:rsidRPr="00681816" w:rsidTr="00F641E6">
        <w:tc>
          <w:tcPr>
            <w:tcW w:w="1451" w:type="dxa"/>
            <w:vAlign w:val="bottom"/>
          </w:tcPr>
          <w:p w:rsidR="00462EE4" w:rsidRPr="00AF440F" w:rsidRDefault="00462EE4" w:rsidP="00462EE4">
            <w:pPr>
              <w:pStyle w:val="Punktygwne"/>
              <w:spacing w:before="0" w:after="0" w:line="23" w:lineRule="atLeast"/>
              <w:rPr>
                <w:b w:val="0"/>
                <w:szCs w:val="24"/>
              </w:rPr>
            </w:pPr>
            <w:r w:rsidRPr="00AF440F">
              <w:rPr>
                <w:b w:val="0"/>
                <w:szCs w:val="24"/>
              </w:rPr>
              <w:t>EK_ 01</w:t>
            </w:r>
          </w:p>
          <w:p w:rsidR="00462EE4" w:rsidRPr="00AF440F" w:rsidRDefault="00462EE4" w:rsidP="00462EE4">
            <w:pPr>
              <w:pStyle w:val="Punktygwne"/>
              <w:spacing w:before="0" w:after="0" w:line="23" w:lineRule="atLeast"/>
              <w:rPr>
                <w:b w:val="0"/>
                <w:szCs w:val="24"/>
              </w:rPr>
            </w:pPr>
            <w:r w:rsidRPr="00AF440F">
              <w:rPr>
                <w:b w:val="0"/>
                <w:szCs w:val="24"/>
              </w:rPr>
              <w:t>EK_02</w:t>
            </w:r>
          </w:p>
          <w:p w:rsidR="00462EE4" w:rsidRPr="00AF440F" w:rsidRDefault="00462EE4" w:rsidP="00462EE4">
            <w:pPr>
              <w:pStyle w:val="Punktygwne"/>
              <w:spacing w:before="0" w:after="0" w:line="23" w:lineRule="atLeast"/>
              <w:rPr>
                <w:b w:val="0"/>
                <w:szCs w:val="24"/>
              </w:rPr>
            </w:pPr>
            <w:r w:rsidRPr="00AF440F">
              <w:rPr>
                <w:b w:val="0"/>
                <w:szCs w:val="24"/>
              </w:rPr>
              <w:t>EK_03</w:t>
            </w:r>
          </w:p>
          <w:p w:rsidR="00462EE4" w:rsidRPr="00AF440F" w:rsidRDefault="00462EE4" w:rsidP="00462EE4">
            <w:pPr>
              <w:pStyle w:val="Punktygwne"/>
              <w:spacing w:before="0" w:after="0" w:line="23" w:lineRule="atLeast"/>
              <w:rPr>
                <w:b w:val="0"/>
                <w:szCs w:val="24"/>
              </w:rPr>
            </w:pPr>
            <w:r w:rsidRPr="00AF440F">
              <w:rPr>
                <w:b w:val="0"/>
                <w:szCs w:val="24"/>
              </w:rPr>
              <w:t>EK_04</w:t>
            </w:r>
          </w:p>
          <w:p w:rsidR="00462EE4" w:rsidRPr="00AF440F" w:rsidRDefault="00462EE4" w:rsidP="00462EE4">
            <w:pPr>
              <w:pStyle w:val="Punktygwne"/>
              <w:spacing w:before="0" w:after="0" w:line="23" w:lineRule="atLeast"/>
              <w:rPr>
                <w:b w:val="0"/>
                <w:szCs w:val="24"/>
              </w:rPr>
            </w:pPr>
            <w:r w:rsidRPr="00AF440F">
              <w:rPr>
                <w:b w:val="0"/>
                <w:szCs w:val="24"/>
              </w:rPr>
              <w:t>EK_05</w:t>
            </w:r>
          </w:p>
          <w:p w:rsidR="00462EE4" w:rsidRPr="00AF440F" w:rsidRDefault="00462EE4" w:rsidP="00462EE4">
            <w:pPr>
              <w:pStyle w:val="Punktygwne"/>
              <w:spacing w:before="0" w:after="0" w:line="23" w:lineRule="atLeast"/>
              <w:rPr>
                <w:b w:val="0"/>
                <w:szCs w:val="24"/>
              </w:rPr>
            </w:pPr>
            <w:r w:rsidRPr="00AF440F">
              <w:rPr>
                <w:b w:val="0"/>
                <w:szCs w:val="24"/>
              </w:rPr>
              <w:t>EK_06</w:t>
            </w:r>
          </w:p>
          <w:p w:rsidR="00462EE4" w:rsidRPr="00AF440F" w:rsidRDefault="00462EE4" w:rsidP="00462EE4">
            <w:pPr>
              <w:pStyle w:val="Punktygwne"/>
              <w:spacing w:before="0" w:after="0" w:line="23" w:lineRule="atLeast"/>
              <w:rPr>
                <w:b w:val="0"/>
                <w:szCs w:val="24"/>
              </w:rPr>
            </w:pPr>
            <w:r w:rsidRPr="00AF440F">
              <w:rPr>
                <w:b w:val="0"/>
                <w:szCs w:val="24"/>
              </w:rPr>
              <w:t>EK_07</w:t>
            </w:r>
          </w:p>
        </w:tc>
        <w:tc>
          <w:tcPr>
            <w:tcW w:w="4929" w:type="dxa"/>
          </w:tcPr>
          <w:p w:rsidR="00462EE4" w:rsidRPr="008A099D" w:rsidRDefault="00462EE4" w:rsidP="00462EE4">
            <w:pPr>
              <w:rPr>
                <w:rFonts w:ascii="Times New Roman" w:hAnsi="Times New Roman" w:cs="Times New Roman"/>
                <w:lang w:val="en-US"/>
              </w:rPr>
            </w:pPr>
            <w:r w:rsidRPr="008A099D">
              <w:rPr>
                <w:rFonts w:ascii="Times New Roman" w:hAnsi="Times New Roman" w:cs="Times New Roman"/>
                <w:lang w:val="en-US"/>
              </w:rPr>
              <w:t>Written or oral colloquium from a given batch of material</w:t>
            </w:r>
          </w:p>
        </w:tc>
        <w:tc>
          <w:tcPr>
            <w:tcW w:w="2148" w:type="dxa"/>
          </w:tcPr>
          <w:p w:rsidR="00462EE4" w:rsidRPr="00681816" w:rsidRDefault="00462EE4" w:rsidP="00462EE4">
            <w:pPr>
              <w:rPr>
                <w:rFonts w:ascii="Times New Roman" w:hAnsi="Times New Roman" w:cs="Times New Roman"/>
              </w:rPr>
            </w:pPr>
            <w:r w:rsidRPr="00462EE4">
              <w:rPr>
                <w:rFonts w:ascii="Times New Roman" w:hAnsi="Times New Roman" w:cs="Times New Roman"/>
              </w:rPr>
              <w:t>Seminars</w:t>
            </w:r>
          </w:p>
        </w:tc>
      </w:tr>
    </w:tbl>
    <w:p w:rsidR="00E669D0" w:rsidRPr="00681816" w:rsidRDefault="00E669D0" w:rsidP="00E669D0">
      <w:pPr>
        <w:pStyle w:val="Punktygwne"/>
        <w:spacing w:before="0" w:after="0"/>
        <w:rPr>
          <w:b w:val="0"/>
          <w:smallCaps w:val="0"/>
          <w:sz w:val="22"/>
        </w:rPr>
      </w:pPr>
    </w:p>
    <w:p w:rsidR="00E669D0" w:rsidRPr="00681816" w:rsidRDefault="002D31B7" w:rsidP="00E669D0">
      <w:pPr>
        <w:pStyle w:val="Punktygwne"/>
        <w:spacing w:before="0" w:after="0"/>
        <w:rPr>
          <w:b w:val="0"/>
          <w:smallCaps w:val="0"/>
          <w:color w:val="00B050"/>
          <w:sz w:val="22"/>
          <w:lang w:val="en-US"/>
        </w:rPr>
      </w:pPr>
      <w:r w:rsidRPr="00681816">
        <w:rPr>
          <w:b w:val="0"/>
          <w:smallCaps w:val="0"/>
          <w:sz w:val="22"/>
          <w:lang w:val="en-US"/>
        </w:rPr>
        <w:t xml:space="preserve">4.2 Conditions </w:t>
      </w:r>
      <w:r w:rsidR="00144B46" w:rsidRPr="00681816">
        <w:rPr>
          <w:b w:val="0"/>
          <w:smallCaps w:val="0"/>
          <w:sz w:val="22"/>
          <w:lang w:val="en-US"/>
        </w:rPr>
        <w:t xml:space="preserve">for completing </w:t>
      </w:r>
      <w:r w:rsidRPr="00681816">
        <w:rPr>
          <w:b w:val="0"/>
          <w:smallCaps w:val="0"/>
          <w:sz w:val="22"/>
          <w:lang w:val="en-US"/>
        </w:rPr>
        <w:t>the course (evaluation criteria)</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8"/>
      </w:tblGrid>
      <w:tr w:rsidR="00E669D0" w:rsidRPr="003908E1" w:rsidTr="00DC6687">
        <w:tc>
          <w:tcPr>
            <w:tcW w:w="9244" w:type="dxa"/>
          </w:tcPr>
          <w:p w:rsidR="00462EE4" w:rsidRPr="00462EE4" w:rsidRDefault="00462EE4" w:rsidP="00462EE4">
            <w:pPr>
              <w:rPr>
                <w:rFonts w:ascii="Times New Roman" w:hAnsi="Times New Roman" w:cs="Times New Roman"/>
                <w:lang w:val="en-US"/>
              </w:rPr>
            </w:pPr>
            <w:r w:rsidRPr="00462EE4">
              <w:rPr>
                <w:rFonts w:ascii="Times New Roman" w:hAnsi="Times New Roman" w:cs="Times New Roman"/>
                <w:b/>
                <w:lang w:val="en-US"/>
              </w:rPr>
              <w:t>Lectures</w:t>
            </w:r>
            <w:r w:rsidRPr="00462EE4">
              <w:rPr>
                <w:rFonts w:ascii="Times New Roman" w:hAnsi="Times New Roman" w:cs="Times New Roman"/>
                <w:lang w:val="en-US"/>
              </w:rPr>
              <w:t>:</w:t>
            </w:r>
          </w:p>
          <w:p w:rsidR="00462EE4" w:rsidRPr="00462EE4" w:rsidRDefault="00462EE4" w:rsidP="00462EE4">
            <w:pPr>
              <w:rPr>
                <w:rFonts w:ascii="Times New Roman" w:hAnsi="Times New Roman" w:cs="Times New Roman"/>
                <w:lang w:val="en-US"/>
              </w:rPr>
            </w:pPr>
            <w:r w:rsidRPr="00462EE4">
              <w:rPr>
                <w:rFonts w:ascii="Times New Roman" w:hAnsi="Times New Roman" w:cs="Times New Roman"/>
                <w:lang w:val="en-US"/>
              </w:rPr>
              <w:t>1. Test exam and open or oral questions:</w:t>
            </w:r>
          </w:p>
          <w:p w:rsidR="00462EE4" w:rsidRPr="00462EE4" w:rsidRDefault="00462EE4" w:rsidP="00462EE4">
            <w:pPr>
              <w:rPr>
                <w:rFonts w:ascii="Times New Roman" w:hAnsi="Times New Roman" w:cs="Times New Roman"/>
                <w:lang w:val="en-US"/>
              </w:rPr>
            </w:pPr>
            <w:r w:rsidRPr="00462EE4">
              <w:rPr>
                <w:rFonts w:ascii="Times New Roman" w:hAnsi="Times New Roman" w:cs="Times New Roman"/>
                <w:lang w:val="en-US"/>
              </w:rPr>
              <w:t>A: Questions in the field of messages to remember;</w:t>
            </w:r>
          </w:p>
          <w:p w:rsidR="00462EE4" w:rsidRPr="00462EE4" w:rsidRDefault="00462EE4" w:rsidP="00462EE4">
            <w:pPr>
              <w:rPr>
                <w:rFonts w:ascii="Times New Roman" w:hAnsi="Times New Roman" w:cs="Times New Roman"/>
                <w:lang w:val="en-US"/>
              </w:rPr>
            </w:pPr>
            <w:r w:rsidRPr="00462EE4">
              <w:rPr>
                <w:rFonts w:ascii="Times New Roman" w:hAnsi="Times New Roman" w:cs="Times New Roman"/>
                <w:lang w:val="en-US"/>
              </w:rPr>
              <w:t>B: Questions in the field of speech to understand;</w:t>
            </w:r>
          </w:p>
          <w:p w:rsidR="00462EE4" w:rsidRPr="00462EE4" w:rsidRDefault="00462EE4" w:rsidP="00462EE4">
            <w:pPr>
              <w:rPr>
                <w:rFonts w:ascii="Times New Roman" w:hAnsi="Times New Roman" w:cs="Times New Roman"/>
                <w:lang w:val="en-US"/>
              </w:rPr>
            </w:pPr>
            <w:r w:rsidRPr="00462EE4">
              <w:rPr>
                <w:rFonts w:ascii="Times New Roman" w:hAnsi="Times New Roman" w:cs="Times New Roman"/>
                <w:lang w:val="en-US"/>
              </w:rPr>
              <w:t>C: Solving a typical written task;</w:t>
            </w:r>
          </w:p>
          <w:p w:rsidR="00462EE4" w:rsidRPr="00462EE4" w:rsidRDefault="00462EE4" w:rsidP="00462EE4">
            <w:pPr>
              <w:rPr>
                <w:rFonts w:ascii="Times New Roman" w:hAnsi="Times New Roman" w:cs="Times New Roman"/>
                <w:lang w:val="en-US"/>
              </w:rPr>
            </w:pPr>
            <w:r w:rsidRPr="00462EE4">
              <w:rPr>
                <w:rFonts w:ascii="Times New Roman" w:hAnsi="Times New Roman" w:cs="Times New Roman"/>
                <w:lang w:val="en-US"/>
              </w:rPr>
              <w:t>D: Solving an atypical writing task;</w:t>
            </w:r>
          </w:p>
          <w:p w:rsidR="00462EE4" w:rsidRPr="00462EE4" w:rsidRDefault="00462EE4" w:rsidP="00462EE4">
            <w:pPr>
              <w:rPr>
                <w:rFonts w:ascii="Times New Roman" w:hAnsi="Times New Roman" w:cs="Times New Roman"/>
                <w:lang w:val="en-US"/>
              </w:rPr>
            </w:pPr>
            <w:r w:rsidRPr="00462EE4">
              <w:rPr>
                <w:rFonts w:ascii="Times New Roman" w:hAnsi="Times New Roman" w:cs="Times New Roman"/>
                <w:lang w:val="en-US"/>
              </w:rPr>
              <w:t>- for insufficient solution of tasks only from areas A and B = grade 2.0</w:t>
            </w:r>
          </w:p>
          <w:p w:rsidR="00462EE4" w:rsidRPr="00462EE4" w:rsidRDefault="00462EE4" w:rsidP="00462EE4">
            <w:pPr>
              <w:rPr>
                <w:rFonts w:ascii="Times New Roman" w:hAnsi="Times New Roman" w:cs="Times New Roman"/>
                <w:lang w:val="en-US"/>
              </w:rPr>
            </w:pPr>
            <w:r w:rsidRPr="00462EE4">
              <w:rPr>
                <w:rFonts w:ascii="Times New Roman" w:hAnsi="Times New Roman" w:cs="Times New Roman"/>
                <w:lang w:val="en-US"/>
              </w:rPr>
              <w:t>- for solving tasks only from areas A and B, the possibility of obtaining max. rating 3.0</w:t>
            </w:r>
          </w:p>
          <w:p w:rsidR="00462EE4" w:rsidRPr="00462EE4" w:rsidRDefault="00462EE4" w:rsidP="00462EE4">
            <w:pPr>
              <w:rPr>
                <w:rFonts w:ascii="Times New Roman" w:hAnsi="Times New Roman" w:cs="Times New Roman"/>
                <w:lang w:val="en-US"/>
              </w:rPr>
            </w:pPr>
            <w:r w:rsidRPr="00462EE4">
              <w:rPr>
                <w:rFonts w:ascii="Times New Roman" w:hAnsi="Times New Roman" w:cs="Times New Roman"/>
                <w:lang w:val="en-US"/>
              </w:rPr>
              <w:t>- for solving tasks from the area A + B + C, the possibility of obtaining max. evaluation 4.0</w:t>
            </w:r>
          </w:p>
          <w:p w:rsidR="00462EE4" w:rsidRPr="00462EE4" w:rsidRDefault="00462EE4" w:rsidP="00462EE4">
            <w:pPr>
              <w:rPr>
                <w:rFonts w:ascii="Times New Roman" w:hAnsi="Times New Roman" w:cs="Times New Roman"/>
                <w:lang w:val="en-US"/>
              </w:rPr>
            </w:pPr>
            <w:r w:rsidRPr="00462EE4">
              <w:rPr>
                <w:rFonts w:ascii="Times New Roman" w:hAnsi="Times New Roman" w:cs="Times New Roman"/>
                <w:lang w:val="en-US"/>
              </w:rPr>
              <w:t>- for the solution of tasks in the area A + B + C + D, the possibility of obtaining a rating of 5.0</w:t>
            </w:r>
          </w:p>
          <w:p w:rsidR="00462EE4" w:rsidRPr="00462EE4" w:rsidRDefault="00462EE4" w:rsidP="00462EE4">
            <w:pPr>
              <w:rPr>
                <w:rFonts w:ascii="Times New Roman" w:hAnsi="Times New Roman" w:cs="Times New Roman"/>
                <w:b/>
                <w:lang w:val="en-US"/>
              </w:rPr>
            </w:pPr>
            <w:r w:rsidRPr="00462EE4">
              <w:rPr>
                <w:rFonts w:ascii="Times New Roman" w:hAnsi="Times New Roman" w:cs="Times New Roman"/>
                <w:b/>
                <w:lang w:val="en-US"/>
              </w:rPr>
              <w:t>Knowledge rating (EK_01, EK_02, EK_03, EK_04, EK_05, EK_06, EK_07):</w:t>
            </w:r>
          </w:p>
          <w:p w:rsidR="00462EE4" w:rsidRPr="00462EE4" w:rsidRDefault="00462EE4" w:rsidP="00462EE4">
            <w:pPr>
              <w:rPr>
                <w:rFonts w:ascii="Times New Roman" w:hAnsi="Times New Roman" w:cs="Times New Roman"/>
                <w:lang w:val="en-US"/>
              </w:rPr>
            </w:pPr>
            <w:r w:rsidRPr="00462EE4">
              <w:rPr>
                <w:rFonts w:ascii="Times New Roman" w:hAnsi="Times New Roman" w:cs="Times New Roman"/>
                <w:lang w:val="en-US"/>
              </w:rPr>
              <w:t>Written test</w:t>
            </w:r>
          </w:p>
          <w:p w:rsidR="00462EE4" w:rsidRPr="00462EE4" w:rsidRDefault="00462EE4" w:rsidP="00462EE4">
            <w:pPr>
              <w:rPr>
                <w:rFonts w:ascii="Times New Roman" w:hAnsi="Times New Roman" w:cs="Times New Roman"/>
                <w:lang w:val="en-US"/>
              </w:rPr>
            </w:pPr>
            <w:r w:rsidRPr="00462EE4">
              <w:rPr>
                <w:rFonts w:ascii="Times New Roman" w:hAnsi="Times New Roman" w:cs="Times New Roman"/>
                <w:lang w:val="en-US"/>
              </w:rPr>
              <w:t>5.0 - has knowledge of the education content at the level of 93% -100%</w:t>
            </w:r>
          </w:p>
          <w:p w:rsidR="00462EE4" w:rsidRPr="00462EE4" w:rsidRDefault="00462EE4" w:rsidP="00462EE4">
            <w:pPr>
              <w:rPr>
                <w:rFonts w:ascii="Times New Roman" w:hAnsi="Times New Roman" w:cs="Times New Roman"/>
                <w:lang w:val="en-US"/>
              </w:rPr>
            </w:pPr>
            <w:r w:rsidRPr="00462EE4">
              <w:rPr>
                <w:rFonts w:ascii="Times New Roman" w:hAnsi="Times New Roman" w:cs="Times New Roman"/>
                <w:lang w:val="en-US"/>
              </w:rPr>
              <w:t>4.5 - has knowledge of the content of education at the level of 85% -92%</w:t>
            </w:r>
          </w:p>
          <w:p w:rsidR="00462EE4" w:rsidRPr="00462EE4" w:rsidRDefault="00462EE4" w:rsidP="00462EE4">
            <w:pPr>
              <w:rPr>
                <w:rFonts w:ascii="Times New Roman" w:hAnsi="Times New Roman" w:cs="Times New Roman"/>
                <w:lang w:val="en-US"/>
              </w:rPr>
            </w:pPr>
            <w:r w:rsidRPr="00462EE4">
              <w:rPr>
                <w:rFonts w:ascii="Times New Roman" w:hAnsi="Times New Roman" w:cs="Times New Roman"/>
                <w:lang w:val="en-US"/>
              </w:rPr>
              <w:t>4.0 - has knowledge of the content of education at the level of 77% -84%</w:t>
            </w:r>
          </w:p>
          <w:p w:rsidR="00462EE4" w:rsidRPr="00462EE4" w:rsidRDefault="00462EE4" w:rsidP="00462EE4">
            <w:pPr>
              <w:rPr>
                <w:rFonts w:ascii="Times New Roman" w:hAnsi="Times New Roman" w:cs="Times New Roman"/>
                <w:lang w:val="en-US"/>
              </w:rPr>
            </w:pPr>
            <w:r w:rsidRPr="00462EE4">
              <w:rPr>
                <w:rFonts w:ascii="Times New Roman" w:hAnsi="Times New Roman" w:cs="Times New Roman"/>
                <w:lang w:val="en-US"/>
              </w:rPr>
              <w:t>3.5 - has knowledge of the content of education at the level of 69% -76%</w:t>
            </w:r>
          </w:p>
          <w:p w:rsidR="00462EE4" w:rsidRPr="00462EE4" w:rsidRDefault="00462EE4" w:rsidP="00462EE4">
            <w:pPr>
              <w:rPr>
                <w:rFonts w:ascii="Times New Roman" w:hAnsi="Times New Roman" w:cs="Times New Roman"/>
                <w:lang w:val="en-US"/>
              </w:rPr>
            </w:pPr>
            <w:r w:rsidRPr="00462EE4">
              <w:rPr>
                <w:rFonts w:ascii="Times New Roman" w:hAnsi="Times New Roman" w:cs="Times New Roman"/>
                <w:lang w:val="en-US"/>
              </w:rPr>
              <w:t>3.0 - has knowledge of the content of education at the level of 60% -68%</w:t>
            </w:r>
          </w:p>
          <w:p w:rsidR="00462EE4" w:rsidRPr="00462EE4" w:rsidRDefault="00462EE4" w:rsidP="00462EE4">
            <w:pPr>
              <w:rPr>
                <w:rFonts w:ascii="Times New Roman" w:hAnsi="Times New Roman" w:cs="Times New Roman"/>
                <w:lang w:val="en-US"/>
              </w:rPr>
            </w:pPr>
            <w:r w:rsidRPr="00462EE4">
              <w:rPr>
                <w:rFonts w:ascii="Times New Roman" w:hAnsi="Times New Roman" w:cs="Times New Roman"/>
                <w:lang w:val="en-US"/>
              </w:rPr>
              <w:lastRenderedPageBreak/>
              <w:t>2.0 - has knowledge of the educational content below 60%</w:t>
            </w:r>
          </w:p>
          <w:p w:rsidR="00462EE4" w:rsidRPr="00462EE4" w:rsidRDefault="00462EE4" w:rsidP="00462EE4">
            <w:pPr>
              <w:rPr>
                <w:rFonts w:ascii="Times New Roman" w:hAnsi="Times New Roman" w:cs="Times New Roman"/>
                <w:b/>
                <w:lang w:val="en-US"/>
              </w:rPr>
            </w:pPr>
            <w:r w:rsidRPr="00462EE4">
              <w:rPr>
                <w:rFonts w:ascii="Times New Roman" w:hAnsi="Times New Roman" w:cs="Times New Roman"/>
                <w:b/>
                <w:lang w:val="en-US"/>
              </w:rPr>
              <w:t>Exercises, seminars:</w:t>
            </w:r>
          </w:p>
          <w:p w:rsidR="00462EE4" w:rsidRPr="00462EE4" w:rsidRDefault="00462EE4" w:rsidP="00462EE4">
            <w:pPr>
              <w:rPr>
                <w:rFonts w:ascii="Times New Roman" w:hAnsi="Times New Roman" w:cs="Times New Roman"/>
                <w:lang w:val="en-US"/>
              </w:rPr>
            </w:pPr>
            <w:r w:rsidRPr="00462EE4">
              <w:rPr>
                <w:rFonts w:ascii="Times New Roman" w:hAnsi="Times New Roman" w:cs="Times New Roman"/>
                <w:lang w:val="en-US"/>
              </w:rPr>
              <w:t>1. full participation and activity in the exercises</w:t>
            </w:r>
          </w:p>
          <w:p w:rsidR="00462EE4" w:rsidRPr="00462EE4" w:rsidRDefault="00462EE4" w:rsidP="00462EE4">
            <w:pPr>
              <w:rPr>
                <w:rFonts w:ascii="Times New Roman" w:hAnsi="Times New Roman" w:cs="Times New Roman"/>
                <w:lang w:val="en-US"/>
              </w:rPr>
            </w:pPr>
            <w:r w:rsidRPr="00462EE4">
              <w:rPr>
                <w:rFonts w:ascii="Times New Roman" w:hAnsi="Times New Roman" w:cs="Times New Roman"/>
                <w:lang w:val="en-US"/>
              </w:rPr>
              <w:t>2. written partial credits</w:t>
            </w:r>
          </w:p>
          <w:p w:rsidR="00462EE4" w:rsidRPr="00462EE4" w:rsidRDefault="00462EE4" w:rsidP="00462EE4">
            <w:pPr>
              <w:rPr>
                <w:rFonts w:ascii="Times New Roman" w:hAnsi="Times New Roman" w:cs="Times New Roman"/>
                <w:b/>
                <w:lang w:val="en-US"/>
              </w:rPr>
            </w:pPr>
            <w:r w:rsidRPr="00462EE4">
              <w:rPr>
                <w:rFonts w:ascii="Times New Roman" w:hAnsi="Times New Roman" w:cs="Times New Roman"/>
                <w:b/>
                <w:lang w:val="en-US"/>
              </w:rPr>
              <w:t>Knowledge rating (EK_01, EK_02, EK_03, EK_04, EK_05, EK_06, EK_07):</w:t>
            </w:r>
          </w:p>
          <w:p w:rsidR="00462EE4" w:rsidRPr="00462EE4" w:rsidRDefault="00462EE4" w:rsidP="00462EE4">
            <w:pPr>
              <w:rPr>
                <w:rFonts w:ascii="Times New Roman" w:hAnsi="Times New Roman" w:cs="Times New Roman"/>
                <w:lang w:val="en-US"/>
              </w:rPr>
            </w:pPr>
            <w:r w:rsidRPr="00462EE4">
              <w:rPr>
                <w:rFonts w:ascii="Times New Roman" w:hAnsi="Times New Roman" w:cs="Times New Roman"/>
                <w:lang w:val="en-US"/>
              </w:rPr>
              <w:t>Written test</w:t>
            </w:r>
          </w:p>
          <w:p w:rsidR="00462EE4" w:rsidRPr="00462EE4" w:rsidRDefault="00462EE4" w:rsidP="00462EE4">
            <w:pPr>
              <w:rPr>
                <w:rFonts w:ascii="Times New Roman" w:hAnsi="Times New Roman" w:cs="Times New Roman"/>
                <w:lang w:val="en-US"/>
              </w:rPr>
            </w:pPr>
            <w:r w:rsidRPr="00462EE4">
              <w:rPr>
                <w:rFonts w:ascii="Times New Roman" w:hAnsi="Times New Roman" w:cs="Times New Roman"/>
                <w:lang w:val="en-US"/>
              </w:rPr>
              <w:t>5.0 - has knowledge of the education content at the level of 93% -100%</w:t>
            </w:r>
          </w:p>
          <w:p w:rsidR="00462EE4" w:rsidRPr="00462EE4" w:rsidRDefault="00462EE4" w:rsidP="00462EE4">
            <w:pPr>
              <w:rPr>
                <w:rFonts w:ascii="Times New Roman" w:hAnsi="Times New Roman" w:cs="Times New Roman"/>
                <w:lang w:val="en-US"/>
              </w:rPr>
            </w:pPr>
            <w:r w:rsidRPr="00462EE4">
              <w:rPr>
                <w:rFonts w:ascii="Times New Roman" w:hAnsi="Times New Roman" w:cs="Times New Roman"/>
                <w:lang w:val="en-US"/>
              </w:rPr>
              <w:t>4.5 - has knowledge of the content of education at the level of 85% -92%</w:t>
            </w:r>
          </w:p>
          <w:p w:rsidR="00462EE4" w:rsidRPr="00462EE4" w:rsidRDefault="00462EE4" w:rsidP="00462EE4">
            <w:pPr>
              <w:rPr>
                <w:rFonts w:ascii="Times New Roman" w:hAnsi="Times New Roman" w:cs="Times New Roman"/>
                <w:lang w:val="en-US"/>
              </w:rPr>
            </w:pPr>
            <w:r w:rsidRPr="00462EE4">
              <w:rPr>
                <w:rFonts w:ascii="Times New Roman" w:hAnsi="Times New Roman" w:cs="Times New Roman"/>
                <w:lang w:val="en-US"/>
              </w:rPr>
              <w:t>4.0 - has knowledge of the content of education at the level of 77% -84%</w:t>
            </w:r>
          </w:p>
          <w:p w:rsidR="00462EE4" w:rsidRPr="00462EE4" w:rsidRDefault="00462EE4" w:rsidP="00462EE4">
            <w:pPr>
              <w:rPr>
                <w:rFonts w:ascii="Times New Roman" w:hAnsi="Times New Roman" w:cs="Times New Roman"/>
                <w:lang w:val="en-US"/>
              </w:rPr>
            </w:pPr>
            <w:r w:rsidRPr="00462EE4">
              <w:rPr>
                <w:rFonts w:ascii="Times New Roman" w:hAnsi="Times New Roman" w:cs="Times New Roman"/>
                <w:lang w:val="en-US"/>
              </w:rPr>
              <w:t>3.5 - has knowledge of the content of education at the level of 69% -76%</w:t>
            </w:r>
          </w:p>
          <w:p w:rsidR="00462EE4" w:rsidRPr="00462EE4" w:rsidRDefault="00462EE4" w:rsidP="00462EE4">
            <w:pPr>
              <w:rPr>
                <w:rFonts w:ascii="Times New Roman" w:hAnsi="Times New Roman" w:cs="Times New Roman"/>
                <w:lang w:val="en-US"/>
              </w:rPr>
            </w:pPr>
            <w:r w:rsidRPr="00462EE4">
              <w:rPr>
                <w:rFonts w:ascii="Times New Roman" w:hAnsi="Times New Roman" w:cs="Times New Roman"/>
                <w:lang w:val="en-US"/>
              </w:rPr>
              <w:t>3.0 - has knowledge of the content of education at the level of 60% -68%</w:t>
            </w:r>
          </w:p>
          <w:p w:rsidR="00462EE4" w:rsidRPr="00462EE4" w:rsidRDefault="00462EE4" w:rsidP="00462EE4">
            <w:pPr>
              <w:rPr>
                <w:rFonts w:ascii="Times New Roman" w:hAnsi="Times New Roman" w:cs="Times New Roman"/>
                <w:lang w:val="en-US"/>
              </w:rPr>
            </w:pPr>
            <w:r w:rsidRPr="00462EE4">
              <w:rPr>
                <w:rFonts w:ascii="Times New Roman" w:hAnsi="Times New Roman" w:cs="Times New Roman"/>
                <w:lang w:val="en-US"/>
              </w:rPr>
              <w:t>2.0 - has knowledge of the educational content below 60%</w:t>
            </w:r>
          </w:p>
          <w:p w:rsidR="00462EE4" w:rsidRPr="00462EE4" w:rsidRDefault="00462EE4" w:rsidP="00462EE4">
            <w:pPr>
              <w:rPr>
                <w:rFonts w:ascii="Times New Roman" w:hAnsi="Times New Roman" w:cs="Times New Roman"/>
                <w:b/>
                <w:lang w:val="en-US"/>
              </w:rPr>
            </w:pPr>
            <w:r w:rsidRPr="00462EE4">
              <w:rPr>
                <w:rFonts w:ascii="Times New Roman" w:hAnsi="Times New Roman" w:cs="Times New Roman"/>
                <w:b/>
                <w:lang w:val="en-US"/>
              </w:rPr>
              <w:t>Skill assessment (EK_08, EK_09)</w:t>
            </w:r>
          </w:p>
          <w:p w:rsidR="00462EE4" w:rsidRPr="00462EE4" w:rsidRDefault="00462EE4" w:rsidP="00462EE4">
            <w:pPr>
              <w:rPr>
                <w:rFonts w:ascii="Times New Roman" w:hAnsi="Times New Roman" w:cs="Times New Roman"/>
                <w:lang w:val="en-US"/>
              </w:rPr>
            </w:pPr>
            <w:r w:rsidRPr="00462EE4">
              <w:rPr>
                <w:rFonts w:ascii="Times New Roman" w:hAnsi="Times New Roman" w:cs="Times New Roman"/>
                <w:lang w:val="en-US"/>
              </w:rPr>
              <w:t>5.0 - the student actively participates in the classes, is well prepared, knows the basics of early cancer detection and the principles of screening in oncology, plans the diagnostic, therapeutic and prophylactic procedures correctly</w:t>
            </w:r>
          </w:p>
          <w:p w:rsidR="00462EE4" w:rsidRPr="00462EE4" w:rsidRDefault="00462EE4" w:rsidP="00462EE4">
            <w:pPr>
              <w:rPr>
                <w:rFonts w:ascii="Times New Roman" w:hAnsi="Times New Roman" w:cs="Times New Roman"/>
                <w:lang w:val="en-US"/>
              </w:rPr>
            </w:pPr>
            <w:r w:rsidRPr="00462EE4">
              <w:rPr>
                <w:rFonts w:ascii="Times New Roman" w:hAnsi="Times New Roman" w:cs="Times New Roman"/>
                <w:lang w:val="en-US"/>
              </w:rPr>
              <w:t>4.5 - the student actively participates in the classes, knows the basics of early cancer detection and the principles of screening in oncology, correctly plans the diagnostic, therapeutic and prophylactic procedures</w:t>
            </w:r>
          </w:p>
          <w:p w:rsidR="00462EE4" w:rsidRPr="00462EE4" w:rsidRDefault="00462EE4" w:rsidP="00462EE4">
            <w:pPr>
              <w:rPr>
                <w:rFonts w:ascii="Times New Roman" w:hAnsi="Times New Roman" w:cs="Times New Roman"/>
                <w:lang w:val="en-US"/>
              </w:rPr>
            </w:pPr>
            <w:r w:rsidRPr="00462EE4">
              <w:rPr>
                <w:rFonts w:ascii="Times New Roman" w:hAnsi="Times New Roman" w:cs="Times New Roman"/>
                <w:lang w:val="en-US"/>
              </w:rPr>
              <w:t>4.0 - the student actively participates in the classes, is improved, knows the basics of early detection of cancer and the principles of screening in oncology, usually correctly plans the diagnostic, therapeutic and prophylactic procedures</w:t>
            </w:r>
          </w:p>
          <w:p w:rsidR="00462EE4" w:rsidRPr="00462EE4" w:rsidRDefault="00462EE4" w:rsidP="00462EE4">
            <w:pPr>
              <w:rPr>
                <w:rFonts w:ascii="Times New Roman" w:hAnsi="Times New Roman" w:cs="Times New Roman"/>
                <w:lang w:val="en-US"/>
              </w:rPr>
            </w:pPr>
            <w:r w:rsidRPr="00462EE4">
              <w:rPr>
                <w:rFonts w:ascii="Times New Roman" w:hAnsi="Times New Roman" w:cs="Times New Roman"/>
                <w:lang w:val="en-US"/>
              </w:rPr>
              <w:t>3.5 - the student participates in classes, his scope of preparation does not allow for a comprehensive presentation of the discussed problem, he knows the basics of early detection of cancer and the principles of screening in oncology, plans diagnostic, therapeutic and prophylactic procedures, is often improved</w:t>
            </w:r>
          </w:p>
          <w:p w:rsidR="00462EE4" w:rsidRPr="00462EE4" w:rsidRDefault="00462EE4" w:rsidP="00462EE4">
            <w:pPr>
              <w:rPr>
                <w:rFonts w:ascii="Times New Roman" w:hAnsi="Times New Roman" w:cs="Times New Roman"/>
                <w:lang w:val="en-US"/>
              </w:rPr>
            </w:pPr>
            <w:r w:rsidRPr="00462EE4">
              <w:rPr>
                <w:rFonts w:ascii="Times New Roman" w:hAnsi="Times New Roman" w:cs="Times New Roman"/>
                <w:lang w:val="en-US"/>
              </w:rPr>
              <w:t>3.0 - the student participates in the classes, knows the basics of early detection of cancer and the principles of screening in oncology, plans the diagnostic, therapeutic and preventive procedures, but often makes mistakes</w:t>
            </w:r>
          </w:p>
          <w:p w:rsidR="00726F83" w:rsidRPr="000712FA" w:rsidRDefault="00462EE4" w:rsidP="00462EE4">
            <w:pPr>
              <w:rPr>
                <w:rFonts w:ascii="Times New Roman" w:hAnsi="Times New Roman" w:cs="Times New Roman"/>
                <w:lang w:val="en-US"/>
              </w:rPr>
            </w:pPr>
            <w:r w:rsidRPr="00462EE4">
              <w:rPr>
                <w:rFonts w:ascii="Times New Roman" w:hAnsi="Times New Roman" w:cs="Times New Roman"/>
                <w:lang w:val="en-US"/>
              </w:rPr>
              <w:t>2.0 - the student passively participates in the classes, the statements are incorrect in substance, do not know the basics of early detection of tumors and the principles of screening in oncology, plan the diagnostic, therapeutic and preventive actions incorrectly, often corrected</w:t>
            </w:r>
          </w:p>
        </w:tc>
      </w:tr>
    </w:tbl>
    <w:p w:rsidR="00E669D0" w:rsidRPr="00681816" w:rsidRDefault="00E669D0" w:rsidP="00E669D0">
      <w:pPr>
        <w:pStyle w:val="Punktygwne"/>
        <w:spacing w:before="0" w:after="0"/>
        <w:rPr>
          <w:b w:val="0"/>
          <w:smallCaps w:val="0"/>
          <w:sz w:val="22"/>
          <w:lang w:val="en-US"/>
        </w:rPr>
      </w:pPr>
    </w:p>
    <w:p w:rsidR="00E669D0" w:rsidRPr="00681816" w:rsidRDefault="002D31B7" w:rsidP="00E669D0">
      <w:pPr>
        <w:pStyle w:val="Punktygwne"/>
        <w:spacing w:before="0" w:after="0"/>
        <w:rPr>
          <w:b w:val="0"/>
          <w:smallCaps w:val="0"/>
          <w:sz w:val="22"/>
          <w:lang w:val="en-US"/>
        </w:rPr>
      </w:pPr>
      <w:r w:rsidRPr="00681816">
        <w:rPr>
          <w:smallCaps w:val="0"/>
          <w:sz w:val="22"/>
          <w:lang w:val="en-US"/>
        </w:rPr>
        <w:t>5. Total student workload required to achieve the desired result in hours and ECTS credits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6"/>
        <w:gridCol w:w="3402"/>
      </w:tblGrid>
      <w:tr w:rsidR="00E669D0" w:rsidRPr="00681816" w:rsidTr="00DC6687">
        <w:tc>
          <w:tcPr>
            <w:tcW w:w="4066" w:type="dxa"/>
          </w:tcPr>
          <w:p w:rsidR="00E669D0" w:rsidRPr="00681816" w:rsidRDefault="002D31B7" w:rsidP="00DC6687">
            <w:pPr>
              <w:pStyle w:val="a5"/>
              <w:spacing w:after="120" w:line="240" w:lineRule="auto"/>
              <w:ind w:left="0"/>
              <w:rPr>
                <w:rFonts w:ascii="Times New Roman" w:hAnsi="Times New Roman" w:cs="Times New Roman"/>
              </w:rPr>
            </w:pPr>
            <w:r w:rsidRPr="00681816">
              <w:rPr>
                <w:rFonts w:ascii="Times New Roman" w:hAnsi="Times New Roman" w:cs="Times New Roman"/>
              </w:rPr>
              <w:t>Activity</w:t>
            </w:r>
          </w:p>
        </w:tc>
        <w:tc>
          <w:tcPr>
            <w:tcW w:w="3402" w:type="dxa"/>
          </w:tcPr>
          <w:p w:rsidR="00E669D0" w:rsidRPr="00681816" w:rsidRDefault="002D31B7" w:rsidP="00BF2EB2">
            <w:pPr>
              <w:pStyle w:val="a5"/>
              <w:spacing w:after="120" w:line="240" w:lineRule="auto"/>
              <w:ind w:left="0"/>
              <w:rPr>
                <w:rFonts w:ascii="Times New Roman" w:hAnsi="Times New Roman" w:cs="Times New Roman"/>
              </w:rPr>
            </w:pPr>
            <w:r w:rsidRPr="00681816">
              <w:rPr>
                <w:rFonts w:ascii="Times New Roman" w:hAnsi="Times New Roman" w:cs="Times New Roman"/>
              </w:rPr>
              <w:t>Hours / student work</w:t>
            </w:r>
          </w:p>
        </w:tc>
      </w:tr>
      <w:tr w:rsidR="00462EE4" w:rsidRPr="00681816" w:rsidTr="00DC6687">
        <w:tc>
          <w:tcPr>
            <w:tcW w:w="4066" w:type="dxa"/>
          </w:tcPr>
          <w:p w:rsidR="00462EE4" w:rsidRPr="00681816" w:rsidRDefault="00462EE4" w:rsidP="00462EE4">
            <w:pPr>
              <w:rPr>
                <w:rFonts w:ascii="Times New Roman" w:hAnsi="Times New Roman" w:cs="Times New Roman"/>
                <w:lang w:val="en-US"/>
              </w:rPr>
            </w:pPr>
            <w:r w:rsidRPr="00681816">
              <w:rPr>
                <w:rFonts w:ascii="Times New Roman" w:hAnsi="Times New Roman" w:cs="Times New Roman"/>
                <w:lang w:val="en-US"/>
              </w:rPr>
              <w:t>Hours of classes according to plan with the teacher</w:t>
            </w:r>
          </w:p>
        </w:tc>
        <w:tc>
          <w:tcPr>
            <w:tcW w:w="3402" w:type="dxa"/>
          </w:tcPr>
          <w:p w:rsidR="00462EE4" w:rsidRPr="00AF440F" w:rsidRDefault="00462EE4" w:rsidP="00462EE4">
            <w:pPr>
              <w:pStyle w:val="a5"/>
              <w:spacing w:after="0" w:line="23" w:lineRule="atLeast"/>
              <w:ind w:left="0"/>
              <w:rPr>
                <w:rFonts w:ascii="Times New Roman" w:hAnsi="Times New Roman"/>
                <w:sz w:val="24"/>
                <w:szCs w:val="24"/>
              </w:rPr>
            </w:pPr>
            <w:r w:rsidRPr="00AF440F">
              <w:rPr>
                <w:rFonts w:ascii="Times New Roman" w:hAnsi="Times New Roman"/>
                <w:sz w:val="24"/>
                <w:szCs w:val="24"/>
              </w:rPr>
              <w:t>60</w:t>
            </w:r>
          </w:p>
        </w:tc>
      </w:tr>
      <w:tr w:rsidR="00462EE4" w:rsidRPr="00681816" w:rsidTr="00DC6687">
        <w:tc>
          <w:tcPr>
            <w:tcW w:w="4066" w:type="dxa"/>
          </w:tcPr>
          <w:p w:rsidR="00462EE4" w:rsidRPr="00681816" w:rsidRDefault="00462EE4" w:rsidP="00462EE4">
            <w:pPr>
              <w:rPr>
                <w:rFonts w:ascii="Times New Roman" w:hAnsi="Times New Roman" w:cs="Times New Roman"/>
              </w:rPr>
            </w:pPr>
            <w:r w:rsidRPr="00681816">
              <w:rPr>
                <w:rFonts w:ascii="Times New Roman" w:hAnsi="Times New Roman" w:cs="Times New Roman"/>
              </w:rPr>
              <w:t>Preparation for classes</w:t>
            </w:r>
          </w:p>
        </w:tc>
        <w:tc>
          <w:tcPr>
            <w:tcW w:w="3402" w:type="dxa"/>
          </w:tcPr>
          <w:p w:rsidR="00462EE4" w:rsidRPr="00AF440F" w:rsidRDefault="00462EE4" w:rsidP="00462EE4">
            <w:pPr>
              <w:pStyle w:val="a5"/>
              <w:spacing w:after="0" w:line="23" w:lineRule="atLeast"/>
              <w:ind w:left="0"/>
              <w:rPr>
                <w:rFonts w:ascii="Times New Roman" w:hAnsi="Times New Roman"/>
                <w:sz w:val="24"/>
                <w:szCs w:val="24"/>
              </w:rPr>
            </w:pPr>
            <w:r w:rsidRPr="00AF440F">
              <w:rPr>
                <w:rFonts w:ascii="Times New Roman" w:hAnsi="Times New Roman"/>
                <w:sz w:val="24"/>
                <w:szCs w:val="24"/>
              </w:rPr>
              <w:t>10</w:t>
            </w:r>
          </w:p>
        </w:tc>
      </w:tr>
      <w:tr w:rsidR="00462EE4" w:rsidRPr="00681816" w:rsidTr="00DC6687">
        <w:tc>
          <w:tcPr>
            <w:tcW w:w="4066" w:type="dxa"/>
          </w:tcPr>
          <w:p w:rsidR="00462EE4" w:rsidRPr="00681816" w:rsidRDefault="00462EE4" w:rsidP="00462EE4">
            <w:pPr>
              <w:rPr>
                <w:rFonts w:ascii="Times New Roman" w:hAnsi="Times New Roman" w:cs="Times New Roman"/>
              </w:rPr>
            </w:pPr>
            <w:r w:rsidRPr="00681816">
              <w:rPr>
                <w:rFonts w:ascii="Times New Roman" w:hAnsi="Times New Roman" w:cs="Times New Roman"/>
              </w:rPr>
              <w:lastRenderedPageBreak/>
              <w:t>Participation in the consultations</w:t>
            </w:r>
          </w:p>
        </w:tc>
        <w:tc>
          <w:tcPr>
            <w:tcW w:w="3402" w:type="dxa"/>
          </w:tcPr>
          <w:p w:rsidR="00462EE4" w:rsidRPr="00AF440F" w:rsidRDefault="00462EE4" w:rsidP="00462EE4">
            <w:pPr>
              <w:pStyle w:val="a5"/>
              <w:spacing w:after="0" w:line="23" w:lineRule="atLeast"/>
              <w:ind w:left="0"/>
              <w:rPr>
                <w:rFonts w:ascii="Times New Roman" w:hAnsi="Times New Roman"/>
                <w:sz w:val="24"/>
                <w:szCs w:val="24"/>
              </w:rPr>
            </w:pPr>
            <w:r w:rsidRPr="00AF440F">
              <w:rPr>
                <w:rFonts w:ascii="Times New Roman" w:hAnsi="Times New Roman"/>
                <w:sz w:val="24"/>
                <w:szCs w:val="24"/>
              </w:rPr>
              <w:t>2</w:t>
            </w:r>
          </w:p>
        </w:tc>
      </w:tr>
      <w:tr w:rsidR="00462EE4" w:rsidRPr="00681816" w:rsidTr="00DC6687">
        <w:tc>
          <w:tcPr>
            <w:tcW w:w="4066" w:type="dxa"/>
          </w:tcPr>
          <w:p w:rsidR="00462EE4" w:rsidRPr="00681816" w:rsidRDefault="00462EE4" w:rsidP="00462EE4">
            <w:pPr>
              <w:rPr>
                <w:rFonts w:ascii="Times New Roman" w:hAnsi="Times New Roman" w:cs="Times New Roman"/>
                <w:lang w:val="en-US"/>
              </w:rPr>
            </w:pPr>
            <w:r w:rsidRPr="00681816">
              <w:rPr>
                <w:rFonts w:ascii="Times New Roman" w:hAnsi="Times New Roman" w:cs="Times New Roman"/>
                <w:lang w:val="en-US"/>
              </w:rPr>
              <w:t>The time to write a paper / essay</w:t>
            </w:r>
          </w:p>
        </w:tc>
        <w:tc>
          <w:tcPr>
            <w:tcW w:w="3402" w:type="dxa"/>
          </w:tcPr>
          <w:p w:rsidR="00462EE4" w:rsidRPr="00AF440F" w:rsidRDefault="00462EE4" w:rsidP="00462EE4">
            <w:pPr>
              <w:pStyle w:val="a5"/>
              <w:spacing w:after="0" w:line="23" w:lineRule="atLeast"/>
              <w:ind w:left="0"/>
              <w:rPr>
                <w:rFonts w:ascii="Times New Roman" w:hAnsi="Times New Roman"/>
                <w:sz w:val="24"/>
                <w:szCs w:val="24"/>
              </w:rPr>
            </w:pPr>
            <w:r w:rsidRPr="00AF440F">
              <w:rPr>
                <w:rFonts w:ascii="Times New Roman" w:hAnsi="Times New Roman"/>
                <w:sz w:val="24"/>
                <w:szCs w:val="24"/>
              </w:rPr>
              <w:t>-</w:t>
            </w:r>
          </w:p>
        </w:tc>
      </w:tr>
      <w:tr w:rsidR="00462EE4" w:rsidRPr="00681816" w:rsidTr="00DC6687">
        <w:tc>
          <w:tcPr>
            <w:tcW w:w="4066" w:type="dxa"/>
          </w:tcPr>
          <w:p w:rsidR="00462EE4" w:rsidRPr="00681816" w:rsidRDefault="00462EE4" w:rsidP="00462EE4">
            <w:pPr>
              <w:rPr>
                <w:rFonts w:ascii="Times New Roman" w:hAnsi="Times New Roman" w:cs="Times New Roman"/>
              </w:rPr>
            </w:pPr>
            <w:r w:rsidRPr="00681816">
              <w:rPr>
                <w:rFonts w:ascii="Times New Roman" w:hAnsi="Times New Roman" w:cs="Times New Roman"/>
              </w:rPr>
              <w:t>Preparation for tests</w:t>
            </w:r>
          </w:p>
        </w:tc>
        <w:tc>
          <w:tcPr>
            <w:tcW w:w="3402" w:type="dxa"/>
          </w:tcPr>
          <w:p w:rsidR="00462EE4" w:rsidRPr="00AF440F" w:rsidRDefault="00462EE4" w:rsidP="00462EE4">
            <w:pPr>
              <w:pStyle w:val="a5"/>
              <w:spacing w:after="0" w:line="23" w:lineRule="atLeast"/>
              <w:ind w:left="0"/>
              <w:rPr>
                <w:rFonts w:ascii="Times New Roman" w:hAnsi="Times New Roman"/>
                <w:sz w:val="24"/>
                <w:szCs w:val="24"/>
              </w:rPr>
            </w:pPr>
            <w:r w:rsidRPr="00AF440F">
              <w:rPr>
                <w:rFonts w:ascii="Times New Roman" w:hAnsi="Times New Roman"/>
                <w:sz w:val="24"/>
                <w:szCs w:val="24"/>
              </w:rPr>
              <w:t>5</w:t>
            </w:r>
          </w:p>
        </w:tc>
      </w:tr>
      <w:tr w:rsidR="00462EE4" w:rsidRPr="00681816" w:rsidTr="00DC6687">
        <w:tc>
          <w:tcPr>
            <w:tcW w:w="4066" w:type="dxa"/>
          </w:tcPr>
          <w:p w:rsidR="00462EE4" w:rsidRPr="00681816" w:rsidRDefault="00462EE4" w:rsidP="00462EE4">
            <w:pPr>
              <w:rPr>
                <w:rFonts w:ascii="Times New Roman" w:hAnsi="Times New Roman" w:cs="Times New Roman"/>
              </w:rPr>
            </w:pPr>
            <w:r w:rsidRPr="00681816">
              <w:rPr>
                <w:rFonts w:ascii="Times New Roman" w:hAnsi="Times New Roman" w:cs="Times New Roman"/>
              </w:rPr>
              <w:t>Participation in colloquia</w:t>
            </w:r>
          </w:p>
        </w:tc>
        <w:tc>
          <w:tcPr>
            <w:tcW w:w="3402" w:type="dxa"/>
          </w:tcPr>
          <w:p w:rsidR="00462EE4" w:rsidRPr="00AF440F" w:rsidRDefault="00462EE4" w:rsidP="00462EE4">
            <w:pPr>
              <w:pStyle w:val="a5"/>
              <w:spacing w:after="0" w:line="23" w:lineRule="atLeast"/>
              <w:ind w:left="0"/>
              <w:rPr>
                <w:rFonts w:ascii="Times New Roman" w:hAnsi="Times New Roman"/>
                <w:b/>
                <w:sz w:val="24"/>
                <w:szCs w:val="24"/>
              </w:rPr>
            </w:pPr>
            <w:r w:rsidRPr="00AF440F">
              <w:rPr>
                <w:rFonts w:ascii="Times New Roman" w:hAnsi="Times New Roman"/>
                <w:b/>
                <w:sz w:val="24"/>
                <w:szCs w:val="24"/>
              </w:rPr>
              <w:t>1</w:t>
            </w:r>
          </w:p>
        </w:tc>
      </w:tr>
      <w:tr w:rsidR="00462EE4" w:rsidRPr="00681816" w:rsidTr="00DC6687">
        <w:tc>
          <w:tcPr>
            <w:tcW w:w="4066" w:type="dxa"/>
          </w:tcPr>
          <w:p w:rsidR="00462EE4" w:rsidRPr="00681816" w:rsidRDefault="00462EE4" w:rsidP="00462EE4">
            <w:pPr>
              <w:rPr>
                <w:rFonts w:ascii="Times New Roman" w:hAnsi="Times New Roman" w:cs="Times New Roman"/>
              </w:rPr>
            </w:pPr>
            <w:r w:rsidRPr="00681816">
              <w:rPr>
                <w:rFonts w:ascii="Times New Roman" w:hAnsi="Times New Roman" w:cs="Times New Roman"/>
              </w:rPr>
              <w:t>Other (e-learning)</w:t>
            </w:r>
          </w:p>
        </w:tc>
        <w:tc>
          <w:tcPr>
            <w:tcW w:w="3402" w:type="dxa"/>
          </w:tcPr>
          <w:p w:rsidR="00462EE4" w:rsidRPr="00AF440F" w:rsidRDefault="00462EE4" w:rsidP="00462EE4">
            <w:pPr>
              <w:pStyle w:val="a5"/>
              <w:spacing w:after="0" w:line="23" w:lineRule="atLeast"/>
              <w:ind w:left="0"/>
              <w:rPr>
                <w:rFonts w:ascii="Times New Roman" w:hAnsi="Times New Roman"/>
                <w:b/>
                <w:sz w:val="24"/>
                <w:szCs w:val="24"/>
              </w:rPr>
            </w:pPr>
            <w:r w:rsidRPr="00AF440F">
              <w:rPr>
                <w:rFonts w:ascii="Times New Roman" w:hAnsi="Times New Roman"/>
                <w:b/>
                <w:sz w:val="24"/>
                <w:szCs w:val="24"/>
              </w:rPr>
              <w:t>-</w:t>
            </w:r>
          </w:p>
        </w:tc>
      </w:tr>
      <w:tr w:rsidR="00462EE4" w:rsidRPr="00681816" w:rsidTr="00DC6687">
        <w:tc>
          <w:tcPr>
            <w:tcW w:w="4066" w:type="dxa"/>
          </w:tcPr>
          <w:p w:rsidR="00462EE4" w:rsidRPr="00681816" w:rsidRDefault="00462EE4" w:rsidP="00462EE4">
            <w:pPr>
              <w:rPr>
                <w:rFonts w:ascii="Times New Roman" w:hAnsi="Times New Roman" w:cs="Times New Roman"/>
              </w:rPr>
            </w:pPr>
            <w:r w:rsidRPr="00681816">
              <w:rPr>
                <w:rFonts w:ascii="Times New Roman" w:hAnsi="Times New Roman" w:cs="Times New Roman"/>
              </w:rPr>
              <w:t>SUM OF HOURS</w:t>
            </w:r>
          </w:p>
        </w:tc>
        <w:tc>
          <w:tcPr>
            <w:tcW w:w="3402" w:type="dxa"/>
          </w:tcPr>
          <w:p w:rsidR="00462EE4" w:rsidRPr="00AF440F" w:rsidRDefault="00462EE4" w:rsidP="00462EE4">
            <w:pPr>
              <w:pStyle w:val="a5"/>
              <w:spacing w:after="0" w:line="23" w:lineRule="atLeast"/>
              <w:ind w:left="0"/>
              <w:rPr>
                <w:rFonts w:ascii="Times New Roman" w:hAnsi="Times New Roman"/>
                <w:b/>
                <w:sz w:val="24"/>
                <w:szCs w:val="24"/>
              </w:rPr>
            </w:pPr>
            <w:r w:rsidRPr="00AF440F">
              <w:rPr>
                <w:rFonts w:ascii="Times New Roman" w:hAnsi="Times New Roman"/>
                <w:b/>
                <w:sz w:val="24"/>
                <w:szCs w:val="24"/>
              </w:rPr>
              <w:t>78</w:t>
            </w:r>
          </w:p>
        </w:tc>
      </w:tr>
      <w:tr w:rsidR="00462EE4" w:rsidRPr="00681816" w:rsidTr="00DC6687">
        <w:tc>
          <w:tcPr>
            <w:tcW w:w="4066" w:type="dxa"/>
          </w:tcPr>
          <w:p w:rsidR="00462EE4" w:rsidRPr="00681816" w:rsidRDefault="00462EE4" w:rsidP="00462EE4">
            <w:pPr>
              <w:rPr>
                <w:rFonts w:ascii="Times New Roman" w:hAnsi="Times New Roman" w:cs="Times New Roman"/>
              </w:rPr>
            </w:pPr>
            <w:r w:rsidRPr="00681816">
              <w:rPr>
                <w:rFonts w:ascii="Times New Roman" w:hAnsi="Times New Roman" w:cs="Times New Roman"/>
              </w:rPr>
              <w:t>TOTAL NUMBER OF ECTS</w:t>
            </w:r>
          </w:p>
        </w:tc>
        <w:tc>
          <w:tcPr>
            <w:tcW w:w="3402" w:type="dxa"/>
          </w:tcPr>
          <w:p w:rsidR="00462EE4" w:rsidRPr="00AF440F" w:rsidRDefault="00462EE4" w:rsidP="00462EE4">
            <w:pPr>
              <w:pStyle w:val="a5"/>
              <w:spacing w:after="0" w:line="23" w:lineRule="atLeast"/>
              <w:ind w:left="0"/>
              <w:rPr>
                <w:rFonts w:ascii="Times New Roman" w:hAnsi="Times New Roman"/>
                <w:b/>
                <w:sz w:val="24"/>
                <w:szCs w:val="24"/>
              </w:rPr>
            </w:pPr>
            <w:r w:rsidRPr="00AF440F">
              <w:rPr>
                <w:rFonts w:ascii="Times New Roman" w:hAnsi="Times New Roman"/>
                <w:b/>
                <w:sz w:val="24"/>
                <w:szCs w:val="24"/>
              </w:rPr>
              <w:t>3</w:t>
            </w:r>
          </w:p>
        </w:tc>
      </w:tr>
    </w:tbl>
    <w:p w:rsidR="00E669D0" w:rsidRPr="00681816" w:rsidRDefault="00E669D0" w:rsidP="00E669D0">
      <w:pPr>
        <w:pStyle w:val="Punktygwne"/>
        <w:spacing w:before="0" w:after="0"/>
        <w:rPr>
          <w:b w:val="0"/>
          <w:smallCaps w:val="0"/>
          <w:sz w:val="22"/>
        </w:rPr>
      </w:pPr>
    </w:p>
    <w:p w:rsidR="00E669D0" w:rsidRPr="00681816" w:rsidRDefault="00E669D0" w:rsidP="00E669D0">
      <w:pPr>
        <w:pStyle w:val="Punktygwne"/>
        <w:spacing w:before="0" w:after="0"/>
        <w:rPr>
          <w:b w:val="0"/>
          <w:smallCaps w:val="0"/>
          <w:sz w:val="22"/>
        </w:rPr>
      </w:pPr>
    </w:p>
    <w:p w:rsidR="00E669D0" w:rsidRPr="00681816" w:rsidRDefault="002D31B7" w:rsidP="00E669D0">
      <w:pPr>
        <w:pStyle w:val="Punktygwne"/>
        <w:spacing w:before="0" w:after="0"/>
        <w:ind w:left="360"/>
        <w:rPr>
          <w:smallCaps w:val="0"/>
          <w:sz w:val="22"/>
          <w:lang w:val="en-US"/>
        </w:rPr>
      </w:pPr>
      <w:r w:rsidRPr="00681816">
        <w:rPr>
          <w:smallCaps w:val="0"/>
          <w:sz w:val="22"/>
          <w:lang w:val="en-US"/>
        </w:rPr>
        <w:t>6.   TRAINING PRACTICES IN THE SUBJECT / MODUL</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969"/>
      </w:tblGrid>
      <w:tr w:rsidR="002D31B7" w:rsidRPr="00681816" w:rsidTr="00DC6687">
        <w:tc>
          <w:tcPr>
            <w:tcW w:w="3544" w:type="dxa"/>
          </w:tcPr>
          <w:p w:rsidR="002D31B7" w:rsidRPr="00681816" w:rsidRDefault="00BF3861" w:rsidP="002D31B7">
            <w:pPr>
              <w:rPr>
                <w:rFonts w:ascii="Times New Roman" w:hAnsi="Times New Roman" w:cs="Times New Roman"/>
              </w:rPr>
            </w:pPr>
            <w:r w:rsidRPr="00681816">
              <w:rPr>
                <w:rFonts w:ascii="Times New Roman" w:hAnsi="Times New Roman" w:cs="Times New Roman"/>
              </w:rPr>
              <w:t>N</w:t>
            </w:r>
            <w:r w:rsidR="002D31B7" w:rsidRPr="00681816">
              <w:rPr>
                <w:rFonts w:ascii="Times New Roman" w:hAnsi="Times New Roman" w:cs="Times New Roman"/>
              </w:rPr>
              <w:t>umber of hours</w:t>
            </w:r>
          </w:p>
        </w:tc>
        <w:tc>
          <w:tcPr>
            <w:tcW w:w="3969" w:type="dxa"/>
          </w:tcPr>
          <w:p w:rsidR="002D31B7" w:rsidRPr="00681816" w:rsidRDefault="00462EE4" w:rsidP="002D31B7">
            <w:pPr>
              <w:pStyle w:val="Punktygwne"/>
              <w:spacing w:before="0" w:after="0"/>
              <w:rPr>
                <w:b w:val="0"/>
                <w:smallCaps w:val="0"/>
                <w:color w:val="000000"/>
                <w:sz w:val="22"/>
              </w:rPr>
            </w:pPr>
            <w:r>
              <w:rPr>
                <w:b w:val="0"/>
                <w:smallCaps w:val="0"/>
                <w:color w:val="000000"/>
                <w:sz w:val="22"/>
              </w:rPr>
              <w:t>-</w:t>
            </w:r>
          </w:p>
        </w:tc>
      </w:tr>
      <w:tr w:rsidR="002D31B7" w:rsidRPr="000712FA" w:rsidTr="00DC6687">
        <w:tc>
          <w:tcPr>
            <w:tcW w:w="3544" w:type="dxa"/>
          </w:tcPr>
          <w:p w:rsidR="002D31B7" w:rsidRPr="00681816" w:rsidRDefault="00BF3861" w:rsidP="002D31B7">
            <w:pPr>
              <w:rPr>
                <w:rFonts w:ascii="Times New Roman" w:hAnsi="Times New Roman" w:cs="Times New Roman"/>
                <w:lang w:val="en-US"/>
              </w:rPr>
            </w:pPr>
            <w:r w:rsidRPr="00681816">
              <w:rPr>
                <w:rFonts w:ascii="Times New Roman" w:hAnsi="Times New Roman" w:cs="Times New Roman"/>
                <w:lang w:val="en-US"/>
              </w:rPr>
              <w:t>R</w:t>
            </w:r>
            <w:r w:rsidR="002D31B7" w:rsidRPr="00681816">
              <w:rPr>
                <w:rFonts w:ascii="Times New Roman" w:hAnsi="Times New Roman" w:cs="Times New Roman"/>
                <w:lang w:val="en-US"/>
              </w:rPr>
              <w:t>ules and forms of apprenticeship</w:t>
            </w:r>
          </w:p>
        </w:tc>
        <w:tc>
          <w:tcPr>
            <w:tcW w:w="3969" w:type="dxa"/>
          </w:tcPr>
          <w:p w:rsidR="002D31B7" w:rsidRPr="00681816" w:rsidRDefault="00462EE4" w:rsidP="002D31B7">
            <w:pPr>
              <w:pStyle w:val="Punktygwne"/>
              <w:spacing w:before="0" w:after="0"/>
              <w:rPr>
                <w:b w:val="0"/>
                <w:smallCaps w:val="0"/>
                <w:sz w:val="22"/>
                <w:lang w:val="en-US"/>
              </w:rPr>
            </w:pPr>
            <w:r>
              <w:rPr>
                <w:b w:val="0"/>
                <w:smallCaps w:val="0"/>
                <w:sz w:val="22"/>
                <w:lang w:val="en-US"/>
              </w:rPr>
              <w:t>-</w:t>
            </w:r>
          </w:p>
        </w:tc>
      </w:tr>
    </w:tbl>
    <w:p w:rsidR="00E669D0" w:rsidRPr="00681816" w:rsidRDefault="00E669D0" w:rsidP="00E669D0">
      <w:pPr>
        <w:pStyle w:val="Punktygwne"/>
        <w:spacing w:before="0" w:after="0"/>
        <w:ind w:left="360"/>
        <w:rPr>
          <w:b w:val="0"/>
          <w:smallCaps w:val="0"/>
          <w:sz w:val="22"/>
          <w:lang w:val="en-US"/>
        </w:rPr>
      </w:pPr>
    </w:p>
    <w:p w:rsidR="00E669D0" w:rsidRPr="00681816" w:rsidRDefault="002D31B7" w:rsidP="00E669D0">
      <w:pPr>
        <w:pStyle w:val="Punktygwne"/>
        <w:numPr>
          <w:ilvl w:val="0"/>
          <w:numId w:val="10"/>
        </w:numPr>
        <w:spacing w:before="0" w:after="0"/>
        <w:rPr>
          <w:smallCaps w:val="0"/>
          <w:sz w:val="22"/>
        </w:rPr>
      </w:pPr>
      <w:r w:rsidRPr="00681816">
        <w:rPr>
          <w:smallCaps w:val="0"/>
          <w:sz w:val="22"/>
        </w:rPr>
        <w:t>LITERATURE</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tblGrid>
      <w:tr w:rsidR="00E669D0" w:rsidRPr="000712FA" w:rsidTr="00DC6687">
        <w:tc>
          <w:tcPr>
            <w:tcW w:w="7513" w:type="dxa"/>
          </w:tcPr>
          <w:p w:rsidR="002D31B7" w:rsidRPr="00681816" w:rsidRDefault="002D31B7" w:rsidP="002D31B7">
            <w:pPr>
              <w:spacing w:after="0" w:line="240" w:lineRule="auto"/>
              <w:jc w:val="both"/>
              <w:rPr>
                <w:rFonts w:ascii="Times New Roman" w:hAnsi="Times New Roman" w:cs="Times New Roman"/>
                <w:b/>
                <w:smallCaps/>
              </w:rPr>
            </w:pPr>
            <w:r w:rsidRPr="00681816">
              <w:rPr>
                <w:rFonts w:ascii="Times New Roman" w:hAnsi="Times New Roman" w:cs="Times New Roman"/>
                <w:b/>
                <w:smallCaps/>
              </w:rPr>
              <w:t>READING:</w:t>
            </w:r>
          </w:p>
          <w:p w:rsidR="00462EE4" w:rsidRPr="00462EE4" w:rsidRDefault="00462EE4" w:rsidP="00462EE4">
            <w:pPr>
              <w:pStyle w:val="2"/>
              <w:keepLines w:val="0"/>
              <w:numPr>
                <w:ilvl w:val="0"/>
                <w:numId w:val="13"/>
              </w:numPr>
              <w:spacing w:before="0" w:line="23" w:lineRule="atLeast"/>
              <w:rPr>
                <w:rFonts w:ascii="Times New Roman" w:hAnsi="Times New Roman"/>
                <w:bCs/>
                <w:iCs/>
                <w:color w:val="auto"/>
                <w:sz w:val="24"/>
                <w:szCs w:val="24"/>
              </w:rPr>
            </w:pPr>
            <w:r w:rsidRPr="00462EE4">
              <w:rPr>
                <w:rFonts w:ascii="Times New Roman" w:hAnsi="Times New Roman"/>
                <w:bCs/>
                <w:iCs/>
                <w:color w:val="auto"/>
                <w:sz w:val="24"/>
                <w:szCs w:val="24"/>
              </w:rPr>
              <w:t>Kordek R, Jassem J, Krzakowski M, Jeziorski A, Kornafel J, Pawlęga J: ONKOLOGIA Podręcznik dla studentów i lekarzy. Wyd. Via Medica, Gdańsk 2007, wyd. 3.</w:t>
            </w:r>
          </w:p>
          <w:p w:rsidR="00462EE4" w:rsidRPr="00462EE4" w:rsidRDefault="00462EE4" w:rsidP="00462EE4">
            <w:pPr>
              <w:pStyle w:val="2"/>
              <w:keepLines w:val="0"/>
              <w:numPr>
                <w:ilvl w:val="0"/>
                <w:numId w:val="13"/>
              </w:numPr>
              <w:spacing w:before="0" w:line="23" w:lineRule="atLeast"/>
              <w:rPr>
                <w:rFonts w:ascii="Times New Roman" w:hAnsi="Times New Roman"/>
                <w:bCs/>
                <w:iCs/>
                <w:color w:val="auto"/>
                <w:sz w:val="24"/>
                <w:szCs w:val="24"/>
              </w:rPr>
            </w:pPr>
            <w:r w:rsidRPr="00462EE4">
              <w:rPr>
                <w:rFonts w:ascii="Times New Roman" w:hAnsi="Times New Roman"/>
                <w:bCs/>
                <w:iCs/>
                <w:color w:val="auto"/>
                <w:sz w:val="24"/>
                <w:szCs w:val="24"/>
              </w:rPr>
              <w:t>Krzakowski M.: Onkologia kliniczna. Tom I i II. Wyd. Med. „BORGIS”. Warszawa 2006, wyd. 2.</w:t>
            </w:r>
          </w:p>
          <w:p w:rsidR="00462EE4" w:rsidRPr="00462EE4" w:rsidRDefault="00462EE4" w:rsidP="00462EE4">
            <w:pPr>
              <w:pStyle w:val="2"/>
              <w:keepLines w:val="0"/>
              <w:numPr>
                <w:ilvl w:val="0"/>
                <w:numId w:val="13"/>
              </w:numPr>
              <w:spacing w:before="0" w:line="23" w:lineRule="atLeast"/>
              <w:rPr>
                <w:rFonts w:ascii="Times New Roman" w:hAnsi="Times New Roman"/>
                <w:bCs/>
                <w:iCs/>
                <w:color w:val="auto"/>
                <w:sz w:val="24"/>
                <w:szCs w:val="24"/>
              </w:rPr>
            </w:pPr>
            <w:r w:rsidRPr="00462EE4">
              <w:rPr>
                <w:rFonts w:ascii="Times New Roman" w:hAnsi="Times New Roman"/>
                <w:bCs/>
                <w:iCs/>
                <w:color w:val="auto"/>
                <w:sz w:val="24"/>
                <w:szCs w:val="24"/>
              </w:rPr>
              <w:t>Krzakowski M, Herman K, Jassem J, Jędrzejczak W, Kowalczyk JR, Podolak-Dawidziak M, Reinfuss M: Zalecenia postępowania diagnostyczno-terapeutycznego w nowotworach złośliwych. Wyd. Via Medica, Gdańsk 2009.</w:t>
            </w:r>
          </w:p>
          <w:p w:rsidR="0041236E" w:rsidRPr="00462EE4" w:rsidRDefault="00462EE4" w:rsidP="00462EE4">
            <w:pPr>
              <w:pStyle w:val="2"/>
              <w:keepLines w:val="0"/>
              <w:numPr>
                <w:ilvl w:val="0"/>
                <w:numId w:val="13"/>
              </w:numPr>
              <w:spacing w:before="0" w:after="240" w:line="23" w:lineRule="atLeast"/>
              <w:rPr>
                <w:rFonts w:ascii="Times New Roman" w:hAnsi="Times New Roman"/>
                <w:bCs/>
                <w:iCs/>
                <w:color w:val="auto"/>
                <w:sz w:val="24"/>
                <w:szCs w:val="24"/>
              </w:rPr>
            </w:pPr>
            <w:r w:rsidRPr="00462EE4">
              <w:rPr>
                <w:rFonts w:ascii="Times New Roman" w:hAnsi="Times New Roman"/>
                <w:bCs/>
                <w:iCs/>
                <w:color w:val="auto"/>
                <w:sz w:val="24"/>
                <w:szCs w:val="24"/>
              </w:rPr>
              <w:t>Kułakowski A., Skowrońska-Gardas A.: Onkologia – podręcznik dla studentów medycyny. Wyd. PZWL. Warszawa 2003.</w:t>
            </w:r>
          </w:p>
        </w:tc>
      </w:tr>
      <w:tr w:rsidR="00E669D0" w:rsidRPr="00681816" w:rsidTr="00DC6687">
        <w:tc>
          <w:tcPr>
            <w:tcW w:w="7513" w:type="dxa"/>
          </w:tcPr>
          <w:p w:rsidR="002D31B7" w:rsidRPr="00681816" w:rsidRDefault="002D31B7" w:rsidP="002D31B7">
            <w:pPr>
              <w:pStyle w:val="Punktygwne"/>
              <w:spacing w:after="0"/>
              <w:rPr>
                <w:b w:val="0"/>
                <w:smallCaps w:val="0"/>
                <w:sz w:val="22"/>
                <w:lang w:val="en-US"/>
              </w:rPr>
            </w:pPr>
            <w:r w:rsidRPr="00681816">
              <w:rPr>
                <w:b w:val="0"/>
                <w:smallCaps w:val="0"/>
                <w:sz w:val="22"/>
                <w:lang w:val="en-US"/>
              </w:rPr>
              <w:t>Additional literature:</w:t>
            </w:r>
          </w:p>
          <w:p w:rsidR="00462EE4" w:rsidRPr="00462EE4" w:rsidRDefault="003908E1" w:rsidP="00462EE4">
            <w:pPr>
              <w:pStyle w:val="2"/>
              <w:keepLines w:val="0"/>
              <w:numPr>
                <w:ilvl w:val="0"/>
                <w:numId w:val="14"/>
              </w:numPr>
              <w:spacing w:before="0" w:line="23" w:lineRule="atLeast"/>
              <w:rPr>
                <w:rFonts w:ascii="Times New Roman" w:hAnsi="Times New Roman"/>
                <w:bCs/>
                <w:iCs/>
                <w:color w:val="auto"/>
                <w:sz w:val="24"/>
                <w:szCs w:val="24"/>
              </w:rPr>
            </w:pPr>
            <w:hyperlink r:id="rId5" w:history="1">
              <w:r w:rsidR="00462EE4" w:rsidRPr="00462EE4">
                <w:rPr>
                  <w:rFonts w:ascii="Times New Roman" w:hAnsi="Times New Roman"/>
                  <w:bCs/>
                  <w:iCs/>
                  <w:color w:val="auto"/>
                  <w:sz w:val="24"/>
                  <w:szCs w:val="24"/>
                </w:rPr>
                <w:t>Od objawu do nowotworu</w:t>
              </w:r>
            </w:hyperlink>
            <w:r w:rsidR="00462EE4" w:rsidRPr="00462EE4">
              <w:rPr>
                <w:rFonts w:ascii="Times New Roman" w:hAnsi="Times New Roman"/>
                <w:bCs/>
                <w:iCs/>
                <w:color w:val="auto"/>
                <w:sz w:val="24"/>
                <w:szCs w:val="24"/>
              </w:rPr>
              <w:t xml:space="preserve">. Wczesne rozpoznawanie chorób nowotworowych u dzieci, Alicja Chybicka </w:t>
            </w:r>
            <w:r w:rsidR="00462EE4" w:rsidRPr="00462EE4">
              <w:rPr>
                <w:rFonts w:ascii="Times New Roman" w:hAnsi="Times New Roman"/>
                <w:bCs/>
                <w:iCs/>
                <w:color w:val="auto"/>
                <w:sz w:val="24"/>
                <w:szCs w:val="24"/>
              </w:rPr>
              <w:br/>
              <w:t>Elsevier Urban &amp; Partner, 2013,</w:t>
            </w:r>
          </w:p>
          <w:p w:rsidR="00462EE4" w:rsidRPr="00462EE4" w:rsidRDefault="003908E1" w:rsidP="00462EE4">
            <w:pPr>
              <w:pStyle w:val="2"/>
              <w:keepLines w:val="0"/>
              <w:numPr>
                <w:ilvl w:val="0"/>
                <w:numId w:val="14"/>
              </w:numPr>
              <w:spacing w:before="0" w:line="23" w:lineRule="atLeast"/>
              <w:rPr>
                <w:rFonts w:ascii="Times New Roman" w:hAnsi="Times New Roman"/>
                <w:bCs/>
                <w:iCs/>
                <w:color w:val="auto"/>
                <w:sz w:val="24"/>
                <w:szCs w:val="24"/>
              </w:rPr>
            </w:pPr>
            <w:hyperlink r:id="rId6" w:history="1">
              <w:r w:rsidR="00462EE4" w:rsidRPr="00462EE4">
                <w:rPr>
                  <w:rFonts w:ascii="Times New Roman" w:hAnsi="Times New Roman"/>
                  <w:bCs/>
                  <w:iCs/>
                  <w:color w:val="auto"/>
                  <w:sz w:val="24"/>
                  <w:szCs w:val="24"/>
                </w:rPr>
                <w:t>Atlas stopni zaawansowania nowotworów złośliwych według AJCC</w:t>
              </w:r>
            </w:hyperlink>
            <w:r w:rsidR="00462EE4" w:rsidRPr="00462EE4">
              <w:rPr>
                <w:rFonts w:ascii="Times New Roman" w:hAnsi="Times New Roman"/>
                <w:bCs/>
                <w:iCs/>
                <w:color w:val="auto"/>
                <w:sz w:val="24"/>
                <w:szCs w:val="24"/>
              </w:rPr>
              <w:t xml:space="preserve">, F.L. Greene, C.C. Compton, A.G. Fritz, J. Shah, D.P. Winchester </w:t>
            </w:r>
            <w:r w:rsidR="00462EE4" w:rsidRPr="00462EE4">
              <w:rPr>
                <w:rFonts w:ascii="Times New Roman" w:hAnsi="Times New Roman"/>
                <w:bCs/>
                <w:iCs/>
                <w:color w:val="auto"/>
                <w:sz w:val="24"/>
                <w:szCs w:val="24"/>
              </w:rPr>
              <w:br/>
              <w:t>Medipage, 2009</w:t>
            </w:r>
          </w:p>
          <w:p w:rsidR="00462EE4" w:rsidRPr="00462EE4" w:rsidRDefault="003908E1" w:rsidP="00462EE4">
            <w:pPr>
              <w:pStyle w:val="2"/>
              <w:keepLines w:val="0"/>
              <w:numPr>
                <w:ilvl w:val="0"/>
                <w:numId w:val="14"/>
              </w:numPr>
              <w:spacing w:before="0" w:line="23" w:lineRule="atLeast"/>
              <w:rPr>
                <w:rFonts w:ascii="Times New Roman" w:hAnsi="Times New Roman"/>
                <w:bCs/>
                <w:iCs/>
                <w:color w:val="auto"/>
                <w:sz w:val="24"/>
                <w:szCs w:val="24"/>
              </w:rPr>
            </w:pPr>
            <w:hyperlink r:id="rId7" w:history="1">
              <w:r w:rsidR="00462EE4" w:rsidRPr="00462EE4">
                <w:rPr>
                  <w:rFonts w:ascii="Times New Roman" w:hAnsi="Times New Roman"/>
                  <w:bCs/>
                  <w:iCs/>
                  <w:color w:val="auto"/>
                  <w:sz w:val="24"/>
                  <w:szCs w:val="24"/>
                </w:rPr>
                <w:t>Diagnostyka obrazowa raka sutka - tom 1-2 (komplet)</w:t>
              </w:r>
            </w:hyperlink>
            <w:r w:rsidR="00462EE4" w:rsidRPr="00462EE4">
              <w:rPr>
                <w:rFonts w:ascii="Times New Roman" w:hAnsi="Times New Roman"/>
                <w:bCs/>
                <w:iCs/>
                <w:color w:val="auto"/>
                <w:sz w:val="24"/>
                <w:szCs w:val="24"/>
              </w:rPr>
              <w:t xml:space="preserve">, Marie Tartar, Christopher E. Comstock, Michael S. Kipper, red. wyd. pol. Ewa Wesołowska </w:t>
            </w:r>
            <w:r w:rsidR="00462EE4" w:rsidRPr="00462EE4">
              <w:rPr>
                <w:rFonts w:ascii="Times New Roman" w:hAnsi="Times New Roman"/>
                <w:bCs/>
                <w:iCs/>
                <w:color w:val="auto"/>
                <w:sz w:val="24"/>
                <w:szCs w:val="24"/>
              </w:rPr>
              <w:br/>
              <w:t>Elsevier Urban &amp; Partner, 2010</w:t>
            </w:r>
          </w:p>
          <w:p w:rsidR="000C3117" w:rsidRPr="00462EE4" w:rsidRDefault="003908E1" w:rsidP="000712FA">
            <w:pPr>
              <w:pStyle w:val="2"/>
              <w:keepLines w:val="0"/>
              <w:numPr>
                <w:ilvl w:val="0"/>
                <w:numId w:val="14"/>
              </w:numPr>
              <w:spacing w:before="0" w:line="23" w:lineRule="atLeast"/>
              <w:rPr>
                <w:rFonts w:ascii="Times New Roman" w:hAnsi="Times New Roman"/>
                <w:b/>
                <w:bCs/>
                <w:i/>
                <w:iCs/>
                <w:sz w:val="24"/>
                <w:szCs w:val="24"/>
              </w:rPr>
            </w:pPr>
            <w:hyperlink r:id="rId8" w:history="1">
              <w:r w:rsidR="00462EE4" w:rsidRPr="00462EE4">
                <w:rPr>
                  <w:rFonts w:ascii="Times New Roman" w:hAnsi="Times New Roman"/>
                  <w:bCs/>
                  <w:iCs/>
                  <w:color w:val="auto"/>
                  <w:sz w:val="24"/>
                  <w:szCs w:val="24"/>
                </w:rPr>
                <w:t>Leczenie bólów nowotworowych</w:t>
              </w:r>
            </w:hyperlink>
            <w:r w:rsidR="00462EE4" w:rsidRPr="00462EE4">
              <w:rPr>
                <w:rFonts w:ascii="Times New Roman" w:hAnsi="Times New Roman"/>
                <w:bCs/>
                <w:iCs/>
                <w:color w:val="auto"/>
                <w:sz w:val="24"/>
                <w:szCs w:val="24"/>
              </w:rPr>
              <w:t xml:space="preserve">, Jerzy Jarosz </w:t>
            </w:r>
            <w:r w:rsidR="00462EE4" w:rsidRPr="00462EE4">
              <w:rPr>
                <w:rFonts w:ascii="Times New Roman" w:hAnsi="Times New Roman"/>
                <w:bCs/>
                <w:iCs/>
                <w:color w:val="auto"/>
                <w:sz w:val="24"/>
                <w:szCs w:val="24"/>
              </w:rPr>
              <w:br/>
              <w:t>2009</w:t>
            </w:r>
          </w:p>
        </w:tc>
      </w:tr>
    </w:tbl>
    <w:p w:rsidR="00E669D0" w:rsidRPr="00681816" w:rsidRDefault="00E669D0" w:rsidP="00E669D0">
      <w:pPr>
        <w:pStyle w:val="Punktygwne"/>
        <w:spacing w:before="0" w:after="0"/>
        <w:ind w:left="360"/>
        <w:rPr>
          <w:b w:val="0"/>
          <w:smallCaps w:val="0"/>
          <w:sz w:val="22"/>
        </w:rPr>
      </w:pPr>
    </w:p>
    <w:p w:rsidR="00E669D0" w:rsidRPr="00681816" w:rsidRDefault="00E669D0" w:rsidP="00E669D0">
      <w:pPr>
        <w:pStyle w:val="Punktygwne"/>
        <w:spacing w:before="0" w:after="0"/>
        <w:ind w:left="360"/>
        <w:rPr>
          <w:b w:val="0"/>
          <w:smallCaps w:val="0"/>
          <w:sz w:val="22"/>
        </w:rPr>
      </w:pPr>
    </w:p>
    <w:p w:rsidR="00EB2CAF" w:rsidRPr="00462EE4" w:rsidRDefault="002D31B7" w:rsidP="00E669D0">
      <w:pPr>
        <w:rPr>
          <w:rFonts w:ascii="Times New Roman" w:eastAsia="Calibri" w:hAnsi="Times New Roman" w:cs="Times New Roman"/>
          <w:lang w:val="en-US"/>
        </w:rPr>
      </w:pPr>
      <w:r w:rsidRPr="00681816">
        <w:rPr>
          <w:rFonts w:ascii="Times New Roman" w:eastAsia="Calibri" w:hAnsi="Times New Roman" w:cs="Times New Roman"/>
          <w:lang w:val="en-US"/>
        </w:rPr>
        <w:t>Acceptance Unit Manager or authorized person</w:t>
      </w:r>
    </w:p>
    <w:sectPr w:rsidR="00EB2CAF" w:rsidRPr="00462EE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57"/>
    <w:multiLevelType w:val="multilevel"/>
    <w:tmpl w:val="000008DA"/>
    <w:lvl w:ilvl="0">
      <w:numFmt w:val="bullet"/>
      <w:lvlText w:val="-"/>
      <w:lvlJc w:val="left"/>
      <w:pPr>
        <w:ind w:hanging="180"/>
      </w:pPr>
      <w:rPr>
        <w:rFonts w:ascii="Arial" w:hAnsi="Arial" w:cs="Arial"/>
        <w:b w:val="0"/>
        <w:bCs w:val="0"/>
        <w:w w:val="99"/>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1E428CE"/>
    <w:multiLevelType w:val="multilevel"/>
    <w:tmpl w:val="2DA467B4"/>
    <w:lvl w:ilvl="0">
      <w:start w:val="3"/>
      <w:numFmt w:val="decimal"/>
      <w:lvlText w:val="%1"/>
      <w:lvlJc w:val="left"/>
      <w:pPr>
        <w:ind w:left="360" w:hanging="360"/>
      </w:pPr>
      <w:rPr>
        <w:rFonts w:hint="default"/>
      </w:rPr>
    </w:lvl>
    <w:lvl w:ilvl="1">
      <w:start w:val="3"/>
      <w:numFmt w:val="decimal"/>
      <w:lvlText w:val="%1.%2"/>
      <w:lvlJc w:val="left"/>
      <w:pPr>
        <w:ind w:left="862" w:hanging="72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4C86A11"/>
    <w:multiLevelType w:val="hybridMultilevel"/>
    <w:tmpl w:val="489C09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7E2F9D"/>
    <w:multiLevelType w:val="multilevel"/>
    <w:tmpl w:val="C436F6AE"/>
    <w:lvl w:ilvl="0">
      <w:start w:val="3"/>
      <w:numFmt w:val="decimal"/>
      <w:lvlText w:val="%1."/>
      <w:lvlJc w:val="left"/>
      <w:pPr>
        <w:tabs>
          <w:tab w:val="num" w:pos="360"/>
        </w:tabs>
        <w:ind w:left="360" w:hanging="360"/>
      </w:pPr>
      <w:rPr>
        <w:rFonts w:hint="default"/>
        <w:b/>
        <w:color w:val="auto"/>
      </w:rPr>
    </w:lvl>
    <w:lvl w:ilvl="1">
      <w:start w:val="1"/>
      <w:numFmt w:val="decimal"/>
      <w:lvlText w:val="%1.%2."/>
      <w:lvlJc w:val="left"/>
      <w:pPr>
        <w:tabs>
          <w:tab w:val="num" w:pos="360"/>
        </w:tabs>
        <w:ind w:left="360" w:hanging="360"/>
      </w:pPr>
      <w:rPr>
        <w:rFonts w:hint="default"/>
        <w:b/>
        <w:i w:val="0"/>
        <w:sz w:val="24"/>
        <w:szCs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15:restartNumberingAfterBreak="0">
    <w:nsid w:val="1B802A9A"/>
    <w:multiLevelType w:val="hybridMultilevel"/>
    <w:tmpl w:val="0818BD60"/>
    <w:lvl w:ilvl="0" w:tplc="2A1E495E">
      <w:start w:val="1"/>
      <w:numFmt w:val="upperLetter"/>
      <w:lvlText w:val="%1."/>
      <w:lvlJc w:val="left"/>
      <w:pPr>
        <w:ind w:left="450" w:hanging="360"/>
      </w:pPr>
      <w:rPr>
        <w:rFonts w:hint="default"/>
      </w:rPr>
    </w:lvl>
    <w:lvl w:ilvl="1" w:tplc="04150019" w:tentative="1">
      <w:start w:val="1"/>
      <w:numFmt w:val="lowerLetter"/>
      <w:lvlText w:val="%2."/>
      <w:lvlJc w:val="left"/>
      <w:pPr>
        <w:ind w:left="1170" w:hanging="360"/>
      </w:pPr>
    </w:lvl>
    <w:lvl w:ilvl="2" w:tplc="0415001B" w:tentative="1">
      <w:start w:val="1"/>
      <w:numFmt w:val="lowerRoman"/>
      <w:lvlText w:val="%3."/>
      <w:lvlJc w:val="right"/>
      <w:pPr>
        <w:ind w:left="1890" w:hanging="180"/>
      </w:pPr>
    </w:lvl>
    <w:lvl w:ilvl="3" w:tplc="0415000F" w:tentative="1">
      <w:start w:val="1"/>
      <w:numFmt w:val="decimal"/>
      <w:lvlText w:val="%4."/>
      <w:lvlJc w:val="left"/>
      <w:pPr>
        <w:ind w:left="2610" w:hanging="360"/>
      </w:pPr>
    </w:lvl>
    <w:lvl w:ilvl="4" w:tplc="04150019" w:tentative="1">
      <w:start w:val="1"/>
      <w:numFmt w:val="lowerLetter"/>
      <w:lvlText w:val="%5."/>
      <w:lvlJc w:val="left"/>
      <w:pPr>
        <w:ind w:left="3330" w:hanging="360"/>
      </w:pPr>
    </w:lvl>
    <w:lvl w:ilvl="5" w:tplc="0415001B" w:tentative="1">
      <w:start w:val="1"/>
      <w:numFmt w:val="lowerRoman"/>
      <w:lvlText w:val="%6."/>
      <w:lvlJc w:val="right"/>
      <w:pPr>
        <w:ind w:left="4050" w:hanging="180"/>
      </w:pPr>
    </w:lvl>
    <w:lvl w:ilvl="6" w:tplc="0415000F" w:tentative="1">
      <w:start w:val="1"/>
      <w:numFmt w:val="decimal"/>
      <w:lvlText w:val="%7."/>
      <w:lvlJc w:val="left"/>
      <w:pPr>
        <w:ind w:left="4770" w:hanging="360"/>
      </w:pPr>
    </w:lvl>
    <w:lvl w:ilvl="7" w:tplc="04150019" w:tentative="1">
      <w:start w:val="1"/>
      <w:numFmt w:val="lowerLetter"/>
      <w:lvlText w:val="%8."/>
      <w:lvlJc w:val="left"/>
      <w:pPr>
        <w:ind w:left="5490" w:hanging="360"/>
      </w:pPr>
    </w:lvl>
    <w:lvl w:ilvl="8" w:tplc="0415001B" w:tentative="1">
      <w:start w:val="1"/>
      <w:numFmt w:val="lowerRoman"/>
      <w:lvlText w:val="%9."/>
      <w:lvlJc w:val="right"/>
      <w:pPr>
        <w:ind w:left="6210" w:hanging="180"/>
      </w:pPr>
    </w:lvl>
  </w:abstractNum>
  <w:abstractNum w:abstractNumId="5" w15:restartNumberingAfterBreak="0">
    <w:nsid w:val="363C5EA7"/>
    <w:multiLevelType w:val="hybridMultilevel"/>
    <w:tmpl w:val="5944F9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7FB4977"/>
    <w:multiLevelType w:val="hybridMultilevel"/>
    <w:tmpl w:val="487E9EA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 w15:restartNumberingAfterBreak="0">
    <w:nsid w:val="3D634FB0"/>
    <w:multiLevelType w:val="hybridMultilevel"/>
    <w:tmpl w:val="B5A86E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4CD964E1"/>
    <w:multiLevelType w:val="hybridMultilevel"/>
    <w:tmpl w:val="9E7C72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0F">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48B29CF"/>
    <w:multiLevelType w:val="hybridMultilevel"/>
    <w:tmpl w:val="F83A8D36"/>
    <w:lvl w:ilvl="0" w:tplc="EE6EA19E">
      <w:start w:val="1"/>
      <w:numFmt w:val="decimal"/>
      <w:lvlText w:val="%1."/>
      <w:lvlJc w:val="left"/>
      <w:pPr>
        <w:ind w:left="720" w:hanging="360"/>
      </w:pPr>
      <w:rPr>
        <w:b w:val="0"/>
        <w:i w:val="0"/>
        <w:color w:val="auto"/>
      </w:rPr>
    </w:lvl>
    <w:lvl w:ilvl="1" w:tplc="04150019" w:tentative="1">
      <w:start w:val="1"/>
      <w:numFmt w:val="lowerLetter"/>
      <w:lvlText w:val="%2."/>
      <w:lvlJc w:val="left"/>
      <w:pPr>
        <w:ind w:left="1440" w:hanging="360"/>
      </w:pPr>
    </w:lvl>
    <w:lvl w:ilvl="2" w:tplc="0415000F">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7FF155A"/>
    <w:multiLevelType w:val="hybridMultilevel"/>
    <w:tmpl w:val="943AF5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638E1948"/>
    <w:multiLevelType w:val="hybridMultilevel"/>
    <w:tmpl w:val="F4B45144"/>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7B268C2"/>
    <w:multiLevelType w:val="hybridMultilevel"/>
    <w:tmpl w:val="46EA0D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703D2357"/>
    <w:multiLevelType w:val="multilevel"/>
    <w:tmpl w:val="F48437EA"/>
    <w:lvl w:ilvl="0">
      <w:start w:val="1"/>
      <w:numFmt w:val="decimal"/>
      <w:lvlText w:val="%1."/>
      <w:lvlJc w:val="left"/>
      <w:pPr>
        <w:ind w:left="450" w:hanging="450"/>
      </w:pPr>
      <w:rPr>
        <w:rFonts w:hint="default"/>
        <w:color w:val="auto"/>
      </w:rPr>
    </w:lvl>
    <w:lvl w:ilvl="1">
      <w:start w:val="1"/>
      <w:numFmt w:val="decimal"/>
      <w:lvlText w:val="%1.%2."/>
      <w:lvlJc w:val="left"/>
      <w:pPr>
        <w:ind w:left="1080" w:hanging="720"/>
      </w:pPr>
      <w:rPr>
        <w:rFonts w:hint="default"/>
        <w:color w:val="auto"/>
      </w:rPr>
    </w:lvl>
    <w:lvl w:ilvl="2">
      <w:start w:val="1"/>
      <w:numFmt w:val="decimal"/>
      <w:lvlText w:val="%1.%2.%3."/>
      <w:lvlJc w:val="left"/>
      <w:pPr>
        <w:ind w:left="1800" w:hanging="1080"/>
      </w:pPr>
      <w:rPr>
        <w:rFonts w:hint="default"/>
        <w:color w:val="auto"/>
      </w:rPr>
    </w:lvl>
    <w:lvl w:ilvl="3">
      <w:start w:val="1"/>
      <w:numFmt w:val="decimal"/>
      <w:lvlText w:val="%1.%2.%3.%4."/>
      <w:lvlJc w:val="left"/>
      <w:pPr>
        <w:ind w:left="2520" w:hanging="1440"/>
      </w:pPr>
      <w:rPr>
        <w:rFonts w:hint="default"/>
        <w:color w:val="auto"/>
      </w:rPr>
    </w:lvl>
    <w:lvl w:ilvl="4">
      <w:start w:val="1"/>
      <w:numFmt w:val="decimal"/>
      <w:lvlText w:val="%1.%2.%3.%4.%5."/>
      <w:lvlJc w:val="left"/>
      <w:pPr>
        <w:ind w:left="2880" w:hanging="1440"/>
      </w:pPr>
      <w:rPr>
        <w:rFonts w:hint="default"/>
        <w:color w:val="auto"/>
      </w:rPr>
    </w:lvl>
    <w:lvl w:ilvl="5">
      <w:start w:val="1"/>
      <w:numFmt w:val="decimal"/>
      <w:lvlText w:val="%1.%2.%3.%4.%5.%6."/>
      <w:lvlJc w:val="left"/>
      <w:pPr>
        <w:ind w:left="3600" w:hanging="1800"/>
      </w:pPr>
      <w:rPr>
        <w:rFonts w:hint="default"/>
        <w:color w:val="auto"/>
      </w:rPr>
    </w:lvl>
    <w:lvl w:ilvl="6">
      <w:start w:val="1"/>
      <w:numFmt w:val="decimal"/>
      <w:lvlText w:val="%1.%2.%3.%4.%5.%6.%7."/>
      <w:lvlJc w:val="left"/>
      <w:pPr>
        <w:ind w:left="4320" w:hanging="2160"/>
      </w:pPr>
      <w:rPr>
        <w:rFonts w:hint="default"/>
        <w:color w:val="auto"/>
      </w:rPr>
    </w:lvl>
    <w:lvl w:ilvl="7">
      <w:start w:val="1"/>
      <w:numFmt w:val="decimal"/>
      <w:lvlText w:val="%1.%2.%3.%4.%5.%6.%7.%8."/>
      <w:lvlJc w:val="left"/>
      <w:pPr>
        <w:ind w:left="5040" w:hanging="2520"/>
      </w:pPr>
      <w:rPr>
        <w:rFonts w:hint="default"/>
        <w:color w:val="auto"/>
      </w:rPr>
    </w:lvl>
    <w:lvl w:ilvl="8">
      <w:start w:val="1"/>
      <w:numFmt w:val="decimal"/>
      <w:lvlText w:val="%1.%2.%3.%4.%5.%6.%7.%8.%9."/>
      <w:lvlJc w:val="left"/>
      <w:pPr>
        <w:ind w:left="5400" w:hanging="2520"/>
      </w:pPr>
      <w:rPr>
        <w:rFonts w:hint="default"/>
        <w:color w:val="auto"/>
      </w:rPr>
    </w:lvl>
  </w:abstractNum>
  <w:num w:numId="1">
    <w:abstractNumId w:val="13"/>
  </w:num>
  <w:num w:numId="2">
    <w:abstractNumId w:val="3"/>
  </w:num>
  <w:num w:numId="3">
    <w:abstractNumId w:val="4"/>
  </w:num>
  <w:num w:numId="4">
    <w:abstractNumId w:val="1"/>
  </w:num>
  <w:num w:numId="5">
    <w:abstractNumId w:val="5"/>
  </w:num>
  <w:num w:numId="6">
    <w:abstractNumId w:val="7"/>
  </w:num>
  <w:num w:numId="7">
    <w:abstractNumId w:val="6"/>
  </w:num>
  <w:num w:numId="8">
    <w:abstractNumId w:val="12"/>
  </w:num>
  <w:num w:numId="9">
    <w:abstractNumId w:val="10"/>
  </w:num>
  <w:num w:numId="10">
    <w:abstractNumId w:val="11"/>
  </w:num>
  <w:num w:numId="11">
    <w:abstractNumId w:val="2"/>
  </w:num>
  <w:num w:numId="12">
    <w:abstractNumId w:val="0"/>
  </w:num>
  <w:num w:numId="13">
    <w:abstractNumId w:val="8"/>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4CB"/>
    <w:rsid w:val="000712FA"/>
    <w:rsid w:val="00074BEA"/>
    <w:rsid w:val="000A64CB"/>
    <w:rsid w:val="000C3117"/>
    <w:rsid w:val="00142045"/>
    <w:rsid w:val="00144B46"/>
    <w:rsid w:val="00166AEC"/>
    <w:rsid w:val="001B5CF4"/>
    <w:rsid w:val="0020390E"/>
    <w:rsid w:val="00260A6D"/>
    <w:rsid w:val="00264AE3"/>
    <w:rsid w:val="00296B59"/>
    <w:rsid w:val="002A3731"/>
    <w:rsid w:val="002C2A16"/>
    <w:rsid w:val="002D0161"/>
    <w:rsid w:val="002D135F"/>
    <w:rsid w:val="002D31B7"/>
    <w:rsid w:val="002F6373"/>
    <w:rsid w:val="00301614"/>
    <w:rsid w:val="00325EF0"/>
    <w:rsid w:val="00356672"/>
    <w:rsid w:val="00363439"/>
    <w:rsid w:val="003908E1"/>
    <w:rsid w:val="0041039D"/>
    <w:rsid w:val="0041236E"/>
    <w:rsid w:val="00416BBC"/>
    <w:rsid w:val="004200CE"/>
    <w:rsid w:val="00444422"/>
    <w:rsid w:val="0045655D"/>
    <w:rsid w:val="00462EE4"/>
    <w:rsid w:val="004A27C7"/>
    <w:rsid w:val="004A4FE6"/>
    <w:rsid w:val="004B5572"/>
    <w:rsid w:val="00531F75"/>
    <w:rsid w:val="005526E7"/>
    <w:rsid w:val="00553EC5"/>
    <w:rsid w:val="00563C6A"/>
    <w:rsid w:val="005904B2"/>
    <w:rsid w:val="005C2157"/>
    <w:rsid w:val="00601447"/>
    <w:rsid w:val="00681816"/>
    <w:rsid w:val="006966CE"/>
    <w:rsid w:val="006A2091"/>
    <w:rsid w:val="00726F83"/>
    <w:rsid w:val="007305E9"/>
    <w:rsid w:val="007479BE"/>
    <w:rsid w:val="007520BC"/>
    <w:rsid w:val="007859D6"/>
    <w:rsid w:val="007A0834"/>
    <w:rsid w:val="007A4C56"/>
    <w:rsid w:val="007B7DE5"/>
    <w:rsid w:val="007C1494"/>
    <w:rsid w:val="007C3A29"/>
    <w:rsid w:val="007C431B"/>
    <w:rsid w:val="008635A6"/>
    <w:rsid w:val="00871028"/>
    <w:rsid w:val="00897F0C"/>
    <w:rsid w:val="008A099D"/>
    <w:rsid w:val="008C7BD9"/>
    <w:rsid w:val="008D27A6"/>
    <w:rsid w:val="008D5379"/>
    <w:rsid w:val="00904557"/>
    <w:rsid w:val="00920FF7"/>
    <w:rsid w:val="009D78CC"/>
    <w:rsid w:val="009F7E9F"/>
    <w:rsid w:val="00A412DB"/>
    <w:rsid w:val="00A43960"/>
    <w:rsid w:val="00A43DC3"/>
    <w:rsid w:val="00AB1431"/>
    <w:rsid w:val="00AB38CD"/>
    <w:rsid w:val="00AB6379"/>
    <w:rsid w:val="00AC731F"/>
    <w:rsid w:val="00B02304"/>
    <w:rsid w:val="00B061E1"/>
    <w:rsid w:val="00B24BCE"/>
    <w:rsid w:val="00B25704"/>
    <w:rsid w:val="00B57B92"/>
    <w:rsid w:val="00B901A0"/>
    <w:rsid w:val="00B91F42"/>
    <w:rsid w:val="00BC3856"/>
    <w:rsid w:val="00BC67E8"/>
    <w:rsid w:val="00BF2EB2"/>
    <w:rsid w:val="00BF3861"/>
    <w:rsid w:val="00C256E7"/>
    <w:rsid w:val="00CC79E9"/>
    <w:rsid w:val="00CE20E8"/>
    <w:rsid w:val="00D55F1B"/>
    <w:rsid w:val="00D81635"/>
    <w:rsid w:val="00DC6687"/>
    <w:rsid w:val="00E25858"/>
    <w:rsid w:val="00E47B3F"/>
    <w:rsid w:val="00E61DC3"/>
    <w:rsid w:val="00E669D0"/>
    <w:rsid w:val="00EA14BA"/>
    <w:rsid w:val="00EA2902"/>
    <w:rsid w:val="00EA35E7"/>
    <w:rsid w:val="00EB2CAF"/>
    <w:rsid w:val="00ED5C6E"/>
    <w:rsid w:val="00F27551"/>
    <w:rsid w:val="00F74320"/>
    <w:rsid w:val="00FF632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5D781"/>
  <w15:chartTrackingRefBased/>
  <w15:docId w15:val="{EC2D838B-8290-4F13-9144-7269174FC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14204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14204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41236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unktygwne">
    <w:name w:val="Punkty główne"/>
    <w:basedOn w:val="a"/>
    <w:rsid w:val="000A64CB"/>
    <w:pPr>
      <w:spacing w:before="240" w:after="60" w:line="240" w:lineRule="auto"/>
    </w:pPr>
    <w:rPr>
      <w:rFonts w:ascii="Times New Roman" w:eastAsia="Calibri" w:hAnsi="Times New Roman" w:cs="Times New Roman"/>
      <w:b/>
      <w:smallCaps/>
      <w:sz w:val="24"/>
    </w:rPr>
  </w:style>
  <w:style w:type="paragraph" w:customStyle="1" w:styleId="Pytania">
    <w:name w:val="Pytania"/>
    <w:basedOn w:val="a3"/>
    <w:rsid w:val="000A64CB"/>
    <w:pPr>
      <w:tabs>
        <w:tab w:val="left" w:pos="-5643"/>
      </w:tabs>
      <w:overflowPunct w:val="0"/>
      <w:autoSpaceDE w:val="0"/>
      <w:autoSpaceDN w:val="0"/>
      <w:adjustRightInd w:val="0"/>
      <w:spacing w:before="40" w:after="40" w:line="240" w:lineRule="auto"/>
      <w:jc w:val="both"/>
      <w:textAlignment w:val="baseline"/>
    </w:pPr>
    <w:rPr>
      <w:rFonts w:ascii="Times New Roman" w:eastAsia="Times New Roman" w:hAnsi="Times New Roman" w:cs="Times New Roman"/>
      <w:sz w:val="20"/>
      <w:szCs w:val="20"/>
      <w:lang w:eastAsia="pl-PL"/>
    </w:rPr>
  </w:style>
  <w:style w:type="paragraph" w:customStyle="1" w:styleId="Odpowiedzi">
    <w:name w:val="Odpowiedzi"/>
    <w:basedOn w:val="a"/>
    <w:rsid w:val="000A64CB"/>
    <w:pPr>
      <w:spacing w:before="40" w:after="40" w:line="240" w:lineRule="auto"/>
    </w:pPr>
    <w:rPr>
      <w:rFonts w:ascii="Times New Roman" w:eastAsia="Calibri" w:hAnsi="Times New Roman" w:cs="Times New Roman"/>
      <w:b/>
      <w:color w:val="000000"/>
      <w:sz w:val="20"/>
    </w:rPr>
  </w:style>
  <w:style w:type="paragraph" w:customStyle="1" w:styleId="Podpunkty">
    <w:name w:val="Podpunkty"/>
    <w:basedOn w:val="a3"/>
    <w:rsid w:val="000A64CB"/>
    <w:pPr>
      <w:tabs>
        <w:tab w:val="left" w:pos="-5814"/>
      </w:tabs>
      <w:overflowPunct w:val="0"/>
      <w:autoSpaceDE w:val="0"/>
      <w:autoSpaceDN w:val="0"/>
      <w:adjustRightInd w:val="0"/>
      <w:spacing w:after="0" w:line="240" w:lineRule="auto"/>
      <w:ind w:left="360"/>
      <w:jc w:val="both"/>
      <w:textAlignment w:val="baseline"/>
    </w:pPr>
    <w:rPr>
      <w:rFonts w:ascii="Times New Roman" w:eastAsia="Times New Roman" w:hAnsi="Times New Roman" w:cs="Times New Roman"/>
      <w:b/>
      <w:szCs w:val="20"/>
      <w:lang w:eastAsia="pl-PL"/>
    </w:rPr>
  </w:style>
  <w:style w:type="paragraph" w:styleId="a3">
    <w:name w:val="Body Text"/>
    <w:basedOn w:val="a"/>
    <w:link w:val="a4"/>
    <w:uiPriority w:val="99"/>
    <w:semiHidden/>
    <w:unhideWhenUsed/>
    <w:rsid w:val="000A64CB"/>
    <w:pPr>
      <w:spacing w:after="120"/>
    </w:pPr>
  </w:style>
  <w:style w:type="character" w:customStyle="1" w:styleId="a4">
    <w:name w:val="Основной текст Знак"/>
    <w:basedOn w:val="a0"/>
    <w:link w:val="a3"/>
    <w:uiPriority w:val="99"/>
    <w:semiHidden/>
    <w:rsid w:val="000A64CB"/>
  </w:style>
  <w:style w:type="paragraph" w:styleId="HTML">
    <w:name w:val="HTML Preformatted"/>
    <w:basedOn w:val="a"/>
    <w:link w:val="HTML0"/>
    <w:uiPriority w:val="99"/>
    <w:semiHidden/>
    <w:unhideWhenUsed/>
    <w:rsid w:val="000A64CB"/>
    <w:pPr>
      <w:spacing w:after="0" w:line="240" w:lineRule="auto"/>
    </w:pPr>
    <w:rPr>
      <w:rFonts w:ascii="Consolas" w:hAnsi="Consolas" w:cs="Consolas"/>
      <w:sz w:val="20"/>
      <w:szCs w:val="20"/>
    </w:rPr>
  </w:style>
  <w:style w:type="character" w:customStyle="1" w:styleId="HTML0">
    <w:name w:val="Стандартный HTML Знак"/>
    <w:basedOn w:val="a0"/>
    <w:link w:val="HTML"/>
    <w:uiPriority w:val="99"/>
    <w:semiHidden/>
    <w:rsid w:val="000A64CB"/>
    <w:rPr>
      <w:rFonts w:ascii="Consolas" w:hAnsi="Consolas" w:cs="Consolas"/>
      <w:sz w:val="20"/>
      <w:szCs w:val="20"/>
    </w:rPr>
  </w:style>
  <w:style w:type="paragraph" w:customStyle="1" w:styleId="Nagwkitablic">
    <w:name w:val="Nagłówki tablic"/>
    <w:basedOn w:val="a3"/>
    <w:uiPriority w:val="99"/>
    <w:rsid w:val="0020390E"/>
    <w:pPr>
      <w:spacing w:line="276" w:lineRule="auto"/>
    </w:pPr>
    <w:rPr>
      <w:rFonts w:ascii="Times New Roman" w:eastAsia="Calibri" w:hAnsi="Times New Roman" w:cs="Times New Roman"/>
      <w:sz w:val="24"/>
    </w:rPr>
  </w:style>
  <w:style w:type="paragraph" w:customStyle="1" w:styleId="centralniewrubryce">
    <w:name w:val="centralnie w rubryce"/>
    <w:basedOn w:val="a"/>
    <w:rsid w:val="0020390E"/>
    <w:pPr>
      <w:tabs>
        <w:tab w:val="left" w:pos="-5814"/>
      </w:tabs>
      <w:overflowPunct w:val="0"/>
      <w:autoSpaceDE w:val="0"/>
      <w:autoSpaceDN w:val="0"/>
      <w:adjustRightInd w:val="0"/>
      <w:spacing w:before="40" w:after="40" w:line="240" w:lineRule="auto"/>
      <w:jc w:val="center"/>
    </w:pPr>
    <w:rPr>
      <w:rFonts w:ascii="Times New Roman" w:eastAsia="Times New Roman" w:hAnsi="Times New Roman" w:cs="Times New Roman"/>
      <w:sz w:val="20"/>
      <w:szCs w:val="20"/>
      <w:lang w:eastAsia="pl-PL"/>
    </w:rPr>
  </w:style>
  <w:style w:type="paragraph" w:styleId="a5">
    <w:name w:val="List Paragraph"/>
    <w:basedOn w:val="a"/>
    <w:uiPriority w:val="1"/>
    <w:qFormat/>
    <w:rsid w:val="001B5CF4"/>
    <w:pPr>
      <w:ind w:left="720"/>
      <w:contextualSpacing/>
    </w:pPr>
  </w:style>
  <w:style w:type="paragraph" w:customStyle="1" w:styleId="Cele">
    <w:name w:val="Cele"/>
    <w:basedOn w:val="a3"/>
    <w:rsid w:val="001B5CF4"/>
    <w:pPr>
      <w:tabs>
        <w:tab w:val="left" w:pos="-5814"/>
        <w:tab w:val="left" w:pos="720"/>
      </w:tabs>
      <w:overflowPunct w:val="0"/>
      <w:autoSpaceDE w:val="0"/>
      <w:autoSpaceDN w:val="0"/>
      <w:adjustRightInd w:val="0"/>
      <w:spacing w:before="120" w:after="0" w:line="240" w:lineRule="auto"/>
      <w:ind w:left="900" w:hanging="540"/>
      <w:jc w:val="both"/>
      <w:textAlignment w:val="baseline"/>
    </w:pPr>
    <w:rPr>
      <w:rFonts w:ascii="Times New Roman" w:eastAsia="Times New Roman" w:hAnsi="Times New Roman" w:cs="Times New Roman"/>
      <w:sz w:val="20"/>
      <w:szCs w:val="20"/>
      <w:lang w:eastAsia="pl-PL"/>
    </w:rPr>
  </w:style>
  <w:style w:type="paragraph" w:styleId="a6">
    <w:name w:val="Balloon Text"/>
    <w:basedOn w:val="a"/>
    <w:link w:val="a7"/>
    <w:uiPriority w:val="99"/>
    <w:semiHidden/>
    <w:unhideWhenUsed/>
    <w:rsid w:val="00AB6379"/>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AB6379"/>
    <w:rPr>
      <w:rFonts w:ascii="Segoe UI" w:hAnsi="Segoe UI" w:cs="Segoe UI"/>
      <w:sz w:val="18"/>
      <w:szCs w:val="18"/>
    </w:rPr>
  </w:style>
  <w:style w:type="paragraph" w:styleId="a8">
    <w:name w:val="No Spacing"/>
    <w:uiPriority w:val="1"/>
    <w:qFormat/>
    <w:rsid w:val="00142045"/>
    <w:pPr>
      <w:spacing w:after="0" w:line="240" w:lineRule="auto"/>
    </w:pPr>
  </w:style>
  <w:style w:type="character" w:customStyle="1" w:styleId="10">
    <w:name w:val="Заголовок 1 Знак"/>
    <w:basedOn w:val="a0"/>
    <w:link w:val="1"/>
    <w:uiPriority w:val="9"/>
    <w:rsid w:val="00142045"/>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142045"/>
    <w:rPr>
      <w:rFonts w:asciiTheme="majorHAnsi" w:eastAsiaTheme="majorEastAsia" w:hAnsiTheme="majorHAnsi" w:cstheme="majorBidi"/>
      <w:color w:val="2E74B5" w:themeColor="accent1" w:themeShade="BF"/>
      <w:sz w:val="26"/>
      <w:szCs w:val="26"/>
    </w:rPr>
  </w:style>
  <w:style w:type="paragraph" w:customStyle="1" w:styleId="p">
    <w:name w:val="p"/>
    <w:basedOn w:val="a"/>
    <w:rsid w:val="00B0230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horttext">
    <w:name w:val="short_text"/>
    <w:basedOn w:val="a0"/>
    <w:rsid w:val="007C3A29"/>
  </w:style>
  <w:style w:type="character" w:customStyle="1" w:styleId="30">
    <w:name w:val="Заголовок 3 Знак"/>
    <w:basedOn w:val="a0"/>
    <w:link w:val="3"/>
    <w:uiPriority w:val="9"/>
    <w:semiHidden/>
    <w:rsid w:val="0041236E"/>
    <w:rPr>
      <w:rFonts w:asciiTheme="majorHAnsi" w:eastAsiaTheme="majorEastAsia" w:hAnsiTheme="majorHAnsi" w:cstheme="majorBidi"/>
      <w:color w:val="1F4D78" w:themeColor="accent1" w:themeShade="7F"/>
      <w:sz w:val="24"/>
      <w:szCs w:val="24"/>
    </w:rPr>
  </w:style>
  <w:style w:type="paragraph" w:styleId="a9">
    <w:name w:val="header"/>
    <w:basedOn w:val="a"/>
    <w:link w:val="aa"/>
    <w:unhideWhenUsed/>
    <w:rsid w:val="00AB1431"/>
    <w:pPr>
      <w:tabs>
        <w:tab w:val="center" w:pos="4536"/>
        <w:tab w:val="right" w:pos="9072"/>
      </w:tabs>
      <w:spacing w:after="0" w:line="240" w:lineRule="auto"/>
    </w:pPr>
    <w:rPr>
      <w:rFonts w:ascii="Calibri" w:eastAsia="Calibri" w:hAnsi="Calibri" w:cs="Times New Roman"/>
      <w:lang w:val="x-none" w:eastAsia="x-none"/>
    </w:rPr>
  </w:style>
  <w:style w:type="character" w:customStyle="1" w:styleId="aa">
    <w:name w:val="Верхний колонтитул Знак"/>
    <w:basedOn w:val="a0"/>
    <w:link w:val="a9"/>
    <w:rsid w:val="00AB1431"/>
    <w:rPr>
      <w:rFonts w:ascii="Calibri" w:eastAsia="Calibri" w:hAnsi="Calibri" w:cs="Times New Roman"/>
      <w:lang w:val="x-none" w:eastAsia="x-none"/>
    </w:rPr>
  </w:style>
  <w:style w:type="paragraph" w:customStyle="1" w:styleId="TableParagraph">
    <w:name w:val="Table Paragraph"/>
    <w:basedOn w:val="a"/>
    <w:uiPriority w:val="1"/>
    <w:qFormat/>
    <w:rsid w:val="00AB1431"/>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3761493">
      <w:bodyDiv w:val="1"/>
      <w:marLeft w:val="0"/>
      <w:marRight w:val="0"/>
      <w:marTop w:val="0"/>
      <w:marBottom w:val="0"/>
      <w:divBdr>
        <w:top w:val="none" w:sz="0" w:space="0" w:color="auto"/>
        <w:left w:val="none" w:sz="0" w:space="0" w:color="auto"/>
        <w:bottom w:val="none" w:sz="0" w:space="0" w:color="auto"/>
        <w:right w:val="none" w:sz="0" w:space="0" w:color="auto"/>
      </w:divBdr>
      <w:divsChild>
        <w:div w:id="389041423">
          <w:marLeft w:val="0"/>
          <w:marRight w:val="0"/>
          <w:marTop w:val="0"/>
          <w:marBottom w:val="0"/>
          <w:divBdr>
            <w:top w:val="none" w:sz="0" w:space="0" w:color="auto"/>
            <w:left w:val="none" w:sz="0" w:space="0" w:color="auto"/>
            <w:bottom w:val="none" w:sz="0" w:space="0" w:color="auto"/>
            <w:right w:val="none" w:sz="0" w:space="0" w:color="auto"/>
          </w:divBdr>
          <w:divsChild>
            <w:div w:id="3171636">
              <w:marLeft w:val="0"/>
              <w:marRight w:val="0"/>
              <w:marTop w:val="0"/>
              <w:marBottom w:val="0"/>
              <w:divBdr>
                <w:top w:val="none" w:sz="0" w:space="0" w:color="auto"/>
                <w:left w:val="none" w:sz="0" w:space="0" w:color="auto"/>
                <w:bottom w:val="none" w:sz="0" w:space="0" w:color="auto"/>
                <w:right w:val="none" w:sz="0" w:space="0" w:color="auto"/>
              </w:divBdr>
              <w:divsChild>
                <w:div w:id="1039475501">
                  <w:marLeft w:val="0"/>
                  <w:marRight w:val="0"/>
                  <w:marTop w:val="0"/>
                  <w:marBottom w:val="0"/>
                  <w:divBdr>
                    <w:top w:val="none" w:sz="0" w:space="0" w:color="auto"/>
                    <w:left w:val="none" w:sz="0" w:space="0" w:color="auto"/>
                    <w:bottom w:val="none" w:sz="0" w:space="0" w:color="auto"/>
                    <w:right w:val="none" w:sz="0" w:space="0" w:color="auto"/>
                  </w:divBdr>
                  <w:divsChild>
                    <w:div w:id="2078046335">
                      <w:marLeft w:val="0"/>
                      <w:marRight w:val="0"/>
                      <w:marTop w:val="0"/>
                      <w:marBottom w:val="0"/>
                      <w:divBdr>
                        <w:top w:val="none" w:sz="0" w:space="0" w:color="auto"/>
                        <w:left w:val="none" w:sz="0" w:space="0" w:color="auto"/>
                        <w:bottom w:val="none" w:sz="0" w:space="0" w:color="auto"/>
                        <w:right w:val="none" w:sz="0" w:space="0" w:color="auto"/>
                      </w:divBdr>
                      <w:divsChild>
                        <w:div w:id="1078987239">
                          <w:marLeft w:val="0"/>
                          <w:marRight w:val="0"/>
                          <w:marTop w:val="0"/>
                          <w:marBottom w:val="0"/>
                          <w:divBdr>
                            <w:top w:val="none" w:sz="0" w:space="0" w:color="auto"/>
                            <w:left w:val="none" w:sz="0" w:space="0" w:color="auto"/>
                            <w:bottom w:val="none" w:sz="0" w:space="0" w:color="auto"/>
                            <w:right w:val="none" w:sz="0" w:space="0" w:color="auto"/>
                          </w:divBdr>
                          <w:divsChild>
                            <w:div w:id="1963992619">
                              <w:marLeft w:val="0"/>
                              <w:marRight w:val="0"/>
                              <w:marTop w:val="0"/>
                              <w:marBottom w:val="0"/>
                              <w:divBdr>
                                <w:top w:val="none" w:sz="0" w:space="0" w:color="auto"/>
                                <w:left w:val="none" w:sz="0" w:space="0" w:color="auto"/>
                                <w:bottom w:val="none" w:sz="0" w:space="0" w:color="auto"/>
                                <w:right w:val="none" w:sz="0" w:space="0" w:color="auto"/>
                              </w:divBdr>
                              <w:divsChild>
                                <w:div w:id="713232959">
                                  <w:marLeft w:val="0"/>
                                  <w:marRight w:val="0"/>
                                  <w:marTop w:val="0"/>
                                  <w:marBottom w:val="0"/>
                                  <w:divBdr>
                                    <w:top w:val="none" w:sz="0" w:space="0" w:color="auto"/>
                                    <w:left w:val="none" w:sz="0" w:space="0" w:color="auto"/>
                                    <w:bottom w:val="none" w:sz="0" w:space="0" w:color="auto"/>
                                    <w:right w:val="none" w:sz="0" w:space="0" w:color="auto"/>
                                  </w:divBdr>
                                  <w:divsChild>
                                    <w:div w:id="932665787">
                                      <w:marLeft w:val="0"/>
                                      <w:marRight w:val="0"/>
                                      <w:marTop w:val="0"/>
                                      <w:marBottom w:val="0"/>
                                      <w:divBdr>
                                        <w:top w:val="none" w:sz="0" w:space="0" w:color="auto"/>
                                        <w:left w:val="none" w:sz="0" w:space="0" w:color="auto"/>
                                        <w:bottom w:val="none" w:sz="0" w:space="0" w:color="auto"/>
                                        <w:right w:val="none" w:sz="0" w:space="0" w:color="auto"/>
                                      </w:divBdr>
                                    </w:div>
                                    <w:div w:id="204802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70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9639817">
      <w:bodyDiv w:val="1"/>
      <w:marLeft w:val="0"/>
      <w:marRight w:val="0"/>
      <w:marTop w:val="0"/>
      <w:marBottom w:val="0"/>
      <w:divBdr>
        <w:top w:val="none" w:sz="0" w:space="0" w:color="auto"/>
        <w:left w:val="none" w:sz="0" w:space="0" w:color="auto"/>
        <w:bottom w:val="none" w:sz="0" w:space="0" w:color="auto"/>
        <w:right w:val="none" w:sz="0" w:space="0" w:color="auto"/>
      </w:divBdr>
      <w:divsChild>
        <w:div w:id="2114544987">
          <w:marLeft w:val="0"/>
          <w:marRight w:val="0"/>
          <w:marTop w:val="0"/>
          <w:marBottom w:val="0"/>
          <w:divBdr>
            <w:top w:val="none" w:sz="0" w:space="0" w:color="auto"/>
            <w:left w:val="none" w:sz="0" w:space="0" w:color="auto"/>
            <w:bottom w:val="none" w:sz="0" w:space="0" w:color="auto"/>
            <w:right w:val="none" w:sz="0" w:space="0" w:color="auto"/>
          </w:divBdr>
          <w:divsChild>
            <w:div w:id="1866745594">
              <w:marLeft w:val="0"/>
              <w:marRight w:val="60"/>
              <w:marTop w:val="0"/>
              <w:marBottom w:val="0"/>
              <w:divBdr>
                <w:top w:val="none" w:sz="0" w:space="0" w:color="auto"/>
                <w:left w:val="none" w:sz="0" w:space="0" w:color="auto"/>
                <w:bottom w:val="none" w:sz="0" w:space="0" w:color="auto"/>
                <w:right w:val="none" w:sz="0" w:space="0" w:color="auto"/>
              </w:divBdr>
              <w:divsChild>
                <w:div w:id="1011100301">
                  <w:marLeft w:val="0"/>
                  <w:marRight w:val="0"/>
                  <w:marTop w:val="0"/>
                  <w:marBottom w:val="120"/>
                  <w:divBdr>
                    <w:top w:val="single" w:sz="6" w:space="0" w:color="C0C0C0"/>
                    <w:left w:val="single" w:sz="6" w:space="0" w:color="D9D9D9"/>
                    <w:bottom w:val="single" w:sz="6" w:space="0" w:color="D9D9D9"/>
                    <w:right w:val="single" w:sz="6" w:space="0" w:color="D9D9D9"/>
                  </w:divBdr>
                  <w:divsChild>
                    <w:div w:id="98841922">
                      <w:marLeft w:val="0"/>
                      <w:marRight w:val="0"/>
                      <w:marTop w:val="0"/>
                      <w:marBottom w:val="0"/>
                      <w:divBdr>
                        <w:top w:val="none" w:sz="0" w:space="0" w:color="auto"/>
                        <w:left w:val="none" w:sz="0" w:space="0" w:color="auto"/>
                        <w:bottom w:val="none" w:sz="0" w:space="0" w:color="auto"/>
                        <w:right w:val="none" w:sz="0" w:space="0" w:color="auto"/>
                      </w:divBdr>
                    </w:div>
                    <w:div w:id="127756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925878">
          <w:marLeft w:val="0"/>
          <w:marRight w:val="0"/>
          <w:marTop w:val="0"/>
          <w:marBottom w:val="0"/>
          <w:divBdr>
            <w:top w:val="none" w:sz="0" w:space="0" w:color="auto"/>
            <w:left w:val="none" w:sz="0" w:space="0" w:color="auto"/>
            <w:bottom w:val="none" w:sz="0" w:space="0" w:color="auto"/>
            <w:right w:val="none" w:sz="0" w:space="0" w:color="auto"/>
          </w:divBdr>
          <w:divsChild>
            <w:div w:id="1535383849">
              <w:marLeft w:val="60"/>
              <w:marRight w:val="0"/>
              <w:marTop w:val="0"/>
              <w:marBottom w:val="0"/>
              <w:divBdr>
                <w:top w:val="none" w:sz="0" w:space="0" w:color="auto"/>
                <w:left w:val="none" w:sz="0" w:space="0" w:color="auto"/>
                <w:bottom w:val="none" w:sz="0" w:space="0" w:color="auto"/>
                <w:right w:val="none" w:sz="0" w:space="0" w:color="auto"/>
              </w:divBdr>
              <w:divsChild>
                <w:div w:id="890045202">
                  <w:marLeft w:val="0"/>
                  <w:marRight w:val="0"/>
                  <w:marTop w:val="0"/>
                  <w:marBottom w:val="0"/>
                  <w:divBdr>
                    <w:top w:val="none" w:sz="0" w:space="0" w:color="auto"/>
                    <w:left w:val="none" w:sz="0" w:space="0" w:color="auto"/>
                    <w:bottom w:val="none" w:sz="0" w:space="0" w:color="auto"/>
                    <w:right w:val="none" w:sz="0" w:space="0" w:color="auto"/>
                  </w:divBdr>
                  <w:divsChild>
                    <w:div w:id="377046319">
                      <w:marLeft w:val="0"/>
                      <w:marRight w:val="0"/>
                      <w:marTop w:val="0"/>
                      <w:marBottom w:val="120"/>
                      <w:divBdr>
                        <w:top w:val="single" w:sz="6" w:space="0" w:color="F5F5F5"/>
                        <w:left w:val="single" w:sz="6" w:space="0" w:color="F5F5F5"/>
                        <w:bottom w:val="single" w:sz="6" w:space="0" w:color="F5F5F5"/>
                        <w:right w:val="single" w:sz="6" w:space="0" w:color="F5F5F5"/>
                      </w:divBdr>
                      <w:divsChild>
                        <w:div w:id="1115754427">
                          <w:marLeft w:val="0"/>
                          <w:marRight w:val="0"/>
                          <w:marTop w:val="0"/>
                          <w:marBottom w:val="0"/>
                          <w:divBdr>
                            <w:top w:val="none" w:sz="0" w:space="0" w:color="auto"/>
                            <w:left w:val="none" w:sz="0" w:space="0" w:color="auto"/>
                            <w:bottom w:val="none" w:sz="0" w:space="0" w:color="auto"/>
                            <w:right w:val="none" w:sz="0" w:space="0" w:color="auto"/>
                          </w:divBdr>
                          <w:divsChild>
                            <w:div w:id="211787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7956242">
      <w:bodyDiv w:val="1"/>
      <w:marLeft w:val="0"/>
      <w:marRight w:val="0"/>
      <w:marTop w:val="0"/>
      <w:marBottom w:val="0"/>
      <w:divBdr>
        <w:top w:val="none" w:sz="0" w:space="0" w:color="auto"/>
        <w:left w:val="none" w:sz="0" w:space="0" w:color="auto"/>
        <w:bottom w:val="none" w:sz="0" w:space="0" w:color="auto"/>
        <w:right w:val="none" w:sz="0" w:space="0" w:color="auto"/>
      </w:divBdr>
      <w:divsChild>
        <w:div w:id="1388839842">
          <w:marLeft w:val="0"/>
          <w:marRight w:val="0"/>
          <w:marTop w:val="0"/>
          <w:marBottom w:val="0"/>
          <w:divBdr>
            <w:top w:val="none" w:sz="0" w:space="0" w:color="auto"/>
            <w:left w:val="none" w:sz="0" w:space="0" w:color="auto"/>
            <w:bottom w:val="none" w:sz="0" w:space="0" w:color="auto"/>
            <w:right w:val="none" w:sz="0" w:space="0" w:color="auto"/>
          </w:divBdr>
          <w:divsChild>
            <w:div w:id="1207718863">
              <w:marLeft w:val="0"/>
              <w:marRight w:val="0"/>
              <w:marTop w:val="0"/>
              <w:marBottom w:val="0"/>
              <w:divBdr>
                <w:top w:val="none" w:sz="0" w:space="0" w:color="auto"/>
                <w:left w:val="none" w:sz="0" w:space="0" w:color="auto"/>
                <w:bottom w:val="none" w:sz="0" w:space="0" w:color="auto"/>
                <w:right w:val="none" w:sz="0" w:space="0" w:color="auto"/>
              </w:divBdr>
              <w:divsChild>
                <w:div w:id="599723698">
                  <w:marLeft w:val="0"/>
                  <w:marRight w:val="0"/>
                  <w:marTop w:val="0"/>
                  <w:marBottom w:val="0"/>
                  <w:divBdr>
                    <w:top w:val="none" w:sz="0" w:space="0" w:color="auto"/>
                    <w:left w:val="none" w:sz="0" w:space="0" w:color="auto"/>
                    <w:bottom w:val="none" w:sz="0" w:space="0" w:color="auto"/>
                    <w:right w:val="none" w:sz="0" w:space="0" w:color="auto"/>
                  </w:divBdr>
                  <w:divsChild>
                    <w:div w:id="364839487">
                      <w:marLeft w:val="0"/>
                      <w:marRight w:val="0"/>
                      <w:marTop w:val="0"/>
                      <w:marBottom w:val="0"/>
                      <w:divBdr>
                        <w:top w:val="none" w:sz="0" w:space="0" w:color="auto"/>
                        <w:left w:val="none" w:sz="0" w:space="0" w:color="auto"/>
                        <w:bottom w:val="none" w:sz="0" w:space="0" w:color="auto"/>
                        <w:right w:val="none" w:sz="0" w:space="0" w:color="auto"/>
                      </w:divBdr>
                      <w:divsChild>
                        <w:div w:id="549146230">
                          <w:marLeft w:val="0"/>
                          <w:marRight w:val="0"/>
                          <w:marTop w:val="0"/>
                          <w:marBottom w:val="0"/>
                          <w:divBdr>
                            <w:top w:val="none" w:sz="0" w:space="0" w:color="auto"/>
                            <w:left w:val="none" w:sz="0" w:space="0" w:color="auto"/>
                            <w:bottom w:val="none" w:sz="0" w:space="0" w:color="auto"/>
                            <w:right w:val="none" w:sz="0" w:space="0" w:color="auto"/>
                          </w:divBdr>
                          <w:divsChild>
                            <w:div w:id="378284012">
                              <w:marLeft w:val="0"/>
                              <w:marRight w:val="0"/>
                              <w:marTop w:val="0"/>
                              <w:marBottom w:val="0"/>
                              <w:divBdr>
                                <w:top w:val="none" w:sz="0" w:space="0" w:color="auto"/>
                                <w:left w:val="none" w:sz="0" w:space="0" w:color="auto"/>
                                <w:bottom w:val="none" w:sz="0" w:space="0" w:color="auto"/>
                                <w:right w:val="none" w:sz="0" w:space="0" w:color="auto"/>
                              </w:divBdr>
                              <w:divsChild>
                                <w:div w:id="1902446179">
                                  <w:marLeft w:val="0"/>
                                  <w:marRight w:val="0"/>
                                  <w:marTop w:val="0"/>
                                  <w:marBottom w:val="0"/>
                                  <w:divBdr>
                                    <w:top w:val="none" w:sz="0" w:space="0" w:color="auto"/>
                                    <w:left w:val="none" w:sz="0" w:space="0" w:color="auto"/>
                                    <w:bottom w:val="none" w:sz="0" w:space="0" w:color="auto"/>
                                    <w:right w:val="none" w:sz="0" w:space="0" w:color="auto"/>
                                  </w:divBdr>
                                  <w:divsChild>
                                    <w:div w:id="1502504436">
                                      <w:marLeft w:val="60"/>
                                      <w:marRight w:val="0"/>
                                      <w:marTop w:val="0"/>
                                      <w:marBottom w:val="0"/>
                                      <w:divBdr>
                                        <w:top w:val="none" w:sz="0" w:space="0" w:color="auto"/>
                                        <w:left w:val="none" w:sz="0" w:space="0" w:color="auto"/>
                                        <w:bottom w:val="none" w:sz="0" w:space="0" w:color="auto"/>
                                        <w:right w:val="none" w:sz="0" w:space="0" w:color="auto"/>
                                      </w:divBdr>
                                      <w:divsChild>
                                        <w:div w:id="1109739797">
                                          <w:marLeft w:val="0"/>
                                          <w:marRight w:val="0"/>
                                          <w:marTop w:val="0"/>
                                          <w:marBottom w:val="0"/>
                                          <w:divBdr>
                                            <w:top w:val="none" w:sz="0" w:space="0" w:color="auto"/>
                                            <w:left w:val="none" w:sz="0" w:space="0" w:color="auto"/>
                                            <w:bottom w:val="none" w:sz="0" w:space="0" w:color="auto"/>
                                            <w:right w:val="none" w:sz="0" w:space="0" w:color="auto"/>
                                          </w:divBdr>
                                          <w:divsChild>
                                            <w:div w:id="814219319">
                                              <w:marLeft w:val="0"/>
                                              <w:marRight w:val="0"/>
                                              <w:marTop w:val="0"/>
                                              <w:marBottom w:val="120"/>
                                              <w:divBdr>
                                                <w:top w:val="single" w:sz="6" w:space="0" w:color="F5F5F5"/>
                                                <w:left w:val="single" w:sz="6" w:space="0" w:color="F5F5F5"/>
                                                <w:bottom w:val="single" w:sz="6" w:space="0" w:color="F5F5F5"/>
                                                <w:right w:val="single" w:sz="6" w:space="0" w:color="F5F5F5"/>
                                              </w:divBdr>
                                              <w:divsChild>
                                                <w:div w:id="745496691">
                                                  <w:marLeft w:val="0"/>
                                                  <w:marRight w:val="0"/>
                                                  <w:marTop w:val="0"/>
                                                  <w:marBottom w:val="0"/>
                                                  <w:divBdr>
                                                    <w:top w:val="none" w:sz="0" w:space="0" w:color="auto"/>
                                                    <w:left w:val="none" w:sz="0" w:space="0" w:color="auto"/>
                                                    <w:bottom w:val="none" w:sz="0" w:space="0" w:color="auto"/>
                                                    <w:right w:val="none" w:sz="0" w:space="0" w:color="auto"/>
                                                  </w:divBdr>
                                                  <w:divsChild>
                                                    <w:div w:id="5636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69864250">
      <w:bodyDiv w:val="1"/>
      <w:marLeft w:val="0"/>
      <w:marRight w:val="0"/>
      <w:marTop w:val="0"/>
      <w:marBottom w:val="0"/>
      <w:divBdr>
        <w:top w:val="none" w:sz="0" w:space="0" w:color="auto"/>
        <w:left w:val="none" w:sz="0" w:space="0" w:color="auto"/>
        <w:bottom w:val="none" w:sz="0" w:space="0" w:color="auto"/>
        <w:right w:val="none" w:sz="0" w:space="0" w:color="auto"/>
      </w:divBdr>
    </w:div>
    <w:div w:id="1689869087">
      <w:bodyDiv w:val="1"/>
      <w:marLeft w:val="0"/>
      <w:marRight w:val="0"/>
      <w:marTop w:val="0"/>
      <w:marBottom w:val="0"/>
      <w:divBdr>
        <w:top w:val="none" w:sz="0" w:space="0" w:color="auto"/>
        <w:left w:val="none" w:sz="0" w:space="0" w:color="auto"/>
        <w:bottom w:val="none" w:sz="0" w:space="0" w:color="auto"/>
        <w:right w:val="none" w:sz="0" w:space="0" w:color="auto"/>
      </w:divBdr>
    </w:div>
    <w:div w:id="2009939454">
      <w:bodyDiv w:val="1"/>
      <w:marLeft w:val="0"/>
      <w:marRight w:val="0"/>
      <w:marTop w:val="0"/>
      <w:marBottom w:val="0"/>
      <w:divBdr>
        <w:top w:val="none" w:sz="0" w:space="0" w:color="auto"/>
        <w:left w:val="none" w:sz="0" w:space="0" w:color="auto"/>
        <w:bottom w:val="none" w:sz="0" w:space="0" w:color="auto"/>
        <w:right w:val="none" w:sz="0" w:space="0" w:color="auto"/>
      </w:divBdr>
      <w:divsChild>
        <w:div w:id="1436365744">
          <w:marLeft w:val="0"/>
          <w:marRight w:val="0"/>
          <w:marTop w:val="0"/>
          <w:marBottom w:val="0"/>
          <w:divBdr>
            <w:top w:val="none" w:sz="0" w:space="0" w:color="auto"/>
            <w:left w:val="none" w:sz="0" w:space="0" w:color="auto"/>
            <w:bottom w:val="none" w:sz="0" w:space="0" w:color="auto"/>
            <w:right w:val="none" w:sz="0" w:space="0" w:color="auto"/>
          </w:divBdr>
          <w:divsChild>
            <w:div w:id="1345550787">
              <w:marLeft w:val="0"/>
              <w:marRight w:val="0"/>
              <w:marTop w:val="0"/>
              <w:marBottom w:val="0"/>
              <w:divBdr>
                <w:top w:val="none" w:sz="0" w:space="0" w:color="auto"/>
                <w:left w:val="none" w:sz="0" w:space="0" w:color="auto"/>
                <w:bottom w:val="none" w:sz="0" w:space="0" w:color="auto"/>
                <w:right w:val="none" w:sz="0" w:space="0" w:color="auto"/>
              </w:divBdr>
              <w:divsChild>
                <w:div w:id="165634937">
                  <w:marLeft w:val="0"/>
                  <w:marRight w:val="0"/>
                  <w:marTop w:val="0"/>
                  <w:marBottom w:val="0"/>
                  <w:divBdr>
                    <w:top w:val="none" w:sz="0" w:space="0" w:color="auto"/>
                    <w:left w:val="none" w:sz="0" w:space="0" w:color="auto"/>
                    <w:bottom w:val="none" w:sz="0" w:space="0" w:color="auto"/>
                    <w:right w:val="none" w:sz="0" w:space="0" w:color="auto"/>
                  </w:divBdr>
                  <w:divsChild>
                    <w:div w:id="196965341">
                      <w:marLeft w:val="0"/>
                      <w:marRight w:val="0"/>
                      <w:marTop w:val="0"/>
                      <w:marBottom w:val="0"/>
                      <w:divBdr>
                        <w:top w:val="none" w:sz="0" w:space="0" w:color="auto"/>
                        <w:left w:val="none" w:sz="0" w:space="0" w:color="auto"/>
                        <w:bottom w:val="none" w:sz="0" w:space="0" w:color="auto"/>
                        <w:right w:val="none" w:sz="0" w:space="0" w:color="auto"/>
                      </w:divBdr>
                      <w:divsChild>
                        <w:div w:id="999842623">
                          <w:marLeft w:val="0"/>
                          <w:marRight w:val="0"/>
                          <w:marTop w:val="0"/>
                          <w:marBottom w:val="0"/>
                          <w:divBdr>
                            <w:top w:val="none" w:sz="0" w:space="0" w:color="auto"/>
                            <w:left w:val="none" w:sz="0" w:space="0" w:color="auto"/>
                            <w:bottom w:val="none" w:sz="0" w:space="0" w:color="auto"/>
                            <w:right w:val="none" w:sz="0" w:space="0" w:color="auto"/>
                          </w:divBdr>
                          <w:divsChild>
                            <w:div w:id="350257062">
                              <w:marLeft w:val="0"/>
                              <w:marRight w:val="0"/>
                              <w:marTop w:val="0"/>
                              <w:marBottom w:val="0"/>
                              <w:divBdr>
                                <w:top w:val="none" w:sz="0" w:space="0" w:color="auto"/>
                                <w:left w:val="none" w:sz="0" w:space="0" w:color="auto"/>
                                <w:bottom w:val="none" w:sz="0" w:space="0" w:color="auto"/>
                                <w:right w:val="none" w:sz="0" w:space="0" w:color="auto"/>
                              </w:divBdr>
                              <w:divsChild>
                                <w:div w:id="19548070">
                                  <w:marLeft w:val="0"/>
                                  <w:marRight w:val="0"/>
                                  <w:marTop w:val="0"/>
                                  <w:marBottom w:val="0"/>
                                  <w:divBdr>
                                    <w:top w:val="none" w:sz="0" w:space="0" w:color="auto"/>
                                    <w:left w:val="none" w:sz="0" w:space="0" w:color="auto"/>
                                    <w:bottom w:val="none" w:sz="0" w:space="0" w:color="auto"/>
                                    <w:right w:val="none" w:sz="0" w:space="0" w:color="auto"/>
                                  </w:divBdr>
                                  <w:divsChild>
                                    <w:div w:id="1065682683">
                                      <w:marLeft w:val="0"/>
                                      <w:marRight w:val="60"/>
                                      <w:marTop w:val="0"/>
                                      <w:marBottom w:val="0"/>
                                      <w:divBdr>
                                        <w:top w:val="none" w:sz="0" w:space="0" w:color="auto"/>
                                        <w:left w:val="none" w:sz="0" w:space="0" w:color="auto"/>
                                        <w:bottom w:val="none" w:sz="0" w:space="0" w:color="auto"/>
                                        <w:right w:val="none" w:sz="0" w:space="0" w:color="auto"/>
                                      </w:divBdr>
                                      <w:divsChild>
                                        <w:div w:id="553927442">
                                          <w:marLeft w:val="0"/>
                                          <w:marRight w:val="0"/>
                                          <w:marTop w:val="0"/>
                                          <w:marBottom w:val="120"/>
                                          <w:divBdr>
                                            <w:top w:val="none" w:sz="0" w:space="0" w:color="auto"/>
                                            <w:left w:val="none" w:sz="0" w:space="0" w:color="auto"/>
                                            <w:bottom w:val="none" w:sz="0" w:space="0" w:color="auto"/>
                                            <w:right w:val="none" w:sz="0" w:space="0" w:color="auto"/>
                                          </w:divBdr>
                                          <w:divsChild>
                                            <w:div w:id="1133984830">
                                              <w:marLeft w:val="0"/>
                                              <w:marRight w:val="0"/>
                                              <w:marTop w:val="0"/>
                                              <w:marBottom w:val="0"/>
                                              <w:divBdr>
                                                <w:top w:val="none" w:sz="0" w:space="0" w:color="auto"/>
                                                <w:left w:val="none" w:sz="0" w:space="0" w:color="auto"/>
                                                <w:bottom w:val="none" w:sz="0" w:space="0" w:color="auto"/>
                                                <w:right w:val="none" w:sz="0" w:space="0" w:color="auto"/>
                                              </w:divBdr>
                                            </w:div>
                                            <w:div w:id="1623460885">
                                              <w:marLeft w:val="0"/>
                                              <w:marRight w:val="0"/>
                                              <w:marTop w:val="0"/>
                                              <w:marBottom w:val="0"/>
                                              <w:divBdr>
                                                <w:top w:val="none" w:sz="0" w:space="0" w:color="auto"/>
                                                <w:left w:val="none" w:sz="0" w:space="0" w:color="auto"/>
                                                <w:bottom w:val="none" w:sz="0" w:space="0" w:color="auto"/>
                                                <w:right w:val="none" w:sz="0" w:space="0" w:color="auto"/>
                                              </w:divBdr>
                                            </w:div>
                                            <w:div w:id="2096895352">
                                              <w:marLeft w:val="0"/>
                                              <w:marRight w:val="0"/>
                                              <w:marTop w:val="0"/>
                                              <w:marBottom w:val="0"/>
                                              <w:divBdr>
                                                <w:top w:val="none" w:sz="0" w:space="0" w:color="auto"/>
                                                <w:left w:val="none" w:sz="0" w:space="0" w:color="auto"/>
                                                <w:bottom w:val="none" w:sz="0" w:space="0" w:color="auto"/>
                                                <w:right w:val="none" w:sz="0" w:space="0" w:color="auto"/>
                                              </w:divBdr>
                                            </w:div>
                                          </w:divsChild>
                                        </w:div>
                                        <w:div w:id="622466190">
                                          <w:marLeft w:val="0"/>
                                          <w:marRight w:val="0"/>
                                          <w:marTop w:val="0"/>
                                          <w:marBottom w:val="0"/>
                                          <w:divBdr>
                                            <w:top w:val="none" w:sz="0" w:space="0" w:color="auto"/>
                                            <w:left w:val="none" w:sz="0" w:space="0" w:color="auto"/>
                                            <w:bottom w:val="none" w:sz="0" w:space="0" w:color="auto"/>
                                            <w:right w:val="none" w:sz="0" w:space="0" w:color="auto"/>
                                          </w:divBdr>
                                        </w:div>
                                        <w:div w:id="34236967">
                                          <w:marLeft w:val="0"/>
                                          <w:marRight w:val="0"/>
                                          <w:marTop w:val="0"/>
                                          <w:marBottom w:val="0"/>
                                          <w:divBdr>
                                            <w:top w:val="single" w:sz="6" w:space="12" w:color="999999"/>
                                            <w:left w:val="single" w:sz="6" w:space="12" w:color="999999"/>
                                            <w:bottom w:val="single" w:sz="6" w:space="12" w:color="999999"/>
                                            <w:right w:val="single" w:sz="6" w:space="12" w:color="999999"/>
                                          </w:divBdr>
                                          <w:divsChild>
                                            <w:div w:id="120652156">
                                              <w:marLeft w:val="0"/>
                                              <w:marRight w:val="0"/>
                                              <w:marTop w:val="0"/>
                                              <w:marBottom w:val="0"/>
                                              <w:divBdr>
                                                <w:top w:val="none" w:sz="0" w:space="0" w:color="auto"/>
                                                <w:left w:val="none" w:sz="0" w:space="0" w:color="auto"/>
                                                <w:bottom w:val="none" w:sz="0" w:space="0" w:color="auto"/>
                                                <w:right w:val="none" w:sz="0" w:space="0" w:color="auto"/>
                                              </w:divBdr>
                                            </w:div>
                                          </w:divsChild>
                                        </w:div>
                                        <w:div w:id="262959657">
                                          <w:marLeft w:val="0"/>
                                          <w:marRight w:val="0"/>
                                          <w:marTop w:val="0"/>
                                          <w:marBottom w:val="0"/>
                                          <w:divBdr>
                                            <w:top w:val="none" w:sz="0" w:space="0" w:color="auto"/>
                                            <w:left w:val="none" w:sz="0" w:space="0" w:color="auto"/>
                                            <w:bottom w:val="none" w:sz="0" w:space="0" w:color="auto"/>
                                            <w:right w:val="none" w:sz="0" w:space="0" w:color="auto"/>
                                          </w:divBdr>
                                        </w:div>
                                      </w:divsChild>
                                    </w:div>
                                    <w:div w:id="1515269693">
                                      <w:marLeft w:val="0"/>
                                      <w:marRight w:val="60"/>
                                      <w:marTop w:val="0"/>
                                      <w:marBottom w:val="0"/>
                                      <w:divBdr>
                                        <w:top w:val="single" w:sz="6" w:space="0" w:color="D9D9D9"/>
                                        <w:left w:val="single" w:sz="6" w:space="0" w:color="D9D9D9"/>
                                        <w:bottom w:val="single" w:sz="6" w:space="0" w:color="D9D9D9"/>
                                        <w:right w:val="single" w:sz="6" w:space="0" w:color="D9D9D9"/>
                                      </w:divBdr>
                                      <w:divsChild>
                                        <w:div w:id="1044602509">
                                          <w:marLeft w:val="0"/>
                                          <w:marRight w:val="0"/>
                                          <w:marTop w:val="0"/>
                                          <w:marBottom w:val="0"/>
                                          <w:divBdr>
                                            <w:top w:val="none" w:sz="0" w:space="0" w:color="auto"/>
                                            <w:left w:val="none" w:sz="0" w:space="0" w:color="auto"/>
                                            <w:bottom w:val="none" w:sz="0" w:space="0" w:color="auto"/>
                                            <w:right w:val="none" w:sz="0" w:space="0" w:color="auto"/>
                                          </w:divBdr>
                                          <w:divsChild>
                                            <w:div w:id="130909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224976">
                                  <w:marLeft w:val="0"/>
                                  <w:marRight w:val="0"/>
                                  <w:marTop w:val="0"/>
                                  <w:marBottom w:val="0"/>
                                  <w:divBdr>
                                    <w:top w:val="none" w:sz="0" w:space="0" w:color="auto"/>
                                    <w:left w:val="none" w:sz="0" w:space="0" w:color="auto"/>
                                    <w:bottom w:val="none" w:sz="0" w:space="0" w:color="auto"/>
                                    <w:right w:val="none" w:sz="0" w:space="0" w:color="auto"/>
                                  </w:divBdr>
                                  <w:divsChild>
                                    <w:div w:id="2143427237">
                                      <w:marLeft w:val="60"/>
                                      <w:marRight w:val="0"/>
                                      <w:marTop w:val="0"/>
                                      <w:marBottom w:val="0"/>
                                      <w:divBdr>
                                        <w:top w:val="none" w:sz="0" w:space="0" w:color="auto"/>
                                        <w:left w:val="none" w:sz="0" w:space="0" w:color="auto"/>
                                        <w:bottom w:val="none" w:sz="0" w:space="0" w:color="auto"/>
                                        <w:right w:val="none" w:sz="0" w:space="0" w:color="auto"/>
                                      </w:divBdr>
                                      <w:divsChild>
                                        <w:div w:id="1467435653">
                                          <w:marLeft w:val="0"/>
                                          <w:marRight w:val="0"/>
                                          <w:marTop w:val="0"/>
                                          <w:marBottom w:val="0"/>
                                          <w:divBdr>
                                            <w:top w:val="none" w:sz="0" w:space="0" w:color="auto"/>
                                            <w:left w:val="none" w:sz="0" w:space="0" w:color="auto"/>
                                            <w:bottom w:val="none" w:sz="0" w:space="0" w:color="auto"/>
                                            <w:right w:val="none" w:sz="0" w:space="0" w:color="auto"/>
                                          </w:divBdr>
                                          <w:divsChild>
                                            <w:div w:id="720639957">
                                              <w:marLeft w:val="0"/>
                                              <w:marRight w:val="0"/>
                                              <w:marTop w:val="0"/>
                                              <w:marBottom w:val="120"/>
                                              <w:divBdr>
                                                <w:top w:val="single" w:sz="6" w:space="0" w:color="F5F5F5"/>
                                                <w:left w:val="single" w:sz="6" w:space="0" w:color="F5F5F5"/>
                                                <w:bottom w:val="single" w:sz="6" w:space="0" w:color="F5F5F5"/>
                                                <w:right w:val="single" w:sz="6" w:space="0" w:color="F5F5F5"/>
                                              </w:divBdr>
                                              <w:divsChild>
                                                <w:div w:id="1784809964">
                                                  <w:marLeft w:val="0"/>
                                                  <w:marRight w:val="0"/>
                                                  <w:marTop w:val="0"/>
                                                  <w:marBottom w:val="0"/>
                                                  <w:divBdr>
                                                    <w:top w:val="none" w:sz="0" w:space="0" w:color="auto"/>
                                                    <w:left w:val="none" w:sz="0" w:space="0" w:color="auto"/>
                                                    <w:bottom w:val="none" w:sz="0" w:space="0" w:color="auto"/>
                                                    <w:right w:val="none" w:sz="0" w:space="0" w:color="auto"/>
                                                  </w:divBdr>
                                                  <w:divsChild>
                                                    <w:div w:id="133923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book.com.pl/ksiazka/pokaz/id/8940/tytul/leczenie-bolow-nowotworowych-jarosz-" TargetMode="External"/><Relationship Id="rId3" Type="http://schemas.openxmlformats.org/officeDocument/2006/relationships/settings" Target="settings.xml"/><Relationship Id="rId7" Type="http://schemas.openxmlformats.org/officeDocument/2006/relationships/hyperlink" Target="http://www.medbook.com.pl/ksiazka/pokaz/id/11439/tytul/diagnostyka-obrazowa-raka-sutka-tom-1-2-komplet-tartar-comstock-kipper-wesolowska-elsevier-urban-partn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edbook.com.pl/ksiazka/pokaz/id/8324/tytul/atlas-stopni-zaawansowania-nowotworow-zlosliwych-wedlug-ajcc-greene-compton-fritz-shah-winchester-medipage" TargetMode="External"/><Relationship Id="rId5" Type="http://schemas.openxmlformats.org/officeDocument/2006/relationships/hyperlink" Target="http://www.medbook.com.pl/ksiazka/pokaz/id/12180/tytul/od-objawu-do-nowotworu-chybicka-elsevier-urban-partner"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1700</Words>
  <Characters>10206</Characters>
  <Application>Microsoft Office Word</Application>
  <DocSecurity>0</DocSecurity>
  <Lines>85</Lines>
  <Paragraphs>23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D_Aebisher</dc:creator>
  <cp:keywords/>
  <dc:description/>
  <cp:lastModifiedBy>Addmin</cp:lastModifiedBy>
  <cp:revision>9</cp:revision>
  <cp:lastPrinted>2017-07-05T07:37:00Z</cp:lastPrinted>
  <dcterms:created xsi:type="dcterms:W3CDTF">2018-01-24T12:42:00Z</dcterms:created>
  <dcterms:modified xsi:type="dcterms:W3CDTF">2024-02-28T12:55:00Z</dcterms:modified>
</cp:coreProperties>
</file>