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51C" w:rsidRDefault="0025051C" w:rsidP="0025051C">
      <w:pPr>
        <w:rPr>
          <w:rFonts w:ascii="Times New Roman" w:hAnsi="Times New Roman" w:cs="Times New Roman"/>
          <w:color w:val="212121"/>
          <w:shd w:val="clear" w:color="auto" w:fill="FFFFFF"/>
          <w:lang w:val="en-US"/>
        </w:rPr>
      </w:pPr>
      <w:r w:rsidRPr="0025051C">
        <w:rPr>
          <w:rFonts w:ascii="Times New Roman" w:hAnsi="Times New Roman" w:cs="Times New Roman"/>
          <w:color w:val="212121"/>
          <w:shd w:val="clear" w:color="auto" w:fill="FFFFFF"/>
          <w:lang w:val="en-US"/>
        </w:rPr>
        <w:t>Appendix number 1.5 to The Rector UR Resolution No. 12/2019</w:t>
      </w:r>
    </w:p>
    <w:p w:rsidR="000A64CB"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SYLLABUS</w:t>
      </w:r>
    </w:p>
    <w:p w:rsidR="000A64CB" w:rsidRPr="00681816" w:rsidRDefault="007859D6" w:rsidP="000A64CB">
      <w:pPr>
        <w:jc w:val="center"/>
        <w:rPr>
          <w:rFonts w:ascii="Times New Roman" w:hAnsi="Times New Roman" w:cs="Times New Roman"/>
          <w:b/>
          <w:color w:val="212121"/>
          <w:shd w:val="clear" w:color="auto" w:fill="FFFFFF"/>
          <w:lang w:val="en-US"/>
        </w:rPr>
      </w:pPr>
      <w:r w:rsidRPr="00681816">
        <w:rPr>
          <w:rFonts w:ascii="Times New Roman" w:hAnsi="Times New Roman" w:cs="Times New Roman"/>
          <w:b/>
          <w:color w:val="212121"/>
          <w:shd w:val="clear" w:color="auto" w:fill="FFFFFF"/>
          <w:lang w:val="en-US"/>
        </w:rPr>
        <w:t xml:space="preserve">concerning the cycle of education </w:t>
      </w:r>
      <w:r w:rsidR="00135764">
        <w:rPr>
          <w:rFonts w:ascii="Times New Roman" w:hAnsi="Times New Roman" w:cs="Times New Roman"/>
          <w:b/>
          <w:color w:val="212121"/>
          <w:shd w:val="clear" w:color="auto" w:fill="FFFFFF"/>
          <w:lang w:val="en-US"/>
        </w:rPr>
        <w:t>202</w:t>
      </w:r>
      <w:r w:rsidR="00207D03">
        <w:rPr>
          <w:rFonts w:ascii="Times New Roman" w:hAnsi="Times New Roman" w:cs="Times New Roman"/>
          <w:b/>
          <w:color w:val="212121"/>
          <w:shd w:val="clear" w:color="auto" w:fill="FFFFFF"/>
          <w:lang w:val="en-US"/>
        </w:rPr>
        <w:t>4</w:t>
      </w:r>
      <w:r w:rsidR="00135764">
        <w:rPr>
          <w:rFonts w:ascii="Times New Roman" w:hAnsi="Times New Roman" w:cs="Times New Roman"/>
          <w:b/>
          <w:color w:val="212121"/>
          <w:shd w:val="clear" w:color="auto" w:fill="FFFFFF"/>
          <w:lang w:val="en-US"/>
        </w:rPr>
        <w:t>-20</w:t>
      </w:r>
      <w:r w:rsidR="00207D03">
        <w:rPr>
          <w:rFonts w:ascii="Times New Roman" w:hAnsi="Times New Roman" w:cs="Times New Roman"/>
          <w:b/>
          <w:color w:val="212121"/>
          <w:shd w:val="clear" w:color="auto" w:fill="FFFFFF"/>
          <w:lang w:val="en-US"/>
        </w:rPr>
        <w:t>30</w:t>
      </w:r>
    </w:p>
    <w:p w:rsidR="00D81635"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 xml:space="preserve">                                             (date</w:t>
      </w:r>
      <w:r w:rsidR="005526E7" w:rsidRPr="00681816">
        <w:rPr>
          <w:rFonts w:ascii="Times New Roman" w:hAnsi="Times New Roman" w:cs="Times New Roman"/>
          <w:color w:val="212121"/>
          <w:shd w:val="clear" w:color="auto" w:fill="FFFFFF"/>
          <w:lang w:val="en-US"/>
        </w:rPr>
        <w:t xml:space="preserve"> range</w:t>
      </w:r>
      <w:r w:rsidRPr="00681816">
        <w:rPr>
          <w:rFonts w:ascii="Times New Roman" w:hAnsi="Times New Roman" w:cs="Times New Roman"/>
          <w:color w:val="212121"/>
          <w:shd w:val="clear" w:color="auto" w:fill="FFFFFF"/>
          <w:lang w:val="en-US"/>
        </w:rPr>
        <w:t>)</w:t>
      </w:r>
    </w:p>
    <w:p w:rsidR="000A64CB" w:rsidRPr="00681816" w:rsidRDefault="000A64CB" w:rsidP="000A64CB">
      <w:pPr>
        <w:spacing w:after="0" w:line="240" w:lineRule="auto"/>
        <w:rPr>
          <w:rFonts w:ascii="Times New Roman" w:hAnsi="Times New Roman" w:cs="Times New Roman"/>
          <w:lang w:val="en-US"/>
        </w:rPr>
      </w:pPr>
    </w:p>
    <w:p w:rsidR="000A64CB" w:rsidRPr="00681816" w:rsidRDefault="000A64CB" w:rsidP="000A64CB">
      <w:pPr>
        <w:pStyle w:val="Punktygwne"/>
        <w:numPr>
          <w:ilvl w:val="1"/>
          <w:numId w:val="1"/>
        </w:numPr>
        <w:spacing w:before="0" w:after="0"/>
        <w:rPr>
          <w:sz w:val="22"/>
          <w:lang w:val="en-US"/>
        </w:rPr>
      </w:pPr>
      <w:r w:rsidRPr="00681816">
        <w:rPr>
          <w:sz w:val="22"/>
          <w:lang w:val="en-US"/>
        </w:rPr>
        <w:t>BASIC INFORMATION CONCERNING</w:t>
      </w:r>
      <w:r w:rsidR="005526E7" w:rsidRPr="00681816">
        <w:rPr>
          <w:sz w:val="22"/>
          <w:lang w:val="en-US"/>
        </w:rPr>
        <w:t xml:space="preserve"> THIS SUBJECT</w:t>
      </w:r>
      <w:r w:rsidRPr="00681816">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B5258C" w:rsidRPr="00681816" w:rsidTr="000A64CB">
        <w:tc>
          <w:tcPr>
            <w:tcW w:w="2694" w:type="dxa"/>
            <w:vAlign w:val="center"/>
          </w:tcPr>
          <w:p w:rsidR="00B5258C" w:rsidRPr="00681816" w:rsidRDefault="00B5258C" w:rsidP="00B5258C">
            <w:pPr>
              <w:pStyle w:val="Pytania"/>
              <w:jc w:val="left"/>
              <w:rPr>
                <w:sz w:val="22"/>
                <w:szCs w:val="22"/>
              </w:rPr>
            </w:pPr>
            <w:r w:rsidRPr="00681816">
              <w:rPr>
                <w:sz w:val="22"/>
                <w:szCs w:val="22"/>
              </w:rPr>
              <w:t>Subject / Module</w:t>
            </w:r>
          </w:p>
        </w:tc>
        <w:tc>
          <w:tcPr>
            <w:tcW w:w="7087" w:type="dxa"/>
            <w:vAlign w:val="center"/>
          </w:tcPr>
          <w:p w:rsidR="00B5258C" w:rsidRPr="00186F77" w:rsidRDefault="00B5258C" w:rsidP="00B5258C">
            <w:pPr>
              <w:pStyle w:val="Odpowiedzi"/>
              <w:rPr>
                <w:sz w:val="22"/>
                <w:lang w:val="en-US"/>
              </w:rPr>
            </w:pPr>
            <w:r w:rsidRPr="00186F77">
              <w:rPr>
                <w:sz w:val="22"/>
                <w:lang w:val="en-US"/>
              </w:rPr>
              <w:t>Internal diseases</w:t>
            </w:r>
          </w:p>
        </w:tc>
      </w:tr>
      <w:tr w:rsidR="00B5258C" w:rsidRPr="00681816" w:rsidTr="000A64CB">
        <w:tc>
          <w:tcPr>
            <w:tcW w:w="2694" w:type="dxa"/>
            <w:vAlign w:val="center"/>
          </w:tcPr>
          <w:p w:rsidR="00B5258C" w:rsidRPr="00681816" w:rsidRDefault="00B5258C" w:rsidP="00B5258C">
            <w:pPr>
              <w:pStyle w:val="Pytania"/>
              <w:jc w:val="left"/>
              <w:rPr>
                <w:sz w:val="22"/>
                <w:szCs w:val="22"/>
              </w:rPr>
            </w:pPr>
            <w:r w:rsidRPr="00681816">
              <w:rPr>
                <w:sz w:val="22"/>
                <w:szCs w:val="22"/>
              </w:rPr>
              <w:t>Course code / module *</w:t>
            </w:r>
          </w:p>
        </w:tc>
        <w:tc>
          <w:tcPr>
            <w:tcW w:w="7087" w:type="dxa"/>
            <w:vAlign w:val="center"/>
          </w:tcPr>
          <w:p w:rsidR="00B5258C" w:rsidRPr="00681816" w:rsidRDefault="00B5258C" w:rsidP="00B5258C">
            <w:pPr>
              <w:pStyle w:val="Odpowiedzi"/>
              <w:rPr>
                <w:b w:val="0"/>
                <w:sz w:val="22"/>
              </w:rPr>
            </w:pPr>
            <w:r>
              <w:rPr>
                <w:color w:val="auto"/>
                <w:sz w:val="22"/>
              </w:rPr>
              <w:t>ChW</w:t>
            </w:r>
            <w:r w:rsidRPr="00CB45C2">
              <w:rPr>
                <w:color w:val="auto"/>
                <w:sz w:val="22"/>
              </w:rPr>
              <w:t>/E</w:t>
            </w:r>
          </w:p>
        </w:tc>
      </w:tr>
      <w:tr w:rsidR="00B5258C" w:rsidRPr="005D59BC" w:rsidTr="000A64CB">
        <w:tc>
          <w:tcPr>
            <w:tcW w:w="2694" w:type="dxa"/>
            <w:vAlign w:val="center"/>
          </w:tcPr>
          <w:p w:rsidR="00B5258C" w:rsidRPr="00681816" w:rsidRDefault="00B5258C" w:rsidP="00B5258C">
            <w:pPr>
              <w:pStyle w:val="Pytania"/>
              <w:jc w:val="left"/>
              <w:rPr>
                <w:sz w:val="22"/>
                <w:szCs w:val="22"/>
                <w:lang w:val="en-US"/>
              </w:rPr>
            </w:pPr>
            <w:r w:rsidRPr="00681816">
              <w:rPr>
                <w:sz w:val="22"/>
                <w:szCs w:val="22"/>
                <w:lang w:val="en-US"/>
              </w:rPr>
              <w:t>Faculty of (name of the leading direction)</w:t>
            </w:r>
          </w:p>
        </w:tc>
        <w:tc>
          <w:tcPr>
            <w:tcW w:w="7087" w:type="dxa"/>
            <w:vAlign w:val="center"/>
          </w:tcPr>
          <w:p w:rsidR="00B5258C" w:rsidRPr="008B24CB" w:rsidRDefault="000C41B5" w:rsidP="00B5258C">
            <w:pPr>
              <w:pStyle w:val="Odpowiedzi"/>
              <w:rPr>
                <w:sz w:val="22"/>
                <w:lang w:val="en-US"/>
              </w:rPr>
            </w:pPr>
            <w:r w:rsidRPr="000C41B5">
              <w:rPr>
                <w:sz w:val="22"/>
                <w:lang w:val="en-US"/>
              </w:rPr>
              <w:t>Medical College of Rzeszów University</w:t>
            </w:r>
          </w:p>
        </w:tc>
      </w:tr>
      <w:tr w:rsidR="00B5258C" w:rsidRPr="005D59BC" w:rsidTr="000A64CB">
        <w:tc>
          <w:tcPr>
            <w:tcW w:w="2694" w:type="dxa"/>
            <w:vAlign w:val="center"/>
          </w:tcPr>
          <w:p w:rsidR="00B5258C" w:rsidRPr="00681816" w:rsidRDefault="00B5258C" w:rsidP="00B5258C">
            <w:pPr>
              <w:pStyle w:val="Pytania"/>
              <w:jc w:val="left"/>
              <w:rPr>
                <w:sz w:val="22"/>
                <w:szCs w:val="22"/>
              </w:rPr>
            </w:pPr>
            <w:r w:rsidRPr="00681816">
              <w:rPr>
                <w:sz w:val="22"/>
                <w:szCs w:val="22"/>
              </w:rPr>
              <w:t>Department Name</w:t>
            </w:r>
          </w:p>
        </w:tc>
        <w:tc>
          <w:tcPr>
            <w:tcW w:w="7087" w:type="dxa"/>
            <w:vAlign w:val="center"/>
          </w:tcPr>
          <w:p w:rsidR="00B5258C" w:rsidRPr="0025051C" w:rsidRDefault="000C41B5" w:rsidP="00B5258C">
            <w:pPr>
              <w:pStyle w:val="Odpowiedzi"/>
              <w:rPr>
                <w:sz w:val="22"/>
                <w:lang w:val="en-US"/>
              </w:rPr>
            </w:pPr>
            <w:r w:rsidRPr="0025051C">
              <w:rPr>
                <w:sz w:val="22"/>
                <w:lang w:val="en-US"/>
              </w:rPr>
              <w:t>Medical College of Rzeszów University</w:t>
            </w:r>
          </w:p>
        </w:tc>
      </w:tr>
      <w:tr w:rsidR="00B5258C" w:rsidRPr="00681816" w:rsidTr="000A64CB">
        <w:tc>
          <w:tcPr>
            <w:tcW w:w="2694" w:type="dxa"/>
            <w:vAlign w:val="center"/>
          </w:tcPr>
          <w:p w:rsidR="00B5258C" w:rsidRPr="00681816" w:rsidRDefault="00B5258C" w:rsidP="00B5258C">
            <w:pPr>
              <w:pStyle w:val="Pytania"/>
              <w:jc w:val="left"/>
              <w:rPr>
                <w:sz w:val="22"/>
                <w:szCs w:val="22"/>
              </w:rPr>
            </w:pPr>
            <w:r w:rsidRPr="00681816">
              <w:rPr>
                <w:sz w:val="22"/>
                <w:szCs w:val="22"/>
              </w:rPr>
              <w:t>Field of study</w:t>
            </w:r>
          </w:p>
        </w:tc>
        <w:tc>
          <w:tcPr>
            <w:tcW w:w="7087" w:type="dxa"/>
            <w:vAlign w:val="center"/>
          </w:tcPr>
          <w:p w:rsidR="00B5258C" w:rsidRPr="008B24CB" w:rsidRDefault="00B5258C" w:rsidP="00B5258C">
            <w:pPr>
              <w:pStyle w:val="Odpowiedzi"/>
              <w:rPr>
                <w:sz w:val="22"/>
              </w:rPr>
            </w:pPr>
            <w:r w:rsidRPr="008B24CB">
              <w:rPr>
                <w:sz w:val="22"/>
              </w:rPr>
              <w:t>medical direction</w:t>
            </w:r>
          </w:p>
        </w:tc>
      </w:tr>
      <w:tr w:rsidR="00B5258C" w:rsidRPr="00681816" w:rsidTr="000A64CB">
        <w:tc>
          <w:tcPr>
            <w:tcW w:w="2694" w:type="dxa"/>
            <w:vAlign w:val="center"/>
          </w:tcPr>
          <w:p w:rsidR="00B5258C" w:rsidRPr="00681816" w:rsidRDefault="00B5258C" w:rsidP="00B5258C">
            <w:pPr>
              <w:pStyle w:val="Pytania"/>
              <w:jc w:val="left"/>
              <w:rPr>
                <w:sz w:val="22"/>
                <w:szCs w:val="22"/>
              </w:rPr>
            </w:pPr>
            <w:r w:rsidRPr="00681816">
              <w:rPr>
                <w:sz w:val="22"/>
                <w:szCs w:val="22"/>
              </w:rPr>
              <w:t>Level of education</w:t>
            </w:r>
          </w:p>
        </w:tc>
        <w:tc>
          <w:tcPr>
            <w:tcW w:w="7087" w:type="dxa"/>
            <w:vAlign w:val="center"/>
          </w:tcPr>
          <w:p w:rsidR="00B5258C" w:rsidRPr="008B24CB" w:rsidRDefault="00B5258C" w:rsidP="00B5258C">
            <w:pPr>
              <w:pStyle w:val="Odpowiedzi"/>
              <w:rPr>
                <w:sz w:val="22"/>
              </w:rPr>
            </w:pPr>
            <w:r w:rsidRPr="008B24CB">
              <w:rPr>
                <w:sz w:val="22"/>
              </w:rPr>
              <w:t>uniform master's studies</w:t>
            </w:r>
          </w:p>
        </w:tc>
      </w:tr>
      <w:tr w:rsidR="00B5258C" w:rsidRPr="00681816" w:rsidTr="000A64CB">
        <w:tc>
          <w:tcPr>
            <w:tcW w:w="2694" w:type="dxa"/>
            <w:vAlign w:val="center"/>
          </w:tcPr>
          <w:p w:rsidR="00B5258C" w:rsidRPr="00681816" w:rsidRDefault="00B5258C" w:rsidP="00B5258C">
            <w:pPr>
              <w:pStyle w:val="Pytania"/>
              <w:jc w:val="left"/>
              <w:rPr>
                <w:sz w:val="22"/>
                <w:szCs w:val="22"/>
              </w:rPr>
            </w:pPr>
            <w:r w:rsidRPr="00681816">
              <w:rPr>
                <w:sz w:val="22"/>
                <w:szCs w:val="22"/>
              </w:rPr>
              <w:t>Profile</w:t>
            </w:r>
          </w:p>
        </w:tc>
        <w:tc>
          <w:tcPr>
            <w:tcW w:w="7087" w:type="dxa"/>
            <w:vAlign w:val="center"/>
          </w:tcPr>
          <w:p w:rsidR="00B5258C" w:rsidRPr="008B24CB" w:rsidRDefault="00B5258C" w:rsidP="00B5258C">
            <w:pPr>
              <w:pStyle w:val="Odpowiedzi"/>
              <w:rPr>
                <w:sz w:val="22"/>
              </w:rPr>
            </w:pPr>
            <w:r w:rsidRPr="008B24CB">
              <w:rPr>
                <w:sz w:val="22"/>
              </w:rPr>
              <w:t>practical</w:t>
            </w:r>
          </w:p>
        </w:tc>
      </w:tr>
      <w:tr w:rsidR="00B5258C" w:rsidRPr="00681816" w:rsidTr="000A64CB">
        <w:tc>
          <w:tcPr>
            <w:tcW w:w="2694" w:type="dxa"/>
            <w:vAlign w:val="center"/>
          </w:tcPr>
          <w:p w:rsidR="00B5258C" w:rsidRPr="00681816" w:rsidRDefault="00B5258C" w:rsidP="00B5258C">
            <w:pPr>
              <w:pStyle w:val="Pytania"/>
              <w:jc w:val="left"/>
              <w:rPr>
                <w:sz w:val="22"/>
                <w:szCs w:val="22"/>
              </w:rPr>
            </w:pPr>
            <w:r w:rsidRPr="00681816">
              <w:rPr>
                <w:sz w:val="22"/>
                <w:szCs w:val="22"/>
              </w:rPr>
              <w:t>Form of study</w:t>
            </w:r>
          </w:p>
        </w:tc>
        <w:tc>
          <w:tcPr>
            <w:tcW w:w="7087" w:type="dxa"/>
            <w:vAlign w:val="center"/>
          </w:tcPr>
          <w:p w:rsidR="00B5258C" w:rsidRPr="008B24CB" w:rsidRDefault="00B5258C" w:rsidP="00B5258C">
            <w:pPr>
              <w:pStyle w:val="Odpowiedzi"/>
              <w:rPr>
                <w:sz w:val="22"/>
              </w:rPr>
            </w:pPr>
            <w:r w:rsidRPr="008B24CB">
              <w:rPr>
                <w:sz w:val="22"/>
              </w:rPr>
              <w:t>stationary / extramural</w:t>
            </w:r>
          </w:p>
        </w:tc>
      </w:tr>
      <w:tr w:rsidR="00B5258C" w:rsidRPr="00681816" w:rsidTr="000A64CB">
        <w:tc>
          <w:tcPr>
            <w:tcW w:w="2694" w:type="dxa"/>
            <w:vAlign w:val="center"/>
          </w:tcPr>
          <w:p w:rsidR="00B5258C" w:rsidRPr="00681816" w:rsidRDefault="00B5258C" w:rsidP="00B5258C">
            <w:pPr>
              <w:pStyle w:val="Pytania"/>
              <w:jc w:val="left"/>
              <w:rPr>
                <w:sz w:val="22"/>
                <w:szCs w:val="22"/>
              </w:rPr>
            </w:pPr>
            <w:r w:rsidRPr="00681816">
              <w:rPr>
                <w:sz w:val="22"/>
                <w:szCs w:val="22"/>
              </w:rPr>
              <w:t>Year and semester</w:t>
            </w:r>
          </w:p>
        </w:tc>
        <w:tc>
          <w:tcPr>
            <w:tcW w:w="7087" w:type="dxa"/>
            <w:vAlign w:val="center"/>
          </w:tcPr>
          <w:p w:rsidR="00B5258C" w:rsidRPr="008B24CB" w:rsidRDefault="00B5258C" w:rsidP="00B5258C">
            <w:pPr>
              <w:pStyle w:val="Odpowiedzi"/>
              <w:rPr>
                <w:sz w:val="22"/>
              </w:rPr>
            </w:pPr>
            <w:r w:rsidRPr="008B24CB">
              <w:rPr>
                <w:sz w:val="22"/>
              </w:rPr>
              <w:t>year I</w:t>
            </w:r>
            <w:r>
              <w:rPr>
                <w:sz w:val="22"/>
              </w:rPr>
              <w:t xml:space="preserve">V, semester </w:t>
            </w:r>
            <w:r w:rsidRPr="008B24CB">
              <w:rPr>
                <w:sz w:val="22"/>
              </w:rPr>
              <w:t>V</w:t>
            </w:r>
            <w:r>
              <w:rPr>
                <w:sz w:val="22"/>
              </w:rPr>
              <w:t>III</w:t>
            </w:r>
          </w:p>
        </w:tc>
      </w:tr>
      <w:tr w:rsidR="00B5258C" w:rsidRPr="00681816" w:rsidTr="000A64CB">
        <w:tc>
          <w:tcPr>
            <w:tcW w:w="2694" w:type="dxa"/>
            <w:vAlign w:val="center"/>
          </w:tcPr>
          <w:p w:rsidR="00B5258C" w:rsidRPr="00681816" w:rsidRDefault="00B5258C" w:rsidP="00B5258C">
            <w:pPr>
              <w:pStyle w:val="Pytania"/>
              <w:jc w:val="left"/>
              <w:rPr>
                <w:sz w:val="22"/>
                <w:szCs w:val="22"/>
              </w:rPr>
            </w:pPr>
            <w:r w:rsidRPr="00681816">
              <w:rPr>
                <w:sz w:val="22"/>
                <w:szCs w:val="22"/>
              </w:rPr>
              <w:t>Type of course</w:t>
            </w:r>
          </w:p>
        </w:tc>
        <w:tc>
          <w:tcPr>
            <w:tcW w:w="7087" w:type="dxa"/>
            <w:vAlign w:val="center"/>
          </w:tcPr>
          <w:p w:rsidR="00B5258C" w:rsidRPr="008B24CB" w:rsidRDefault="00B5258C" w:rsidP="00B5258C">
            <w:pPr>
              <w:pStyle w:val="Odpowiedzi"/>
              <w:rPr>
                <w:b w:val="0"/>
                <w:sz w:val="22"/>
              </w:rPr>
            </w:pPr>
            <w:r w:rsidRPr="008B24CB">
              <w:rPr>
                <w:sz w:val="22"/>
              </w:rPr>
              <w:t>obligatory</w:t>
            </w:r>
          </w:p>
        </w:tc>
      </w:tr>
      <w:tr w:rsidR="00B5258C" w:rsidRPr="00207D03" w:rsidTr="000A64CB">
        <w:tc>
          <w:tcPr>
            <w:tcW w:w="2694" w:type="dxa"/>
            <w:vAlign w:val="center"/>
          </w:tcPr>
          <w:p w:rsidR="00B5258C" w:rsidRPr="00681816" w:rsidRDefault="00B5258C" w:rsidP="00B5258C">
            <w:pPr>
              <w:pStyle w:val="Pytania"/>
              <w:jc w:val="left"/>
              <w:rPr>
                <w:sz w:val="22"/>
                <w:szCs w:val="22"/>
              </w:rPr>
            </w:pPr>
            <w:r w:rsidRPr="00681816">
              <w:rPr>
                <w:sz w:val="22"/>
                <w:szCs w:val="22"/>
              </w:rPr>
              <w:t>Coordinator</w:t>
            </w:r>
          </w:p>
        </w:tc>
        <w:tc>
          <w:tcPr>
            <w:tcW w:w="7087" w:type="dxa"/>
            <w:vAlign w:val="center"/>
          </w:tcPr>
          <w:p w:rsidR="00B5258C" w:rsidRPr="00681816" w:rsidRDefault="00B839F1" w:rsidP="00B5258C">
            <w:pPr>
              <w:pStyle w:val="Odpowiedzi"/>
              <w:rPr>
                <w:b w:val="0"/>
                <w:sz w:val="22"/>
                <w:lang w:val="en-US"/>
              </w:rPr>
            </w:pPr>
            <w:r w:rsidRPr="00B839F1">
              <w:rPr>
                <w:sz w:val="22"/>
                <w:lang w:val="en-US"/>
              </w:rPr>
              <w:t>prof. dr hab. n. med. Rafał Filip</w:t>
            </w:r>
            <w:bookmarkStart w:id="0" w:name="_GoBack"/>
            <w:bookmarkEnd w:id="0"/>
          </w:p>
        </w:tc>
      </w:tr>
      <w:tr w:rsidR="000A64CB" w:rsidRPr="005D59BC" w:rsidTr="000A64CB">
        <w:tc>
          <w:tcPr>
            <w:tcW w:w="2694" w:type="dxa"/>
            <w:vAlign w:val="center"/>
          </w:tcPr>
          <w:p w:rsidR="000A64CB" w:rsidRPr="00681816" w:rsidRDefault="002D135F" w:rsidP="002D135F">
            <w:pPr>
              <w:pStyle w:val="Pytania"/>
              <w:jc w:val="left"/>
              <w:rPr>
                <w:sz w:val="22"/>
                <w:szCs w:val="22"/>
                <w:lang w:val="en-US"/>
              </w:rPr>
            </w:pPr>
            <w:r w:rsidRPr="00681816">
              <w:rPr>
                <w:sz w:val="22"/>
                <w:szCs w:val="22"/>
                <w:lang w:val="en-US"/>
              </w:rPr>
              <w:t>Fir</w:t>
            </w:r>
            <w:r w:rsidR="00AB38CD" w:rsidRPr="00681816">
              <w:rPr>
                <w:sz w:val="22"/>
                <w:szCs w:val="22"/>
                <w:lang w:val="en-US"/>
              </w:rPr>
              <w:t>st and Last Name of the Teacher</w:t>
            </w:r>
          </w:p>
        </w:tc>
        <w:tc>
          <w:tcPr>
            <w:tcW w:w="7087" w:type="dxa"/>
            <w:vAlign w:val="center"/>
          </w:tcPr>
          <w:p w:rsidR="000A64CB" w:rsidRPr="00681816" w:rsidRDefault="000A64CB" w:rsidP="0045655D">
            <w:pPr>
              <w:pStyle w:val="Odpowiedzi"/>
              <w:rPr>
                <w:b w:val="0"/>
                <w:sz w:val="22"/>
                <w:lang w:val="en-US"/>
              </w:rPr>
            </w:pPr>
          </w:p>
        </w:tc>
      </w:tr>
    </w:tbl>
    <w:p w:rsidR="000A64CB" w:rsidRPr="00681816" w:rsidRDefault="000A64CB" w:rsidP="000A64CB">
      <w:pPr>
        <w:rPr>
          <w:rFonts w:ascii="Times New Roman" w:hAnsi="Times New Roman" w:cs="Times New Roman"/>
          <w:lang w:val="en-US"/>
        </w:rPr>
      </w:pPr>
      <w:r w:rsidRPr="00681816">
        <w:rPr>
          <w:rFonts w:ascii="Times New Roman" w:hAnsi="Times New Roman" w:cs="Times New Roman"/>
          <w:lang w:val="en-US"/>
        </w:rPr>
        <w:t xml:space="preserve">* - According to the </w:t>
      </w:r>
      <w:r w:rsidR="005526E7" w:rsidRPr="00681816">
        <w:rPr>
          <w:rFonts w:ascii="Times New Roman" w:hAnsi="Times New Roman" w:cs="Times New Roman"/>
          <w:lang w:val="en-US"/>
        </w:rPr>
        <w:t>resolutions of the Faculty of Medicine</w:t>
      </w:r>
    </w:p>
    <w:p w:rsidR="009D78CC" w:rsidRPr="00681816" w:rsidRDefault="009D78CC" w:rsidP="0020390E">
      <w:pPr>
        <w:pStyle w:val="Podpunkty"/>
        <w:ind w:left="0"/>
        <w:rPr>
          <w:szCs w:val="22"/>
          <w:lang w:val="en-US"/>
        </w:rPr>
      </w:pPr>
    </w:p>
    <w:p w:rsidR="0020390E" w:rsidRPr="00681816" w:rsidRDefault="0020390E" w:rsidP="0020390E">
      <w:pPr>
        <w:pStyle w:val="Podpunkty"/>
        <w:ind w:left="0"/>
        <w:rPr>
          <w:szCs w:val="22"/>
          <w:lang w:val="en-US"/>
        </w:rPr>
      </w:pPr>
      <w:r w:rsidRPr="00681816">
        <w:rPr>
          <w:szCs w:val="22"/>
          <w:lang w:val="en-US"/>
        </w:rPr>
        <w:t>1.2. Forms of classes, number of hours and 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974"/>
        <w:gridCol w:w="1390"/>
        <w:gridCol w:w="1194"/>
        <w:gridCol w:w="950"/>
        <w:gridCol w:w="520"/>
        <w:gridCol w:w="987"/>
        <w:gridCol w:w="1011"/>
        <w:gridCol w:w="1139"/>
      </w:tblGrid>
      <w:tr w:rsidR="005C2157" w:rsidRPr="00681816" w:rsidTr="00563C6A">
        <w:tc>
          <w:tcPr>
            <w:tcW w:w="89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Lecture</w:t>
            </w:r>
          </w:p>
        </w:tc>
        <w:tc>
          <w:tcPr>
            <w:tcW w:w="97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20390E">
            <w:pPr>
              <w:pStyle w:val="Nagwkitablic"/>
              <w:rPr>
                <w:sz w:val="22"/>
              </w:rPr>
            </w:pPr>
            <w:r w:rsidRPr="00681816">
              <w:rPr>
                <w:sz w:val="22"/>
              </w:rPr>
              <w:t xml:space="preserve">Exercise </w:t>
            </w:r>
          </w:p>
        </w:tc>
        <w:tc>
          <w:tcPr>
            <w:tcW w:w="139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Conversation</w:t>
            </w:r>
          </w:p>
        </w:tc>
        <w:tc>
          <w:tcPr>
            <w:tcW w:w="119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Laboratory</w:t>
            </w:r>
          </w:p>
        </w:tc>
        <w:tc>
          <w:tcPr>
            <w:tcW w:w="950" w:type="dxa"/>
            <w:tcBorders>
              <w:top w:val="single" w:sz="4" w:space="0" w:color="auto"/>
              <w:left w:val="single" w:sz="4" w:space="0" w:color="auto"/>
              <w:bottom w:val="single" w:sz="4" w:space="0" w:color="auto"/>
              <w:right w:val="single" w:sz="4" w:space="0" w:color="auto"/>
            </w:tcBorders>
          </w:tcPr>
          <w:p w:rsidR="0020390E" w:rsidRPr="00681816" w:rsidRDefault="0020390E" w:rsidP="00DC6687">
            <w:pPr>
              <w:pStyle w:val="Nagwkitablic"/>
              <w:rPr>
                <w:sz w:val="22"/>
              </w:rPr>
            </w:pPr>
            <w:r w:rsidRPr="00681816">
              <w:rPr>
                <w:sz w:val="22"/>
              </w:rPr>
              <w:t>Seminar</w:t>
            </w:r>
          </w:p>
        </w:tc>
        <w:tc>
          <w:tcPr>
            <w:tcW w:w="52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ZP</w:t>
            </w:r>
          </w:p>
        </w:tc>
        <w:tc>
          <w:tcPr>
            <w:tcW w:w="98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Practical</w:t>
            </w:r>
          </w:p>
        </w:tc>
        <w:tc>
          <w:tcPr>
            <w:tcW w:w="1011"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5C2157" w:rsidP="005C2157">
            <w:pPr>
              <w:pStyle w:val="Nagwkitablic"/>
              <w:rPr>
                <w:sz w:val="22"/>
              </w:rPr>
            </w:pPr>
            <w:r w:rsidRPr="00681816">
              <w:rPr>
                <w:sz w:val="22"/>
              </w:rPr>
              <w:t>Self-learning</w:t>
            </w:r>
          </w:p>
        </w:tc>
        <w:tc>
          <w:tcPr>
            <w:tcW w:w="1139" w:type="dxa"/>
            <w:tcBorders>
              <w:top w:val="single" w:sz="4" w:space="0" w:color="auto"/>
              <w:left w:val="single" w:sz="4" w:space="0" w:color="auto"/>
              <w:bottom w:val="single" w:sz="4" w:space="0" w:color="auto"/>
              <w:right w:val="single" w:sz="4" w:space="0" w:color="auto"/>
            </w:tcBorders>
            <w:hideMark/>
          </w:tcPr>
          <w:p w:rsidR="0020390E" w:rsidRPr="00681816" w:rsidRDefault="00B25704" w:rsidP="00B25704">
            <w:pPr>
              <w:pStyle w:val="Nagwkitablic"/>
              <w:rPr>
                <w:b/>
                <w:sz w:val="22"/>
              </w:rPr>
            </w:pPr>
            <w:r w:rsidRPr="00681816">
              <w:rPr>
                <w:b/>
                <w:sz w:val="22"/>
              </w:rPr>
              <w:t>Number of</w:t>
            </w:r>
            <w:r w:rsidR="0020390E" w:rsidRPr="00681816">
              <w:rPr>
                <w:b/>
                <w:sz w:val="22"/>
              </w:rPr>
              <w:t xml:space="preserve"> p</w:t>
            </w:r>
            <w:r w:rsidRPr="00681816">
              <w:rPr>
                <w:b/>
                <w:sz w:val="22"/>
              </w:rPr>
              <w:t xml:space="preserve">oints </w:t>
            </w:r>
            <w:r w:rsidR="0020390E" w:rsidRPr="00681816">
              <w:rPr>
                <w:b/>
                <w:sz w:val="22"/>
              </w:rPr>
              <w:t>ECTS</w:t>
            </w:r>
          </w:p>
        </w:tc>
      </w:tr>
      <w:tr w:rsidR="00B5258C" w:rsidRPr="00681816" w:rsidTr="00563C6A">
        <w:trPr>
          <w:trHeight w:val="453"/>
        </w:trPr>
        <w:tc>
          <w:tcPr>
            <w:tcW w:w="897" w:type="dxa"/>
            <w:tcBorders>
              <w:top w:val="single" w:sz="4" w:space="0" w:color="auto"/>
              <w:left w:val="single" w:sz="4" w:space="0" w:color="auto"/>
              <w:bottom w:val="single" w:sz="4" w:space="0" w:color="auto"/>
              <w:right w:val="single" w:sz="4" w:space="0" w:color="auto"/>
            </w:tcBorders>
            <w:vAlign w:val="center"/>
          </w:tcPr>
          <w:p w:rsidR="00B5258C" w:rsidRPr="00EC0FEF" w:rsidRDefault="00B5258C" w:rsidP="00B5258C">
            <w:pPr>
              <w:pStyle w:val="centralniewrubryce"/>
              <w:spacing w:before="0" w:after="0" w:line="276" w:lineRule="auto"/>
              <w:rPr>
                <w:sz w:val="22"/>
                <w:szCs w:val="22"/>
              </w:rPr>
            </w:pPr>
            <w:r>
              <w:rPr>
                <w:sz w:val="22"/>
                <w:szCs w:val="22"/>
              </w:rPr>
              <w:t>15</w:t>
            </w:r>
          </w:p>
        </w:tc>
        <w:tc>
          <w:tcPr>
            <w:tcW w:w="974" w:type="dxa"/>
            <w:tcBorders>
              <w:top w:val="single" w:sz="4" w:space="0" w:color="auto"/>
              <w:left w:val="single" w:sz="4" w:space="0" w:color="auto"/>
              <w:bottom w:val="single" w:sz="4" w:space="0" w:color="auto"/>
              <w:right w:val="single" w:sz="4" w:space="0" w:color="auto"/>
            </w:tcBorders>
            <w:vAlign w:val="center"/>
          </w:tcPr>
          <w:p w:rsidR="00B5258C" w:rsidRPr="00EC0FEF" w:rsidRDefault="00B5258C" w:rsidP="00B5258C">
            <w:pPr>
              <w:pStyle w:val="centralniewrubryce"/>
              <w:spacing w:before="0" w:after="0" w:line="276" w:lineRule="auto"/>
              <w:rPr>
                <w:sz w:val="22"/>
                <w:szCs w:val="22"/>
              </w:rPr>
            </w:pPr>
            <w:r>
              <w:rPr>
                <w:sz w:val="22"/>
                <w:szCs w:val="22"/>
              </w:rPr>
              <w:t>55</w:t>
            </w:r>
          </w:p>
        </w:tc>
        <w:tc>
          <w:tcPr>
            <w:tcW w:w="1390" w:type="dxa"/>
            <w:tcBorders>
              <w:top w:val="single" w:sz="4" w:space="0" w:color="auto"/>
              <w:left w:val="single" w:sz="4" w:space="0" w:color="auto"/>
              <w:bottom w:val="single" w:sz="4" w:space="0" w:color="auto"/>
              <w:right w:val="single" w:sz="4" w:space="0" w:color="auto"/>
            </w:tcBorders>
            <w:vAlign w:val="center"/>
          </w:tcPr>
          <w:p w:rsidR="00B5258C" w:rsidRPr="00EC0FEF" w:rsidRDefault="00B5258C" w:rsidP="00B5258C">
            <w:pPr>
              <w:pStyle w:val="centralniewrubryce"/>
              <w:spacing w:before="0" w:after="0" w:line="276" w:lineRule="auto"/>
              <w:rPr>
                <w:sz w:val="22"/>
                <w:szCs w:val="22"/>
              </w:rPr>
            </w:pPr>
            <w:r>
              <w:rPr>
                <w:sz w:val="22"/>
                <w:szCs w:val="22"/>
              </w:rPr>
              <w:t>-</w:t>
            </w:r>
          </w:p>
        </w:tc>
        <w:tc>
          <w:tcPr>
            <w:tcW w:w="1194" w:type="dxa"/>
            <w:tcBorders>
              <w:top w:val="single" w:sz="4" w:space="0" w:color="auto"/>
              <w:left w:val="single" w:sz="4" w:space="0" w:color="auto"/>
              <w:bottom w:val="single" w:sz="4" w:space="0" w:color="auto"/>
              <w:right w:val="single" w:sz="4" w:space="0" w:color="auto"/>
            </w:tcBorders>
            <w:vAlign w:val="center"/>
          </w:tcPr>
          <w:p w:rsidR="00B5258C" w:rsidRPr="00EC0FEF" w:rsidRDefault="00B5258C" w:rsidP="00B5258C">
            <w:pPr>
              <w:pStyle w:val="centralniewrubryce"/>
              <w:spacing w:before="0" w:after="0" w:line="276" w:lineRule="auto"/>
              <w:rPr>
                <w:sz w:val="22"/>
                <w:szCs w:val="22"/>
              </w:rPr>
            </w:pPr>
            <w:r w:rsidRPr="00EC0FEF">
              <w:rPr>
                <w:sz w:val="22"/>
                <w:szCs w:val="22"/>
              </w:rPr>
              <w:t>-</w:t>
            </w:r>
          </w:p>
        </w:tc>
        <w:tc>
          <w:tcPr>
            <w:tcW w:w="950" w:type="dxa"/>
            <w:tcBorders>
              <w:top w:val="single" w:sz="4" w:space="0" w:color="auto"/>
              <w:left w:val="single" w:sz="4" w:space="0" w:color="auto"/>
              <w:bottom w:val="single" w:sz="4" w:space="0" w:color="auto"/>
              <w:right w:val="single" w:sz="4" w:space="0" w:color="auto"/>
            </w:tcBorders>
            <w:vAlign w:val="center"/>
          </w:tcPr>
          <w:p w:rsidR="00B5258C" w:rsidRPr="00EC0FEF" w:rsidRDefault="00B5258C" w:rsidP="00B5258C">
            <w:pPr>
              <w:pStyle w:val="centralniewrubryce"/>
              <w:spacing w:before="0" w:after="0" w:line="276" w:lineRule="auto"/>
              <w:rPr>
                <w:sz w:val="22"/>
                <w:szCs w:val="22"/>
              </w:rPr>
            </w:pPr>
            <w:r>
              <w:rPr>
                <w:sz w:val="22"/>
                <w:szCs w:val="22"/>
              </w:rPr>
              <w:t>20</w:t>
            </w:r>
          </w:p>
        </w:tc>
        <w:tc>
          <w:tcPr>
            <w:tcW w:w="520" w:type="dxa"/>
            <w:tcBorders>
              <w:top w:val="single" w:sz="4" w:space="0" w:color="auto"/>
              <w:left w:val="single" w:sz="4" w:space="0" w:color="auto"/>
              <w:bottom w:val="single" w:sz="4" w:space="0" w:color="auto"/>
              <w:right w:val="single" w:sz="4" w:space="0" w:color="auto"/>
            </w:tcBorders>
            <w:vAlign w:val="center"/>
          </w:tcPr>
          <w:p w:rsidR="00B5258C" w:rsidRPr="00EC0FEF" w:rsidRDefault="00B5258C" w:rsidP="00B5258C">
            <w:pPr>
              <w:pStyle w:val="centralniewrubryce"/>
              <w:spacing w:before="0" w:after="0" w:line="276" w:lineRule="auto"/>
              <w:rPr>
                <w:sz w:val="22"/>
                <w:szCs w:val="22"/>
              </w:rPr>
            </w:pPr>
            <w:r w:rsidRPr="00EC0FEF">
              <w:rPr>
                <w:sz w:val="22"/>
                <w:szCs w:val="22"/>
              </w:rPr>
              <w:t>-</w:t>
            </w:r>
          </w:p>
        </w:tc>
        <w:tc>
          <w:tcPr>
            <w:tcW w:w="987" w:type="dxa"/>
            <w:tcBorders>
              <w:top w:val="single" w:sz="4" w:space="0" w:color="auto"/>
              <w:left w:val="single" w:sz="4" w:space="0" w:color="auto"/>
              <w:bottom w:val="single" w:sz="4" w:space="0" w:color="auto"/>
              <w:right w:val="single" w:sz="4" w:space="0" w:color="auto"/>
            </w:tcBorders>
            <w:vAlign w:val="center"/>
          </w:tcPr>
          <w:p w:rsidR="00B5258C" w:rsidRPr="00EC0FEF" w:rsidRDefault="00B5258C" w:rsidP="00B5258C">
            <w:pPr>
              <w:pStyle w:val="centralniewrubryce"/>
              <w:spacing w:before="0" w:after="0" w:line="276" w:lineRule="auto"/>
              <w:rPr>
                <w:sz w:val="22"/>
                <w:szCs w:val="22"/>
              </w:rPr>
            </w:pPr>
            <w:r w:rsidRPr="00EC0FEF">
              <w:rPr>
                <w:sz w:val="22"/>
                <w:szCs w:val="22"/>
              </w:rPr>
              <w:t>-</w:t>
            </w:r>
          </w:p>
        </w:tc>
        <w:tc>
          <w:tcPr>
            <w:tcW w:w="1011" w:type="dxa"/>
            <w:tcBorders>
              <w:top w:val="single" w:sz="4" w:space="0" w:color="auto"/>
              <w:left w:val="single" w:sz="4" w:space="0" w:color="auto"/>
              <w:bottom w:val="single" w:sz="4" w:space="0" w:color="auto"/>
              <w:right w:val="single" w:sz="4" w:space="0" w:color="auto"/>
            </w:tcBorders>
            <w:vAlign w:val="center"/>
          </w:tcPr>
          <w:p w:rsidR="00B5258C" w:rsidRPr="00EC0FEF" w:rsidRDefault="00B5258C" w:rsidP="00B5258C">
            <w:pPr>
              <w:pStyle w:val="centralniewrubryce"/>
              <w:spacing w:before="0" w:after="0" w:line="276" w:lineRule="auto"/>
              <w:rPr>
                <w:sz w:val="22"/>
                <w:szCs w:val="22"/>
              </w:rPr>
            </w:pPr>
            <w:r>
              <w:rPr>
                <w:sz w:val="22"/>
                <w:szCs w:val="22"/>
              </w:rPr>
              <w:t>-</w:t>
            </w:r>
          </w:p>
        </w:tc>
        <w:tc>
          <w:tcPr>
            <w:tcW w:w="1139" w:type="dxa"/>
            <w:tcBorders>
              <w:top w:val="single" w:sz="4" w:space="0" w:color="auto"/>
              <w:left w:val="single" w:sz="4" w:space="0" w:color="auto"/>
              <w:bottom w:val="single" w:sz="4" w:space="0" w:color="auto"/>
              <w:right w:val="single" w:sz="4" w:space="0" w:color="auto"/>
            </w:tcBorders>
            <w:vAlign w:val="center"/>
          </w:tcPr>
          <w:p w:rsidR="00B5258C" w:rsidRPr="00EC0FEF" w:rsidRDefault="00B5258C" w:rsidP="00B5258C">
            <w:pPr>
              <w:pStyle w:val="centralniewrubryce"/>
              <w:spacing w:before="0" w:after="0" w:line="276" w:lineRule="auto"/>
              <w:rPr>
                <w:b/>
                <w:sz w:val="22"/>
                <w:szCs w:val="22"/>
              </w:rPr>
            </w:pPr>
            <w:r>
              <w:rPr>
                <w:b/>
                <w:sz w:val="22"/>
                <w:szCs w:val="22"/>
              </w:rPr>
              <w:t>5</w:t>
            </w:r>
          </w:p>
        </w:tc>
      </w:tr>
    </w:tbl>
    <w:p w:rsidR="0020390E" w:rsidRPr="00681816" w:rsidRDefault="0020390E" w:rsidP="0020390E">
      <w:pPr>
        <w:pStyle w:val="Podpunkty"/>
        <w:rPr>
          <w:szCs w:val="22"/>
          <w:lang w:eastAsia="en-US"/>
        </w:rPr>
      </w:pPr>
    </w:p>
    <w:p w:rsidR="009D78CC" w:rsidRPr="00681816" w:rsidRDefault="009D78CC" w:rsidP="0020390E">
      <w:pPr>
        <w:pStyle w:val="Punktygwne"/>
        <w:spacing w:before="0" w:after="0"/>
        <w:rPr>
          <w:smallCaps w:val="0"/>
          <w:sz w:val="22"/>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1.3.  </w:t>
      </w:r>
      <w:r w:rsidR="00B25704" w:rsidRPr="00681816">
        <w:rPr>
          <w:smallCaps w:val="0"/>
          <w:sz w:val="22"/>
          <w:lang w:val="en-US"/>
        </w:rPr>
        <w:t xml:space="preserve">The </w:t>
      </w:r>
      <w:r w:rsidR="002D135F" w:rsidRPr="00681816">
        <w:rPr>
          <w:smallCaps w:val="0"/>
          <w:sz w:val="22"/>
          <w:lang w:val="en-US"/>
        </w:rPr>
        <w:t>form</w:t>
      </w:r>
      <w:r w:rsidR="00B25704" w:rsidRPr="00681816">
        <w:rPr>
          <w:smallCaps w:val="0"/>
          <w:sz w:val="22"/>
          <w:lang w:val="en-US"/>
        </w:rPr>
        <w:t xml:space="preserve"> of </w:t>
      </w:r>
      <w:r w:rsidR="002D135F" w:rsidRPr="00681816">
        <w:rPr>
          <w:smallCaps w:val="0"/>
          <w:sz w:val="22"/>
          <w:lang w:val="en-US"/>
        </w:rPr>
        <w:t xml:space="preserve">class </w:t>
      </w:r>
      <w:r w:rsidR="00B25704" w:rsidRPr="00681816">
        <w:rPr>
          <w:smallCaps w:val="0"/>
          <w:sz w:val="22"/>
          <w:lang w:val="en-US"/>
        </w:rPr>
        <w:t>activities</w:t>
      </w:r>
    </w:p>
    <w:p w:rsidR="0020390E" w:rsidRPr="00681816" w:rsidRDefault="0020390E" w:rsidP="0020390E">
      <w:pPr>
        <w:pStyle w:val="Punktygwne"/>
        <w:spacing w:before="0" w:after="0"/>
        <w:rPr>
          <w:b w:val="0"/>
          <w:smallCaps w:val="0"/>
          <w:sz w:val="22"/>
          <w:lang w:val="en-US"/>
        </w:rPr>
      </w:pPr>
      <w:r w:rsidRPr="00681816">
        <w:rPr>
          <w:rFonts w:eastAsia="MS Gothic"/>
          <w:sz w:val="22"/>
          <w:lang w:val="en-US"/>
        </w:rPr>
        <w:t xml:space="preserve"> </w:t>
      </w:r>
      <w:r w:rsidR="00260A6D" w:rsidRPr="000712FA">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in the traditional form</w:t>
      </w:r>
    </w:p>
    <w:p w:rsidR="0020390E" w:rsidRPr="00681816" w:rsidRDefault="00260A6D" w:rsidP="0020390E">
      <w:pPr>
        <w:pStyle w:val="Punktygwne"/>
        <w:spacing w:before="0" w:after="0"/>
        <w:rPr>
          <w:b w:val="0"/>
          <w:smallCaps w:val="0"/>
          <w:sz w:val="22"/>
          <w:lang w:val="en-US"/>
        </w:rPr>
      </w:pPr>
      <w:r w:rsidRPr="00681816">
        <w:rPr>
          <w:rFonts w:eastAsia="MS Gothic"/>
          <w:b w:val="0"/>
          <w:sz w:val="22"/>
          <w:lang w:val="en-US"/>
        </w:rPr>
        <w:t xml:space="preserve"> </w:t>
      </w:r>
      <w:r w:rsidR="0020390E" w:rsidRPr="00681816">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implemented using methods and techniques of distance learning</w:t>
      </w:r>
    </w:p>
    <w:p w:rsidR="00AB6379" w:rsidRPr="00681816" w:rsidRDefault="00AB6379" w:rsidP="0020390E">
      <w:pPr>
        <w:pStyle w:val="Punktygwne"/>
        <w:spacing w:before="0" w:after="0"/>
        <w:rPr>
          <w:smallCaps w:val="0"/>
          <w:sz w:val="22"/>
          <w:lang w:val="en-US"/>
        </w:rPr>
      </w:pPr>
    </w:p>
    <w:p w:rsidR="009D78CC" w:rsidRPr="00681816" w:rsidRDefault="009D78CC" w:rsidP="0020390E">
      <w:pPr>
        <w:pStyle w:val="Punktygwne"/>
        <w:spacing w:before="0" w:after="0"/>
        <w:rPr>
          <w:smallCaps w:val="0"/>
          <w:sz w:val="22"/>
          <w:lang w:val="en-US"/>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1.4. </w:t>
      </w:r>
      <w:r w:rsidR="00B25704" w:rsidRPr="00681816">
        <w:rPr>
          <w:smallCaps w:val="0"/>
          <w:sz w:val="22"/>
          <w:lang w:val="en-US"/>
        </w:rPr>
        <w:t xml:space="preserve">Examination </w:t>
      </w:r>
      <w:r w:rsidR="002D135F" w:rsidRPr="00681816">
        <w:rPr>
          <w:smallCaps w:val="0"/>
          <w:sz w:val="22"/>
          <w:lang w:val="en-US"/>
        </w:rPr>
        <w:t>Forms</w:t>
      </w:r>
      <w:r w:rsidR="00B25704" w:rsidRPr="00681816">
        <w:rPr>
          <w:smallCaps w:val="0"/>
          <w:sz w:val="22"/>
          <w:lang w:val="en-US"/>
        </w:rPr>
        <w:t xml:space="preserve"> / module </w:t>
      </w:r>
      <w:r w:rsidR="00B25704" w:rsidRPr="00681816">
        <w:rPr>
          <w:b w:val="0"/>
          <w:smallCaps w:val="0"/>
          <w:sz w:val="22"/>
          <w:lang w:val="en-US"/>
        </w:rPr>
        <w:t xml:space="preserve">(exam, </w:t>
      </w:r>
      <w:r w:rsidR="00B25704" w:rsidRPr="00325EF0">
        <w:rPr>
          <w:smallCaps w:val="0"/>
          <w:sz w:val="22"/>
          <w:u w:val="single"/>
          <w:lang w:val="en-US"/>
        </w:rPr>
        <w:t xml:space="preserve">credit </w:t>
      </w:r>
      <w:r w:rsidR="002D135F" w:rsidRPr="00325EF0">
        <w:rPr>
          <w:smallCaps w:val="0"/>
          <w:sz w:val="22"/>
          <w:u w:val="single"/>
          <w:lang w:val="en-US"/>
        </w:rPr>
        <w:t>with grade</w:t>
      </w:r>
      <w:r w:rsidR="002D135F" w:rsidRPr="00681816">
        <w:rPr>
          <w:b w:val="0"/>
          <w:smallCaps w:val="0"/>
          <w:sz w:val="22"/>
          <w:lang w:val="en-US"/>
        </w:rPr>
        <w:t xml:space="preserve"> or</w:t>
      </w:r>
      <w:r w:rsidR="00B25704" w:rsidRPr="00681816">
        <w:rPr>
          <w:b w:val="0"/>
          <w:smallCaps w:val="0"/>
          <w:sz w:val="22"/>
          <w:lang w:val="en-US"/>
        </w:rPr>
        <w:t xml:space="preserve"> credit </w:t>
      </w:r>
      <w:r w:rsidR="002D135F" w:rsidRPr="00681816">
        <w:rPr>
          <w:b w:val="0"/>
          <w:smallCaps w:val="0"/>
          <w:sz w:val="22"/>
          <w:lang w:val="en-US"/>
        </w:rPr>
        <w:t>without grade</w:t>
      </w:r>
      <w:r w:rsidR="00B25704" w:rsidRPr="00681816">
        <w:rPr>
          <w:b w:val="0"/>
          <w:smallCaps w:val="0"/>
          <w:sz w:val="22"/>
          <w:lang w:val="en-US"/>
        </w:rPr>
        <w:t>)</w:t>
      </w:r>
    </w:p>
    <w:p w:rsidR="005C2157" w:rsidRPr="00681816" w:rsidRDefault="005C2157" w:rsidP="0020390E">
      <w:pPr>
        <w:pStyle w:val="Punktygwne"/>
        <w:spacing w:before="0" w:after="0"/>
        <w:rPr>
          <w:b w:val="0"/>
          <w:sz w:val="22"/>
          <w:lang w:val="en-US"/>
        </w:rPr>
      </w:pPr>
    </w:p>
    <w:p w:rsidR="0020390E" w:rsidRPr="00681816" w:rsidRDefault="0020390E" w:rsidP="0020390E">
      <w:pPr>
        <w:pStyle w:val="Punktygwne"/>
        <w:spacing w:before="0" w:after="0"/>
        <w:rPr>
          <w:sz w:val="22"/>
        </w:rPr>
      </w:pPr>
      <w:r w:rsidRPr="00681816">
        <w:rPr>
          <w:sz w:val="22"/>
        </w:rPr>
        <w:t>2.</w:t>
      </w:r>
      <w:r w:rsidR="001B5CF4" w:rsidRPr="00681816">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5D59BC" w:rsidTr="00DC6687">
        <w:tc>
          <w:tcPr>
            <w:tcW w:w="9778" w:type="dxa"/>
          </w:tcPr>
          <w:p w:rsidR="0020390E" w:rsidRPr="00681816" w:rsidRDefault="00B5258C" w:rsidP="00B5258C">
            <w:pPr>
              <w:pStyle w:val="a8"/>
              <w:spacing w:before="240" w:after="240"/>
              <w:rPr>
                <w:rFonts w:ascii="Times New Roman" w:hAnsi="Times New Roman" w:cs="Times New Roman"/>
                <w:lang w:val="en-US"/>
              </w:rPr>
            </w:pPr>
            <w:r w:rsidRPr="00B5258C">
              <w:rPr>
                <w:rFonts w:ascii="Times New Roman" w:hAnsi="Times New Roman" w:cs="Times New Roman"/>
                <w:lang w:val="en-US"/>
              </w:rPr>
              <w:t>Knowledge in the field of anatomy, physiology, pathophysiology</w:t>
            </w:r>
          </w:p>
        </w:tc>
      </w:tr>
    </w:tbl>
    <w:p w:rsidR="0020390E" w:rsidRPr="00681816" w:rsidRDefault="0020390E" w:rsidP="000A64CB">
      <w:pPr>
        <w:rPr>
          <w:rFonts w:ascii="Times New Roman" w:hAnsi="Times New Roman" w:cs="Times New Roman"/>
          <w:lang w:val="en-US"/>
        </w:rPr>
      </w:pPr>
    </w:p>
    <w:p w:rsidR="0020390E" w:rsidRPr="00681816" w:rsidRDefault="001B5CF4" w:rsidP="001B5CF4">
      <w:pPr>
        <w:rPr>
          <w:rFonts w:ascii="Times New Roman" w:eastAsia="Calibri" w:hAnsi="Times New Roman" w:cs="Times New Roman"/>
          <w:b/>
          <w:smallCaps/>
          <w:lang w:val="en-US"/>
        </w:rPr>
      </w:pPr>
      <w:r w:rsidRPr="00681816">
        <w:rPr>
          <w:rFonts w:ascii="Times New Roman" w:eastAsia="Calibri" w:hAnsi="Times New Roman" w:cs="Times New Roman"/>
          <w:b/>
          <w:smallCaps/>
          <w:lang w:val="en-US"/>
        </w:rPr>
        <w:t xml:space="preserve">3. OBJECTIVES, OUTCOMES, </w:t>
      </w:r>
      <w:r w:rsidR="00EA2902" w:rsidRPr="00681816">
        <w:rPr>
          <w:rFonts w:ascii="Times New Roman" w:eastAsia="Calibri" w:hAnsi="Times New Roman" w:cs="Times New Roman"/>
          <w:b/>
          <w:smallCaps/>
          <w:lang w:val="en-US"/>
        </w:rPr>
        <w:t xml:space="preserve">AND PROGRAM </w:t>
      </w:r>
      <w:r w:rsidRPr="00681816">
        <w:rPr>
          <w:rFonts w:ascii="Times New Roman" w:eastAsia="Calibri" w:hAnsi="Times New Roman" w:cs="Times New Roman"/>
          <w:b/>
          <w:smallCaps/>
          <w:lang w:val="en-US"/>
        </w:rPr>
        <w:t>CONTENT USED IN TEACHING METHODS</w:t>
      </w:r>
    </w:p>
    <w:p w:rsidR="001B5CF4" w:rsidRPr="00681816" w:rsidRDefault="00BF2EB2" w:rsidP="00904557">
      <w:pPr>
        <w:pStyle w:val="Podpunkty"/>
        <w:numPr>
          <w:ilvl w:val="1"/>
          <w:numId w:val="2"/>
        </w:numPr>
        <w:rPr>
          <w:b w:val="0"/>
          <w:i/>
          <w:szCs w:val="22"/>
        </w:rPr>
      </w:pPr>
      <w:r w:rsidRPr="00681816">
        <w:rPr>
          <w:szCs w:val="22"/>
          <w:lang w:val="en-US"/>
        </w:rPr>
        <w:lastRenderedPageBreak/>
        <w:t xml:space="preserve"> </w:t>
      </w:r>
      <w:r w:rsidR="00904557" w:rsidRPr="00681816">
        <w:rPr>
          <w:szCs w:val="22"/>
        </w:rPr>
        <w:t>Objectives of th</w:t>
      </w:r>
      <w:r w:rsidR="00EA2902" w:rsidRPr="00681816">
        <w:rPr>
          <w:szCs w:val="22"/>
        </w:rPr>
        <w:t>is</w:t>
      </w:r>
      <w:r w:rsidR="00904557" w:rsidRPr="00681816">
        <w:rPr>
          <w:szCs w:val="22"/>
        </w:rPr>
        <w:t xml:space="preserve"> course/module</w:t>
      </w:r>
    </w:p>
    <w:p w:rsidR="00BF2EB2" w:rsidRPr="00681816" w:rsidRDefault="00BF2EB2" w:rsidP="00BF2EB2">
      <w:pPr>
        <w:pStyle w:val="Podpunkty"/>
        <w:ind w:left="0"/>
        <w:rPr>
          <w:b w:val="0"/>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8403"/>
      </w:tblGrid>
      <w:tr w:rsidR="00B5258C" w:rsidRPr="005D59BC" w:rsidTr="00B5258C">
        <w:tc>
          <w:tcPr>
            <w:tcW w:w="659" w:type="dxa"/>
            <w:vAlign w:val="center"/>
          </w:tcPr>
          <w:p w:rsidR="00B5258C" w:rsidRPr="00681816" w:rsidRDefault="00B5258C" w:rsidP="00B5258C">
            <w:pPr>
              <w:pStyle w:val="Podpunkty"/>
              <w:spacing w:before="40" w:after="40"/>
              <w:ind w:left="0"/>
              <w:jc w:val="left"/>
              <w:rPr>
                <w:b w:val="0"/>
                <w:szCs w:val="22"/>
              </w:rPr>
            </w:pPr>
            <w:r w:rsidRPr="00681816">
              <w:rPr>
                <w:b w:val="0"/>
                <w:szCs w:val="22"/>
              </w:rPr>
              <w:t xml:space="preserve">C1 </w:t>
            </w:r>
          </w:p>
        </w:tc>
        <w:tc>
          <w:tcPr>
            <w:tcW w:w="8403" w:type="dxa"/>
          </w:tcPr>
          <w:p w:rsidR="00B5258C" w:rsidRPr="0025051C" w:rsidRDefault="00B5258C" w:rsidP="00B5258C">
            <w:pPr>
              <w:rPr>
                <w:rFonts w:ascii="Times New Roman" w:hAnsi="Times New Roman" w:cs="Times New Roman"/>
                <w:lang w:val="en-US"/>
              </w:rPr>
            </w:pPr>
            <w:r w:rsidRPr="0025051C">
              <w:rPr>
                <w:rFonts w:ascii="Times New Roman" w:hAnsi="Times New Roman" w:cs="Times New Roman"/>
                <w:lang w:val="en-US"/>
              </w:rPr>
              <w:t>Gaining theoretical and practical knowledge in the field of internal diseases and shaping the attitude of the future doctor in relation to the patient.</w:t>
            </w:r>
          </w:p>
        </w:tc>
      </w:tr>
      <w:tr w:rsidR="00B5258C" w:rsidRPr="005D59BC" w:rsidTr="00B5258C">
        <w:tc>
          <w:tcPr>
            <w:tcW w:w="659" w:type="dxa"/>
            <w:vAlign w:val="center"/>
          </w:tcPr>
          <w:p w:rsidR="00B5258C" w:rsidRPr="00681816" w:rsidRDefault="00B5258C" w:rsidP="00B5258C">
            <w:pPr>
              <w:pStyle w:val="Cele"/>
              <w:spacing w:before="40" w:after="40"/>
              <w:ind w:left="0" w:firstLine="0"/>
              <w:jc w:val="left"/>
              <w:rPr>
                <w:sz w:val="22"/>
                <w:szCs w:val="22"/>
              </w:rPr>
            </w:pPr>
            <w:r w:rsidRPr="00681816">
              <w:rPr>
                <w:sz w:val="22"/>
                <w:szCs w:val="22"/>
              </w:rPr>
              <w:t>C2</w:t>
            </w:r>
          </w:p>
        </w:tc>
        <w:tc>
          <w:tcPr>
            <w:tcW w:w="8403" w:type="dxa"/>
          </w:tcPr>
          <w:p w:rsidR="00B5258C" w:rsidRPr="0025051C" w:rsidRDefault="00B5258C" w:rsidP="00B5258C">
            <w:pPr>
              <w:rPr>
                <w:rFonts w:ascii="Times New Roman" w:hAnsi="Times New Roman" w:cs="Times New Roman"/>
                <w:lang w:val="en-US"/>
              </w:rPr>
            </w:pPr>
            <w:r w:rsidRPr="0025051C">
              <w:rPr>
                <w:rFonts w:ascii="Times New Roman" w:hAnsi="Times New Roman" w:cs="Times New Roman"/>
                <w:lang w:val="en-US"/>
              </w:rPr>
              <w:t>Mastering the ability to perform differential diagnosis, acquiring skills diagnostic and therapeutic procedures in patients treated outpatients and in the conditions of the internal ward</w:t>
            </w:r>
          </w:p>
        </w:tc>
      </w:tr>
      <w:tr w:rsidR="00B5258C" w:rsidRPr="005D59BC" w:rsidTr="00B5258C">
        <w:tc>
          <w:tcPr>
            <w:tcW w:w="659" w:type="dxa"/>
            <w:vAlign w:val="center"/>
          </w:tcPr>
          <w:p w:rsidR="00B5258C" w:rsidRPr="00681816" w:rsidRDefault="00B5258C" w:rsidP="00B5258C">
            <w:pPr>
              <w:pStyle w:val="Podpunkty"/>
              <w:spacing w:before="40" w:after="40"/>
              <w:ind w:left="0"/>
              <w:jc w:val="left"/>
              <w:rPr>
                <w:b w:val="0"/>
                <w:szCs w:val="22"/>
              </w:rPr>
            </w:pPr>
            <w:r w:rsidRPr="00681816">
              <w:rPr>
                <w:b w:val="0"/>
                <w:szCs w:val="22"/>
              </w:rPr>
              <w:t>C3</w:t>
            </w:r>
          </w:p>
        </w:tc>
        <w:tc>
          <w:tcPr>
            <w:tcW w:w="8403" w:type="dxa"/>
          </w:tcPr>
          <w:p w:rsidR="00B5258C" w:rsidRPr="0025051C" w:rsidRDefault="00B5258C" w:rsidP="00B5258C">
            <w:pPr>
              <w:rPr>
                <w:rFonts w:ascii="Times New Roman" w:hAnsi="Times New Roman" w:cs="Times New Roman"/>
                <w:lang w:val="en-US"/>
              </w:rPr>
            </w:pPr>
            <w:r w:rsidRPr="0025051C">
              <w:rPr>
                <w:rFonts w:ascii="Times New Roman" w:hAnsi="Times New Roman" w:cs="Times New Roman"/>
                <w:lang w:val="en-US"/>
              </w:rPr>
              <w:t>Learning the correct doctor-patient relationship based on the principles of ethics, personal culture and legal regulations as well as the practical application of acquired skills during nursing and medical holidays.</w:t>
            </w:r>
          </w:p>
        </w:tc>
      </w:tr>
      <w:tr w:rsidR="00B5258C" w:rsidRPr="005D59BC" w:rsidTr="00B5258C">
        <w:tc>
          <w:tcPr>
            <w:tcW w:w="659" w:type="dxa"/>
            <w:vAlign w:val="center"/>
          </w:tcPr>
          <w:p w:rsidR="00B5258C" w:rsidRPr="00681816" w:rsidRDefault="00B5258C" w:rsidP="00B5258C">
            <w:pPr>
              <w:pStyle w:val="Podpunkty"/>
              <w:spacing w:before="40" w:after="40"/>
              <w:ind w:left="0"/>
              <w:jc w:val="left"/>
              <w:rPr>
                <w:b w:val="0"/>
                <w:szCs w:val="22"/>
              </w:rPr>
            </w:pPr>
            <w:r w:rsidRPr="00681816">
              <w:rPr>
                <w:b w:val="0"/>
                <w:szCs w:val="22"/>
              </w:rPr>
              <w:t>C4</w:t>
            </w:r>
          </w:p>
        </w:tc>
        <w:tc>
          <w:tcPr>
            <w:tcW w:w="8403" w:type="dxa"/>
          </w:tcPr>
          <w:p w:rsidR="00B5258C" w:rsidRPr="0025051C" w:rsidRDefault="00B5258C" w:rsidP="00B5258C">
            <w:pPr>
              <w:rPr>
                <w:rFonts w:ascii="Times New Roman" w:hAnsi="Times New Roman" w:cs="Times New Roman"/>
                <w:lang w:val="en-US"/>
              </w:rPr>
            </w:pPr>
            <w:r w:rsidRPr="0025051C">
              <w:rPr>
                <w:rFonts w:ascii="Times New Roman" w:hAnsi="Times New Roman" w:cs="Times New Roman"/>
                <w:lang w:val="en-US"/>
              </w:rPr>
              <w:t>The acquisition of practical skills in the field of medical interview (making contact with the patient), physical examination, selection and interpretation of additional tests, symptomatology of internal diseases.</w:t>
            </w:r>
          </w:p>
        </w:tc>
      </w:tr>
      <w:tr w:rsidR="00B5258C" w:rsidRPr="005D59BC" w:rsidTr="00B5258C">
        <w:tc>
          <w:tcPr>
            <w:tcW w:w="659" w:type="dxa"/>
            <w:vAlign w:val="center"/>
          </w:tcPr>
          <w:p w:rsidR="00B5258C" w:rsidRPr="00681816" w:rsidRDefault="00B5258C" w:rsidP="00B5258C">
            <w:pPr>
              <w:pStyle w:val="Podpunkty"/>
              <w:spacing w:before="40" w:after="40"/>
              <w:ind w:left="0"/>
              <w:jc w:val="left"/>
              <w:rPr>
                <w:b w:val="0"/>
                <w:szCs w:val="22"/>
              </w:rPr>
            </w:pPr>
            <w:r w:rsidRPr="00681816">
              <w:rPr>
                <w:b w:val="0"/>
                <w:szCs w:val="22"/>
              </w:rPr>
              <w:t>C5</w:t>
            </w:r>
          </w:p>
        </w:tc>
        <w:tc>
          <w:tcPr>
            <w:tcW w:w="8403" w:type="dxa"/>
          </w:tcPr>
          <w:p w:rsidR="00B5258C" w:rsidRPr="0025051C" w:rsidRDefault="00B5258C" w:rsidP="00B5258C">
            <w:pPr>
              <w:rPr>
                <w:rFonts w:ascii="Times New Roman" w:hAnsi="Times New Roman" w:cs="Times New Roman"/>
                <w:lang w:val="en-US"/>
              </w:rPr>
            </w:pPr>
            <w:r w:rsidRPr="0025051C">
              <w:rPr>
                <w:rFonts w:ascii="Times New Roman" w:hAnsi="Times New Roman" w:cs="Times New Roman"/>
                <w:lang w:val="en-US"/>
              </w:rPr>
              <w:t>Knowledge of the principles of diagnosing and conducting differential diagnosis of basic disease entities in the field of internal diseases, selection of appropriate laboratory tests and methods for imaging of internal organs and assessing their activities.</w:t>
            </w:r>
          </w:p>
        </w:tc>
      </w:tr>
    </w:tbl>
    <w:p w:rsidR="001B5CF4" w:rsidRPr="00681816" w:rsidRDefault="001B5CF4" w:rsidP="001B5CF4">
      <w:pPr>
        <w:rPr>
          <w:rFonts w:ascii="Times New Roman" w:hAnsi="Times New Roman" w:cs="Times New Roman"/>
          <w:lang w:val="en-US"/>
        </w:rPr>
      </w:pPr>
    </w:p>
    <w:p w:rsidR="007C431B" w:rsidRPr="00681816" w:rsidRDefault="007C431B" w:rsidP="007C431B">
      <w:pPr>
        <w:pStyle w:val="Punktygwne"/>
        <w:spacing w:before="0" w:after="0"/>
        <w:rPr>
          <w:sz w:val="22"/>
          <w:lang w:val="en-US"/>
        </w:rPr>
      </w:pPr>
      <w:r w:rsidRPr="00681816">
        <w:rPr>
          <w:sz w:val="22"/>
          <w:lang w:val="en-US"/>
        </w:rPr>
        <w:t>3.2</w:t>
      </w:r>
      <w:r w:rsidRPr="00681816">
        <w:rPr>
          <w:b w:val="0"/>
          <w:sz w:val="22"/>
          <w:lang w:val="en-US"/>
        </w:rPr>
        <w:t xml:space="preserve">  </w:t>
      </w:r>
      <w:r w:rsidRPr="00681816">
        <w:rPr>
          <w:sz w:val="22"/>
          <w:lang w:val="en-US"/>
        </w:rPr>
        <w:t xml:space="preserve">OUTCOMES FOR THE COURSE / MODULE (TO BE COMPLETED BY </w:t>
      </w:r>
      <w:r w:rsidR="00EA2902" w:rsidRPr="00681816">
        <w:rPr>
          <w:sz w:val="22"/>
          <w:lang w:val="en-US"/>
        </w:rPr>
        <w:t xml:space="preserve">THE </w:t>
      </w:r>
      <w:r w:rsidRPr="00681816">
        <w:rPr>
          <w:sz w:val="22"/>
          <w:lang w:val="en-US"/>
        </w:rPr>
        <w:t>COORDINATOR)</w:t>
      </w:r>
    </w:p>
    <w:p w:rsidR="007C431B" w:rsidRPr="00681816" w:rsidRDefault="007C431B" w:rsidP="007C431B">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B5258C" w:rsidRPr="005D59BC" w:rsidTr="00DC6687">
        <w:tc>
          <w:tcPr>
            <w:tcW w:w="1210" w:type="dxa"/>
          </w:tcPr>
          <w:p w:rsidR="00B5258C" w:rsidRPr="00681816" w:rsidRDefault="00B5258C" w:rsidP="00B5258C">
            <w:pPr>
              <w:pStyle w:val="Punktygwne"/>
              <w:spacing w:before="0" w:after="0"/>
              <w:rPr>
                <w:b w:val="0"/>
                <w:smallCaps w:val="0"/>
                <w:sz w:val="22"/>
                <w:lang w:val="en-US"/>
              </w:rPr>
            </w:pPr>
            <w:r w:rsidRPr="00681816">
              <w:rPr>
                <w:smallCaps w:val="0"/>
                <w:sz w:val="22"/>
                <w:lang w:val="en-US"/>
              </w:rPr>
              <w:t>EK</w:t>
            </w:r>
            <w:r w:rsidRPr="00681816">
              <w:rPr>
                <w:b w:val="0"/>
                <w:smallCaps w:val="0"/>
                <w:sz w:val="22"/>
                <w:lang w:val="en-US"/>
              </w:rPr>
              <w:t xml:space="preserve"> (the effect of education)</w:t>
            </w:r>
          </w:p>
          <w:p w:rsidR="00B5258C" w:rsidRPr="00681816" w:rsidRDefault="00B5258C" w:rsidP="00B5258C">
            <w:pPr>
              <w:pStyle w:val="Punktygwne"/>
              <w:spacing w:before="0" w:after="0"/>
              <w:rPr>
                <w:b w:val="0"/>
                <w:i/>
                <w:smallCaps w:val="0"/>
                <w:sz w:val="22"/>
                <w:lang w:val="en-US"/>
              </w:rPr>
            </w:pPr>
          </w:p>
        </w:tc>
        <w:tc>
          <w:tcPr>
            <w:tcW w:w="6474" w:type="dxa"/>
          </w:tcPr>
          <w:p w:rsidR="00B5258C" w:rsidRDefault="00B5258C" w:rsidP="00B5258C">
            <w:pPr>
              <w:pStyle w:val="Punktygwne"/>
              <w:spacing w:before="0" w:after="0"/>
              <w:rPr>
                <w:b w:val="0"/>
                <w:smallCaps w:val="0"/>
                <w:sz w:val="22"/>
                <w:lang w:val="en-US"/>
              </w:rPr>
            </w:pPr>
          </w:p>
          <w:p w:rsidR="00B5258C" w:rsidRPr="00681816" w:rsidRDefault="00B5258C" w:rsidP="00B5258C">
            <w:pPr>
              <w:pStyle w:val="Punktygwne"/>
              <w:spacing w:before="0" w:after="0"/>
              <w:rPr>
                <w:b w:val="0"/>
                <w:smallCaps w:val="0"/>
                <w:sz w:val="22"/>
                <w:lang w:val="en-US"/>
              </w:rPr>
            </w:pPr>
            <w:r w:rsidRPr="006B6700">
              <w:rPr>
                <w:b w:val="0"/>
                <w:smallCaps w:val="0"/>
                <w:sz w:val="22"/>
                <w:lang w:val="en-US"/>
              </w:rPr>
              <w:t>The content of the learning effect defined for the subject (module)</w:t>
            </w:r>
          </w:p>
        </w:tc>
        <w:tc>
          <w:tcPr>
            <w:tcW w:w="1270" w:type="dxa"/>
          </w:tcPr>
          <w:p w:rsidR="00B5258C" w:rsidRPr="00681816" w:rsidRDefault="00B5258C" w:rsidP="00B5258C">
            <w:pPr>
              <w:pStyle w:val="Punktygwne"/>
              <w:spacing w:before="0" w:after="0"/>
              <w:rPr>
                <w:b w:val="0"/>
                <w:smallCaps w:val="0"/>
                <w:sz w:val="22"/>
                <w:lang w:val="en-US"/>
              </w:rPr>
            </w:pPr>
            <w:r w:rsidRPr="006B6700">
              <w:rPr>
                <w:b w:val="0"/>
                <w:smallCaps w:val="0"/>
                <w:sz w:val="22"/>
                <w:lang w:val="en-US"/>
              </w:rPr>
              <w:t>Reference to directional effects (KEK)</w:t>
            </w:r>
          </w:p>
        </w:tc>
      </w:tr>
      <w:tr w:rsidR="00B5258C" w:rsidRPr="00681816" w:rsidTr="006615D5">
        <w:tc>
          <w:tcPr>
            <w:tcW w:w="1210" w:type="dxa"/>
            <w:vAlign w:val="center"/>
          </w:tcPr>
          <w:p w:rsidR="00B5258C" w:rsidRPr="00EB76EE" w:rsidRDefault="00B5258C" w:rsidP="00B5258C">
            <w:pPr>
              <w:pStyle w:val="Punktygwne"/>
              <w:spacing w:before="0" w:after="0" w:line="276" w:lineRule="auto"/>
              <w:rPr>
                <w:b w:val="0"/>
                <w:smallCaps w:val="0"/>
                <w:sz w:val="22"/>
              </w:rPr>
            </w:pPr>
            <w:r w:rsidRPr="00EB76EE">
              <w:rPr>
                <w:b w:val="0"/>
                <w:smallCaps w:val="0"/>
                <w:sz w:val="22"/>
              </w:rPr>
              <w:t>EK</w:t>
            </w:r>
            <w:r w:rsidRPr="00EB76EE">
              <w:rPr>
                <w:b w:val="0"/>
                <w:smallCaps w:val="0"/>
                <w:sz w:val="22"/>
              </w:rPr>
              <w:softHyphen/>
              <w:t>_01</w:t>
            </w:r>
          </w:p>
        </w:tc>
        <w:tc>
          <w:tcPr>
            <w:tcW w:w="6474" w:type="dxa"/>
          </w:tcPr>
          <w:p w:rsidR="00B5258C" w:rsidRPr="00B5258C" w:rsidRDefault="00B5258C" w:rsidP="00B5258C">
            <w:pPr>
              <w:pStyle w:val="Punktygwne"/>
              <w:spacing w:after="0"/>
              <w:rPr>
                <w:b w:val="0"/>
                <w:smallCaps w:val="0"/>
                <w:sz w:val="22"/>
                <w:lang w:val="en-US"/>
              </w:rPr>
            </w:pPr>
            <w:r w:rsidRPr="00B5258C">
              <w:rPr>
                <w:b w:val="0"/>
                <w:smallCaps w:val="0"/>
                <w:sz w:val="22"/>
                <w:lang w:val="en-US"/>
              </w:rPr>
              <w:t>He knows and understands the causes, symptoms and principles</w:t>
            </w:r>
            <w:r>
              <w:rPr>
                <w:b w:val="0"/>
                <w:smallCaps w:val="0"/>
                <w:sz w:val="22"/>
                <w:lang w:val="en-US"/>
              </w:rPr>
              <w:t xml:space="preserve"> </w:t>
            </w:r>
            <w:r w:rsidRPr="00B5258C">
              <w:rPr>
                <w:b w:val="0"/>
                <w:smallCaps w:val="0"/>
                <w:sz w:val="22"/>
                <w:lang w:val="en-US"/>
              </w:rPr>
              <w:t>Diagnosis and therapeutic treatment in relation to the most common internal diseases occurring in people</w:t>
            </w:r>
            <w:r>
              <w:rPr>
                <w:b w:val="0"/>
                <w:smallCaps w:val="0"/>
                <w:sz w:val="22"/>
                <w:lang w:val="en-US"/>
              </w:rPr>
              <w:t xml:space="preserve"> </w:t>
            </w:r>
            <w:r w:rsidRPr="00B5258C">
              <w:rPr>
                <w:b w:val="0"/>
                <w:smallCaps w:val="0"/>
                <w:sz w:val="22"/>
                <w:lang w:val="en-US"/>
              </w:rPr>
              <w:t>adults and their complications:</w:t>
            </w:r>
          </w:p>
          <w:p w:rsidR="00B5258C" w:rsidRPr="00B5258C" w:rsidRDefault="00B5258C" w:rsidP="00B5258C">
            <w:pPr>
              <w:pStyle w:val="Punktygwne"/>
              <w:spacing w:after="0"/>
              <w:rPr>
                <w:b w:val="0"/>
                <w:smallCaps w:val="0"/>
                <w:sz w:val="22"/>
                <w:lang w:val="en-US"/>
              </w:rPr>
            </w:pPr>
            <w:r w:rsidRPr="00B5258C">
              <w:rPr>
                <w:b w:val="0"/>
                <w:smallCaps w:val="0"/>
                <w:sz w:val="22"/>
                <w:lang w:val="en-US"/>
              </w:rPr>
              <w:t>a) diseases of the circulatory system, including: ischemic disease</w:t>
            </w:r>
            <w:r>
              <w:rPr>
                <w:b w:val="0"/>
                <w:smallCaps w:val="0"/>
                <w:sz w:val="22"/>
                <w:lang w:val="en-US"/>
              </w:rPr>
              <w:t xml:space="preserve"> </w:t>
            </w:r>
            <w:r w:rsidRPr="00B5258C">
              <w:rPr>
                <w:b w:val="0"/>
                <w:smallCaps w:val="0"/>
                <w:sz w:val="22"/>
                <w:lang w:val="en-US"/>
              </w:rPr>
              <w:t>heart, heart defects, endocardial diseases, myocardium, pericardium,</w:t>
            </w:r>
            <w:r>
              <w:rPr>
                <w:b w:val="0"/>
                <w:smallCaps w:val="0"/>
                <w:sz w:val="22"/>
                <w:lang w:val="en-US"/>
              </w:rPr>
              <w:t xml:space="preserve"> </w:t>
            </w:r>
            <w:r w:rsidRPr="00B5258C">
              <w:rPr>
                <w:b w:val="0"/>
                <w:smallCaps w:val="0"/>
                <w:sz w:val="22"/>
                <w:lang w:val="en-US"/>
              </w:rPr>
              <w:t>heart failure (acute and chronic), vascular disease</w:t>
            </w:r>
            <w:r>
              <w:rPr>
                <w:b w:val="0"/>
                <w:smallCaps w:val="0"/>
                <w:sz w:val="22"/>
                <w:lang w:val="en-US"/>
              </w:rPr>
              <w:t xml:space="preserve"> </w:t>
            </w:r>
            <w:r w:rsidRPr="00B5258C">
              <w:rPr>
                <w:b w:val="0"/>
                <w:smallCaps w:val="0"/>
                <w:sz w:val="22"/>
                <w:lang w:val="en-US"/>
              </w:rPr>
              <w:t>arterial and venous, arterial hypertension: primary and</w:t>
            </w:r>
            <w:r>
              <w:rPr>
                <w:b w:val="0"/>
                <w:smallCaps w:val="0"/>
                <w:sz w:val="22"/>
                <w:lang w:val="en-US"/>
              </w:rPr>
              <w:t xml:space="preserve"> </w:t>
            </w:r>
            <w:r w:rsidRPr="00B5258C">
              <w:rPr>
                <w:b w:val="0"/>
                <w:smallCaps w:val="0"/>
                <w:sz w:val="22"/>
                <w:lang w:val="en-US"/>
              </w:rPr>
              <w:t>secondary, pulmonary hypertension,</w:t>
            </w:r>
          </w:p>
          <w:p w:rsidR="00B5258C" w:rsidRPr="00B5258C" w:rsidRDefault="00B5258C" w:rsidP="00B5258C">
            <w:pPr>
              <w:pStyle w:val="Punktygwne"/>
              <w:spacing w:after="0"/>
              <w:rPr>
                <w:b w:val="0"/>
                <w:smallCaps w:val="0"/>
                <w:sz w:val="22"/>
                <w:lang w:val="en-US"/>
              </w:rPr>
            </w:pPr>
            <w:r w:rsidRPr="00B5258C">
              <w:rPr>
                <w:b w:val="0"/>
                <w:smallCaps w:val="0"/>
                <w:sz w:val="22"/>
                <w:lang w:val="en-US"/>
              </w:rPr>
              <w:t>b) respiratory diseases, including: respiratory diseases, chronic obstructive pulmonary disease, asthma</w:t>
            </w:r>
            <w:r>
              <w:rPr>
                <w:b w:val="0"/>
                <w:smallCaps w:val="0"/>
                <w:sz w:val="22"/>
                <w:lang w:val="en-US"/>
              </w:rPr>
              <w:t xml:space="preserve"> </w:t>
            </w:r>
            <w:r w:rsidRPr="00B5258C">
              <w:rPr>
                <w:b w:val="0"/>
                <w:smallCaps w:val="0"/>
                <w:sz w:val="22"/>
                <w:lang w:val="en-US"/>
              </w:rPr>
              <w:t xml:space="preserve">bronchial distress, </w:t>
            </w:r>
            <w:r>
              <w:rPr>
                <w:b w:val="0"/>
                <w:smallCaps w:val="0"/>
                <w:sz w:val="22"/>
                <w:lang w:val="en-US"/>
              </w:rPr>
              <w:t xml:space="preserve"> b</w:t>
            </w:r>
            <w:r w:rsidRPr="00B5258C">
              <w:rPr>
                <w:b w:val="0"/>
                <w:smallCaps w:val="0"/>
                <w:sz w:val="22"/>
                <w:lang w:val="en-US"/>
              </w:rPr>
              <w:t>ronchiectasis, cystic fibrosis, infections</w:t>
            </w:r>
            <w:r>
              <w:rPr>
                <w:b w:val="0"/>
                <w:smallCaps w:val="0"/>
                <w:sz w:val="22"/>
                <w:lang w:val="en-US"/>
              </w:rPr>
              <w:t xml:space="preserve"> </w:t>
            </w:r>
            <w:r w:rsidRPr="00B5258C">
              <w:rPr>
                <w:b w:val="0"/>
                <w:smallCaps w:val="0"/>
                <w:sz w:val="22"/>
                <w:lang w:val="en-US"/>
              </w:rPr>
              <w:t>respiratory system, interstitial lung diseases, pleura,</w:t>
            </w:r>
            <w:r>
              <w:rPr>
                <w:b w:val="0"/>
                <w:smallCaps w:val="0"/>
                <w:sz w:val="22"/>
                <w:lang w:val="en-US"/>
              </w:rPr>
              <w:t xml:space="preserve"> </w:t>
            </w:r>
            <w:r w:rsidRPr="00B5258C">
              <w:rPr>
                <w:b w:val="0"/>
                <w:smallCaps w:val="0"/>
                <w:sz w:val="22"/>
                <w:lang w:val="en-US"/>
              </w:rPr>
              <w:t>mediastinum, obstructive and central sleep apnea,</w:t>
            </w:r>
            <w:r>
              <w:rPr>
                <w:b w:val="0"/>
                <w:smallCaps w:val="0"/>
                <w:sz w:val="22"/>
                <w:lang w:val="en-US"/>
              </w:rPr>
              <w:t xml:space="preserve"> </w:t>
            </w:r>
            <w:r w:rsidRPr="00B5258C">
              <w:rPr>
                <w:b w:val="0"/>
                <w:smallCaps w:val="0"/>
                <w:sz w:val="22"/>
                <w:lang w:val="en-US"/>
              </w:rPr>
              <w:t>respiratory failure (acute and chronic), cancer</w:t>
            </w:r>
            <w:r>
              <w:rPr>
                <w:b w:val="0"/>
                <w:smallCaps w:val="0"/>
                <w:sz w:val="22"/>
                <w:lang w:val="en-US"/>
              </w:rPr>
              <w:t xml:space="preserve"> </w:t>
            </w:r>
            <w:r w:rsidRPr="00B5258C">
              <w:rPr>
                <w:b w:val="0"/>
                <w:smallCaps w:val="0"/>
                <w:sz w:val="22"/>
                <w:lang w:val="en-US"/>
              </w:rPr>
              <w:t>respiratory system,</w:t>
            </w:r>
          </w:p>
          <w:p w:rsidR="00B5258C" w:rsidRDefault="00B5258C" w:rsidP="00B5258C">
            <w:pPr>
              <w:pStyle w:val="Punktygwne"/>
              <w:spacing w:after="0"/>
              <w:rPr>
                <w:b w:val="0"/>
                <w:smallCaps w:val="0"/>
                <w:sz w:val="22"/>
                <w:lang w:val="en-US"/>
              </w:rPr>
            </w:pPr>
            <w:r w:rsidRPr="00B5258C">
              <w:rPr>
                <w:b w:val="0"/>
                <w:smallCaps w:val="0"/>
                <w:sz w:val="22"/>
                <w:lang w:val="en-US"/>
              </w:rPr>
              <w:t>c) diseases of the digestive system, including diseases: oral cavity,</w:t>
            </w:r>
            <w:r>
              <w:rPr>
                <w:b w:val="0"/>
                <w:smallCaps w:val="0"/>
                <w:sz w:val="22"/>
                <w:lang w:val="en-US"/>
              </w:rPr>
              <w:t xml:space="preserve"> </w:t>
            </w:r>
            <w:r w:rsidRPr="00B5258C">
              <w:rPr>
                <w:b w:val="0"/>
                <w:smallCaps w:val="0"/>
                <w:sz w:val="22"/>
                <w:lang w:val="en-US"/>
              </w:rPr>
              <w:t>esophagus, stomach and duodenum, intestines, pancreas, liver, and roads</w:t>
            </w:r>
            <w:r>
              <w:rPr>
                <w:b w:val="0"/>
                <w:smallCaps w:val="0"/>
                <w:sz w:val="22"/>
                <w:lang w:val="en-US"/>
              </w:rPr>
              <w:t xml:space="preserve"> </w:t>
            </w:r>
            <w:r w:rsidRPr="00B5258C">
              <w:rPr>
                <w:b w:val="0"/>
                <w:smallCaps w:val="0"/>
                <w:sz w:val="22"/>
                <w:lang w:val="en-US"/>
              </w:rPr>
              <w:t>gall bladder and gallbladder,</w:t>
            </w:r>
          </w:p>
          <w:p w:rsidR="00B5258C" w:rsidRPr="00B5258C" w:rsidRDefault="00B5258C" w:rsidP="00B5258C">
            <w:pPr>
              <w:pStyle w:val="Punktygwne"/>
              <w:spacing w:after="0"/>
              <w:rPr>
                <w:b w:val="0"/>
                <w:smallCaps w:val="0"/>
                <w:sz w:val="22"/>
                <w:lang w:val="en-US"/>
              </w:rPr>
            </w:pPr>
            <w:r>
              <w:rPr>
                <w:b w:val="0"/>
                <w:smallCaps w:val="0"/>
                <w:sz w:val="22"/>
                <w:lang w:val="en-US"/>
              </w:rPr>
              <w:t>d</w:t>
            </w:r>
            <w:r w:rsidRPr="00B5258C">
              <w:rPr>
                <w:b w:val="0"/>
                <w:smallCaps w:val="0"/>
                <w:sz w:val="22"/>
                <w:lang w:val="en-US"/>
              </w:rPr>
              <w:t>) allergic diseases, including: anaphylaxis and shock</w:t>
            </w:r>
          </w:p>
          <w:p w:rsidR="00B5258C" w:rsidRPr="00681816" w:rsidRDefault="00B5258C" w:rsidP="00B5258C">
            <w:pPr>
              <w:pStyle w:val="Punktygwne"/>
              <w:spacing w:before="0" w:after="0"/>
              <w:rPr>
                <w:b w:val="0"/>
                <w:smallCaps w:val="0"/>
                <w:sz w:val="22"/>
                <w:lang w:val="en-US"/>
              </w:rPr>
            </w:pPr>
            <w:r w:rsidRPr="00B5258C">
              <w:rPr>
                <w:b w:val="0"/>
                <w:smallCaps w:val="0"/>
                <w:sz w:val="22"/>
                <w:lang w:val="en-US"/>
              </w:rPr>
              <w:t>anaphylactic and angioneurotic edema,</w:t>
            </w:r>
          </w:p>
        </w:tc>
        <w:tc>
          <w:tcPr>
            <w:tcW w:w="1270" w:type="dxa"/>
            <w:vAlign w:val="center"/>
          </w:tcPr>
          <w:p w:rsidR="00B5258C" w:rsidRPr="00EB76EE" w:rsidRDefault="00B5258C" w:rsidP="00B5258C">
            <w:pPr>
              <w:rPr>
                <w:rFonts w:ascii="Times New Roman" w:hAnsi="Times New Roman"/>
              </w:rPr>
            </w:pPr>
            <w:r w:rsidRPr="00EB76EE">
              <w:rPr>
                <w:rFonts w:ascii="Times New Roman" w:hAnsi="Times New Roman"/>
              </w:rPr>
              <w:t>E.W7.</w:t>
            </w:r>
          </w:p>
        </w:tc>
      </w:tr>
      <w:tr w:rsidR="00B5258C" w:rsidRPr="00681816" w:rsidTr="006615D5">
        <w:tc>
          <w:tcPr>
            <w:tcW w:w="1210" w:type="dxa"/>
            <w:vAlign w:val="center"/>
          </w:tcPr>
          <w:p w:rsidR="00B5258C" w:rsidRPr="00EB76EE" w:rsidRDefault="00B5258C" w:rsidP="00B5258C">
            <w:pPr>
              <w:pStyle w:val="Punktygwne"/>
              <w:spacing w:before="0" w:after="0" w:line="276" w:lineRule="auto"/>
              <w:rPr>
                <w:b w:val="0"/>
                <w:smallCaps w:val="0"/>
                <w:sz w:val="22"/>
              </w:rPr>
            </w:pPr>
            <w:r w:rsidRPr="00EB76EE">
              <w:rPr>
                <w:b w:val="0"/>
                <w:smallCaps w:val="0"/>
                <w:sz w:val="22"/>
              </w:rPr>
              <w:t>EK_02</w:t>
            </w:r>
          </w:p>
        </w:tc>
        <w:tc>
          <w:tcPr>
            <w:tcW w:w="6474" w:type="dxa"/>
          </w:tcPr>
          <w:p w:rsidR="00B5258C" w:rsidRPr="00681816" w:rsidRDefault="00B5258C" w:rsidP="00B5258C">
            <w:pPr>
              <w:pStyle w:val="Punktygwne"/>
              <w:spacing w:before="0" w:after="0"/>
              <w:rPr>
                <w:b w:val="0"/>
                <w:smallCaps w:val="0"/>
                <w:sz w:val="22"/>
                <w:lang w:val="en-US"/>
              </w:rPr>
            </w:pPr>
            <w:r w:rsidRPr="00B5258C">
              <w:rPr>
                <w:b w:val="0"/>
                <w:smallCaps w:val="0"/>
                <w:sz w:val="22"/>
                <w:lang w:val="en-US"/>
              </w:rPr>
              <w:t>recognizes states of immediate life threat</w:t>
            </w:r>
          </w:p>
        </w:tc>
        <w:tc>
          <w:tcPr>
            <w:tcW w:w="1270" w:type="dxa"/>
            <w:vAlign w:val="center"/>
          </w:tcPr>
          <w:p w:rsidR="00B5258C" w:rsidRPr="00EB76EE" w:rsidRDefault="00B5258C" w:rsidP="00B5258C">
            <w:pPr>
              <w:rPr>
                <w:rFonts w:ascii="Times New Roman" w:hAnsi="Times New Roman"/>
              </w:rPr>
            </w:pPr>
            <w:r w:rsidRPr="00EB76EE">
              <w:rPr>
                <w:rFonts w:ascii="Times New Roman" w:hAnsi="Times New Roman"/>
              </w:rPr>
              <w:t>E.U14.</w:t>
            </w:r>
          </w:p>
        </w:tc>
      </w:tr>
      <w:tr w:rsidR="00B5258C" w:rsidRPr="00681816" w:rsidTr="006615D5">
        <w:tc>
          <w:tcPr>
            <w:tcW w:w="1210" w:type="dxa"/>
            <w:vAlign w:val="center"/>
          </w:tcPr>
          <w:p w:rsidR="00B5258C" w:rsidRPr="00EB76EE" w:rsidRDefault="00B5258C" w:rsidP="00B5258C">
            <w:pPr>
              <w:pStyle w:val="Punktygwne"/>
              <w:spacing w:before="0" w:after="0" w:line="276" w:lineRule="auto"/>
              <w:rPr>
                <w:b w:val="0"/>
                <w:smallCaps w:val="0"/>
                <w:sz w:val="22"/>
              </w:rPr>
            </w:pPr>
            <w:r w:rsidRPr="00EB76EE">
              <w:rPr>
                <w:b w:val="0"/>
                <w:smallCaps w:val="0"/>
                <w:sz w:val="22"/>
              </w:rPr>
              <w:lastRenderedPageBreak/>
              <w:t>EK_03</w:t>
            </w:r>
          </w:p>
        </w:tc>
        <w:tc>
          <w:tcPr>
            <w:tcW w:w="6474" w:type="dxa"/>
          </w:tcPr>
          <w:p w:rsidR="00B5258C" w:rsidRPr="00681816" w:rsidRDefault="00B5258C" w:rsidP="00B5258C">
            <w:pPr>
              <w:pStyle w:val="Punktygwne"/>
              <w:spacing w:before="0" w:after="0"/>
              <w:rPr>
                <w:b w:val="0"/>
                <w:smallCaps w:val="0"/>
                <w:sz w:val="22"/>
                <w:lang w:val="en-US"/>
              </w:rPr>
            </w:pPr>
            <w:r w:rsidRPr="00B5258C">
              <w:rPr>
                <w:b w:val="0"/>
                <w:smallCaps w:val="0"/>
                <w:sz w:val="22"/>
                <w:lang w:val="en-US"/>
              </w:rPr>
              <w:t>plans diagnostic, therapeutic and prophylactic procedures</w:t>
            </w:r>
          </w:p>
        </w:tc>
        <w:tc>
          <w:tcPr>
            <w:tcW w:w="1270" w:type="dxa"/>
            <w:vAlign w:val="center"/>
          </w:tcPr>
          <w:p w:rsidR="00B5258C" w:rsidRPr="00EB76EE" w:rsidRDefault="00B5258C" w:rsidP="00B5258C">
            <w:pPr>
              <w:rPr>
                <w:rFonts w:ascii="Times New Roman" w:hAnsi="Times New Roman"/>
              </w:rPr>
            </w:pPr>
            <w:r w:rsidRPr="00EB76EE">
              <w:rPr>
                <w:rFonts w:ascii="Times New Roman" w:hAnsi="Times New Roman"/>
              </w:rPr>
              <w:t>E.U16.</w:t>
            </w:r>
          </w:p>
        </w:tc>
      </w:tr>
      <w:tr w:rsidR="00B5258C" w:rsidRPr="00681816" w:rsidTr="006615D5">
        <w:tc>
          <w:tcPr>
            <w:tcW w:w="1210" w:type="dxa"/>
            <w:vAlign w:val="center"/>
          </w:tcPr>
          <w:p w:rsidR="00B5258C" w:rsidRPr="00EB76EE" w:rsidRDefault="00B5258C" w:rsidP="00B5258C">
            <w:pPr>
              <w:pStyle w:val="Punktygwne"/>
              <w:spacing w:before="0" w:after="0" w:line="276" w:lineRule="auto"/>
              <w:rPr>
                <w:b w:val="0"/>
                <w:smallCaps w:val="0"/>
                <w:sz w:val="22"/>
              </w:rPr>
            </w:pPr>
            <w:r w:rsidRPr="00EB76EE">
              <w:rPr>
                <w:b w:val="0"/>
                <w:smallCaps w:val="0"/>
                <w:sz w:val="22"/>
              </w:rPr>
              <w:t>EK_04</w:t>
            </w:r>
          </w:p>
        </w:tc>
        <w:tc>
          <w:tcPr>
            <w:tcW w:w="6474" w:type="dxa"/>
          </w:tcPr>
          <w:p w:rsidR="00B5258C" w:rsidRDefault="00B5258C" w:rsidP="00B5258C">
            <w:pPr>
              <w:pStyle w:val="Punktygwne"/>
              <w:spacing w:after="0"/>
              <w:rPr>
                <w:b w:val="0"/>
                <w:smallCaps w:val="0"/>
                <w:sz w:val="22"/>
                <w:lang w:val="en-US"/>
              </w:rPr>
            </w:pPr>
            <w:r w:rsidRPr="00B5258C">
              <w:rPr>
                <w:b w:val="0"/>
                <w:smallCaps w:val="0"/>
                <w:sz w:val="22"/>
                <w:lang w:val="en-US"/>
              </w:rPr>
              <w:t xml:space="preserve">can perform basic procedures and medical procedures, including: </w:t>
            </w:r>
          </w:p>
          <w:p w:rsidR="00B5258C" w:rsidRPr="00B5258C" w:rsidRDefault="00B5258C" w:rsidP="00B5258C">
            <w:pPr>
              <w:pStyle w:val="Punktygwne"/>
              <w:spacing w:after="0"/>
              <w:rPr>
                <w:b w:val="0"/>
                <w:smallCaps w:val="0"/>
                <w:sz w:val="22"/>
                <w:lang w:val="en-US"/>
              </w:rPr>
            </w:pPr>
            <w:r w:rsidRPr="00B5258C">
              <w:rPr>
                <w:b w:val="0"/>
                <w:smallCaps w:val="0"/>
                <w:sz w:val="22"/>
                <w:lang w:val="en-US"/>
              </w:rPr>
              <w:t>a) body temperature measurement, heart rate measurement, non-invasive arterial blood pressure measurement,</w:t>
            </w:r>
          </w:p>
          <w:p w:rsidR="00B5258C" w:rsidRPr="00B5258C" w:rsidRDefault="00B5258C" w:rsidP="00B5258C">
            <w:pPr>
              <w:pStyle w:val="Punktygwne"/>
              <w:spacing w:after="0"/>
              <w:rPr>
                <w:b w:val="0"/>
                <w:smallCaps w:val="0"/>
                <w:sz w:val="22"/>
                <w:lang w:val="en-US"/>
              </w:rPr>
            </w:pPr>
            <w:r w:rsidRPr="00B5258C">
              <w:rPr>
                <w:b w:val="0"/>
                <w:smallCaps w:val="0"/>
                <w:sz w:val="22"/>
                <w:lang w:val="en-US"/>
              </w:rPr>
              <w:t>b) monitoring vital signs using a cardiomonitor, pulse oximetry,</w:t>
            </w:r>
          </w:p>
          <w:p w:rsidR="00B5258C" w:rsidRPr="00B5258C" w:rsidRDefault="00B5258C" w:rsidP="00B5258C">
            <w:pPr>
              <w:pStyle w:val="Punktygwne"/>
              <w:spacing w:after="0"/>
              <w:rPr>
                <w:b w:val="0"/>
                <w:smallCaps w:val="0"/>
                <w:sz w:val="22"/>
                <w:lang w:val="en-US"/>
              </w:rPr>
            </w:pPr>
            <w:r w:rsidRPr="00B5258C">
              <w:rPr>
                <w:b w:val="0"/>
                <w:smallCaps w:val="0"/>
                <w:sz w:val="22"/>
                <w:lang w:val="en-US"/>
              </w:rPr>
              <w:t>c) spirometry test, oxygen treatment, assisted and replacement ventilation,</w:t>
            </w:r>
          </w:p>
          <w:p w:rsidR="00B5258C" w:rsidRPr="00B5258C" w:rsidRDefault="00B5258C" w:rsidP="00B5258C">
            <w:pPr>
              <w:pStyle w:val="Punktygwne"/>
              <w:spacing w:after="0"/>
              <w:rPr>
                <w:b w:val="0"/>
                <w:smallCaps w:val="0"/>
                <w:sz w:val="22"/>
                <w:lang w:val="en-US"/>
              </w:rPr>
            </w:pPr>
            <w:r w:rsidRPr="00B5258C">
              <w:rPr>
                <w:b w:val="0"/>
                <w:smallCaps w:val="0"/>
                <w:sz w:val="22"/>
                <w:lang w:val="en-US"/>
              </w:rPr>
              <w:t>d) introduction of the oropharyngeal tube,</w:t>
            </w:r>
          </w:p>
          <w:p w:rsidR="00B5258C" w:rsidRPr="00B5258C" w:rsidRDefault="00B5258C" w:rsidP="00B5258C">
            <w:pPr>
              <w:pStyle w:val="Punktygwne"/>
              <w:spacing w:after="0"/>
              <w:rPr>
                <w:b w:val="0"/>
                <w:smallCaps w:val="0"/>
                <w:sz w:val="22"/>
                <w:lang w:val="en-US"/>
              </w:rPr>
            </w:pPr>
            <w:r w:rsidRPr="00B5258C">
              <w:rPr>
                <w:b w:val="0"/>
                <w:smallCaps w:val="0"/>
                <w:sz w:val="22"/>
                <w:lang w:val="en-US"/>
              </w:rPr>
              <w:t>e) intravenous, intramuscular and subcutaneous injections, peripheral vein cannulation, peripheral blood sampling</w:t>
            </w:r>
            <w:r>
              <w:rPr>
                <w:b w:val="0"/>
                <w:smallCaps w:val="0"/>
                <w:sz w:val="22"/>
                <w:lang w:val="en-US"/>
              </w:rPr>
              <w:t xml:space="preserve"> </w:t>
            </w:r>
            <w:r w:rsidRPr="00B5258C">
              <w:rPr>
                <w:b w:val="0"/>
                <w:smallCaps w:val="0"/>
                <w:sz w:val="22"/>
                <w:lang w:val="en-US"/>
              </w:rPr>
              <w:t>venous blood collection, arterial blood sampling, arterial capillary blood collection,</w:t>
            </w:r>
          </w:p>
          <w:p w:rsidR="00B5258C" w:rsidRPr="00B5258C" w:rsidRDefault="00B5258C" w:rsidP="00B5258C">
            <w:pPr>
              <w:pStyle w:val="Punktygwne"/>
              <w:spacing w:after="0"/>
              <w:rPr>
                <w:b w:val="0"/>
                <w:smallCaps w:val="0"/>
                <w:sz w:val="22"/>
                <w:lang w:val="en-US"/>
              </w:rPr>
            </w:pPr>
            <w:r w:rsidRPr="00B5258C">
              <w:rPr>
                <w:b w:val="0"/>
                <w:smallCaps w:val="0"/>
                <w:sz w:val="22"/>
                <w:lang w:val="en-US"/>
              </w:rPr>
              <w:t>f) collecting swabs from the nose, throat and skin, puncture of the pleural cavity,</w:t>
            </w:r>
          </w:p>
          <w:p w:rsidR="00B5258C" w:rsidRPr="00B5258C" w:rsidRDefault="00B5258C" w:rsidP="00B5258C">
            <w:pPr>
              <w:pStyle w:val="Punktygwne"/>
              <w:spacing w:after="0"/>
              <w:rPr>
                <w:b w:val="0"/>
                <w:smallCaps w:val="0"/>
                <w:sz w:val="22"/>
                <w:lang w:val="en-US"/>
              </w:rPr>
            </w:pPr>
            <w:r w:rsidRPr="00B5258C">
              <w:rPr>
                <w:b w:val="0"/>
                <w:smallCaps w:val="0"/>
                <w:sz w:val="22"/>
                <w:lang w:val="en-US"/>
              </w:rPr>
              <w:t>g) catheterization of the bladder in men and women, probing the stomach, gastric lavage, enema,</w:t>
            </w:r>
          </w:p>
          <w:p w:rsidR="00B5258C" w:rsidRPr="00B5258C" w:rsidRDefault="00B5258C" w:rsidP="00B5258C">
            <w:pPr>
              <w:pStyle w:val="Punktygwne"/>
              <w:rPr>
                <w:b w:val="0"/>
                <w:smallCaps w:val="0"/>
                <w:sz w:val="22"/>
                <w:lang w:val="en-US"/>
              </w:rPr>
            </w:pPr>
            <w:r w:rsidRPr="00B5258C">
              <w:rPr>
                <w:b w:val="0"/>
                <w:smallCaps w:val="0"/>
                <w:sz w:val="22"/>
                <w:lang w:val="en-US"/>
              </w:rPr>
              <w:t>h) standard resting electrocardiogram with interpretation, electrical cardioversion and defibrillation</w:t>
            </w:r>
            <w:r>
              <w:rPr>
                <w:b w:val="0"/>
                <w:smallCaps w:val="0"/>
                <w:sz w:val="22"/>
                <w:lang w:val="en-US"/>
              </w:rPr>
              <w:t xml:space="preserve"> </w:t>
            </w:r>
            <w:r w:rsidRPr="00B5258C">
              <w:rPr>
                <w:b w:val="0"/>
                <w:smallCaps w:val="0"/>
                <w:sz w:val="22"/>
                <w:lang w:val="en-US"/>
              </w:rPr>
              <w:t>heart's,</w:t>
            </w:r>
          </w:p>
          <w:p w:rsidR="00B5258C" w:rsidRPr="00681816" w:rsidRDefault="00B5258C" w:rsidP="00B5258C">
            <w:pPr>
              <w:pStyle w:val="Punktygwne"/>
              <w:spacing w:before="0" w:after="0"/>
              <w:rPr>
                <w:b w:val="0"/>
                <w:smallCaps w:val="0"/>
                <w:sz w:val="22"/>
                <w:lang w:val="en-US"/>
              </w:rPr>
            </w:pPr>
            <w:r w:rsidRPr="00B5258C">
              <w:rPr>
                <w:b w:val="0"/>
                <w:smallCaps w:val="0"/>
                <w:sz w:val="22"/>
                <w:lang w:val="en-US"/>
              </w:rPr>
              <w:t>i) simple test strips and blood glucose measurement;</w:t>
            </w:r>
          </w:p>
        </w:tc>
        <w:tc>
          <w:tcPr>
            <w:tcW w:w="1270" w:type="dxa"/>
            <w:vAlign w:val="center"/>
          </w:tcPr>
          <w:p w:rsidR="00B5258C" w:rsidRPr="00EB76EE" w:rsidRDefault="00B5258C" w:rsidP="00B5258C">
            <w:pPr>
              <w:rPr>
                <w:rFonts w:ascii="Times New Roman" w:hAnsi="Times New Roman"/>
              </w:rPr>
            </w:pPr>
            <w:r w:rsidRPr="00EB76EE">
              <w:rPr>
                <w:rFonts w:ascii="Times New Roman" w:hAnsi="Times New Roman"/>
              </w:rPr>
              <w:t>E.U29.</w:t>
            </w:r>
          </w:p>
        </w:tc>
      </w:tr>
      <w:tr w:rsidR="00B5258C" w:rsidRPr="00681816" w:rsidTr="006615D5">
        <w:tc>
          <w:tcPr>
            <w:tcW w:w="1210" w:type="dxa"/>
            <w:vAlign w:val="center"/>
          </w:tcPr>
          <w:p w:rsidR="00B5258C" w:rsidRPr="00EB76EE" w:rsidRDefault="00B5258C" w:rsidP="00B5258C">
            <w:pPr>
              <w:pStyle w:val="Punktygwne"/>
              <w:spacing w:before="0" w:after="0" w:line="276" w:lineRule="auto"/>
              <w:rPr>
                <w:b w:val="0"/>
                <w:smallCaps w:val="0"/>
                <w:sz w:val="22"/>
              </w:rPr>
            </w:pPr>
            <w:r>
              <w:rPr>
                <w:b w:val="0"/>
                <w:smallCaps w:val="0"/>
                <w:sz w:val="22"/>
              </w:rPr>
              <w:t>EK_05</w:t>
            </w:r>
          </w:p>
        </w:tc>
        <w:tc>
          <w:tcPr>
            <w:tcW w:w="6474" w:type="dxa"/>
          </w:tcPr>
          <w:p w:rsidR="00B5258C" w:rsidRPr="00681816" w:rsidRDefault="00B5258C" w:rsidP="00B5258C">
            <w:pPr>
              <w:pStyle w:val="Punktygwne"/>
              <w:spacing w:before="0" w:after="0"/>
              <w:rPr>
                <w:b w:val="0"/>
                <w:smallCaps w:val="0"/>
                <w:sz w:val="22"/>
                <w:lang w:val="en-US"/>
              </w:rPr>
            </w:pPr>
            <w:r w:rsidRPr="00B5258C">
              <w:rPr>
                <w:b w:val="0"/>
                <w:smallCaps w:val="0"/>
                <w:sz w:val="22"/>
                <w:lang w:val="en-US"/>
              </w:rPr>
              <w:t>He is able to establish and maintain a deep and respectful contact with the patient</w:t>
            </w:r>
          </w:p>
        </w:tc>
        <w:tc>
          <w:tcPr>
            <w:tcW w:w="1270" w:type="dxa"/>
            <w:vAlign w:val="center"/>
          </w:tcPr>
          <w:p w:rsidR="00B5258C" w:rsidRPr="00EB76EE" w:rsidRDefault="00B5258C" w:rsidP="00B5258C">
            <w:pPr>
              <w:rPr>
                <w:rFonts w:ascii="Times New Roman" w:hAnsi="Times New Roman"/>
              </w:rPr>
            </w:pPr>
            <w:r>
              <w:rPr>
                <w:rFonts w:ascii="Times New Roman" w:hAnsi="Times New Roman"/>
              </w:rPr>
              <w:t>K.01.</w:t>
            </w:r>
          </w:p>
        </w:tc>
      </w:tr>
      <w:tr w:rsidR="00B5258C" w:rsidRPr="00681816" w:rsidTr="006615D5">
        <w:tc>
          <w:tcPr>
            <w:tcW w:w="1210" w:type="dxa"/>
            <w:vAlign w:val="center"/>
          </w:tcPr>
          <w:p w:rsidR="00B5258C" w:rsidRDefault="00B5258C" w:rsidP="00B5258C">
            <w:pPr>
              <w:pStyle w:val="Punktygwne"/>
              <w:spacing w:before="0" w:after="0" w:line="276" w:lineRule="auto"/>
              <w:rPr>
                <w:b w:val="0"/>
                <w:smallCaps w:val="0"/>
                <w:sz w:val="22"/>
              </w:rPr>
            </w:pPr>
            <w:r>
              <w:rPr>
                <w:b w:val="0"/>
                <w:smallCaps w:val="0"/>
                <w:sz w:val="22"/>
              </w:rPr>
              <w:t>EK_06</w:t>
            </w:r>
          </w:p>
        </w:tc>
        <w:tc>
          <w:tcPr>
            <w:tcW w:w="6474" w:type="dxa"/>
          </w:tcPr>
          <w:p w:rsidR="00B5258C" w:rsidRPr="00681816" w:rsidRDefault="00B5258C" w:rsidP="00B5258C">
            <w:pPr>
              <w:pStyle w:val="Punktygwne"/>
              <w:spacing w:before="0" w:after="0"/>
              <w:rPr>
                <w:b w:val="0"/>
                <w:smallCaps w:val="0"/>
                <w:sz w:val="22"/>
                <w:lang w:val="en-US"/>
              </w:rPr>
            </w:pPr>
            <w:r w:rsidRPr="00B5258C">
              <w:rPr>
                <w:b w:val="0"/>
                <w:smallCaps w:val="0"/>
                <w:sz w:val="22"/>
                <w:lang w:val="en-US"/>
              </w:rPr>
              <w:t>Respects medical confidentiality and patient's rights</w:t>
            </w:r>
          </w:p>
        </w:tc>
        <w:tc>
          <w:tcPr>
            <w:tcW w:w="1270" w:type="dxa"/>
            <w:vAlign w:val="center"/>
          </w:tcPr>
          <w:p w:rsidR="00B5258C" w:rsidRDefault="00B5258C" w:rsidP="00B5258C">
            <w:pPr>
              <w:rPr>
                <w:rFonts w:ascii="Times New Roman" w:hAnsi="Times New Roman"/>
              </w:rPr>
            </w:pPr>
            <w:r>
              <w:rPr>
                <w:rFonts w:ascii="Times New Roman" w:hAnsi="Times New Roman"/>
              </w:rPr>
              <w:t>K.03.</w:t>
            </w:r>
          </w:p>
        </w:tc>
      </w:tr>
    </w:tbl>
    <w:p w:rsidR="00F27551" w:rsidRPr="00681816" w:rsidRDefault="00F27551" w:rsidP="00BF2EB2">
      <w:pPr>
        <w:spacing w:after="120" w:line="240" w:lineRule="auto"/>
        <w:jc w:val="both"/>
        <w:rPr>
          <w:rFonts w:ascii="Times New Roman" w:hAnsi="Times New Roman" w:cs="Times New Roman"/>
          <w:b/>
          <w:lang w:val="en-US"/>
        </w:rPr>
      </w:pPr>
    </w:p>
    <w:p w:rsidR="008D5379" w:rsidRPr="00681816" w:rsidRDefault="008D5379" w:rsidP="00BF2EB2">
      <w:pPr>
        <w:spacing w:after="120" w:line="240" w:lineRule="auto"/>
        <w:jc w:val="both"/>
        <w:rPr>
          <w:rFonts w:ascii="Times New Roman" w:hAnsi="Times New Roman" w:cs="Times New Roman"/>
          <w:b/>
          <w:lang w:val="en-US"/>
        </w:rPr>
      </w:pPr>
      <w:r w:rsidRPr="00681816">
        <w:rPr>
          <w:rFonts w:ascii="Times New Roman" w:hAnsi="Times New Roman" w:cs="Times New Roman"/>
          <w:b/>
          <w:lang w:val="en-US"/>
        </w:rPr>
        <w:t xml:space="preserve">3.3 CONTENT CURRICULUM (filled </w:t>
      </w:r>
      <w:r w:rsidR="00416BBC" w:rsidRPr="00681816">
        <w:rPr>
          <w:rFonts w:ascii="Times New Roman" w:hAnsi="Times New Roman" w:cs="Times New Roman"/>
          <w:b/>
          <w:lang w:val="en-US"/>
        </w:rPr>
        <w:t xml:space="preserve">by the </w:t>
      </w:r>
      <w:r w:rsidRPr="00681816">
        <w:rPr>
          <w:rFonts w:ascii="Times New Roman" w:hAnsi="Times New Roman" w:cs="Times New Roman"/>
          <w:b/>
          <w:lang w:val="en-US"/>
        </w:rPr>
        <w:t>coordinator)</w:t>
      </w:r>
    </w:p>
    <w:p w:rsidR="00FF6328" w:rsidRPr="00681816" w:rsidRDefault="00B5258C" w:rsidP="00B5258C">
      <w:pPr>
        <w:pStyle w:val="a5"/>
        <w:spacing w:after="120" w:line="240" w:lineRule="auto"/>
        <w:ind w:left="0"/>
        <w:jc w:val="both"/>
        <w:rPr>
          <w:rFonts w:ascii="Times New Roman" w:hAnsi="Times New Roman" w:cs="Times New Roman"/>
          <w:b/>
        </w:rPr>
      </w:pPr>
      <w:r>
        <w:rPr>
          <w:rFonts w:ascii="Times New Roman" w:hAnsi="Times New Roman" w:cs="Times New Roman"/>
          <w:b/>
        </w:rPr>
        <w:t xml:space="preserve">A. </w:t>
      </w:r>
      <w:r w:rsidR="008D5379" w:rsidRPr="00681816">
        <w:rPr>
          <w:rFonts w:ascii="Times New Roman" w:hAnsi="Times New Roman" w:cs="Times New Roman"/>
          <w:b/>
        </w:rPr>
        <w:t>Lecture</w:t>
      </w:r>
      <w:r w:rsidR="00416BBC" w:rsidRPr="00681816">
        <w:rPr>
          <w:rFonts w:ascii="Times New Roman" w:hAnsi="Times New Roman" w:cs="Times New Roman"/>
          <w:b/>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B5258C" w:rsidRPr="00EB76EE" w:rsidTr="001A5859">
        <w:tc>
          <w:tcPr>
            <w:tcW w:w="7229" w:type="dxa"/>
          </w:tcPr>
          <w:p w:rsidR="00B5258C" w:rsidRPr="00B5258C" w:rsidRDefault="00B5258C" w:rsidP="00B5258C">
            <w:pPr>
              <w:rPr>
                <w:rFonts w:ascii="Times New Roman" w:hAnsi="Times New Roman" w:cs="Times New Roman"/>
                <w:b/>
              </w:rPr>
            </w:pPr>
            <w:r w:rsidRPr="00B5258C">
              <w:rPr>
                <w:rFonts w:ascii="Times New Roman" w:hAnsi="Times New Roman" w:cs="Times New Roman"/>
                <w:b/>
              </w:rPr>
              <w:t>Course contents</w:t>
            </w:r>
          </w:p>
        </w:tc>
      </w:tr>
      <w:tr w:rsidR="00B5258C" w:rsidRPr="00B839F1" w:rsidTr="00F86B16">
        <w:trPr>
          <w:trHeight w:val="270"/>
        </w:trPr>
        <w:tc>
          <w:tcPr>
            <w:tcW w:w="7229" w:type="dxa"/>
          </w:tcPr>
          <w:p w:rsidR="00B5258C" w:rsidRPr="0025051C" w:rsidRDefault="00B5258C" w:rsidP="00B5258C">
            <w:pPr>
              <w:rPr>
                <w:rFonts w:ascii="Times New Roman" w:hAnsi="Times New Roman" w:cs="Times New Roman"/>
                <w:lang w:val="en-US"/>
              </w:rPr>
            </w:pPr>
            <w:r w:rsidRPr="0025051C">
              <w:rPr>
                <w:rFonts w:ascii="Times New Roman" w:hAnsi="Times New Roman" w:cs="Times New Roman"/>
                <w:lang w:val="en-US"/>
              </w:rPr>
              <w:t>Alternative treatment methods in pulmonology.</w:t>
            </w:r>
          </w:p>
        </w:tc>
      </w:tr>
      <w:tr w:rsidR="00B5258C" w:rsidRPr="00F36E45" w:rsidTr="00F86B16">
        <w:trPr>
          <w:trHeight w:val="270"/>
        </w:trPr>
        <w:tc>
          <w:tcPr>
            <w:tcW w:w="7229" w:type="dxa"/>
          </w:tcPr>
          <w:p w:rsidR="00B5258C" w:rsidRPr="00B97532" w:rsidRDefault="00B5258C" w:rsidP="00B5258C">
            <w:pPr>
              <w:rPr>
                <w:rFonts w:ascii="Times New Roman" w:hAnsi="Times New Roman" w:cs="Times New Roman"/>
              </w:rPr>
            </w:pPr>
            <w:r w:rsidRPr="00B97532">
              <w:rPr>
                <w:rFonts w:ascii="Times New Roman" w:hAnsi="Times New Roman" w:cs="Times New Roman"/>
              </w:rPr>
              <w:t>Multi-drug resistant tuberculosis.</w:t>
            </w:r>
          </w:p>
        </w:tc>
      </w:tr>
      <w:tr w:rsidR="00B5258C" w:rsidRPr="00B839F1" w:rsidTr="00F86B16">
        <w:trPr>
          <w:trHeight w:val="270"/>
        </w:trPr>
        <w:tc>
          <w:tcPr>
            <w:tcW w:w="7229" w:type="dxa"/>
          </w:tcPr>
          <w:p w:rsidR="00B5258C" w:rsidRPr="0025051C" w:rsidRDefault="00B5258C" w:rsidP="00B5258C">
            <w:pPr>
              <w:rPr>
                <w:rFonts w:ascii="Times New Roman" w:hAnsi="Times New Roman" w:cs="Times New Roman"/>
                <w:lang w:val="en-US"/>
              </w:rPr>
            </w:pPr>
            <w:r w:rsidRPr="0025051C">
              <w:rPr>
                <w:rFonts w:ascii="Times New Roman" w:hAnsi="Times New Roman" w:cs="Times New Roman"/>
                <w:lang w:val="en-US"/>
              </w:rPr>
              <w:t>The importance of physical exercise in the treatment of lung diseases</w:t>
            </w:r>
          </w:p>
        </w:tc>
      </w:tr>
      <w:tr w:rsidR="00B5258C" w:rsidRPr="00F36E45" w:rsidTr="00F86B16">
        <w:trPr>
          <w:trHeight w:val="330"/>
        </w:trPr>
        <w:tc>
          <w:tcPr>
            <w:tcW w:w="7229" w:type="dxa"/>
          </w:tcPr>
          <w:p w:rsidR="00B5258C" w:rsidRPr="00B97532" w:rsidRDefault="00B5258C" w:rsidP="00B5258C">
            <w:pPr>
              <w:rPr>
                <w:rFonts w:ascii="Times New Roman" w:hAnsi="Times New Roman" w:cs="Times New Roman"/>
              </w:rPr>
            </w:pPr>
            <w:r w:rsidRPr="00B97532">
              <w:rPr>
                <w:rFonts w:ascii="Times New Roman" w:hAnsi="Times New Roman" w:cs="Times New Roman"/>
              </w:rPr>
              <w:t>Rheumatology problems.</w:t>
            </w:r>
          </w:p>
        </w:tc>
      </w:tr>
      <w:tr w:rsidR="00B5258C" w:rsidRPr="00F36E45" w:rsidTr="00F86B16">
        <w:trPr>
          <w:trHeight w:val="345"/>
        </w:trPr>
        <w:tc>
          <w:tcPr>
            <w:tcW w:w="7229" w:type="dxa"/>
          </w:tcPr>
          <w:p w:rsidR="00B5258C" w:rsidRPr="00B97532" w:rsidRDefault="00B5258C" w:rsidP="00B5258C">
            <w:pPr>
              <w:rPr>
                <w:rFonts w:ascii="Times New Roman" w:hAnsi="Times New Roman" w:cs="Times New Roman"/>
              </w:rPr>
            </w:pPr>
            <w:r w:rsidRPr="00B97532">
              <w:rPr>
                <w:rFonts w:ascii="Times New Roman" w:hAnsi="Times New Roman" w:cs="Times New Roman"/>
              </w:rPr>
              <w:t>Haematological problems</w:t>
            </w:r>
          </w:p>
        </w:tc>
      </w:tr>
      <w:tr w:rsidR="00B5258C" w:rsidRPr="00F36E45" w:rsidTr="00F86B16">
        <w:trPr>
          <w:trHeight w:val="195"/>
        </w:trPr>
        <w:tc>
          <w:tcPr>
            <w:tcW w:w="7229" w:type="dxa"/>
          </w:tcPr>
          <w:p w:rsidR="00B5258C" w:rsidRPr="00B97532" w:rsidRDefault="00B5258C" w:rsidP="00B5258C">
            <w:pPr>
              <w:rPr>
                <w:rFonts w:ascii="Times New Roman" w:hAnsi="Times New Roman" w:cs="Times New Roman"/>
              </w:rPr>
            </w:pPr>
            <w:r w:rsidRPr="00B97532">
              <w:rPr>
                <w:rFonts w:ascii="Times New Roman" w:hAnsi="Times New Roman" w:cs="Times New Roman"/>
              </w:rPr>
              <w:t>Pneumoconiosis</w:t>
            </w:r>
          </w:p>
        </w:tc>
      </w:tr>
      <w:tr w:rsidR="00B5258C" w:rsidRPr="00F36E45" w:rsidTr="00F86B16">
        <w:trPr>
          <w:trHeight w:val="195"/>
        </w:trPr>
        <w:tc>
          <w:tcPr>
            <w:tcW w:w="7229" w:type="dxa"/>
          </w:tcPr>
          <w:p w:rsidR="00B5258C" w:rsidRPr="00B97532" w:rsidRDefault="00B5258C" w:rsidP="00B5258C">
            <w:pPr>
              <w:rPr>
                <w:rFonts w:ascii="Times New Roman" w:hAnsi="Times New Roman" w:cs="Times New Roman"/>
              </w:rPr>
            </w:pPr>
            <w:r w:rsidRPr="00B97532">
              <w:rPr>
                <w:rFonts w:ascii="Times New Roman" w:hAnsi="Times New Roman" w:cs="Times New Roman"/>
              </w:rPr>
              <w:t>Respiratory rehabilitation</w:t>
            </w:r>
          </w:p>
        </w:tc>
      </w:tr>
      <w:tr w:rsidR="00B5258C" w:rsidRPr="00B839F1" w:rsidTr="00F86B16">
        <w:trPr>
          <w:trHeight w:val="195"/>
        </w:trPr>
        <w:tc>
          <w:tcPr>
            <w:tcW w:w="7229" w:type="dxa"/>
          </w:tcPr>
          <w:p w:rsidR="00B5258C" w:rsidRPr="0025051C" w:rsidRDefault="00B5258C" w:rsidP="00B5258C">
            <w:pPr>
              <w:rPr>
                <w:rFonts w:ascii="Times New Roman" w:hAnsi="Times New Roman" w:cs="Times New Roman"/>
                <w:lang w:val="en-US"/>
              </w:rPr>
            </w:pPr>
            <w:r w:rsidRPr="0025051C">
              <w:rPr>
                <w:rFonts w:ascii="Times New Roman" w:hAnsi="Times New Roman" w:cs="Times New Roman"/>
                <w:lang w:val="en-US"/>
              </w:rPr>
              <w:t>Supraventricular arrhythmias - diagnostics and treatment</w:t>
            </w:r>
          </w:p>
        </w:tc>
      </w:tr>
      <w:tr w:rsidR="00B5258C" w:rsidRPr="00B839F1" w:rsidTr="00F86B16">
        <w:trPr>
          <w:trHeight w:val="195"/>
        </w:trPr>
        <w:tc>
          <w:tcPr>
            <w:tcW w:w="7229" w:type="dxa"/>
          </w:tcPr>
          <w:p w:rsidR="00B5258C" w:rsidRPr="0025051C" w:rsidRDefault="00B5258C" w:rsidP="00B5258C">
            <w:pPr>
              <w:rPr>
                <w:rFonts w:ascii="Times New Roman" w:hAnsi="Times New Roman" w:cs="Times New Roman"/>
                <w:lang w:val="en-US"/>
              </w:rPr>
            </w:pPr>
            <w:r w:rsidRPr="0025051C">
              <w:rPr>
                <w:rFonts w:ascii="Times New Roman" w:hAnsi="Times New Roman" w:cs="Times New Roman"/>
                <w:lang w:val="en-US"/>
              </w:rPr>
              <w:t>Diagnosis and treatment of patients with atrial fibrillation</w:t>
            </w:r>
          </w:p>
        </w:tc>
      </w:tr>
      <w:tr w:rsidR="00B5258C" w:rsidRPr="00B839F1" w:rsidTr="00F86B16">
        <w:trPr>
          <w:trHeight w:val="195"/>
        </w:trPr>
        <w:tc>
          <w:tcPr>
            <w:tcW w:w="7229" w:type="dxa"/>
          </w:tcPr>
          <w:p w:rsidR="00B5258C" w:rsidRPr="0025051C" w:rsidRDefault="00B5258C" w:rsidP="00B5258C">
            <w:pPr>
              <w:rPr>
                <w:rFonts w:ascii="Times New Roman" w:hAnsi="Times New Roman" w:cs="Times New Roman"/>
                <w:lang w:val="en-US"/>
              </w:rPr>
            </w:pPr>
            <w:r w:rsidRPr="0025051C">
              <w:rPr>
                <w:rFonts w:ascii="Times New Roman" w:hAnsi="Times New Roman" w:cs="Times New Roman"/>
                <w:lang w:val="en-US"/>
              </w:rPr>
              <w:t>Methods of stimulation in rhythm and conductivity</w:t>
            </w:r>
          </w:p>
        </w:tc>
      </w:tr>
      <w:tr w:rsidR="00B5258C" w:rsidRPr="00B839F1" w:rsidTr="00F86B16">
        <w:trPr>
          <w:trHeight w:val="195"/>
        </w:trPr>
        <w:tc>
          <w:tcPr>
            <w:tcW w:w="7229" w:type="dxa"/>
          </w:tcPr>
          <w:p w:rsidR="00B5258C" w:rsidRPr="0025051C" w:rsidRDefault="00B5258C" w:rsidP="00B5258C">
            <w:pPr>
              <w:rPr>
                <w:rFonts w:ascii="Times New Roman" w:hAnsi="Times New Roman" w:cs="Times New Roman"/>
                <w:lang w:val="en-US"/>
              </w:rPr>
            </w:pPr>
            <w:r w:rsidRPr="0025051C">
              <w:rPr>
                <w:rFonts w:ascii="Times New Roman" w:hAnsi="Times New Roman" w:cs="Times New Roman"/>
                <w:lang w:val="en-US"/>
              </w:rPr>
              <w:lastRenderedPageBreak/>
              <w:t>New possibilities of imaging diagnostics.</w:t>
            </w:r>
          </w:p>
        </w:tc>
      </w:tr>
      <w:tr w:rsidR="00B5258C" w:rsidRPr="00B839F1" w:rsidTr="00F86B16">
        <w:trPr>
          <w:trHeight w:val="195"/>
        </w:trPr>
        <w:tc>
          <w:tcPr>
            <w:tcW w:w="7229" w:type="dxa"/>
          </w:tcPr>
          <w:p w:rsidR="00B5258C" w:rsidRPr="0025051C" w:rsidRDefault="00B5258C" w:rsidP="00B5258C">
            <w:pPr>
              <w:rPr>
                <w:rFonts w:ascii="Times New Roman" w:hAnsi="Times New Roman" w:cs="Times New Roman"/>
                <w:lang w:val="en-US"/>
              </w:rPr>
            </w:pPr>
            <w:r w:rsidRPr="0025051C">
              <w:rPr>
                <w:rFonts w:ascii="Times New Roman" w:hAnsi="Times New Roman" w:cs="Times New Roman"/>
                <w:lang w:val="en-US"/>
              </w:rPr>
              <w:t>Non-invasive diagnostic methods of ischemic disease heart's,</w:t>
            </w:r>
          </w:p>
        </w:tc>
      </w:tr>
    </w:tbl>
    <w:p w:rsidR="00142045" w:rsidRPr="0025051C" w:rsidRDefault="00142045" w:rsidP="00142045">
      <w:pPr>
        <w:spacing w:after="120" w:line="240" w:lineRule="auto"/>
        <w:ind w:left="567"/>
        <w:jc w:val="both"/>
        <w:rPr>
          <w:rFonts w:ascii="Times New Roman" w:hAnsi="Times New Roman" w:cs="Times New Roman"/>
          <w:lang w:val="en-US"/>
        </w:rPr>
      </w:pPr>
    </w:p>
    <w:p w:rsidR="00B5258C" w:rsidRPr="00681816" w:rsidRDefault="008C7BD9" w:rsidP="001B5CF4">
      <w:pPr>
        <w:rPr>
          <w:rFonts w:ascii="Times New Roman" w:hAnsi="Times New Roman" w:cs="Times New Roman"/>
          <w:b/>
          <w:lang w:val="en-US"/>
        </w:rPr>
      </w:pPr>
      <w:r w:rsidRPr="00681816">
        <w:rPr>
          <w:rFonts w:ascii="Times New Roman" w:hAnsi="Times New Roman" w:cs="Times New Roman"/>
          <w:b/>
          <w:lang w:val="en-US"/>
        </w:rPr>
        <w:t>B</w:t>
      </w:r>
      <w:r w:rsidRPr="00681816">
        <w:rPr>
          <w:rFonts w:ascii="Times New Roman" w:hAnsi="Times New Roman" w:cs="Times New Roman"/>
          <w:lang w:val="en-US"/>
        </w:rPr>
        <w:t>.</w:t>
      </w:r>
      <w:r w:rsidR="00B5258C">
        <w:rPr>
          <w:rFonts w:ascii="Times New Roman" w:hAnsi="Times New Roman" w:cs="Times New Roman"/>
          <w:lang w:val="en-US"/>
        </w:rPr>
        <w:t xml:space="preserve"> </w:t>
      </w:r>
      <w:r w:rsidR="00B5258C" w:rsidRPr="00B5258C">
        <w:rPr>
          <w:rFonts w:ascii="Times New Roman" w:hAnsi="Times New Roman" w:cs="Times New Roman"/>
          <w:b/>
          <w:lang w:val="en-US"/>
        </w:rPr>
        <w:t>Exercises</w:t>
      </w:r>
      <w:r w:rsidRPr="00681816">
        <w:rPr>
          <w:rFonts w:ascii="Times New Roman" w:hAnsi="Times New Roman" w:cs="Times New Roman"/>
          <w:lang w:val="en-U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B5258C" w:rsidRPr="00EB76EE" w:rsidTr="001A5859">
        <w:tc>
          <w:tcPr>
            <w:tcW w:w="7229" w:type="dxa"/>
          </w:tcPr>
          <w:p w:rsidR="00B5258C" w:rsidRPr="00B5258C" w:rsidRDefault="00B5258C" w:rsidP="00B5258C">
            <w:pPr>
              <w:rPr>
                <w:rFonts w:ascii="Times New Roman" w:hAnsi="Times New Roman" w:cs="Times New Roman"/>
                <w:b/>
              </w:rPr>
            </w:pPr>
            <w:r w:rsidRPr="00B5258C">
              <w:rPr>
                <w:rFonts w:ascii="Times New Roman" w:hAnsi="Times New Roman" w:cs="Times New Roman"/>
                <w:b/>
              </w:rPr>
              <w:t>Course contents</w:t>
            </w:r>
          </w:p>
        </w:tc>
      </w:tr>
      <w:tr w:rsidR="00B5258C" w:rsidRPr="00F36E45" w:rsidTr="008C1DBA">
        <w:trPr>
          <w:trHeight w:val="270"/>
        </w:trPr>
        <w:tc>
          <w:tcPr>
            <w:tcW w:w="7229" w:type="dxa"/>
          </w:tcPr>
          <w:p w:rsidR="00B5258C" w:rsidRPr="00147B69" w:rsidRDefault="00B5258C" w:rsidP="00B5258C">
            <w:pPr>
              <w:rPr>
                <w:rFonts w:ascii="Times New Roman" w:hAnsi="Times New Roman" w:cs="Times New Roman"/>
              </w:rPr>
            </w:pPr>
            <w:r w:rsidRPr="00147B69">
              <w:rPr>
                <w:rFonts w:ascii="Times New Roman" w:hAnsi="Times New Roman" w:cs="Times New Roman"/>
              </w:rPr>
              <w:t>Electrophysiological examination</w:t>
            </w:r>
          </w:p>
        </w:tc>
      </w:tr>
      <w:tr w:rsidR="00B5258C" w:rsidRPr="00F36E45" w:rsidTr="008C1DBA">
        <w:trPr>
          <w:trHeight w:val="270"/>
        </w:trPr>
        <w:tc>
          <w:tcPr>
            <w:tcW w:w="7229" w:type="dxa"/>
          </w:tcPr>
          <w:p w:rsidR="00B5258C" w:rsidRPr="00147B69" w:rsidRDefault="00B5258C" w:rsidP="00B5258C">
            <w:pPr>
              <w:rPr>
                <w:rFonts w:ascii="Times New Roman" w:hAnsi="Times New Roman" w:cs="Times New Roman"/>
              </w:rPr>
            </w:pPr>
            <w:r w:rsidRPr="00147B69">
              <w:rPr>
                <w:rFonts w:ascii="Times New Roman" w:hAnsi="Times New Roman" w:cs="Times New Roman"/>
              </w:rPr>
              <w:t>Physical examination of patients</w:t>
            </w:r>
          </w:p>
        </w:tc>
      </w:tr>
      <w:tr w:rsidR="00B5258C" w:rsidRPr="00B839F1" w:rsidTr="008C1DBA">
        <w:trPr>
          <w:trHeight w:val="270"/>
        </w:trPr>
        <w:tc>
          <w:tcPr>
            <w:tcW w:w="7229" w:type="dxa"/>
          </w:tcPr>
          <w:p w:rsidR="00B5258C" w:rsidRPr="0025051C" w:rsidRDefault="00B5258C" w:rsidP="00B5258C">
            <w:pPr>
              <w:rPr>
                <w:rFonts w:ascii="Times New Roman" w:hAnsi="Times New Roman" w:cs="Times New Roman"/>
                <w:lang w:val="en-US"/>
              </w:rPr>
            </w:pPr>
            <w:r w:rsidRPr="0025051C">
              <w:rPr>
                <w:rFonts w:ascii="Times New Roman" w:hAnsi="Times New Roman" w:cs="Times New Roman"/>
                <w:lang w:val="en-US"/>
              </w:rPr>
              <w:t>Familiarization with patients in the Intensive Care Department Cardiology</w:t>
            </w:r>
          </w:p>
        </w:tc>
      </w:tr>
      <w:tr w:rsidR="00B5258C" w:rsidRPr="00B839F1" w:rsidTr="008C1DBA">
        <w:trPr>
          <w:trHeight w:val="270"/>
        </w:trPr>
        <w:tc>
          <w:tcPr>
            <w:tcW w:w="7229" w:type="dxa"/>
          </w:tcPr>
          <w:p w:rsidR="00B5258C" w:rsidRPr="0025051C" w:rsidRDefault="00B5258C" w:rsidP="00B5258C">
            <w:pPr>
              <w:rPr>
                <w:rFonts w:ascii="Times New Roman" w:hAnsi="Times New Roman" w:cs="Times New Roman"/>
                <w:lang w:val="en-US"/>
              </w:rPr>
            </w:pPr>
            <w:r w:rsidRPr="0025051C">
              <w:rPr>
                <w:rFonts w:ascii="Times New Roman" w:hAnsi="Times New Roman" w:cs="Times New Roman"/>
                <w:lang w:val="en-US"/>
              </w:rPr>
              <w:t>Familiarizing with the rules of using aortic counter-inflation, defibrillation, electric cardioversion</w:t>
            </w:r>
          </w:p>
        </w:tc>
      </w:tr>
      <w:tr w:rsidR="00B5258C" w:rsidRPr="00B839F1" w:rsidTr="008C1DBA">
        <w:trPr>
          <w:trHeight w:val="270"/>
        </w:trPr>
        <w:tc>
          <w:tcPr>
            <w:tcW w:w="7229" w:type="dxa"/>
          </w:tcPr>
          <w:p w:rsidR="00B5258C" w:rsidRPr="0025051C" w:rsidRDefault="00B5258C" w:rsidP="00B5258C">
            <w:pPr>
              <w:rPr>
                <w:rFonts w:ascii="Times New Roman" w:hAnsi="Times New Roman" w:cs="Times New Roman"/>
                <w:lang w:val="en-US"/>
              </w:rPr>
            </w:pPr>
            <w:r w:rsidRPr="0025051C">
              <w:rPr>
                <w:rFonts w:ascii="Times New Roman" w:hAnsi="Times New Roman" w:cs="Times New Roman"/>
                <w:lang w:val="en-US"/>
              </w:rPr>
              <w:t>Participation in the cardioverteradefibrillator efficiency tests.</w:t>
            </w:r>
          </w:p>
        </w:tc>
      </w:tr>
      <w:tr w:rsidR="00B5258C" w:rsidRPr="00B839F1" w:rsidTr="008C1DBA">
        <w:trPr>
          <w:trHeight w:val="270"/>
        </w:trPr>
        <w:tc>
          <w:tcPr>
            <w:tcW w:w="7229" w:type="dxa"/>
          </w:tcPr>
          <w:p w:rsidR="00B5258C" w:rsidRPr="0025051C" w:rsidRDefault="00B5258C" w:rsidP="00B5258C">
            <w:pPr>
              <w:rPr>
                <w:rFonts w:ascii="Times New Roman" w:hAnsi="Times New Roman" w:cs="Times New Roman"/>
                <w:lang w:val="en-US"/>
              </w:rPr>
            </w:pPr>
            <w:r w:rsidRPr="0025051C">
              <w:rPr>
                <w:rFonts w:ascii="Times New Roman" w:hAnsi="Times New Roman" w:cs="Times New Roman"/>
                <w:lang w:val="en-US"/>
              </w:rPr>
              <w:t>Getting to know the stimulating devices, basic dysfunctions of stimulating devices.</w:t>
            </w:r>
          </w:p>
        </w:tc>
      </w:tr>
      <w:tr w:rsidR="00B5258C" w:rsidRPr="00B839F1" w:rsidTr="008C1DBA">
        <w:trPr>
          <w:trHeight w:val="270"/>
        </w:trPr>
        <w:tc>
          <w:tcPr>
            <w:tcW w:w="7229" w:type="dxa"/>
          </w:tcPr>
          <w:p w:rsidR="00B5258C" w:rsidRPr="0025051C" w:rsidRDefault="00B5258C" w:rsidP="00B5258C">
            <w:pPr>
              <w:rPr>
                <w:rFonts w:ascii="Times New Roman" w:hAnsi="Times New Roman" w:cs="Times New Roman"/>
                <w:lang w:val="en-US"/>
              </w:rPr>
            </w:pPr>
            <w:r w:rsidRPr="0025051C">
              <w:rPr>
                <w:rFonts w:ascii="Times New Roman" w:hAnsi="Times New Roman" w:cs="Times New Roman"/>
                <w:lang w:val="en-US"/>
              </w:rPr>
              <w:t>Basics of ECG. The correct ECG.</w:t>
            </w:r>
          </w:p>
        </w:tc>
      </w:tr>
      <w:tr w:rsidR="00B5258C" w:rsidRPr="00B839F1" w:rsidTr="008C1DBA">
        <w:trPr>
          <w:trHeight w:val="270"/>
        </w:trPr>
        <w:tc>
          <w:tcPr>
            <w:tcW w:w="7229" w:type="dxa"/>
          </w:tcPr>
          <w:p w:rsidR="00B5258C" w:rsidRPr="0025051C" w:rsidRDefault="00B5258C" w:rsidP="00B5258C">
            <w:pPr>
              <w:rPr>
                <w:rFonts w:ascii="Times New Roman" w:hAnsi="Times New Roman" w:cs="Times New Roman"/>
                <w:lang w:val="en-US"/>
              </w:rPr>
            </w:pPr>
            <w:r w:rsidRPr="0025051C">
              <w:rPr>
                <w:rFonts w:ascii="Times New Roman" w:hAnsi="Times New Roman" w:cs="Times New Roman"/>
                <w:lang w:val="en-US"/>
              </w:rPr>
              <w:t>Heart arythmia. Symptoms, diagnostics, treatment.</w:t>
            </w:r>
          </w:p>
        </w:tc>
      </w:tr>
      <w:tr w:rsidR="00B5258C" w:rsidRPr="00B839F1" w:rsidTr="008C1DBA">
        <w:trPr>
          <w:trHeight w:val="345"/>
        </w:trPr>
        <w:tc>
          <w:tcPr>
            <w:tcW w:w="7229" w:type="dxa"/>
          </w:tcPr>
          <w:p w:rsidR="00B5258C" w:rsidRPr="0025051C" w:rsidRDefault="00B5258C" w:rsidP="00B5258C">
            <w:pPr>
              <w:rPr>
                <w:rFonts w:ascii="Times New Roman" w:hAnsi="Times New Roman" w:cs="Times New Roman"/>
                <w:lang w:val="en-US"/>
              </w:rPr>
            </w:pPr>
            <w:r w:rsidRPr="0025051C">
              <w:rPr>
                <w:rFonts w:ascii="Times New Roman" w:hAnsi="Times New Roman" w:cs="Times New Roman"/>
                <w:lang w:val="en-US"/>
              </w:rPr>
              <w:t>Coronary heart disease (non-invasive methods Diagnostic).</w:t>
            </w:r>
          </w:p>
        </w:tc>
      </w:tr>
      <w:tr w:rsidR="00B5258C" w:rsidRPr="00B839F1" w:rsidTr="008C1DBA">
        <w:trPr>
          <w:trHeight w:val="195"/>
        </w:trPr>
        <w:tc>
          <w:tcPr>
            <w:tcW w:w="7229" w:type="dxa"/>
          </w:tcPr>
          <w:p w:rsidR="00B5258C" w:rsidRPr="0025051C" w:rsidRDefault="00B5258C" w:rsidP="00B5258C">
            <w:pPr>
              <w:rPr>
                <w:rFonts w:ascii="Times New Roman" w:hAnsi="Times New Roman" w:cs="Times New Roman"/>
                <w:lang w:val="en-US"/>
              </w:rPr>
            </w:pPr>
            <w:r w:rsidRPr="0025051C">
              <w:rPr>
                <w:rFonts w:ascii="Times New Roman" w:hAnsi="Times New Roman" w:cs="Times New Roman"/>
                <w:lang w:val="en-US"/>
              </w:rPr>
              <w:t xml:space="preserve">Acute coronary syndromes (without muscle infarction) </w:t>
            </w:r>
          </w:p>
        </w:tc>
      </w:tr>
      <w:tr w:rsidR="00B5258C" w:rsidRPr="00F36E45" w:rsidTr="008C1DBA">
        <w:trPr>
          <w:trHeight w:val="195"/>
        </w:trPr>
        <w:tc>
          <w:tcPr>
            <w:tcW w:w="7229" w:type="dxa"/>
          </w:tcPr>
          <w:p w:rsidR="00B5258C" w:rsidRPr="00147B69" w:rsidRDefault="00B5258C" w:rsidP="00B5258C">
            <w:pPr>
              <w:rPr>
                <w:rFonts w:ascii="Times New Roman" w:hAnsi="Times New Roman" w:cs="Times New Roman"/>
              </w:rPr>
            </w:pPr>
            <w:r w:rsidRPr="00147B69">
              <w:rPr>
                <w:rFonts w:ascii="Times New Roman" w:hAnsi="Times New Roman" w:cs="Times New Roman"/>
              </w:rPr>
              <w:t>Myocardial infarction.</w:t>
            </w:r>
          </w:p>
        </w:tc>
      </w:tr>
      <w:tr w:rsidR="00B5258C" w:rsidRPr="00F36E45" w:rsidTr="008C1DBA">
        <w:trPr>
          <w:trHeight w:val="300"/>
        </w:trPr>
        <w:tc>
          <w:tcPr>
            <w:tcW w:w="7229" w:type="dxa"/>
          </w:tcPr>
          <w:p w:rsidR="00B5258C" w:rsidRPr="00147B69" w:rsidRDefault="00B5258C" w:rsidP="00B5258C">
            <w:pPr>
              <w:rPr>
                <w:rFonts w:ascii="Times New Roman" w:hAnsi="Times New Roman" w:cs="Times New Roman"/>
              </w:rPr>
            </w:pPr>
            <w:r w:rsidRPr="00147B69">
              <w:rPr>
                <w:rFonts w:ascii="Times New Roman" w:hAnsi="Times New Roman" w:cs="Times New Roman"/>
              </w:rPr>
              <w:t>Hypertension.</w:t>
            </w:r>
          </w:p>
        </w:tc>
      </w:tr>
      <w:tr w:rsidR="00B5258C" w:rsidRPr="00F36E45" w:rsidTr="008C1DBA">
        <w:trPr>
          <w:trHeight w:val="180"/>
        </w:trPr>
        <w:tc>
          <w:tcPr>
            <w:tcW w:w="7229" w:type="dxa"/>
          </w:tcPr>
          <w:p w:rsidR="00B5258C" w:rsidRPr="00147B69" w:rsidRDefault="00B5258C" w:rsidP="00B5258C">
            <w:pPr>
              <w:rPr>
                <w:rFonts w:ascii="Times New Roman" w:hAnsi="Times New Roman" w:cs="Times New Roman"/>
              </w:rPr>
            </w:pPr>
            <w:r w:rsidRPr="00147B69">
              <w:rPr>
                <w:rFonts w:ascii="Times New Roman" w:hAnsi="Times New Roman" w:cs="Times New Roman"/>
              </w:rPr>
              <w:t>Peripheral vascular disease (arteries).</w:t>
            </w:r>
          </w:p>
        </w:tc>
      </w:tr>
      <w:tr w:rsidR="00B5258C" w:rsidRPr="00F36E45" w:rsidTr="008C1DBA">
        <w:trPr>
          <w:trHeight w:val="180"/>
        </w:trPr>
        <w:tc>
          <w:tcPr>
            <w:tcW w:w="7229" w:type="dxa"/>
          </w:tcPr>
          <w:p w:rsidR="00B5258C" w:rsidRPr="00147B69" w:rsidRDefault="00B5258C" w:rsidP="00B5258C">
            <w:pPr>
              <w:rPr>
                <w:rFonts w:ascii="Times New Roman" w:hAnsi="Times New Roman" w:cs="Times New Roman"/>
              </w:rPr>
            </w:pPr>
            <w:r w:rsidRPr="00147B69">
              <w:rPr>
                <w:rFonts w:ascii="Times New Roman" w:hAnsi="Times New Roman" w:cs="Times New Roman"/>
              </w:rPr>
              <w:t>Peripheral vascular disease (veins).</w:t>
            </w:r>
          </w:p>
        </w:tc>
      </w:tr>
      <w:tr w:rsidR="00B5258C" w:rsidRPr="00B839F1" w:rsidTr="008C1DBA">
        <w:trPr>
          <w:trHeight w:val="180"/>
        </w:trPr>
        <w:tc>
          <w:tcPr>
            <w:tcW w:w="7229" w:type="dxa"/>
          </w:tcPr>
          <w:p w:rsidR="00B5258C" w:rsidRPr="0025051C" w:rsidRDefault="00B5258C" w:rsidP="00B5258C">
            <w:pPr>
              <w:rPr>
                <w:rFonts w:ascii="Times New Roman" w:hAnsi="Times New Roman" w:cs="Times New Roman"/>
                <w:lang w:val="en-US"/>
              </w:rPr>
            </w:pPr>
            <w:r w:rsidRPr="0025051C">
              <w:rPr>
                <w:rFonts w:ascii="Times New Roman" w:hAnsi="Times New Roman" w:cs="Times New Roman"/>
                <w:lang w:val="en-US"/>
              </w:rPr>
              <w:t>Diseases of the upper gastrointestinal tract.</w:t>
            </w:r>
          </w:p>
        </w:tc>
      </w:tr>
      <w:tr w:rsidR="00B5258C" w:rsidRPr="00B839F1" w:rsidTr="008C1DBA">
        <w:trPr>
          <w:trHeight w:val="180"/>
        </w:trPr>
        <w:tc>
          <w:tcPr>
            <w:tcW w:w="7229" w:type="dxa"/>
          </w:tcPr>
          <w:p w:rsidR="00B5258C" w:rsidRPr="0025051C" w:rsidRDefault="00B5258C" w:rsidP="00B5258C">
            <w:pPr>
              <w:rPr>
                <w:rFonts w:ascii="Times New Roman" w:hAnsi="Times New Roman" w:cs="Times New Roman"/>
                <w:lang w:val="en-US"/>
              </w:rPr>
            </w:pPr>
            <w:r w:rsidRPr="0025051C">
              <w:rPr>
                <w:rFonts w:ascii="Times New Roman" w:hAnsi="Times New Roman" w:cs="Times New Roman"/>
                <w:lang w:val="en-US"/>
              </w:rPr>
              <w:t>Neoplasms of the upper gastrointestinal tract.</w:t>
            </w:r>
          </w:p>
        </w:tc>
      </w:tr>
      <w:tr w:rsidR="00B5258C" w:rsidRPr="00F36E45" w:rsidTr="008C1DBA">
        <w:trPr>
          <w:trHeight w:val="180"/>
        </w:trPr>
        <w:tc>
          <w:tcPr>
            <w:tcW w:w="7229" w:type="dxa"/>
          </w:tcPr>
          <w:p w:rsidR="00B5258C" w:rsidRPr="00147B69" w:rsidRDefault="00B5258C" w:rsidP="00B5258C">
            <w:pPr>
              <w:rPr>
                <w:rFonts w:ascii="Times New Roman" w:hAnsi="Times New Roman" w:cs="Times New Roman"/>
              </w:rPr>
            </w:pPr>
            <w:r w:rsidRPr="00147B69">
              <w:rPr>
                <w:rFonts w:ascii="Times New Roman" w:hAnsi="Times New Roman" w:cs="Times New Roman"/>
              </w:rPr>
              <w:t>Small intestine diseases. IBS</w:t>
            </w:r>
          </w:p>
        </w:tc>
      </w:tr>
      <w:tr w:rsidR="00B5258C" w:rsidRPr="00B839F1" w:rsidTr="008C1DBA">
        <w:trPr>
          <w:trHeight w:val="180"/>
        </w:trPr>
        <w:tc>
          <w:tcPr>
            <w:tcW w:w="7229" w:type="dxa"/>
          </w:tcPr>
          <w:p w:rsidR="00B5258C" w:rsidRPr="0025051C" w:rsidRDefault="00B5258C" w:rsidP="00B5258C">
            <w:pPr>
              <w:rPr>
                <w:rFonts w:ascii="Times New Roman" w:hAnsi="Times New Roman" w:cs="Times New Roman"/>
                <w:lang w:val="en-US"/>
              </w:rPr>
            </w:pPr>
            <w:r w:rsidRPr="0025051C">
              <w:rPr>
                <w:rFonts w:ascii="Times New Roman" w:hAnsi="Times New Roman" w:cs="Times New Roman"/>
                <w:lang w:val="en-US"/>
              </w:rPr>
              <w:t>Complexes of impaired intestinal absorption.</w:t>
            </w:r>
          </w:p>
        </w:tc>
      </w:tr>
      <w:tr w:rsidR="00B5258C" w:rsidRPr="00B839F1" w:rsidTr="008C1DBA">
        <w:trPr>
          <w:trHeight w:val="180"/>
        </w:trPr>
        <w:tc>
          <w:tcPr>
            <w:tcW w:w="7229" w:type="dxa"/>
          </w:tcPr>
          <w:p w:rsidR="00B5258C" w:rsidRPr="0025051C" w:rsidRDefault="00B5258C" w:rsidP="00B5258C">
            <w:pPr>
              <w:rPr>
                <w:rFonts w:ascii="Times New Roman" w:hAnsi="Times New Roman" w:cs="Times New Roman"/>
                <w:lang w:val="en-US"/>
              </w:rPr>
            </w:pPr>
            <w:r w:rsidRPr="0025051C">
              <w:rPr>
                <w:rFonts w:ascii="Times New Roman" w:hAnsi="Times New Roman" w:cs="Times New Roman"/>
                <w:lang w:val="en-US"/>
              </w:rPr>
              <w:t>Diseases of the large intestine.</w:t>
            </w:r>
          </w:p>
        </w:tc>
      </w:tr>
      <w:tr w:rsidR="00B5258C" w:rsidRPr="00B839F1" w:rsidTr="008C1DBA">
        <w:trPr>
          <w:trHeight w:val="180"/>
        </w:trPr>
        <w:tc>
          <w:tcPr>
            <w:tcW w:w="7229" w:type="dxa"/>
          </w:tcPr>
          <w:p w:rsidR="00B5258C" w:rsidRPr="0025051C" w:rsidRDefault="00B5258C" w:rsidP="00B5258C">
            <w:pPr>
              <w:rPr>
                <w:rFonts w:ascii="Times New Roman" w:hAnsi="Times New Roman" w:cs="Times New Roman"/>
                <w:lang w:val="en-US"/>
              </w:rPr>
            </w:pPr>
            <w:r w:rsidRPr="0025051C">
              <w:rPr>
                <w:rFonts w:ascii="Times New Roman" w:hAnsi="Times New Roman" w:cs="Times New Roman"/>
                <w:lang w:val="en-US"/>
              </w:rPr>
              <w:t>Diseases of the bile ducts.</w:t>
            </w:r>
          </w:p>
        </w:tc>
      </w:tr>
      <w:tr w:rsidR="00B5258C" w:rsidRPr="00B839F1" w:rsidTr="008C1DBA">
        <w:trPr>
          <w:trHeight w:val="180"/>
        </w:trPr>
        <w:tc>
          <w:tcPr>
            <w:tcW w:w="7229" w:type="dxa"/>
          </w:tcPr>
          <w:p w:rsidR="00B5258C" w:rsidRPr="0025051C" w:rsidRDefault="00B5258C" w:rsidP="00B5258C">
            <w:pPr>
              <w:rPr>
                <w:rFonts w:ascii="Times New Roman" w:hAnsi="Times New Roman" w:cs="Times New Roman"/>
                <w:lang w:val="en-US"/>
              </w:rPr>
            </w:pPr>
            <w:r w:rsidRPr="0025051C">
              <w:rPr>
                <w:rFonts w:ascii="Times New Roman" w:hAnsi="Times New Roman" w:cs="Times New Roman"/>
                <w:lang w:val="en-US"/>
              </w:rPr>
              <w:t>Etiopathogenesis and clinic of viral hepatitis</w:t>
            </w:r>
          </w:p>
        </w:tc>
      </w:tr>
      <w:tr w:rsidR="00B5258C" w:rsidRPr="00B839F1" w:rsidTr="008C1DBA">
        <w:trPr>
          <w:trHeight w:val="180"/>
        </w:trPr>
        <w:tc>
          <w:tcPr>
            <w:tcW w:w="7229" w:type="dxa"/>
          </w:tcPr>
          <w:p w:rsidR="00B5258C" w:rsidRPr="0025051C" w:rsidRDefault="00B5258C" w:rsidP="00B5258C">
            <w:pPr>
              <w:rPr>
                <w:rFonts w:ascii="Times New Roman" w:hAnsi="Times New Roman" w:cs="Times New Roman"/>
                <w:lang w:val="en-US"/>
              </w:rPr>
            </w:pPr>
            <w:r w:rsidRPr="0025051C">
              <w:rPr>
                <w:rFonts w:ascii="Times New Roman" w:hAnsi="Times New Roman" w:cs="Times New Roman"/>
                <w:lang w:val="en-US"/>
              </w:rPr>
              <w:t>Neoplasms of the lower gastrointestinal tract.</w:t>
            </w:r>
          </w:p>
        </w:tc>
      </w:tr>
      <w:tr w:rsidR="00B5258C" w:rsidRPr="00B839F1" w:rsidTr="008C1DBA">
        <w:trPr>
          <w:trHeight w:val="180"/>
        </w:trPr>
        <w:tc>
          <w:tcPr>
            <w:tcW w:w="7229" w:type="dxa"/>
          </w:tcPr>
          <w:p w:rsidR="00B5258C" w:rsidRPr="0025051C" w:rsidRDefault="00B5258C" w:rsidP="00B5258C">
            <w:pPr>
              <w:rPr>
                <w:rFonts w:ascii="Times New Roman" w:hAnsi="Times New Roman" w:cs="Times New Roman"/>
                <w:lang w:val="en-US"/>
              </w:rPr>
            </w:pPr>
            <w:r w:rsidRPr="0025051C">
              <w:rPr>
                <w:rFonts w:ascii="Times New Roman" w:hAnsi="Times New Roman" w:cs="Times New Roman"/>
                <w:lang w:val="en-US"/>
              </w:rPr>
              <w:t>Patient with pulmonary hypertension with special focus on pulmonary embolism - interview, differential diagnosis, research</w:t>
            </w:r>
          </w:p>
        </w:tc>
      </w:tr>
      <w:tr w:rsidR="00B5258C" w:rsidRPr="00B839F1" w:rsidTr="008C1DBA">
        <w:trPr>
          <w:trHeight w:val="180"/>
        </w:trPr>
        <w:tc>
          <w:tcPr>
            <w:tcW w:w="7229" w:type="dxa"/>
          </w:tcPr>
          <w:p w:rsidR="00B5258C" w:rsidRPr="0025051C" w:rsidRDefault="00B5258C" w:rsidP="00B5258C">
            <w:pPr>
              <w:rPr>
                <w:rFonts w:ascii="Times New Roman" w:hAnsi="Times New Roman" w:cs="Times New Roman"/>
                <w:lang w:val="en-US"/>
              </w:rPr>
            </w:pPr>
            <w:r w:rsidRPr="0025051C">
              <w:rPr>
                <w:rFonts w:ascii="Times New Roman" w:hAnsi="Times New Roman" w:cs="Times New Roman"/>
                <w:lang w:val="en-US"/>
              </w:rPr>
              <w:t>Patient with coronary disease - an interview, differential diagnosis, diagnostic tests, pharmacological and intervention treatment.</w:t>
            </w:r>
          </w:p>
        </w:tc>
      </w:tr>
      <w:tr w:rsidR="00B5258C" w:rsidRPr="00F36E45" w:rsidTr="008C1DBA">
        <w:trPr>
          <w:trHeight w:val="180"/>
        </w:trPr>
        <w:tc>
          <w:tcPr>
            <w:tcW w:w="7229" w:type="dxa"/>
          </w:tcPr>
          <w:p w:rsidR="00B5258C" w:rsidRPr="00147B69" w:rsidRDefault="00B5258C" w:rsidP="00B5258C">
            <w:pPr>
              <w:rPr>
                <w:rFonts w:ascii="Times New Roman" w:hAnsi="Times New Roman" w:cs="Times New Roman"/>
              </w:rPr>
            </w:pPr>
            <w:r w:rsidRPr="0025051C">
              <w:rPr>
                <w:rFonts w:ascii="Times New Roman" w:hAnsi="Times New Roman" w:cs="Times New Roman"/>
                <w:lang w:val="en-US"/>
              </w:rPr>
              <w:lastRenderedPageBreak/>
              <w:t xml:space="preserve">Patient with acute coronary syndrome - proceedings against current guidelines. </w:t>
            </w:r>
            <w:r w:rsidRPr="00147B69">
              <w:rPr>
                <w:rFonts w:ascii="Times New Roman" w:hAnsi="Times New Roman" w:cs="Times New Roman"/>
              </w:rPr>
              <w:t>Complications of myocardial infarction</w:t>
            </w:r>
          </w:p>
        </w:tc>
      </w:tr>
      <w:tr w:rsidR="00B5258C" w:rsidRPr="00B839F1" w:rsidTr="008C1DBA">
        <w:trPr>
          <w:trHeight w:val="180"/>
        </w:trPr>
        <w:tc>
          <w:tcPr>
            <w:tcW w:w="7229" w:type="dxa"/>
          </w:tcPr>
          <w:p w:rsidR="00B5258C" w:rsidRPr="0025051C" w:rsidRDefault="00B5258C" w:rsidP="00B5258C">
            <w:pPr>
              <w:rPr>
                <w:rFonts w:ascii="Times New Roman" w:hAnsi="Times New Roman" w:cs="Times New Roman"/>
                <w:lang w:val="en-US"/>
              </w:rPr>
            </w:pPr>
            <w:r w:rsidRPr="0025051C">
              <w:rPr>
                <w:rFonts w:ascii="Times New Roman" w:hAnsi="Times New Roman" w:cs="Times New Roman"/>
                <w:lang w:val="en-US"/>
              </w:rPr>
              <w:t>Differential diagnosis of changes detected by physical examination chest</w:t>
            </w:r>
          </w:p>
        </w:tc>
      </w:tr>
      <w:tr w:rsidR="00B5258C" w:rsidRPr="00F36E45" w:rsidTr="008C1DBA">
        <w:trPr>
          <w:trHeight w:val="180"/>
        </w:trPr>
        <w:tc>
          <w:tcPr>
            <w:tcW w:w="7229" w:type="dxa"/>
          </w:tcPr>
          <w:p w:rsidR="00B5258C" w:rsidRPr="00147B69" w:rsidRDefault="00B5258C" w:rsidP="00B5258C">
            <w:pPr>
              <w:rPr>
                <w:rFonts w:ascii="Times New Roman" w:hAnsi="Times New Roman" w:cs="Times New Roman"/>
              </w:rPr>
            </w:pPr>
            <w:r w:rsidRPr="00147B69">
              <w:rPr>
                <w:rFonts w:ascii="Times New Roman" w:hAnsi="Times New Roman" w:cs="Times New Roman"/>
              </w:rPr>
              <w:t>Emergencies in allergology</w:t>
            </w:r>
          </w:p>
        </w:tc>
      </w:tr>
      <w:tr w:rsidR="00B5258C" w:rsidRPr="00F36E45" w:rsidTr="008C1DBA">
        <w:trPr>
          <w:trHeight w:val="180"/>
        </w:trPr>
        <w:tc>
          <w:tcPr>
            <w:tcW w:w="7229" w:type="dxa"/>
          </w:tcPr>
          <w:p w:rsidR="00B5258C" w:rsidRPr="00147B69" w:rsidRDefault="00B5258C" w:rsidP="00B5258C">
            <w:pPr>
              <w:rPr>
                <w:rFonts w:ascii="Times New Roman" w:hAnsi="Times New Roman" w:cs="Times New Roman"/>
              </w:rPr>
            </w:pPr>
            <w:r w:rsidRPr="00147B69">
              <w:rPr>
                <w:rFonts w:ascii="Times New Roman" w:hAnsi="Times New Roman" w:cs="Times New Roman"/>
              </w:rPr>
              <w:t>Respiratory failure - diagnosis, procedure</w:t>
            </w:r>
          </w:p>
        </w:tc>
      </w:tr>
      <w:tr w:rsidR="00B5258C" w:rsidRPr="00B839F1" w:rsidTr="008C1DBA">
        <w:trPr>
          <w:trHeight w:val="180"/>
        </w:trPr>
        <w:tc>
          <w:tcPr>
            <w:tcW w:w="7229" w:type="dxa"/>
          </w:tcPr>
          <w:p w:rsidR="00B5258C" w:rsidRPr="0025051C" w:rsidRDefault="00B5258C" w:rsidP="00B5258C">
            <w:pPr>
              <w:rPr>
                <w:rFonts w:ascii="Times New Roman" w:hAnsi="Times New Roman" w:cs="Times New Roman"/>
                <w:lang w:val="en-US"/>
              </w:rPr>
            </w:pPr>
            <w:r w:rsidRPr="0025051C">
              <w:rPr>
                <w:rFonts w:ascii="Times New Roman" w:hAnsi="Times New Roman" w:cs="Times New Roman"/>
                <w:lang w:val="en-US"/>
              </w:rPr>
              <w:t>Evaluation of lung ventilation parameters</w:t>
            </w:r>
          </w:p>
        </w:tc>
      </w:tr>
    </w:tbl>
    <w:p w:rsidR="00B5258C" w:rsidRDefault="00B5258C" w:rsidP="001B5CF4">
      <w:pPr>
        <w:rPr>
          <w:rFonts w:ascii="Times New Roman" w:hAnsi="Times New Roman" w:cs="Times New Roman"/>
          <w:b/>
          <w:lang w:val="en-US"/>
        </w:rPr>
      </w:pPr>
    </w:p>
    <w:p w:rsidR="007C431B" w:rsidRDefault="00B5258C" w:rsidP="001B5CF4">
      <w:pPr>
        <w:rPr>
          <w:rFonts w:ascii="Times New Roman" w:hAnsi="Times New Roman" w:cs="Times New Roman"/>
          <w:b/>
          <w:lang w:val="en-US"/>
        </w:rPr>
      </w:pPr>
      <w:r>
        <w:rPr>
          <w:rFonts w:ascii="Times New Roman" w:hAnsi="Times New Roman" w:cs="Times New Roman"/>
          <w:b/>
          <w:lang w:val="en-US"/>
        </w:rPr>
        <w:t xml:space="preserve">C. </w:t>
      </w:r>
      <w:r w:rsidR="00AC731F" w:rsidRPr="00681816">
        <w:rPr>
          <w:rFonts w:ascii="Times New Roman" w:hAnsi="Times New Roman" w:cs="Times New Roman"/>
          <w:b/>
          <w:lang w:val="en-US"/>
        </w:rPr>
        <w:t>Seminars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B5258C" w:rsidRPr="00635E8F" w:rsidTr="001A5859">
        <w:tc>
          <w:tcPr>
            <w:tcW w:w="7229" w:type="dxa"/>
          </w:tcPr>
          <w:p w:rsidR="00B5258C" w:rsidRPr="00B5258C" w:rsidRDefault="00B5258C" w:rsidP="00B5258C">
            <w:pPr>
              <w:rPr>
                <w:rFonts w:ascii="Times New Roman" w:hAnsi="Times New Roman" w:cs="Times New Roman"/>
                <w:b/>
              </w:rPr>
            </w:pPr>
            <w:r w:rsidRPr="00B5258C">
              <w:rPr>
                <w:rFonts w:ascii="Times New Roman" w:hAnsi="Times New Roman" w:cs="Times New Roman"/>
                <w:b/>
              </w:rPr>
              <w:t>Course contents</w:t>
            </w:r>
          </w:p>
        </w:tc>
      </w:tr>
      <w:tr w:rsidR="00B5258C" w:rsidRPr="00B839F1" w:rsidTr="001A5859">
        <w:tc>
          <w:tcPr>
            <w:tcW w:w="7229" w:type="dxa"/>
          </w:tcPr>
          <w:p w:rsidR="00B5258C" w:rsidRPr="0025051C" w:rsidRDefault="00B5258C" w:rsidP="00B5258C">
            <w:pPr>
              <w:rPr>
                <w:rFonts w:ascii="Times New Roman" w:hAnsi="Times New Roman" w:cs="Times New Roman"/>
                <w:lang w:val="en-US"/>
              </w:rPr>
            </w:pPr>
            <w:r w:rsidRPr="0025051C">
              <w:rPr>
                <w:rFonts w:ascii="Times New Roman" w:hAnsi="Times New Roman" w:cs="Times New Roman"/>
                <w:lang w:val="en-US"/>
              </w:rPr>
              <w:t>The latest achievements of contemporary cardiology.</w:t>
            </w:r>
          </w:p>
        </w:tc>
      </w:tr>
      <w:tr w:rsidR="00B5258C" w:rsidRPr="00B839F1" w:rsidTr="001A5859">
        <w:tc>
          <w:tcPr>
            <w:tcW w:w="7229" w:type="dxa"/>
          </w:tcPr>
          <w:p w:rsidR="00B5258C" w:rsidRPr="0025051C" w:rsidRDefault="00B5258C" w:rsidP="00B5258C">
            <w:pPr>
              <w:rPr>
                <w:rFonts w:ascii="Times New Roman" w:hAnsi="Times New Roman" w:cs="Times New Roman"/>
                <w:lang w:val="en-US"/>
              </w:rPr>
            </w:pPr>
            <w:r w:rsidRPr="0025051C">
              <w:rPr>
                <w:rFonts w:ascii="Times New Roman" w:hAnsi="Times New Roman" w:cs="Times New Roman"/>
                <w:lang w:val="en-US"/>
              </w:rPr>
              <w:t>agnostics, epidemiology and treatment of tuberculosis, extrapulmonary tuberculosis, tbc complications</w:t>
            </w:r>
          </w:p>
        </w:tc>
      </w:tr>
      <w:tr w:rsidR="00B5258C" w:rsidRPr="00B839F1" w:rsidTr="001A5859">
        <w:tc>
          <w:tcPr>
            <w:tcW w:w="7229" w:type="dxa"/>
          </w:tcPr>
          <w:p w:rsidR="00B5258C" w:rsidRPr="0025051C" w:rsidRDefault="00B5258C" w:rsidP="00B5258C">
            <w:pPr>
              <w:rPr>
                <w:rFonts w:ascii="Times New Roman" w:hAnsi="Times New Roman" w:cs="Times New Roman"/>
                <w:lang w:val="en-US"/>
              </w:rPr>
            </w:pPr>
            <w:r w:rsidRPr="0025051C">
              <w:rPr>
                <w:rFonts w:ascii="Times New Roman" w:hAnsi="Times New Roman" w:cs="Times New Roman"/>
                <w:lang w:val="en-US"/>
              </w:rPr>
              <w:t>Diagnosis of diseases of the respiratory system - physical examination and additional tests / radiological, spirometric, gasometric.</w:t>
            </w:r>
          </w:p>
        </w:tc>
      </w:tr>
      <w:tr w:rsidR="00B5258C" w:rsidRPr="00635E8F" w:rsidTr="001A5859">
        <w:tc>
          <w:tcPr>
            <w:tcW w:w="7229" w:type="dxa"/>
          </w:tcPr>
          <w:p w:rsidR="00B5258C" w:rsidRPr="00443160" w:rsidRDefault="00B5258C" w:rsidP="00B5258C">
            <w:pPr>
              <w:rPr>
                <w:rFonts w:ascii="Times New Roman" w:hAnsi="Times New Roman" w:cs="Times New Roman"/>
              </w:rPr>
            </w:pPr>
            <w:r w:rsidRPr="00443160">
              <w:rPr>
                <w:rFonts w:ascii="Times New Roman" w:hAnsi="Times New Roman" w:cs="Times New Roman"/>
              </w:rPr>
              <w:t>Respiratory failure.</w:t>
            </w:r>
          </w:p>
        </w:tc>
      </w:tr>
      <w:tr w:rsidR="00B5258C" w:rsidRPr="00B839F1" w:rsidTr="001A5859">
        <w:tc>
          <w:tcPr>
            <w:tcW w:w="7229" w:type="dxa"/>
          </w:tcPr>
          <w:p w:rsidR="00B5258C" w:rsidRPr="0025051C" w:rsidRDefault="00B5258C" w:rsidP="00B5258C">
            <w:pPr>
              <w:rPr>
                <w:rFonts w:ascii="Times New Roman" w:hAnsi="Times New Roman" w:cs="Times New Roman"/>
                <w:lang w:val="en-US"/>
              </w:rPr>
            </w:pPr>
            <w:r w:rsidRPr="0025051C">
              <w:rPr>
                <w:rFonts w:ascii="Times New Roman" w:hAnsi="Times New Roman" w:cs="Times New Roman"/>
                <w:lang w:val="en-US"/>
              </w:rPr>
              <w:t>Differential diagnosis: cough, dyspnoea, haemoptysis, chest pain</w:t>
            </w:r>
          </w:p>
        </w:tc>
      </w:tr>
      <w:tr w:rsidR="00B5258C" w:rsidRPr="00B839F1" w:rsidTr="001A5859">
        <w:tc>
          <w:tcPr>
            <w:tcW w:w="7229" w:type="dxa"/>
          </w:tcPr>
          <w:p w:rsidR="00B5258C" w:rsidRPr="0025051C" w:rsidRDefault="00B5258C" w:rsidP="00B5258C">
            <w:pPr>
              <w:rPr>
                <w:rFonts w:ascii="Times New Roman" w:hAnsi="Times New Roman" w:cs="Times New Roman"/>
                <w:lang w:val="en-US"/>
              </w:rPr>
            </w:pPr>
            <w:r w:rsidRPr="0025051C">
              <w:rPr>
                <w:rFonts w:ascii="Times New Roman" w:hAnsi="Times New Roman" w:cs="Times New Roman"/>
                <w:lang w:val="en-US"/>
              </w:rPr>
              <w:t>The most common respiratory diseases - COPD, infection lower respiratory tract, lung cancer</w:t>
            </w:r>
          </w:p>
        </w:tc>
      </w:tr>
      <w:tr w:rsidR="00B5258C" w:rsidRPr="00B839F1" w:rsidTr="001A5859">
        <w:tc>
          <w:tcPr>
            <w:tcW w:w="7229" w:type="dxa"/>
          </w:tcPr>
          <w:p w:rsidR="00B5258C" w:rsidRPr="0025051C" w:rsidRDefault="00B5258C" w:rsidP="00B5258C">
            <w:pPr>
              <w:rPr>
                <w:rFonts w:ascii="Times New Roman" w:hAnsi="Times New Roman" w:cs="Times New Roman"/>
                <w:lang w:val="en-US"/>
              </w:rPr>
            </w:pPr>
            <w:r w:rsidRPr="0025051C">
              <w:rPr>
                <w:rFonts w:ascii="Times New Roman" w:hAnsi="Times New Roman" w:cs="Times New Roman"/>
                <w:lang w:val="en-US"/>
              </w:rPr>
              <w:t>Pneumonia: bacterial, fungal, parasitic and protozoal.</w:t>
            </w:r>
          </w:p>
        </w:tc>
      </w:tr>
      <w:tr w:rsidR="00B5258C" w:rsidRPr="00635E8F" w:rsidTr="001A5859">
        <w:tc>
          <w:tcPr>
            <w:tcW w:w="7229" w:type="dxa"/>
          </w:tcPr>
          <w:p w:rsidR="00B5258C" w:rsidRPr="00443160" w:rsidRDefault="00B5258C" w:rsidP="00B5258C">
            <w:pPr>
              <w:rPr>
                <w:rFonts w:ascii="Times New Roman" w:hAnsi="Times New Roman" w:cs="Times New Roman"/>
              </w:rPr>
            </w:pPr>
            <w:r w:rsidRPr="00443160">
              <w:rPr>
                <w:rFonts w:ascii="Times New Roman" w:hAnsi="Times New Roman" w:cs="Times New Roman"/>
              </w:rPr>
              <w:t>Lung cancer - diagnosis, treatment.</w:t>
            </w:r>
          </w:p>
        </w:tc>
      </w:tr>
      <w:tr w:rsidR="00B5258C" w:rsidRPr="00B839F1" w:rsidTr="001A5859">
        <w:tc>
          <w:tcPr>
            <w:tcW w:w="7229" w:type="dxa"/>
          </w:tcPr>
          <w:p w:rsidR="00B5258C" w:rsidRPr="0025051C" w:rsidRDefault="00B5258C" w:rsidP="00B5258C">
            <w:pPr>
              <w:rPr>
                <w:rFonts w:ascii="Times New Roman" w:hAnsi="Times New Roman" w:cs="Times New Roman"/>
                <w:lang w:val="en-US"/>
              </w:rPr>
            </w:pPr>
            <w:r w:rsidRPr="0025051C">
              <w:rPr>
                <w:rFonts w:ascii="Times New Roman" w:hAnsi="Times New Roman" w:cs="Times New Roman"/>
                <w:lang w:val="en-US"/>
              </w:rPr>
              <w:t>Pulmonary embolism and pulmonary hypertension.</w:t>
            </w:r>
          </w:p>
        </w:tc>
      </w:tr>
      <w:tr w:rsidR="00B5258C" w:rsidRPr="005D59BC" w:rsidTr="001A5859">
        <w:tc>
          <w:tcPr>
            <w:tcW w:w="7229" w:type="dxa"/>
          </w:tcPr>
          <w:p w:rsidR="00B5258C" w:rsidRPr="0025051C" w:rsidRDefault="00B5258C" w:rsidP="00B5258C">
            <w:pPr>
              <w:rPr>
                <w:rFonts w:ascii="Times New Roman" w:hAnsi="Times New Roman" w:cs="Times New Roman"/>
                <w:lang w:val="en-US"/>
              </w:rPr>
            </w:pPr>
            <w:r w:rsidRPr="0025051C">
              <w:rPr>
                <w:rFonts w:ascii="Times New Roman" w:hAnsi="Times New Roman" w:cs="Times New Roman"/>
                <w:lang w:val="en-US"/>
              </w:rPr>
              <w:t>Interstitial lung disease Pleurotary and mediastinal diseases ..</w:t>
            </w:r>
          </w:p>
        </w:tc>
      </w:tr>
      <w:tr w:rsidR="00B5258C" w:rsidRPr="00635E8F" w:rsidTr="001A5859">
        <w:tc>
          <w:tcPr>
            <w:tcW w:w="7229" w:type="dxa"/>
          </w:tcPr>
          <w:p w:rsidR="00B5258C" w:rsidRPr="00443160" w:rsidRDefault="00B5258C" w:rsidP="00B5258C">
            <w:pPr>
              <w:rPr>
                <w:rFonts w:ascii="Times New Roman" w:hAnsi="Times New Roman" w:cs="Times New Roman"/>
              </w:rPr>
            </w:pPr>
            <w:r w:rsidRPr="00443160">
              <w:rPr>
                <w:rFonts w:ascii="Times New Roman" w:hAnsi="Times New Roman" w:cs="Times New Roman"/>
              </w:rPr>
              <w:t>Obstructive diseases (COPD, asthma).</w:t>
            </w:r>
          </w:p>
        </w:tc>
      </w:tr>
      <w:tr w:rsidR="00B5258C" w:rsidRPr="00635E8F" w:rsidTr="001A5859">
        <w:tc>
          <w:tcPr>
            <w:tcW w:w="7229" w:type="dxa"/>
          </w:tcPr>
          <w:p w:rsidR="00B5258C" w:rsidRPr="00443160" w:rsidRDefault="00B5258C" w:rsidP="00B5258C">
            <w:pPr>
              <w:rPr>
                <w:rFonts w:ascii="Times New Roman" w:hAnsi="Times New Roman" w:cs="Times New Roman"/>
              </w:rPr>
            </w:pPr>
            <w:r w:rsidRPr="0025051C">
              <w:rPr>
                <w:rFonts w:ascii="Times New Roman" w:hAnsi="Times New Roman" w:cs="Times New Roman"/>
                <w:lang w:val="en-US"/>
              </w:rPr>
              <w:t xml:space="preserve">The most common congenital heart defects - diagnosis and treatment. </w:t>
            </w:r>
            <w:r w:rsidRPr="00443160">
              <w:rPr>
                <w:rFonts w:ascii="Times New Roman" w:hAnsi="Times New Roman" w:cs="Times New Roman"/>
              </w:rPr>
              <w:t>Indications for cardiac surgery.</w:t>
            </w:r>
          </w:p>
        </w:tc>
      </w:tr>
      <w:tr w:rsidR="00B5258C" w:rsidRPr="00635E8F" w:rsidTr="001A5859">
        <w:tc>
          <w:tcPr>
            <w:tcW w:w="7229" w:type="dxa"/>
          </w:tcPr>
          <w:p w:rsidR="00B5258C" w:rsidRPr="00443160" w:rsidRDefault="00B5258C" w:rsidP="00B5258C">
            <w:pPr>
              <w:rPr>
                <w:rFonts w:ascii="Times New Roman" w:hAnsi="Times New Roman" w:cs="Times New Roman"/>
              </w:rPr>
            </w:pPr>
            <w:r w:rsidRPr="0025051C">
              <w:rPr>
                <w:rFonts w:ascii="Times New Roman" w:hAnsi="Times New Roman" w:cs="Times New Roman"/>
                <w:lang w:val="en-US"/>
              </w:rPr>
              <w:t xml:space="preserve">The most common acquired heart defects: aortic narrowing and regurgitation, mitral stenosis and regurgitation - diagnosis and treatment. </w:t>
            </w:r>
            <w:r w:rsidRPr="00443160">
              <w:rPr>
                <w:rFonts w:ascii="Times New Roman" w:hAnsi="Times New Roman" w:cs="Times New Roman"/>
              </w:rPr>
              <w:t>Infective endocarditis.</w:t>
            </w:r>
          </w:p>
        </w:tc>
      </w:tr>
      <w:tr w:rsidR="00B5258C" w:rsidRPr="00B839F1" w:rsidTr="001A5859">
        <w:tc>
          <w:tcPr>
            <w:tcW w:w="7229" w:type="dxa"/>
          </w:tcPr>
          <w:p w:rsidR="00B5258C" w:rsidRPr="0025051C" w:rsidRDefault="00B5258C" w:rsidP="00B5258C">
            <w:pPr>
              <w:rPr>
                <w:rFonts w:ascii="Times New Roman" w:hAnsi="Times New Roman" w:cs="Times New Roman"/>
                <w:lang w:val="en-US"/>
              </w:rPr>
            </w:pPr>
            <w:r w:rsidRPr="0025051C">
              <w:rPr>
                <w:rFonts w:ascii="Times New Roman" w:hAnsi="Times New Roman" w:cs="Times New Roman"/>
                <w:lang w:val="en-US"/>
              </w:rPr>
              <w:t>Arrhythmia and conduction disorders. Basics of ECG</w:t>
            </w:r>
          </w:p>
        </w:tc>
      </w:tr>
      <w:tr w:rsidR="00B5258C" w:rsidRPr="00B839F1" w:rsidTr="001A5859">
        <w:tc>
          <w:tcPr>
            <w:tcW w:w="7229" w:type="dxa"/>
          </w:tcPr>
          <w:p w:rsidR="00B5258C" w:rsidRPr="0025051C" w:rsidRDefault="00B5258C" w:rsidP="00B5258C">
            <w:pPr>
              <w:rPr>
                <w:rFonts w:ascii="Times New Roman" w:hAnsi="Times New Roman" w:cs="Times New Roman"/>
                <w:lang w:val="en-US"/>
              </w:rPr>
            </w:pPr>
            <w:r w:rsidRPr="0025051C">
              <w:rPr>
                <w:rFonts w:ascii="Times New Roman" w:hAnsi="Times New Roman" w:cs="Times New Roman"/>
                <w:lang w:val="en-US"/>
              </w:rPr>
              <w:t>Acute cardiac tamponade, aortic dissecting aneurysm, acute dysfunction of the artificial valve, hypertensive crisis, poisoning with digitalis glycosides.</w:t>
            </w:r>
          </w:p>
        </w:tc>
      </w:tr>
      <w:tr w:rsidR="00B5258C" w:rsidRPr="00B839F1" w:rsidTr="001A5859">
        <w:tc>
          <w:tcPr>
            <w:tcW w:w="7229" w:type="dxa"/>
          </w:tcPr>
          <w:p w:rsidR="00B5258C" w:rsidRPr="0025051C" w:rsidRDefault="00B5258C" w:rsidP="00B5258C">
            <w:pPr>
              <w:rPr>
                <w:rFonts w:ascii="Times New Roman" w:hAnsi="Times New Roman" w:cs="Times New Roman"/>
                <w:lang w:val="en-US"/>
              </w:rPr>
            </w:pPr>
            <w:r w:rsidRPr="0025051C">
              <w:rPr>
                <w:rFonts w:ascii="Times New Roman" w:hAnsi="Times New Roman" w:cs="Times New Roman"/>
                <w:lang w:val="en-US"/>
              </w:rPr>
              <w:t>Initial assessment of the level of the message. Basics of ECG. The correct record.</w:t>
            </w:r>
          </w:p>
        </w:tc>
      </w:tr>
      <w:tr w:rsidR="00B5258C" w:rsidRPr="00B839F1" w:rsidTr="001A5859">
        <w:tc>
          <w:tcPr>
            <w:tcW w:w="7229" w:type="dxa"/>
          </w:tcPr>
          <w:p w:rsidR="00B5258C" w:rsidRPr="0025051C" w:rsidRDefault="00B5258C" w:rsidP="00B5258C">
            <w:pPr>
              <w:rPr>
                <w:rFonts w:ascii="Times New Roman" w:hAnsi="Times New Roman" w:cs="Times New Roman"/>
                <w:lang w:val="en-US"/>
              </w:rPr>
            </w:pPr>
            <w:r w:rsidRPr="0025051C">
              <w:rPr>
                <w:rFonts w:ascii="Times New Roman" w:hAnsi="Times New Roman" w:cs="Times New Roman"/>
                <w:lang w:val="en-US"/>
              </w:rPr>
              <w:t>Non-invasive diagnostic methods used in the diagnosis of ischemic heart disease.</w:t>
            </w:r>
          </w:p>
        </w:tc>
      </w:tr>
      <w:tr w:rsidR="00B5258C" w:rsidRPr="00635E8F" w:rsidTr="001A5859">
        <w:tc>
          <w:tcPr>
            <w:tcW w:w="7229" w:type="dxa"/>
          </w:tcPr>
          <w:p w:rsidR="00B5258C" w:rsidRPr="00443160" w:rsidRDefault="00B5258C" w:rsidP="00B5258C">
            <w:pPr>
              <w:rPr>
                <w:rFonts w:ascii="Times New Roman" w:hAnsi="Times New Roman" w:cs="Times New Roman"/>
              </w:rPr>
            </w:pPr>
            <w:r w:rsidRPr="00443160">
              <w:rPr>
                <w:rFonts w:ascii="Times New Roman" w:hAnsi="Times New Roman" w:cs="Times New Roman"/>
              </w:rPr>
              <w:lastRenderedPageBreak/>
              <w:t>Acute coronary syndromes.</w:t>
            </w:r>
          </w:p>
        </w:tc>
      </w:tr>
      <w:tr w:rsidR="00B5258C" w:rsidRPr="00635E8F" w:rsidTr="001A5859">
        <w:tc>
          <w:tcPr>
            <w:tcW w:w="7229" w:type="dxa"/>
          </w:tcPr>
          <w:p w:rsidR="00B5258C" w:rsidRPr="00443160" w:rsidRDefault="00B5258C" w:rsidP="00B5258C">
            <w:pPr>
              <w:rPr>
                <w:rFonts w:ascii="Times New Roman" w:hAnsi="Times New Roman" w:cs="Times New Roman"/>
              </w:rPr>
            </w:pPr>
            <w:r w:rsidRPr="00443160">
              <w:rPr>
                <w:rFonts w:ascii="Times New Roman" w:hAnsi="Times New Roman" w:cs="Times New Roman"/>
              </w:rPr>
              <w:t>Myocardial infarction.</w:t>
            </w:r>
          </w:p>
        </w:tc>
      </w:tr>
    </w:tbl>
    <w:p w:rsidR="00B5258C" w:rsidRPr="00681816" w:rsidRDefault="00B5258C" w:rsidP="001B5CF4">
      <w:pPr>
        <w:rPr>
          <w:rFonts w:ascii="Times New Roman" w:hAnsi="Times New Roman" w:cs="Times New Roman"/>
          <w:b/>
          <w:lang w:val="en-US"/>
        </w:rPr>
      </w:pPr>
    </w:p>
    <w:p w:rsidR="008C7BD9" w:rsidRPr="00681816" w:rsidRDefault="008C7BD9" w:rsidP="001B5CF4">
      <w:pPr>
        <w:rPr>
          <w:rFonts w:ascii="Times New Roman" w:hAnsi="Times New Roman" w:cs="Times New Roman"/>
          <w:lang w:val="en-US"/>
        </w:rPr>
      </w:pPr>
    </w:p>
    <w:p w:rsidR="007A4C56" w:rsidRPr="00681816" w:rsidRDefault="007A4C56" w:rsidP="007A4C56">
      <w:pPr>
        <w:rPr>
          <w:rFonts w:ascii="Times New Roman" w:hAnsi="Times New Roman" w:cs="Times New Roman"/>
          <w:b/>
          <w:lang w:val="en-US"/>
        </w:rPr>
      </w:pPr>
      <w:r w:rsidRPr="00681816">
        <w:rPr>
          <w:rFonts w:ascii="Times New Roman" w:hAnsi="Times New Roman" w:cs="Times New Roman"/>
          <w:b/>
          <w:lang w:val="en-US"/>
        </w:rPr>
        <w:t>3.4</w:t>
      </w:r>
      <w:r w:rsidRPr="00681816">
        <w:rPr>
          <w:rFonts w:ascii="Times New Roman" w:hAnsi="Times New Roman" w:cs="Times New Roman"/>
          <w:b/>
          <w:lang w:val="en-US"/>
        </w:rPr>
        <w:tab/>
        <w:t>TEACHING METHODS</w:t>
      </w:r>
    </w:p>
    <w:p w:rsidR="00B5258C" w:rsidRPr="00B5258C" w:rsidRDefault="00B5258C" w:rsidP="00B5258C">
      <w:pPr>
        <w:pStyle w:val="Punktygwne"/>
        <w:spacing w:after="0"/>
        <w:rPr>
          <w:b w:val="0"/>
          <w:smallCaps w:val="0"/>
          <w:sz w:val="22"/>
          <w:lang w:val="en-US"/>
        </w:rPr>
      </w:pPr>
      <w:r w:rsidRPr="00B5258C">
        <w:rPr>
          <w:smallCaps w:val="0"/>
          <w:sz w:val="22"/>
          <w:lang w:val="en-US"/>
        </w:rPr>
        <w:t>Lecture</w:t>
      </w:r>
      <w:r w:rsidRPr="00B5258C">
        <w:rPr>
          <w:b w:val="0"/>
          <w:smallCaps w:val="0"/>
          <w:sz w:val="22"/>
          <w:lang w:val="en-US"/>
        </w:rPr>
        <w:t>: multimedia presentation.</w:t>
      </w:r>
    </w:p>
    <w:p w:rsidR="00B5258C" w:rsidRPr="00B5258C" w:rsidRDefault="00B5258C" w:rsidP="00B5258C">
      <w:pPr>
        <w:pStyle w:val="Punktygwne"/>
        <w:spacing w:after="0"/>
        <w:rPr>
          <w:b w:val="0"/>
          <w:smallCaps w:val="0"/>
          <w:sz w:val="22"/>
          <w:lang w:val="en-US"/>
        </w:rPr>
      </w:pPr>
      <w:r w:rsidRPr="00B5258C">
        <w:rPr>
          <w:smallCaps w:val="0"/>
          <w:sz w:val="22"/>
          <w:lang w:val="en-US"/>
        </w:rPr>
        <w:t>Exercises</w:t>
      </w:r>
      <w:r w:rsidRPr="00B5258C">
        <w:rPr>
          <w:b w:val="0"/>
          <w:smallCaps w:val="0"/>
          <w:sz w:val="22"/>
          <w:lang w:val="en-US"/>
        </w:rPr>
        <w:t>: practical exercises, demonstration, lecture form.</w:t>
      </w:r>
    </w:p>
    <w:p w:rsidR="00B5258C" w:rsidRDefault="00B5258C" w:rsidP="00B5258C">
      <w:pPr>
        <w:pStyle w:val="Punktygwne"/>
        <w:spacing w:after="0"/>
        <w:rPr>
          <w:b w:val="0"/>
          <w:smallCaps w:val="0"/>
          <w:sz w:val="22"/>
          <w:lang w:val="en-US"/>
        </w:rPr>
      </w:pPr>
      <w:r w:rsidRPr="00B5258C">
        <w:rPr>
          <w:smallCaps w:val="0"/>
          <w:sz w:val="22"/>
          <w:lang w:val="en-US"/>
        </w:rPr>
        <w:t>Seminars</w:t>
      </w:r>
      <w:r w:rsidRPr="00B5258C">
        <w:rPr>
          <w:b w:val="0"/>
          <w:smallCaps w:val="0"/>
          <w:sz w:val="22"/>
          <w:lang w:val="en-US"/>
        </w:rPr>
        <w:t>: multimedia presentation, lecture form.</w:t>
      </w:r>
    </w:p>
    <w:p w:rsidR="00B5258C" w:rsidRPr="00B5258C" w:rsidRDefault="00B5258C" w:rsidP="00B5258C">
      <w:pPr>
        <w:pStyle w:val="Punktygwne"/>
        <w:spacing w:before="0" w:after="0"/>
        <w:rPr>
          <w:b w:val="0"/>
          <w:smallCaps w:val="0"/>
          <w:sz w:val="22"/>
          <w:lang w:val="en-US"/>
        </w:rPr>
      </w:pPr>
    </w:p>
    <w:p w:rsidR="00074BEA" w:rsidRDefault="00B5258C" w:rsidP="00B5258C">
      <w:pPr>
        <w:pStyle w:val="Punktygwne"/>
        <w:spacing w:before="0" w:after="0"/>
        <w:rPr>
          <w:b w:val="0"/>
          <w:smallCaps w:val="0"/>
          <w:sz w:val="22"/>
          <w:lang w:val="en-US"/>
        </w:rPr>
      </w:pPr>
      <w:r w:rsidRPr="00B5258C">
        <w:rPr>
          <w:smallCaps w:val="0"/>
          <w:sz w:val="22"/>
          <w:lang w:val="en-US"/>
        </w:rPr>
        <w:t>Student's own work</w:t>
      </w:r>
      <w:r w:rsidRPr="00B5258C">
        <w:rPr>
          <w:b w:val="0"/>
          <w:smallCaps w:val="0"/>
          <w:sz w:val="22"/>
          <w:lang w:val="en-US"/>
        </w:rPr>
        <w:t>: work with a book</w:t>
      </w:r>
      <w:r>
        <w:rPr>
          <w:b w:val="0"/>
          <w:smallCaps w:val="0"/>
          <w:sz w:val="22"/>
          <w:lang w:val="en-US"/>
        </w:rPr>
        <w:t xml:space="preserve"> </w:t>
      </w:r>
    </w:p>
    <w:p w:rsidR="00B5258C" w:rsidRPr="00681816" w:rsidRDefault="00B5258C" w:rsidP="00B5258C">
      <w:pPr>
        <w:pStyle w:val="Punktygwne"/>
        <w:spacing w:before="0" w:after="0"/>
        <w:rPr>
          <w:b w:val="0"/>
          <w:smallCaps w:val="0"/>
          <w:sz w:val="22"/>
          <w:lang w:val="en-US"/>
        </w:rPr>
      </w:pPr>
    </w:p>
    <w:p w:rsidR="00553EC5" w:rsidRPr="00681816" w:rsidRDefault="00553EC5" w:rsidP="00E669D0">
      <w:pPr>
        <w:pStyle w:val="Punktygwne"/>
        <w:spacing w:before="0" w:after="0"/>
        <w:rPr>
          <w:smallCaps w:val="0"/>
          <w:sz w:val="22"/>
          <w:lang w:val="en-US"/>
        </w:rPr>
      </w:pPr>
      <w:r w:rsidRPr="00681816">
        <w:rPr>
          <w:smallCaps w:val="0"/>
          <w:sz w:val="22"/>
          <w:lang w:val="en-US"/>
        </w:rPr>
        <w:t>4    METHODS AND EVALUATION CRITERIA</w:t>
      </w:r>
    </w:p>
    <w:p w:rsidR="00E669D0" w:rsidRPr="00681816" w:rsidRDefault="00553EC5" w:rsidP="00E669D0">
      <w:pPr>
        <w:pStyle w:val="Punktygwne"/>
        <w:spacing w:before="0" w:after="0"/>
        <w:rPr>
          <w:b w:val="0"/>
          <w:smallCaps w:val="0"/>
          <w:sz w:val="22"/>
          <w:lang w:val="en-US"/>
        </w:rPr>
      </w:pPr>
      <w:r w:rsidRPr="00681816">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929"/>
        <w:gridCol w:w="2148"/>
      </w:tblGrid>
      <w:tr w:rsidR="00E669D0" w:rsidRPr="00681816" w:rsidTr="00BF2EB2">
        <w:tc>
          <w:tcPr>
            <w:tcW w:w="1451" w:type="dxa"/>
          </w:tcPr>
          <w:p w:rsidR="00E669D0" w:rsidRPr="00681816" w:rsidRDefault="00E669D0" w:rsidP="00DC6687">
            <w:pPr>
              <w:pStyle w:val="Punktygwne"/>
              <w:spacing w:before="0" w:after="0"/>
              <w:rPr>
                <w:b w:val="0"/>
                <w:smallCaps w:val="0"/>
                <w:sz w:val="22"/>
              </w:rPr>
            </w:pPr>
            <w:r w:rsidRPr="00681816">
              <w:rPr>
                <w:b w:val="0"/>
                <w:smallCaps w:val="0"/>
                <w:sz w:val="22"/>
              </w:rPr>
              <w:t xml:space="preserve">Symbol </w:t>
            </w:r>
            <w:r w:rsidR="00444422" w:rsidRPr="00681816">
              <w:rPr>
                <w:b w:val="0"/>
                <w:smallCaps w:val="0"/>
                <w:sz w:val="22"/>
              </w:rPr>
              <w:t xml:space="preserve">of </w:t>
            </w:r>
            <w:r w:rsidR="00553EC5" w:rsidRPr="00681816">
              <w:rPr>
                <w:b w:val="0"/>
                <w:smallCaps w:val="0"/>
                <w:sz w:val="22"/>
              </w:rPr>
              <w:t>effect</w:t>
            </w:r>
          </w:p>
          <w:p w:rsidR="00E669D0" w:rsidRPr="00681816" w:rsidRDefault="00E669D0" w:rsidP="00DC6687">
            <w:pPr>
              <w:pStyle w:val="Punktygwne"/>
              <w:spacing w:before="0" w:after="0"/>
              <w:rPr>
                <w:b w:val="0"/>
                <w:i/>
                <w:smallCaps w:val="0"/>
                <w:sz w:val="22"/>
              </w:rPr>
            </w:pPr>
          </w:p>
        </w:tc>
        <w:tc>
          <w:tcPr>
            <w:tcW w:w="4929" w:type="dxa"/>
          </w:tcPr>
          <w:p w:rsidR="00E669D0" w:rsidRPr="00681816" w:rsidRDefault="00553EC5" w:rsidP="00553EC5">
            <w:pPr>
              <w:pStyle w:val="Punktygwne"/>
              <w:spacing w:after="0"/>
              <w:rPr>
                <w:b w:val="0"/>
                <w:smallCaps w:val="0"/>
                <w:sz w:val="22"/>
                <w:lang w:val="en-US"/>
              </w:rPr>
            </w:pPr>
            <w:r w:rsidRPr="00681816">
              <w:rPr>
                <w:b w:val="0"/>
                <w:smallCaps w:val="0"/>
                <w:sz w:val="22"/>
                <w:lang w:val="en-US"/>
              </w:rPr>
              <w:t xml:space="preserve">Methods of assessment of learning outcomes </w:t>
            </w:r>
            <w:r w:rsidR="00444422" w:rsidRPr="00681816">
              <w:rPr>
                <w:b w:val="0"/>
                <w:smallCaps w:val="0"/>
                <w:sz w:val="22"/>
                <w:lang w:val="en-US"/>
              </w:rPr>
              <w:t>(Eg.</w:t>
            </w:r>
            <w:r w:rsidRPr="00681816">
              <w:rPr>
                <w:b w:val="0"/>
                <w:smallCaps w:val="0"/>
                <w:sz w:val="22"/>
                <w:lang w:val="en-US"/>
              </w:rPr>
              <w:t>: test</w:t>
            </w:r>
            <w:r w:rsidR="00444422" w:rsidRPr="00681816">
              <w:rPr>
                <w:b w:val="0"/>
                <w:smallCaps w:val="0"/>
                <w:sz w:val="22"/>
                <w:lang w:val="en-US"/>
              </w:rPr>
              <w:t>s</w:t>
            </w:r>
            <w:r w:rsidRPr="00681816">
              <w:rPr>
                <w:b w:val="0"/>
                <w:smallCaps w:val="0"/>
                <w:sz w:val="22"/>
                <w:lang w:val="en-US"/>
              </w:rPr>
              <w:t>, oral exam</w:t>
            </w:r>
            <w:r w:rsidR="00444422" w:rsidRPr="00681816">
              <w:rPr>
                <w:b w:val="0"/>
                <w:smallCaps w:val="0"/>
                <w:sz w:val="22"/>
                <w:lang w:val="en-US"/>
              </w:rPr>
              <w:t>s</w:t>
            </w:r>
            <w:r w:rsidRPr="00681816">
              <w:rPr>
                <w:b w:val="0"/>
                <w:smallCaps w:val="0"/>
                <w:sz w:val="22"/>
                <w:lang w:val="en-US"/>
              </w:rPr>
              <w:t>, written exam</w:t>
            </w:r>
            <w:r w:rsidR="00444422" w:rsidRPr="00681816">
              <w:rPr>
                <w:b w:val="0"/>
                <w:smallCaps w:val="0"/>
                <w:sz w:val="22"/>
                <w:lang w:val="en-US"/>
              </w:rPr>
              <w:t>s</w:t>
            </w:r>
            <w:r w:rsidRPr="00681816">
              <w:rPr>
                <w:b w:val="0"/>
                <w:smallCaps w:val="0"/>
                <w:sz w:val="22"/>
                <w:lang w:val="en-US"/>
              </w:rPr>
              <w:t>, project report</w:t>
            </w:r>
            <w:r w:rsidR="00444422" w:rsidRPr="00681816">
              <w:rPr>
                <w:b w:val="0"/>
                <w:smallCaps w:val="0"/>
                <w:sz w:val="22"/>
                <w:lang w:val="en-US"/>
              </w:rPr>
              <w:t>s</w:t>
            </w:r>
            <w:r w:rsidRPr="00681816">
              <w:rPr>
                <w:b w:val="0"/>
                <w:smallCaps w:val="0"/>
                <w:sz w:val="22"/>
                <w:lang w:val="en-US"/>
              </w:rPr>
              <w:t>, observation</w:t>
            </w:r>
            <w:r w:rsidR="00444422" w:rsidRPr="00681816">
              <w:rPr>
                <w:b w:val="0"/>
                <w:smallCaps w:val="0"/>
                <w:sz w:val="22"/>
                <w:lang w:val="en-US"/>
              </w:rPr>
              <w:t>s</w:t>
            </w:r>
            <w:r w:rsidRPr="00681816">
              <w:rPr>
                <w:b w:val="0"/>
                <w:smallCaps w:val="0"/>
                <w:sz w:val="22"/>
                <w:lang w:val="en-US"/>
              </w:rPr>
              <w:t xml:space="preserve"> during classes)</w:t>
            </w:r>
          </w:p>
        </w:tc>
        <w:tc>
          <w:tcPr>
            <w:tcW w:w="2148" w:type="dxa"/>
          </w:tcPr>
          <w:p w:rsidR="00E669D0" w:rsidRPr="00681816" w:rsidRDefault="00553EC5" w:rsidP="00DC6687">
            <w:pPr>
              <w:pStyle w:val="Punktygwne"/>
              <w:spacing w:before="0" w:after="0"/>
              <w:rPr>
                <w:b w:val="0"/>
                <w:smallCaps w:val="0"/>
                <w:sz w:val="22"/>
              </w:rPr>
            </w:pPr>
            <w:r w:rsidRPr="00681816">
              <w:rPr>
                <w:b w:val="0"/>
                <w:smallCaps w:val="0"/>
                <w:sz w:val="22"/>
              </w:rPr>
              <w:t>Form of classes</w:t>
            </w:r>
          </w:p>
        </w:tc>
      </w:tr>
      <w:tr w:rsidR="00B5258C" w:rsidRPr="00681816" w:rsidTr="004D7C8F">
        <w:tc>
          <w:tcPr>
            <w:tcW w:w="1451" w:type="dxa"/>
            <w:vAlign w:val="center"/>
          </w:tcPr>
          <w:p w:rsidR="00B5258C" w:rsidRPr="00FF2C84" w:rsidRDefault="00B5258C" w:rsidP="00B5258C">
            <w:pPr>
              <w:pStyle w:val="Punktygwne"/>
              <w:spacing w:before="0" w:after="0" w:line="276" w:lineRule="auto"/>
              <w:rPr>
                <w:b w:val="0"/>
                <w:szCs w:val="24"/>
              </w:rPr>
            </w:pPr>
            <w:r>
              <w:rPr>
                <w:b w:val="0"/>
                <w:szCs w:val="24"/>
              </w:rPr>
              <w:t>EK_01</w:t>
            </w:r>
          </w:p>
        </w:tc>
        <w:tc>
          <w:tcPr>
            <w:tcW w:w="4929" w:type="dxa"/>
          </w:tcPr>
          <w:p w:rsidR="00B5258C" w:rsidRPr="00681816" w:rsidRDefault="00B5258C" w:rsidP="00B5258C">
            <w:pPr>
              <w:rPr>
                <w:rFonts w:ascii="Times New Roman" w:hAnsi="Times New Roman" w:cs="Times New Roman"/>
              </w:rPr>
            </w:pPr>
            <w:r w:rsidRPr="00B5258C">
              <w:rPr>
                <w:rFonts w:ascii="Times New Roman" w:hAnsi="Times New Roman" w:cs="Times New Roman"/>
              </w:rPr>
              <w:t>Written test</w:t>
            </w:r>
          </w:p>
        </w:tc>
        <w:tc>
          <w:tcPr>
            <w:tcW w:w="2148" w:type="dxa"/>
          </w:tcPr>
          <w:p w:rsidR="00B5258C" w:rsidRPr="00681816" w:rsidRDefault="00B5258C" w:rsidP="00B5258C">
            <w:pPr>
              <w:rPr>
                <w:rFonts w:ascii="Times New Roman" w:hAnsi="Times New Roman" w:cs="Times New Roman"/>
              </w:rPr>
            </w:pPr>
            <w:r w:rsidRPr="00B5258C">
              <w:rPr>
                <w:rFonts w:ascii="Times New Roman" w:hAnsi="Times New Roman" w:cs="Times New Roman"/>
              </w:rPr>
              <w:t>Lecture</w:t>
            </w:r>
          </w:p>
        </w:tc>
      </w:tr>
      <w:tr w:rsidR="00B5258C" w:rsidRPr="00681816" w:rsidTr="004D7C8F">
        <w:tc>
          <w:tcPr>
            <w:tcW w:w="1451" w:type="dxa"/>
            <w:vAlign w:val="center"/>
          </w:tcPr>
          <w:p w:rsidR="00B5258C" w:rsidRPr="00FF2C84" w:rsidRDefault="00B5258C" w:rsidP="00B5258C">
            <w:pPr>
              <w:pStyle w:val="Punktygwne"/>
              <w:spacing w:before="0" w:after="0" w:line="276" w:lineRule="auto"/>
              <w:rPr>
                <w:b w:val="0"/>
                <w:szCs w:val="24"/>
              </w:rPr>
            </w:pPr>
            <w:r>
              <w:rPr>
                <w:b w:val="0"/>
                <w:szCs w:val="24"/>
              </w:rPr>
              <w:t>EK_02</w:t>
            </w:r>
          </w:p>
        </w:tc>
        <w:tc>
          <w:tcPr>
            <w:tcW w:w="4929" w:type="dxa"/>
          </w:tcPr>
          <w:p w:rsidR="00B5258C" w:rsidRPr="00681816" w:rsidRDefault="00B5258C" w:rsidP="00B5258C">
            <w:pPr>
              <w:rPr>
                <w:rFonts w:ascii="Times New Roman" w:hAnsi="Times New Roman" w:cs="Times New Roman"/>
              </w:rPr>
            </w:pPr>
            <w:r w:rsidRPr="00B5258C">
              <w:rPr>
                <w:rFonts w:ascii="Times New Roman" w:hAnsi="Times New Roman" w:cs="Times New Roman"/>
              </w:rPr>
              <w:t>Practical pass</w:t>
            </w:r>
          </w:p>
        </w:tc>
        <w:tc>
          <w:tcPr>
            <w:tcW w:w="2148" w:type="dxa"/>
          </w:tcPr>
          <w:p w:rsidR="00B5258C" w:rsidRPr="00681816" w:rsidRDefault="00B5258C" w:rsidP="00B5258C">
            <w:pPr>
              <w:rPr>
                <w:rFonts w:ascii="Times New Roman" w:hAnsi="Times New Roman" w:cs="Times New Roman"/>
              </w:rPr>
            </w:pPr>
            <w:r w:rsidRPr="00B5258C">
              <w:rPr>
                <w:rFonts w:ascii="Times New Roman" w:hAnsi="Times New Roman" w:cs="Times New Roman"/>
              </w:rPr>
              <w:t>Exercises</w:t>
            </w:r>
          </w:p>
        </w:tc>
      </w:tr>
      <w:tr w:rsidR="00B5258C" w:rsidRPr="00681816" w:rsidTr="004D7C8F">
        <w:tc>
          <w:tcPr>
            <w:tcW w:w="1451" w:type="dxa"/>
            <w:vAlign w:val="center"/>
          </w:tcPr>
          <w:p w:rsidR="00B5258C" w:rsidRPr="00FF2C84" w:rsidRDefault="00B5258C" w:rsidP="00B5258C">
            <w:pPr>
              <w:pStyle w:val="Punktygwne"/>
              <w:spacing w:before="0" w:after="0" w:line="276" w:lineRule="auto"/>
              <w:rPr>
                <w:b w:val="0"/>
                <w:szCs w:val="24"/>
              </w:rPr>
            </w:pPr>
            <w:r>
              <w:rPr>
                <w:b w:val="0"/>
                <w:szCs w:val="24"/>
              </w:rPr>
              <w:t>EK_03</w:t>
            </w:r>
          </w:p>
        </w:tc>
        <w:tc>
          <w:tcPr>
            <w:tcW w:w="4929" w:type="dxa"/>
          </w:tcPr>
          <w:p w:rsidR="00B5258C" w:rsidRDefault="00B5258C" w:rsidP="00B5258C">
            <w:r w:rsidRPr="006C2AF3">
              <w:rPr>
                <w:rFonts w:ascii="Times New Roman" w:hAnsi="Times New Roman" w:cs="Times New Roman"/>
              </w:rPr>
              <w:t>Practical pass</w:t>
            </w:r>
          </w:p>
        </w:tc>
        <w:tc>
          <w:tcPr>
            <w:tcW w:w="2148" w:type="dxa"/>
          </w:tcPr>
          <w:p w:rsidR="00B5258C" w:rsidRDefault="00B5258C" w:rsidP="00B5258C">
            <w:r w:rsidRPr="00890495">
              <w:rPr>
                <w:rFonts w:ascii="Times New Roman" w:hAnsi="Times New Roman" w:cs="Times New Roman"/>
              </w:rPr>
              <w:t>Exercises</w:t>
            </w:r>
          </w:p>
        </w:tc>
      </w:tr>
      <w:tr w:rsidR="00B5258C" w:rsidRPr="00681816" w:rsidTr="004D7C8F">
        <w:tc>
          <w:tcPr>
            <w:tcW w:w="1451" w:type="dxa"/>
            <w:vAlign w:val="center"/>
          </w:tcPr>
          <w:p w:rsidR="00B5258C" w:rsidRPr="00FF2C84" w:rsidRDefault="00B5258C" w:rsidP="00B5258C">
            <w:pPr>
              <w:pStyle w:val="Punktygwne"/>
              <w:spacing w:before="0" w:after="0" w:line="276" w:lineRule="auto"/>
              <w:rPr>
                <w:b w:val="0"/>
                <w:szCs w:val="24"/>
              </w:rPr>
            </w:pPr>
            <w:r>
              <w:rPr>
                <w:b w:val="0"/>
                <w:szCs w:val="24"/>
              </w:rPr>
              <w:t>EK_04</w:t>
            </w:r>
          </w:p>
        </w:tc>
        <w:tc>
          <w:tcPr>
            <w:tcW w:w="4929" w:type="dxa"/>
          </w:tcPr>
          <w:p w:rsidR="00B5258C" w:rsidRDefault="00B5258C" w:rsidP="00B5258C">
            <w:r w:rsidRPr="006C2AF3">
              <w:rPr>
                <w:rFonts w:ascii="Times New Roman" w:hAnsi="Times New Roman" w:cs="Times New Roman"/>
              </w:rPr>
              <w:t>Practical pass</w:t>
            </w:r>
          </w:p>
        </w:tc>
        <w:tc>
          <w:tcPr>
            <w:tcW w:w="2148" w:type="dxa"/>
          </w:tcPr>
          <w:p w:rsidR="00B5258C" w:rsidRDefault="00B5258C" w:rsidP="00B5258C">
            <w:r w:rsidRPr="00890495">
              <w:rPr>
                <w:rFonts w:ascii="Times New Roman" w:hAnsi="Times New Roman" w:cs="Times New Roman"/>
              </w:rPr>
              <w:t>Exercises</w:t>
            </w:r>
          </w:p>
        </w:tc>
      </w:tr>
      <w:tr w:rsidR="00B5258C" w:rsidRPr="00681816" w:rsidTr="004D7C8F">
        <w:tc>
          <w:tcPr>
            <w:tcW w:w="1451" w:type="dxa"/>
            <w:vAlign w:val="center"/>
          </w:tcPr>
          <w:p w:rsidR="00B5258C" w:rsidRPr="00FF2C84" w:rsidRDefault="00B5258C" w:rsidP="00B5258C">
            <w:pPr>
              <w:pStyle w:val="Punktygwne"/>
              <w:spacing w:before="0" w:after="0" w:line="276" w:lineRule="auto"/>
              <w:rPr>
                <w:b w:val="0"/>
                <w:szCs w:val="24"/>
              </w:rPr>
            </w:pPr>
            <w:r>
              <w:rPr>
                <w:b w:val="0"/>
                <w:szCs w:val="24"/>
              </w:rPr>
              <w:t>EK_05</w:t>
            </w:r>
          </w:p>
        </w:tc>
        <w:tc>
          <w:tcPr>
            <w:tcW w:w="4929" w:type="dxa"/>
          </w:tcPr>
          <w:p w:rsidR="00B5258C" w:rsidRDefault="00B5258C" w:rsidP="00B5258C">
            <w:r w:rsidRPr="006C2AF3">
              <w:rPr>
                <w:rFonts w:ascii="Times New Roman" w:hAnsi="Times New Roman" w:cs="Times New Roman"/>
              </w:rPr>
              <w:t>Practical pass</w:t>
            </w:r>
          </w:p>
        </w:tc>
        <w:tc>
          <w:tcPr>
            <w:tcW w:w="2148" w:type="dxa"/>
          </w:tcPr>
          <w:p w:rsidR="00B5258C" w:rsidRDefault="00B5258C" w:rsidP="00B5258C">
            <w:r w:rsidRPr="00890495">
              <w:rPr>
                <w:rFonts w:ascii="Times New Roman" w:hAnsi="Times New Roman" w:cs="Times New Roman"/>
              </w:rPr>
              <w:t>Exercises</w:t>
            </w:r>
          </w:p>
        </w:tc>
      </w:tr>
      <w:tr w:rsidR="00B5258C" w:rsidRPr="00681816" w:rsidTr="004D7C8F">
        <w:tc>
          <w:tcPr>
            <w:tcW w:w="1451" w:type="dxa"/>
            <w:vAlign w:val="center"/>
          </w:tcPr>
          <w:p w:rsidR="00B5258C" w:rsidRPr="00FF2C84" w:rsidRDefault="00B5258C" w:rsidP="00B5258C">
            <w:pPr>
              <w:pStyle w:val="Punktygwne"/>
              <w:spacing w:before="0" w:after="0" w:line="276" w:lineRule="auto"/>
              <w:rPr>
                <w:b w:val="0"/>
                <w:szCs w:val="24"/>
              </w:rPr>
            </w:pPr>
            <w:r>
              <w:rPr>
                <w:b w:val="0"/>
                <w:szCs w:val="24"/>
              </w:rPr>
              <w:t>EK_06</w:t>
            </w:r>
          </w:p>
        </w:tc>
        <w:tc>
          <w:tcPr>
            <w:tcW w:w="4929" w:type="dxa"/>
          </w:tcPr>
          <w:p w:rsidR="00B5258C" w:rsidRDefault="00B5258C" w:rsidP="00B5258C">
            <w:r w:rsidRPr="006C2AF3">
              <w:rPr>
                <w:rFonts w:ascii="Times New Roman" w:hAnsi="Times New Roman" w:cs="Times New Roman"/>
              </w:rPr>
              <w:t>Practical pass</w:t>
            </w:r>
          </w:p>
        </w:tc>
        <w:tc>
          <w:tcPr>
            <w:tcW w:w="2148" w:type="dxa"/>
          </w:tcPr>
          <w:p w:rsidR="00B5258C" w:rsidRDefault="00B5258C" w:rsidP="00B5258C">
            <w:r w:rsidRPr="00890495">
              <w:rPr>
                <w:rFonts w:ascii="Times New Roman" w:hAnsi="Times New Roman" w:cs="Times New Roman"/>
              </w:rPr>
              <w:t>Exercises</w:t>
            </w:r>
          </w:p>
        </w:tc>
      </w:tr>
    </w:tbl>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rPr>
          <w:b w:val="0"/>
          <w:smallCaps w:val="0"/>
          <w:color w:val="00B050"/>
          <w:sz w:val="22"/>
          <w:lang w:val="en-US"/>
        </w:rPr>
      </w:pPr>
      <w:r w:rsidRPr="00681816">
        <w:rPr>
          <w:b w:val="0"/>
          <w:smallCaps w:val="0"/>
          <w:sz w:val="22"/>
          <w:lang w:val="en-US"/>
        </w:rPr>
        <w:t xml:space="preserve">4.2 Conditions </w:t>
      </w:r>
      <w:r w:rsidR="00144B46" w:rsidRPr="00681816">
        <w:rPr>
          <w:b w:val="0"/>
          <w:smallCaps w:val="0"/>
          <w:sz w:val="22"/>
          <w:lang w:val="en-US"/>
        </w:rPr>
        <w:t xml:space="preserve">for completing </w:t>
      </w:r>
      <w:r w:rsidRPr="00681816">
        <w:rPr>
          <w:b w:val="0"/>
          <w:smallCaps w:val="0"/>
          <w:sz w:val="22"/>
          <w:lang w:val="en-US"/>
        </w:rPr>
        <w:t>the course (evaluation criteria)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669D0" w:rsidRPr="00B839F1" w:rsidTr="00DC6687">
        <w:tc>
          <w:tcPr>
            <w:tcW w:w="9244" w:type="dxa"/>
          </w:tcPr>
          <w:p w:rsidR="00B5258C" w:rsidRPr="00B5258C" w:rsidRDefault="00B5258C" w:rsidP="00B5258C">
            <w:pPr>
              <w:rPr>
                <w:rFonts w:ascii="Times New Roman" w:hAnsi="Times New Roman" w:cs="Times New Roman"/>
                <w:b/>
                <w:lang w:val="en-US"/>
              </w:rPr>
            </w:pPr>
            <w:r w:rsidRPr="00B5258C">
              <w:rPr>
                <w:rFonts w:ascii="Times New Roman" w:hAnsi="Times New Roman" w:cs="Times New Roman"/>
                <w:b/>
                <w:lang w:val="en-US"/>
              </w:rPr>
              <w:t>Lecture (EK_01):</w:t>
            </w:r>
          </w:p>
          <w:p w:rsidR="00B5258C" w:rsidRPr="00B5258C" w:rsidRDefault="00B5258C" w:rsidP="00B5258C">
            <w:pPr>
              <w:rPr>
                <w:rFonts w:ascii="Times New Roman" w:hAnsi="Times New Roman" w:cs="Times New Roman"/>
                <w:b/>
                <w:lang w:val="en-US"/>
              </w:rPr>
            </w:pPr>
            <w:r w:rsidRPr="00B5258C">
              <w:rPr>
                <w:rFonts w:ascii="Times New Roman" w:hAnsi="Times New Roman" w:cs="Times New Roman"/>
                <w:b/>
                <w:lang w:val="en-US"/>
              </w:rPr>
              <w:t>Written test</w:t>
            </w:r>
          </w:p>
          <w:p w:rsidR="00B5258C" w:rsidRPr="00B5258C" w:rsidRDefault="00B5258C" w:rsidP="00B5258C">
            <w:pPr>
              <w:rPr>
                <w:rFonts w:ascii="Times New Roman" w:hAnsi="Times New Roman" w:cs="Times New Roman"/>
                <w:lang w:val="en-US"/>
              </w:rPr>
            </w:pPr>
            <w:r w:rsidRPr="00B5258C">
              <w:rPr>
                <w:rFonts w:ascii="Times New Roman" w:hAnsi="Times New Roman" w:cs="Times New Roman"/>
                <w:lang w:val="en-US"/>
              </w:rPr>
              <w:t>Oral exam (non-standardized, standardized, traditional, problem-oriented) or</w:t>
            </w:r>
          </w:p>
          <w:p w:rsidR="00B5258C" w:rsidRPr="00B5258C" w:rsidRDefault="00B5258C" w:rsidP="00B5258C">
            <w:pPr>
              <w:rPr>
                <w:rFonts w:ascii="Times New Roman" w:hAnsi="Times New Roman" w:cs="Times New Roman"/>
                <w:lang w:val="en-US"/>
              </w:rPr>
            </w:pPr>
            <w:r w:rsidRPr="00B5258C">
              <w:rPr>
                <w:rFonts w:ascii="Times New Roman" w:hAnsi="Times New Roman" w:cs="Times New Roman"/>
                <w:lang w:val="en-US"/>
              </w:rPr>
              <w:t>Written exam - student generates / recognizes response (essay, report, short structured questions / SSQ /; multiple-choice test / MCQ /; multiple-response test / MRQ /; match test; T / N test; answer replenishment test)</w:t>
            </w:r>
          </w:p>
          <w:p w:rsidR="00B5258C" w:rsidRPr="00B5258C" w:rsidRDefault="00B5258C" w:rsidP="00B5258C">
            <w:pPr>
              <w:rPr>
                <w:rFonts w:ascii="Times New Roman" w:hAnsi="Times New Roman" w:cs="Times New Roman"/>
                <w:lang w:val="en-US"/>
              </w:rPr>
            </w:pPr>
            <w:r w:rsidRPr="00B5258C">
              <w:rPr>
                <w:rFonts w:ascii="Times New Roman" w:hAnsi="Times New Roman" w:cs="Times New Roman"/>
                <w:lang w:val="en-US"/>
              </w:rPr>
              <w:t>5.0 - has knowledge of each of the contents of education at the level of 90% -100%</w:t>
            </w:r>
          </w:p>
          <w:p w:rsidR="00B5258C" w:rsidRPr="00B5258C" w:rsidRDefault="00B5258C" w:rsidP="00B5258C">
            <w:pPr>
              <w:rPr>
                <w:rFonts w:ascii="Times New Roman" w:hAnsi="Times New Roman" w:cs="Times New Roman"/>
                <w:lang w:val="en-US"/>
              </w:rPr>
            </w:pPr>
            <w:r w:rsidRPr="00B5258C">
              <w:rPr>
                <w:rFonts w:ascii="Times New Roman" w:hAnsi="Times New Roman" w:cs="Times New Roman"/>
                <w:lang w:val="en-US"/>
              </w:rPr>
              <w:t>4.5 - has knowledge of each of the content of education at the level of 84% -89%</w:t>
            </w:r>
          </w:p>
          <w:p w:rsidR="00B5258C" w:rsidRPr="00B5258C" w:rsidRDefault="00B5258C" w:rsidP="00B5258C">
            <w:pPr>
              <w:rPr>
                <w:rFonts w:ascii="Times New Roman" w:hAnsi="Times New Roman" w:cs="Times New Roman"/>
                <w:lang w:val="en-US"/>
              </w:rPr>
            </w:pPr>
            <w:r w:rsidRPr="00B5258C">
              <w:rPr>
                <w:rFonts w:ascii="Times New Roman" w:hAnsi="Times New Roman" w:cs="Times New Roman"/>
                <w:lang w:val="en-US"/>
              </w:rPr>
              <w:t>4.0 - has knowledge of each of the content of education at the level of 77% -83%</w:t>
            </w:r>
          </w:p>
          <w:p w:rsidR="00B5258C" w:rsidRPr="00B5258C" w:rsidRDefault="00B5258C" w:rsidP="00B5258C">
            <w:pPr>
              <w:rPr>
                <w:rFonts w:ascii="Times New Roman" w:hAnsi="Times New Roman" w:cs="Times New Roman"/>
                <w:lang w:val="en-US"/>
              </w:rPr>
            </w:pPr>
            <w:r w:rsidRPr="00B5258C">
              <w:rPr>
                <w:rFonts w:ascii="Times New Roman" w:hAnsi="Times New Roman" w:cs="Times New Roman"/>
                <w:lang w:val="en-US"/>
              </w:rPr>
              <w:t>3.5 - has knowledge of each of the content of education at the level of 70% -76%</w:t>
            </w:r>
          </w:p>
          <w:p w:rsidR="00B5258C" w:rsidRPr="00B5258C" w:rsidRDefault="00B5258C" w:rsidP="00B5258C">
            <w:pPr>
              <w:rPr>
                <w:rFonts w:ascii="Times New Roman" w:hAnsi="Times New Roman" w:cs="Times New Roman"/>
                <w:lang w:val="en-US"/>
              </w:rPr>
            </w:pPr>
            <w:r w:rsidRPr="00B5258C">
              <w:rPr>
                <w:rFonts w:ascii="Times New Roman" w:hAnsi="Times New Roman" w:cs="Times New Roman"/>
                <w:lang w:val="en-US"/>
              </w:rPr>
              <w:t>3.0 - has knowledge of each of the content of education at the level of 60% -69%</w:t>
            </w:r>
          </w:p>
          <w:p w:rsidR="00B5258C" w:rsidRPr="00B5258C" w:rsidRDefault="00B5258C" w:rsidP="00B5258C">
            <w:pPr>
              <w:rPr>
                <w:rFonts w:ascii="Times New Roman" w:hAnsi="Times New Roman" w:cs="Times New Roman"/>
                <w:lang w:val="en-US"/>
              </w:rPr>
            </w:pPr>
            <w:r w:rsidRPr="00B5258C">
              <w:rPr>
                <w:rFonts w:ascii="Times New Roman" w:hAnsi="Times New Roman" w:cs="Times New Roman"/>
                <w:lang w:val="en-US"/>
              </w:rPr>
              <w:t>2.0 - has knowledge of each of the contents of education below 60%</w:t>
            </w:r>
          </w:p>
          <w:p w:rsidR="00B5258C" w:rsidRPr="00B5258C" w:rsidRDefault="00B5258C" w:rsidP="00B5258C">
            <w:pPr>
              <w:rPr>
                <w:rFonts w:ascii="Times New Roman" w:hAnsi="Times New Roman" w:cs="Times New Roman"/>
                <w:lang w:val="en-US"/>
              </w:rPr>
            </w:pPr>
          </w:p>
          <w:p w:rsidR="00B5258C" w:rsidRPr="00B5258C" w:rsidRDefault="00B5258C" w:rsidP="00B5258C">
            <w:pPr>
              <w:rPr>
                <w:rFonts w:ascii="Times New Roman" w:hAnsi="Times New Roman" w:cs="Times New Roman"/>
                <w:b/>
                <w:lang w:val="en-US"/>
              </w:rPr>
            </w:pPr>
            <w:r w:rsidRPr="00B5258C">
              <w:rPr>
                <w:rFonts w:ascii="Times New Roman" w:hAnsi="Times New Roman" w:cs="Times New Roman"/>
                <w:b/>
                <w:lang w:val="en-US"/>
              </w:rPr>
              <w:t>Classes and Seminars (EK_02, EK_03, EK_04):</w:t>
            </w:r>
          </w:p>
          <w:p w:rsidR="00B5258C" w:rsidRPr="00B5258C" w:rsidRDefault="00B5258C" w:rsidP="00B5258C">
            <w:pPr>
              <w:rPr>
                <w:rFonts w:ascii="Times New Roman" w:hAnsi="Times New Roman" w:cs="Times New Roman"/>
                <w:lang w:val="en-US"/>
              </w:rPr>
            </w:pPr>
            <w:r w:rsidRPr="00B5258C">
              <w:rPr>
                <w:rFonts w:ascii="Times New Roman" w:hAnsi="Times New Roman" w:cs="Times New Roman"/>
                <w:lang w:val="en-US"/>
              </w:rPr>
              <w:t>Practical exam</w:t>
            </w:r>
          </w:p>
          <w:p w:rsidR="00B5258C" w:rsidRPr="00B5258C" w:rsidRDefault="00B5258C" w:rsidP="00B5258C">
            <w:pPr>
              <w:rPr>
                <w:rFonts w:ascii="Times New Roman" w:hAnsi="Times New Roman" w:cs="Times New Roman"/>
                <w:lang w:val="en-US"/>
              </w:rPr>
            </w:pPr>
            <w:r w:rsidRPr="00B5258C">
              <w:rPr>
                <w:rFonts w:ascii="Times New Roman" w:hAnsi="Times New Roman" w:cs="Times New Roman"/>
                <w:lang w:val="en-US"/>
              </w:rPr>
              <w:t>Objective Strukturyzowany Egzamin Kliniczny / OSCE / - an organized exam in the form of a station with a specific task to perform / stations with or without sick, with or without clinical material, with a simulator, with a phantom, single or paired, with the presence of additional personnel, Leisure /</w:t>
            </w:r>
          </w:p>
          <w:p w:rsidR="00B5258C" w:rsidRPr="00B5258C" w:rsidRDefault="00B5258C" w:rsidP="00B5258C">
            <w:pPr>
              <w:rPr>
                <w:rFonts w:ascii="Times New Roman" w:hAnsi="Times New Roman" w:cs="Times New Roman"/>
                <w:lang w:val="en-US"/>
              </w:rPr>
            </w:pPr>
            <w:r w:rsidRPr="00B5258C">
              <w:rPr>
                <w:rFonts w:ascii="Times New Roman" w:hAnsi="Times New Roman" w:cs="Times New Roman"/>
                <w:lang w:val="en-US"/>
              </w:rPr>
              <w:t>Mini-CEX (mini - clinical examination)</w:t>
            </w:r>
          </w:p>
          <w:p w:rsidR="00B5258C" w:rsidRPr="00B5258C" w:rsidRDefault="00B5258C" w:rsidP="00B5258C">
            <w:pPr>
              <w:rPr>
                <w:rFonts w:ascii="Times New Roman" w:hAnsi="Times New Roman" w:cs="Times New Roman"/>
                <w:lang w:val="en-US"/>
              </w:rPr>
            </w:pPr>
            <w:r w:rsidRPr="00B5258C">
              <w:rPr>
                <w:rFonts w:ascii="Times New Roman" w:hAnsi="Times New Roman" w:cs="Times New Roman"/>
                <w:lang w:val="en-US"/>
              </w:rPr>
              <w:t>Implementation of the task ordered. Design, presentation</w:t>
            </w:r>
          </w:p>
          <w:p w:rsidR="00B5258C" w:rsidRPr="00B5258C" w:rsidRDefault="00B5258C" w:rsidP="00B5258C">
            <w:pPr>
              <w:rPr>
                <w:rFonts w:ascii="Times New Roman" w:hAnsi="Times New Roman" w:cs="Times New Roman"/>
                <w:lang w:val="en-US"/>
              </w:rPr>
            </w:pPr>
            <w:r w:rsidRPr="00B5258C">
              <w:rPr>
                <w:rFonts w:ascii="Times New Roman" w:hAnsi="Times New Roman" w:cs="Times New Roman"/>
                <w:lang w:val="en-US"/>
              </w:rPr>
              <w:t>- pass with an assessment including:</w:t>
            </w:r>
          </w:p>
          <w:p w:rsidR="00B5258C" w:rsidRPr="00B5258C" w:rsidRDefault="00B5258C" w:rsidP="00B5258C">
            <w:pPr>
              <w:rPr>
                <w:rFonts w:ascii="Times New Roman" w:hAnsi="Times New Roman" w:cs="Times New Roman"/>
                <w:lang w:val="en-US"/>
              </w:rPr>
            </w:pPr>
            <w:r w:rsidRPr="00B5258C">
              <w:rPr>
                <w:rFonts w:ascii="Times New Roman" w:hAnsi="Times New Roman" w:cs="Times New Roman"/>
                <w:lang w:val="en-US"/>
              </w:rPr>
              <w:t>- attendance,</w:t>
            </w:r>
          </w:p>
          <w:p w:rsidR="00B5258C" w:rsidRPr="00B5258C" w:rsidRDefault="00B5258C" w:rsidP="00B5258C">
            <w:pPr>
              <w:rPr>
                <w:rFonts w:ascii="Times New Roman" w:hAnsi="Times New Roman" w:cs="Times New Roman"/>
                <w:lang w:val="en-US"/>
              </w:rPr>
            </w:pPr>
            <w:r w:rsidRPr="00B5258C">
              <w:rPr>
                <w:rFonts w:ascii="Times New Roman" w:hAnsi="Times New Roman" w:cs="Times New Roman"/>
                <w:lang w:val="en-US"/>
              </w:rPr>
              <w:t>- activity on exercises,</w:t>
            </w:r>
          </w:p>
          <w:p w:rsidR="00B5258C" w:rsidRPr="00B5258C" w:rsidRDefault="00B5258C" w:rsidP="00B5258C">
            <w:pPr>
              <w:rPr>
                <w:rFonts w:ascii="Times New Roman" w:hAnsi="Times New Roman" w:cs="Times New Roman"/>
                <w:lang w:val="en-US"/>
              </w:rPr>
            </w:pPr>
            <w:r w:rsidRPr="00B5258C">
              <w:rPr>
                <w:rFonts w:ascii="Times New Roman" w:hAnsi="Times New Roman" w:cs="Times New Roman"/>
                <w:lang w:val="en-US"/>
              </w:rPr>
              <w:t>- grades from partial tests</w:t>
            </w:r>
          </w:p>
          <w:p w:rsidR="00B5258C" w:rsidRPr="00B5258C" w:rsidRDefault="00B5258C" w:rsidP="00B5258C">
            <w:pPr>
              <w:rPr>
                <w:rFonts w:ascii="Times New Roman" w:hAnsi="Times New Roman" w:cs="Times New Roman"/>
                <w:lang w:val="en-US"/>
              </w:rPr>
            </w:pPr>
            <w:r w:rsidRPr="00B5258C">
              <w:rPr>
                <w:rFonts w:ascii="Times New Roman" w:hAnsi="Times New Roman" w:cs="Times New Roman"/>
                <w:b/>
                <w:lang w:val="en-US"/>
              </w:rPr>
              <w:t>5.0</w:t>
            </w:r>
            <w:r w:rsidRPr="00B5258C">
              <w:rPr>
                <w:rFonts w:ascii="Times New Roman" w:hAnsi="Times New Roman" w:cs="Times New Roman"/>
                <w:lang w:val="en-US"/>
              </w:rPr>
              <w:t xml:space="preserve"> - the student actively participates in classes, is well prepared, has acquired theoretical and practical knowledge in the field of internal diseases at a very good level,</w:t>
            </w:r>
          </w:p>
          <w:p w:rsidR="00B5258C" w:rsidRPr="00B5258C" w:rsidRDefault="00B5258C" w:rsidP="00B5258C">
            <w:pPr>
              <w:rPr>
                <w:rFonts w:ascii="Times New Roman" w:hAnsi="Times New Roman" w:cs="Times New Roman"/>
                <w:lang w:val="en-US"/>
              </w:rPr>
            </w:pPr>
            <w:r w:rsidRPr="00B5258C">
              <w:rPr>
                <w:rFonts w:ascii="Times New Roman" w:hAnsi="Times New Roman" w:cs="Times New Roman"/>
                <w:lang w:val="en-US"/>
              </w:rPr>
              <w:t>He mastered the skills of diagnostic and therapeutic procedures in patients treated outpatient and in the internal ward.</w:t>
            </w:r>
          </w:p>
          <w:p w:rsidR="00B5258C" w:rsidRPr="00B5258C" w:rsidRDefault="00B5258C" w:rsidP="00B5258C">
            <w:pPr>
              <w:rPr>
                <w:rFonts w:ascii="Times New Roman" w:hAnsi="Times New Roman" w:cs="Times New Roman"/>
                <w:lang w:val="en-US"/>
              </w:rPr>
            </w:pPr>
            <w:r w:rsidRPr="00B5258C">
              <w:rPr>
                <w:rFonts w:ascii="Times New Roman" w:hAnsi="Times New Roman" w:cs="Times New Roman"/>
                <w:b/>
                <w:lang w:val="en-US"/>
              </w:rPr>
              <w:t>4.5</w:t>
            </w:r>
            <w:r w:rsidRPr="00B5258C">
              <w:rPr>
                <w:rFonts w:ascii="Times New Roman" w:hAnsi="Times New Roman" w:cs="Times New Roman"/>
                <w:lang w:val="en-US"/>
              </w:rPr>
              <w:t xml:space="preserve"> - the student actively participates in the classes, has acquired theoretical and practical knowledge in the field of internal diseases at a good level, has mastered the skills of diagnostic and therapeutic procedures in patients treated outpatients and in the internal ward.</w:t>
            </w:r>
          </w:p>
          <w:p w:rsidR="00B5258C" w:rsidRPr="00B5258C" w:rsidRDefault="00B5258C" w:rsidP="00B5258C">
            <w:pPr>
              <w:rPr>
                <w:rFonts w:ascii="Times New Roman" w:hAnsi="Times New Roman" w:cs="Times New Roman"/>
                <w:lang w:val="en-US"/>
              </w:rPr>
            </w:pPr>
            <w:r w:rsidRPr="00B5258C">
              <w:rPr>
                <w:rFonts w:ascii="Times New Roman" w:hAnsi="Times New Roman" w:cs="Times New Roman"/>
                <w:b/>
                <w:lang w:val="en-US"/>
              </w:rPr>
              <w:t>4.0</w:t>
            </w:r>
            <w:r w:rsidRPr="00B5258C">
              <w:rPr>
                <w:rFonts w:ascii="Times New Roman" w:hAnsi="Times New Roman" w:cs="Times New Roman"/>
                <w:lang w:val="en-US"/>
              </w:rPr>
              <w:t xml:space="preserve"> - the student actively participates in classes, is improved, has acquired theoretical and practical knowledge in the field of internal diseases at a good level, is able to plan well the diagnostic and therapeutic activities in outpatients and in the conditions of the internal ward.</w:t>
            </w:r>
          </w:p>
          <w:p w:rsidR="00B5258C" w:rsidRPr="00B5258C" w:rsidRDefault="00B5258C" w:rsidP="00B5258C">
            <w:pPr>
              <w:rPr>
                <w:rFonts w:ascii="Times New Roman" w:hAnsi="Times New Roman" w:cs="Times New Roman"/>
                <w:lang w:val="en-US"/>
              </w:rPr>
            </w:pPr>
            <w:r w:rsidRPr="00B5258C">
              <w:rPr>
                <w:rFonts w:ascii="Times New Roman" w:hAnsi="Times New Roman" w:cs="Times New Roman"/>
                <w:b/>
                <w:lang w:val="en-US"/>
              </w:rPr>
              <w:t>3.5</w:t>
            </w:r>
            <w:r w:rsidRPr="00B5258C">
              <w:rPr>
                <w:rFonts w:ascii="Times New Roman" w:hAnsi="Times New Roman" w:cs="Times New Roman"/>
                <w:lang w:val="en-US"/>
              </w:rPr>
              <w:t xml:space="preserve"> - the student participates in classes, his scope of preparation does not allow for a comprehensive presentation of the discussed problem, he acquired theoretical and practical knowledge in the field of</w:t>
            </w:r>
            <w:r>
              <w:rPr>
                <w:rFonts w:ascii="Times New Roman" w:hAnsi="Times New Roman" w:cs="Times New Roman"/>
                <w:lang w:val="en-US"/>
              </w:rPr>
              <w:t xml:space="preserve"> </w:t>
            </w:r>
            <w:r w:rsidRPr="00B5258C">
              <w:rPr>
                <w:rFonts w:ascii="Times New Roman" w:hAnsi="Times New Roman" w:cs="Times New Roman"/>
                <w:lang w:val="en-US"/>
              </w:rPr>
              <w:t>internal medical conditions to a sufficient extent, is not always able to properly plan diagnostic and therapeutic activities in outpatients and</w:t>
            </w:r>
            <w:r>
              <w:rPr>
                <w:rFonts w:ascii="Times New Roman" w:hAnsi="Times New Roman" w:cs="Times New Roman"/>
                <w:lang w:val="en-US"/>
              </w:rPr>
              <w:t xml:space="preserve"> </w:t>
            </w:r>
            <w:r w:rsidRPr="00B5258C">
              <w:rPr>
                <w:rFonts w:ascii="Times New Roman" w:hAnsi="Times New Roman" w:cs="Times New Roman"/>
                <w:lang w:val="en-US"/>
              </w:rPr>
              <w:t>internal branch conditions.</w:t>
            </w:r>
          </w:p>
          <w:p w:rsidR="00B5258C" w:rsidRPr="00B5258C" w:rsidRDefault="00B5258C" w:rsidP="00B5258C">
            <w:pPr>
              <w:rPr>
                <w:rFonts w:ascii="Times New Roman" w:hAnsi="Times New Roman" w:cs="Times New Roman"/>
                <w:lang w:val="en-US"/>
              </w:rPr>
            </w:pPr>
            <w:r w:rsidRPr="00B5258C">
              <w:rPr>
                <w:rFonts w:ascii="Times New Roman" w:hAnsi="Times New Roman" w:cs="Times New Roman"/>
                <w:b/>
                <w:lang w:val="en-US"/>
              </w:rPr>
              <w:t>3.0</w:t>
            </w:r>
            <w:r w:rsidRPr="00B5258C">
              <w:rPr>
                <w:rFonts w:ascii="Times New Roman" w:hAnsi="Times New Roman" w:cs="Times New Roman"/>
                <w:lang w:val="en-US"/>
              </w:rPr>
              <w:t xml:space="preserve"> - the student participates in the classes, has acquired theoretical and practical knowledge in the field of internal diseases to a sufficient extent, is often corrected.</w:t>
            </w:r>
          </w:p>
          <w:p w:rsidR="00726F83" w:rsidRPr="000712FA" w:rsidRDefault="00B5258C" w:rsidP="00B5258C">
            <w:pPr>
              <w:rPr>
                <w:rFonts w:ascii="Times New Roman" w:hAnsi="Times New Roman" w:cs="Times New Roman"/>
                <w:lang w:val="en-US"/>
              </w:rPr>
            </w:pPr>
            <w:r w:rsidRPr="00B5258C">
              <w:rPr>
                <w:rFonts w:ascii="Times New Roman" w:hAnsi="Times New Roman" w:cs="Times New Roman"/>
                <w:b/>
                <w:lang w:val="en-US"/>
              </w:rPr>
              <w:t>2.0</w:t>
            </w:r>
            <w:r w:rsidRPr="00B5258C">
              <w:rPr>
                <w:rFonts w:ascii="Times New Roman" w:hAnsi="Times New Roman" w:cs="Times New Roman"/>
                <w:lang w:val="en-US"/>
              </w:rPr>
              <w:t xml:space="preserve"> - the student passively participates in the classes, the statements are incorrect in substance, the theoretical and practical knowledge in the field of internal diseases is insufficient, can not plan diagnostic and therapeutic activities in patients treated outpatients and in internal conditions, often makes mistakes</w:t>
            </w:r>
          </w:p>
        </w:tc>
      </w:tr>
    </w:tbl>
    <w:p w:rsidR="00E669D0" w:rsidRPr="00681816" w:rsidRDefault="00E669D0" w:rsidP="00E669D0">
      <w:pPr>
        <w:pStyle w:val="Punktygwne"/>
        <w:spacing w:before="0" w:after="0"/>
        <w:rPr>
          <w:b w:val="0"/>
          <w:smallCaps w:val="0"/>
          <w:sz w:val="22"/>
          <w:lang w:val="en-US"/>
        </w:rPr>
      </w:pPr>
    </w:p>
    <w:p w:rsidR="00E669D0" w:rsidRPr="00681816" w:rsidRDefault="002D31B7" w:rsidP="00E669D0">
      <w:pPr>
        <w:pStyle w:val="Punktygwne"/>
        <w:spacing w:before="0" w:after="0"/>
        <w:rPr>
          <w:b w:val="0"/>
          <w:smallCaps w:val="0"/>
          <w:sz w:val="22"/>
          <w:lang w:val="en-US"/>
        </w:rPr>
      </w:pPr>
      <w:r w:rsidRPr="00681816">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681816" w:rsidTr="00DC6687">
        <w:tc>
          <w:tcPr>
            <w:tcW w:w="4066" w:type="dxa"/>
          </w:tcPr>
          <w:p w:rsidR="00E669D0" w:rsidRPr="00681816" w:rsidRDefault="002D31B7" w:rsidP="00DC6687">
            <w:pPr>
              <w:pStyle w:val="a5"/>
              <w:spacing w:after="120" w:line="240" w:lineRule="auto"/>
              <w:ind w:left="0"/>
              <w:rPr>
                <w:rFonts w:ascii="Times New Roman" w:hAnsi="Times New Roman" w:cs="Times New Roman"/>
              </w:rPr>
            </w:pPr>
            <w:r w:rsidRPr="00681816">
              <w:rPr>
                <w:rFonts w:ascii="Times New Roman" w:hAnsi="Times New Roman" w:cs="Times New Roman"/>
              </w:rPr>
              <w:t>Activity</w:t>
            </w:r>
          </w:p>
        </w:tc>
        <w:tc>
          <w:tcPr>
            <w:tcW w:w="3402" w:type="dxa"/>
          </w:tcPr>
          <w:p w:rsidR="00E669D0" w:rsidRPr="00681816" w:rsidRDefault="002D31B7" w:rsidP="00BF2EB2">
            <w:pPr>
              <w:pStyle w:val="a5"/>
              <w:spacing w:after="120" w:line="240" w:lineRule="auto"/>
              <w:ind w:left="0"/>
              <w:rPr>
                <w:rFonts w:ascii="Times New Roman" w:hAnsi="Times New Roman" w:cs="Times New Roman"/>
              </w:rPr>
            </w:pPr>
            <w:r w:rsidRPr="00681816">
              <w:rPr>
                <w:rFonts w:ascii="Times New Roman" w:hAnsi="Times New Roman" w:cs="Times New Roman"/>
              </w:rPr>
              <w:t>Hours / student work</w:t>
            </w:r>
          </w:p>
        </w:tc>
      </w:tr>
      <w:tr w:rsidR="00B5258C" w:rsidRPr="00681816" w:rsidTr="00DC6687">
        <w:tc>
          <w:tcPr>
            <w:tcW w:w="4066" w:type="dxa"/>
          </w:tcPr>
          <w:p w:rsidR="00B5258C" w:rsidRPr="00681816" w:rsidRDefault="00B5258C" w:rsidP="00B5258C">
            <w:pPr>
              <w:rPr>
                <w:rFonts w:ascii="Times New Roman" w:hAnsi="Times New Roman" w:cs="Times New Roman"/>
                <w:lang w:val="en-US"/>
              </w:rPr>
            </w:pPr>
            <w:r w:rsidRPr="00681816">
              <w:rPr>
                <w:rFonts w:ascii="Times New Roman" w:hAnsi="Times New Roman" w:cs="Times New Roman"/>
                <w:lang w:val="en-US"/>
              </w:rPr>
              <w:t>Hours of classes according to plan with the teacher</w:t>
            </w:r>
          </w:p>
        </w:tc>
        <w:tc>
          <w:tcPr>
            <w:tcW w:w="3402" w:type="dxa"/>
          </w:tcPr>
          <w:p w:rsidR="00B5258C" w:rsidRPr="00FF2C84" w:rsidRDefault="00B5258C" w:rsidP="00B5258C">
            <w:pPr>
              <w:pStyle w:val="a5"/>
              <w:spacing w:after="120"/>
              <w:ind w:left="0"/>
              <w:rPr>
                <w:rFonts w:ascii="Times New Roman" w:hAnsi="Times New Roman"/>
              </w:rPr>
            </w:pPr>
            <w:r>
              <w:rPr>
                <w:rFonts w:ascii="Times New Roman" w:hAnsi="Times New Roman"/>
              </w:rPr>
              <w:t>90</w:t>
            </w:r>
          </w:p>
        </w:tc>
      </w:tr>
      <w:tr w:rsidR="00B5258C" w:rsidRPr="00681816" w:rsidTr="00DC6687">
        <w:tc>
          <w:tcPr>
            <w:tcW w:w="4066" w:type="dxa"/>
          </w:tcPr>
          <w:p w:rsidR="00B5258C" w:rsidRPr="00681816" w:rsidRDefault="00B5258C" w:rsidP="00B5258C">
            <w:pPr>
              <w:rPr>
                <w:rFonts w:ascii="Times New Roman" w:hAnsi="Times New Roman" w:cs="Times New Roman"/>
              </w:rPr>
            </w:pPr>
            <w:r w:rsidRPr="00681816">
              <w:rPr>
                <w:rFonts w:ascii="Times New Roman" w:hAnsi="Times New Roman" w:cs="Times New Roman"/>
              </w:rPr>
              <w:lastRenderedPageBreak/>
              <w:t>Preparation for classes</w:t>
            </w:r>
          </w:p>
        </w:tc>
        <w:tc>
          <w:tcPr>
            <w:tcW w:w="3402" w:type="dxa"/>
          </w:tcPr>
          <w:p w:rsidR="00B5258C" w:rsidRPr="00FF2C84" w:rsidRDefault="00B5258C" w:rsidP="00B5258C">
            <w:pPr>
              <w:pStyle w:val="a5"/>
              <w:spacing w:after="120"/>
              <w:ind w:left="0"/>
              <w:rPr>
                <w:rFonts w:ascii="Times New Roman" w:hAnsi="Times New Roman"/>
              </w:rPr>
            </w:pPr>
            <w:r>
              <w:rPr>
                <w:rFonts w:ascii="Times New Roman" w:hAnsi="Times New Roman"/>
              </w:rPr>
              <w:t>20</w:t>
            </w:r>
          </w:p>
        </w:tc>
      </w:tr>
      <w:tr w:rsidR="00B5258C" w:rsidRPr="00681816" w:rsidTr="00DC6687">
        <w:tc>
          <w:tcPr>
            <w:tcW w:w="4066" w:type="dxa"/>
          </w:tcPr>
          <w:p w:rsidR="00B5258C" w:rsidRPr="00681816" w:rsidRDefault="00B5258C" w:rsidP="00B5258C">
            <w:pPr>
              <w:rPr>
                <w:rFonts w:ascii="Times New Roman" w:hAnsi="Times New Roman" w:cs="Times New Roman"/>
              </w:rPr>
            </w:pPr>
            <w:r w:rsidRPr="00681816">
              <w:rPr>
                <w:rFonts w:ascii="Times New Roman" w:hAnsi="Times New Roman" w:cs="Times New Roman"/>
              </w:rPr>
              <w:t>Participation in the consultations</w:t>
            </w:r>
          </w:p>
        </w:tc>
        <w:tc>
          <w:tcPr>
            <w:tcW w:w="3402" w:type="dxa"/>
          </w:tcPr>
          <w:p w:rsidR="00B5258C" w:rsidRPr="00FF2C84" w:rsidRDefault="00B5258C" w:rsidP="00B5258C">
            <w:pPr>
              <w:pStyle w:val="a5"/>
              <w:spacing w:after="120"/>
              <w:ind w:left="0"/>
              <w:rPr>
                <w:rFonts w:ascii="Times New Roman" w:hAnsi="Times New Roman"/>
              </w:rPr>
            </w:pPr>
            <w:r>
              <w:rPr>
                <w:rFonts w:ascii="Times New Roman" w:hAnsi="Times New Roman"/>
              </w:rPr>
              <w:t>2</w:t>
            </w:r>
          </w:p>
        </w:tc>
      </w:tr>
      <w:tr w:rsidR="00B5258C" w:rsidRPr="00681816" w:rsidTr="00DC6687">
        <w:tc>
          <w:tcPr>
            <w:tcW w:w="4066" w:type="dxa"/>
          </w:tcPr>
          <w:p w:rsidR="00B5258C" w:rsidRPr="00681816" w:rsidRDefault="00B5258C" w:rsidP="00B5258C">
            <w:pPr>
              <w:rPr>
                <w:rFonts w:ascii="Times New Roman" w:hAnsi="Times New Roman" w:cs="Times New Roman"/>
                <w:lang w:val="en-US"/>
              </w:rPr>
            </w:pPr>
            <w:r w:rsidRPr="00681816">
              <w:rPr>
                <w:rFonts w:ascii="Times New Roman" w:hAnsi="Times New Roman" w:cs="Times New Roman"/>
                <w:lang w:val="en-US"/>
              </w:rPr>
              <w:t>The time to write a paper / essay</w:t>
            </w:r>
          </w:p>
        </w:tc>
        <w:tc>
          <w:tcPr>
            <w:tcW w:w="3402" w:type="dxa"/>
          </w:tcPr>
          <w:p w:rsidR="00B5258C" w:rsidRPr="00FF2C84" w:rsidRDefault="00B5258C" w:rsidP="00B5258C">
            <w:pPr>
              <w:pStyle w:val="a5"/>
              <w:spacing w:after="120"/>
              <w:ind w:left="0"/>
              <w:rPr>
                <w:rFonts w:ascii="Times New Roman" w:hAnsi="Times New Roman"/>
              </w:rPr>
            </w:pPr>
            <w:r>
              <w:rPr>
                <w:rFonts w:ascii="Times New Roman" w:hAnsi="Times New Roman"/>
              </w:rPr>
              <w:t>-</w:t>
            </w:r>
          </w:p>
        </w:tc>
      </w:tr>
      <w:tr w:rsidR="00B5258C" w:rsidRPr="00681816" w:rsidTr="00DC6687">
        <w:tc>
          <w:tcPr>
            <w:tcW w:w="4066" w:type="dxa"/>
          </w:tcPr>
          <w:p w:rsidR="00B5258C" w:rsidRPr="00681816" w:rsidRDefault="00B5258C" w:rsidP="00B5258C">
            <w:pPr>
              <w:rPr>
                <w:rFonts w:ascii="Times New Roman" w:hAnsi="Times New Roman" w:cs="Times New Roman"/>
              </w:rPr>
            </w:pPr>
            <w:r w:rsidRPr="00681816">
              <w:rPr>
                <w:rFonts w:ascii="Times New Roman" w:hAnsi="Times New Roman" w:cs="Times New Roman"/>
              </w:rPr>
              <w:t>Preparation for tests</w:t>
            </w:r>
          </w:p>
        </w:tc>
        <w:tc>
          <w:tcPr>
            <w:tcW w:w="3402" w:type="dxa"/>
          </w:tcPr>
          <w:p w:rsidR="00B5258C" w:rsidRPr="00FF2C84" w:rsidRDefault="00B5258C" w:rsidP="00B5258C">
            <w:pPr>
              <w:pStyle w:val="a5"/>
              <w:spacing w:after="120"/>
              <w:ind w:left="0"/>
              <w:rPr>
                <w:rFonts w:ascii="Times New Roman" w:hAnsi="Times New Roman"/>
              </w:rPr>
            </w:pPr>
            <w:r>
              <w:rPr>
                <w:rFonts w:ascii="Times New Roman" w:hAnsi="Times New Roman"/>
              </w:rPr>
              <w:t>15</w:t>
            </w:r>
          </w:p>
        </w:tc>
      </w:tr>
      <w:tr w:rsidR="00B5258C" w:rsidRPr="00681816" w:rsidTr="00DC6687">
        <w:tc>
          <w:tcPr>
            <w:tcW w:w="4066" w:type="dxa"/>
          </w:tcPr>
          <w:p w:rsidR="00B5258C" w:rsidRPr="00681816" w:rsidRDefault="00B5258C" w:rsidP="00B5258C">
            <w:pPr>
              <w:rPr>
                <w:rFonts w:ascii="Times New Roman" w:hAnsi="Times New Roman" w:cs="Times New Roman"/>
              </w:rPr>
            </w:pPr>
            <w:r w:rsidRPr="00681816">
              <w:rPr>
                <w:rFonts w:ascii="Times New Roman" w:hAnsi="Times New Roman" w:cs="Times New Roman"/>
              </w:rPr>
              <w:t>Participation in colloquia</w:t>
            </w:r>
          </w:p>
        </w:tc>
        <w:tc>
          <w:tcPr>
            <w:tcW w:w="3402" w:type="dxa"/>
          </w:tcPr>
          <w:p w:rsidR="00B5258C" w:rsidRPr="00FF2C84" w:rsidRDefault="00B5258C" w:rsidP="00B5258C">
            <w:pPr>
              <w:pStyle w:val="a5"/>
              <w:spacing w:after="120"/>
              <w:ind w:left="0"/>
              <w:rPr>
                <w:rFonts w:ascii="Times New Roman" w:hAnsi="Times New Roman"/>
                <w:b/>
              </w:rPr>
            </w:pPr>
            <w:r>
              <w:rPr>
                <w:rFonts w:ascii="Times New Roman" w:hAnsi="Times New Roman"/>
                <w:b/>
              </w:rPr>
              <w:t>2</w:t>
            </w:r>
          </w:p>
        </w:tc>
      </w:tr>
      <w:tr w:rsidR="00B5258C" w:rsidRPr="00681816" w:rsidTr="00DC6687">
        <w:tc>
          <w:tcPr>
            <w:tcW w:w="4066" w:type="dxa"/>
          </w:tcPr>
          <w:p w:rsidR="00B5258C" w:rsidRPr="00681816" w:rsidRDefault="00B5258C" w:rsidP="00B5258C">
            <w:pPr>
              <w:rPr>
                <w:rFonts w:ascii="Times New Roman" w:hAnsi="Times New Roman" w:cs="Times New Roman"/>
              </w:rPr>
            </w:pPr>
            <w:r w:rsidRPr="00681816">
              <w:rPr>
                <w:rFonts w:ascii="Times New Roman" w:hAnsi="Times New Roman" w:cs="Times New Roman"/>
              </w:rPr>
              <w:t>Other (e-learning)</w:t>
            </w:r>
          </w:p>
        </w:tc>
        <w:tc>
          <w:tcPr>
            <w:tcW w:w="3402" w:type="dxa"/>
          </w:tcPr>
          <w:p w:rsidR="00B5258C" w:rsidRPr="00FF2C84" w:rsidRDefault="00B5258C" w:rsidP="00B5258C">
            <w:pPr>
              <w:pStyle w:val="a5"/>
              <w:spacing w:after="120"/>
              <w:ind w:left="0"/>
              <w:rPr>
                <w:rFonts w:ascii="Times New Roman" w:hAnsi="Times New Roman"/>
                <w:b/>
              </w:rPr>
            </w:pPr>
            <w:r>
              <w:rPr>
                <w:rFonts w:ascii="Times New Roman" w:hAnsi="Times New Roman"/>
                <w:b/>
              </w:rPr>
              <w:t>-</w:t>
            </w:r>
          </w:p>
        </w:tc>
      </w:tr>
      <w:tr w:rsidR="00B5258C" w:rsidRPr="00681816" w:rsidTr="00DC6687">
        <w:tc>
          <w:tcPr>
            <w:tcW w:w="4066" w:type="dxa"/>
          </w:tcPr>
          <w:p w:rsidR="00B5258C" w:rsidRPr="00681816" w:rsidRDefault="00B5258C" w:rsidP="00B5258C">
            <w:pPr>
              <w:rPr>
                <w:rFonts w:ascii="Times New Roman" w:hAnsi="Times New Roman" w:cs="Times New Roman"/>
              </w:rPr>
            </w:pPr>
            <w:r w:rsidRPr="00681816">
              <w:rPr>
                <w:rFonts w:ascii="Times New Roman" w:hAnsi="Times New Roman" w:cs="Times New Roman"/>
              </w:rPr>
              <w:t>SUM OF HOURS</w:t>
            </w:r>
          </w:p>
        </w:tc>
        <w:tc>
          <w:tcPr>
            <w:tcW w:w="3402" w:type="dxa"/>
          </w:tcPr>
          <w:p w:rsidR="00B5258C" w:rsidRPr="00FF2C84" w:rsidRDefault="00B5258C" w:rsidP="00B5258C">
            <w:pPr>
              <w:pStyle w:val="a5"/>
              <w:spacing w:after="120"/>
              <w:ind w:left="0"/>
              <w:rPr>
                <w:rFonts w:ascii="Times New Roman" w:hAnsi="Times New Roman"/>
                <w:b/>
              </w:rPr>
            </w:pPr>
            <w:r>
              <w:rPr>
                <w:rFonts w:ascii="Times New Roman" w:hAnsi="Times New Roman"/>
                <w:b/>
              </w:rPr>
              <w:t>124</w:t>
            </w:r>
          </w:p>
        </w:tc>
      </w:tr>
      <w:tr w:rsidR="00B5258C" w:rsidRPr="00681816" w:rsidTr="00DC6687">
        <w:tc>
          <w:tcPr>
            <w:tcW w:w="4066" w:type="dxa"/>
          </w:tcPr>
          <w:p w:rsidR="00B5258C" w:rsidRPr="00681816" w:rsidRDefault="00B5258C" w:rsidP="00B5258C">
            <w:pPr>
              <w:rPr>
                <w:rFonts w:ascii="Times New Roman" w:hAnsi="Times New Roman" w:cs="Times New Roman"/>
              </w:rPr>
            </w:pPr>
            <w:r w:rsidRPr="00681816">
              <w:rPr>
                <w:rFonts w:ascii="Times New Roman" w:hAnsi="Times New Roman" w:cs="Times New Roman"/>
              </w:rPr>
              <w:t>TOTAL NUMBER OF ECTS</w:t>
            </w:r>
          </w:p>
        </w:tc>
        <w:tc>
          <w:tcPr>
            <w:tcW w:w="3402" w:type="dxa"/>
          </w:tcPr>
          <w:p w:rsidR="00B5258C" w:rsidRPr="00FF2C84" w:rsidRDefault="00B5258C" w:rsidP="00B5258C">
            <w:pPr>
              <w:pStyle w:val="a5"/>
              <w:spacing w:after="120"/>
              <w:ind w:left="0"/>
              <w:rPr>
                <w:rFonts w:ascii="Times New Roman" w:hAnsi="Times New Roman"/>
                <w:b/>
              </w:rPr>
            </w:pPr>
            <w:r>
              <w:rPr>
                <w:rFonts w:ascii="Times New Roman" w:hAnsi="Times New Roman"/>
                <w:b/>
              </w:rPr>
              <w:t>5</w:t>
            </w:r>
          </w:p>
        </w:tc>
      </w:tr>
    </w:tbl>
    <w:p w:rsidR="00E669D0" w:rsidRPr="00681816" w:rsidRDefault="00E669D0" w:rsidP="00E669D0">
      <w:pPr>
        <w:pStyle w:val="Punktygwne"/>
        <w:spacing w:before="0" w:after="0"/>
        <w:rPr>
          <w:b w:val="0"/>
          <w:smallCaps w:val="0"/>
          <w:sz w:val="22"/>
        </w:rPr>
      </w:pPr>
    </w:p>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ind w:left="360"/>
        <w:rPr>
          <w:smallCaps w:val="0"/>
          <w:sz w:val="22"/>
          <w:lang w:val="en-US"/>
        </w:rPr>
      </w:pPr>
      <w:r w:rsidRPr="00681816">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681816" w:rsidTr="00DC6687">
        <w:tc>
          <w:tcPr>
            <w:tcW w:w="3544" w:type="dxa"/>
          </w:tcPr>
          <w:p w:rsidR="002D31B7" w:rsidRPr="00681816" w:rsidRDefault="00BF3861" w:rsidP="002D31B7">
            <w:pPr>
              <w:rPr>
                <w:rFonts w:ascii="Times New Roman" w:hAnsi="Times New Roman" w:cs="Times New Roman"/>
              </w:rPr>
            </w:pPr>
            <w:r w:rsidRPr="00681816">
              <w:rPr>
                <w:rFonts w:ascii="Times New Roman" w:hAnsi="Times New Roman" w:cs="Times New Roman"/>
              </w:rPr>
              <w:t>N</w:t>
            </w:r>
            <w:r w:rsidR="002D31B7" w:rsidRPr="00681816">
              <w:rPr>
                <w:rFonts w:ascii="Times New Roman" w:hAnsi="Times New Roman" w:cs="Times New Roman"/>
              </w:rPr>
              <w:t>umber of hours</w:t>
            </w:r>
          </w:p>
        </w:tc>
        <w:tc>
          <w:tcPr>
            <w:tcW w:w="3969" w:type="dxa"/>
          </w:tcPr>
          <w:p w:rsidR="002D31B7" w:rsidRPr="00681816" w:rsidRDefault="00B5258C" w:rsidP="002D31B7">
            <w:pPr>
              <w:pStyle w:val="Punktygwne"/>
              <w:spacing w:before="0" w:after="0"/>
              <w:rPr>
                <w:b w:val="0"/>
                <w:smallCaps w:val="0"/>
                <w:color w:val="000000"/>
                <w:sz w:val="22"/>
              </w:rPr>
            </w:pPr>
            <w:r>
              <w:rPr>
                <w:b w:val="0"/>
                <w:smallCaps w:val="0"/>
                <w:color w:val="000000"/>
                <w:sz w:val="22"/>
              </w:rPr>
              <w:t>-</w:t>
            </w:r>
          </w:p>
        </w:tc>
      </w:tr>
      <w:tr w:rsidR="002D31B7" w:rsidRPr="000712FA" w:rsidTr="00DC6687">
        <w:tc>
          <w:tcPr>
            <w:tcW w:w="3544" w:type="dxa"/>
          </w:tcPr>
          <w:p w:rsidR="002D31B7" w:rsidRPr="00681816" w:rsidRDefault="00BF3861" w:rsidP="002D31B7">
            <w:pPr>
              <w:rPr>
                <w:rFonts w:ascii="Times New Roman" w:hAnsi="Times New Roman" w:cs="Times New Roman"/>
                <w:lang w:val="en-US"/>
              </w:rPr>
            </w:pPr>
            <w:r w:rsidRPr="00681816">
              <w:rPr>
                <w:rFonts w:ascii="Times New Roman" w:hAnsi="Times New Roman" w:cs="Times New Roman"/>
                <w:lang w:val="en-US"/>
              </w:rPr>
              <w:t>R</w:t>
            </w:r>
            <w:r w:rsidR="002D31B7" w:rsidRPr="00681816">
              <w:rPr>
                <w:rFonts w:ascii="Times New Roman" w:hAnsi="Times New Roman" w:cs="Times New Roman"/>
                <w:lang w:val="en-US"/>
              </w:rPr>
              <w:t>ules and forms of apprenticeship</w:t>
            </w:r>
          </w:p>
        </w:tc>
        <w:tc>
          <w:tcPr>
            <w:tcW w:w="3969" w:type="dxa"/>
          </w:tcPr>
          <w:p w:rsidR="002D31B7" w:rsidRPr="00681816" w:rsidRDefault="00B5258C" w:rsidP="002D31B7">
            <w:pPr>
              <w:pStyle w:val="Punktygwne"/>
              <w:spacing w:before="0" w:after="0"/>
              <w:rPr>
                <w:b w:val="0"/>
                <w:smallCaps w:val="0"/>
                <w:sz w:val="22"/>
                <w:lang w:val="en-US"/>
              </w:rPr>
            </w:pPr>
            <w:r>
              <w:rPr>
                <w:b w:val="0"/>
                <w:smallCaps w:val="0"/>
                <w:sz w:val="22"/>
                <w:lang w:val="en-US"/>
              </w:rPr>
              <w:t>-</w:t>
            </w:r>
          </w:p>
        </w:tc>
      </w:tr>
    </w:tbl>
    <w:p w:rsidR="00E669D0" w:rsidRPr="00681816" w:rsidRDefault="00E669D0" w:rsidP="00E669D0">
      <w:pPr>
        <w:pStyle w:val="Punktygwne"/>
        <w:spacing w:before="0" w:after="0"/>
        <w:ind w:left="360"/>
        <w:rPr>
          <w:b w:val="0"/>
          <w:smallCaps w:val="0"/>
          <w:sz w:val="22"/>
          <w:lang w:val="en-US"/>
        </w:rPr>
      </w:pPr>
    </w:p>
    <w:p w:rsidR="00E669D0" w:rsidRPr="00681816" w:rsidRDefault="00C939B4" w:rsidP="00C939B4">
      <w:pPr>
        <w:pStyle w:val="Punktygwne"/>
        <w:spacing w:before="0" w:after="0"/>
        <w:ind w:left="360"/>
        <w:rPr>
          <w:smallCaps w:val="0"/>
          <w:sz w:val="22"/>
        </w:rPr>
      </w:pPr>
      <w:r>
        <w:rPr>
          <w:smallCaps w:val="0"/>
          <w:sz w:val="22"/>
        </w:rPr>
        <w:t xml:space="preserve">7. </w:t>
      </w:r>
      <w:r w:rsidR="002D31B7" w:rsidRPr="00681816">
        <w:rPr>
          <w:smallCaps w:val="0"/>
          <w:sz w:val="22"/>
        </w:rPr>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0712FA" w:rsidTr="00DC6687">
        <w:tc>
          <w:tcPr>
            <w:tcW w:w="7513" w:type="dxa"/>
          </w:tcPr>
          <w:p w:rsidR="000712FA" w:rsidRPr="00B5258C" w:rsidRDefault="002D31B7" w:rsidP="000712FA">
            <w:pPr>
              <w:spacing w:after="0" w:line="240" w:lineRule="auto"/>
              <w:jc w:val="both"/>
              <w:rPr>
                <w:rFonts w:ascii="Times New Roman" w:hAnsi="Times New Roman" w:cs="Times New Roman"/>
                <w:b/>
                <w:smallCaps/>
              </w:rPr>
            </w:pPr>
            <w:r w:rsidRPr="00681816">
              <w:rPr>
                <w:rFonts w:ascii="Times New Roman" w:hAnsi="Times New Roman" w:cs="Times New Roman"/>
                <w:b/>
                <w:smallCaps/>
              </w:rPr>
              <w:t>READING:</w:t>
            </w:r>
          </w:p>
          <w:p w:rsidR="00B5258C" w:rsidRPr="0025051C" w:rsidRDefault="00B5258C" w:rsidP="00B5258C">
            <w:pPr>
              <w:spacing w:after="0" w:line="240" w:lineRule="auto"/>
              <w:jc w:val="both"/>
              <w:rPr>
                <w:rFonts w:ascii="Times New Roman" w:hAnsi="Times New Roman" w:cs="Times New Roman"/>
                <w:color w:val="111111"/>
                <w:kern w:val="36"/>
              </w:rPr>
            </w:pPr>
            <w:r w:rsidRPr="0025051C">
              <w:rPr>
                <w:rFonts w:ascii="Times New Roman" w:hAnsi="Times New Roman" w:cs="Times New Roman"/>
                <w:color w:val="111111"/>
                <w:kern w:val="36"/>
              </w:rPr>
              <w:t>1. Kokot F. (red), „Choroby wewnętrzne” Wydawnictwo Lekarskie PZWL, W</w:t>
            </w:r>
            <w:r w:rsidRPr="0025051C">
              <w:rPr>
                <w:rFonts w:ascii="Cambria Math" w:hAnsi="Cambria Math" w:cs="Cambria Math"/>
                <w:color w:val="111111"/>
                <w:kern w:val="36"/>
              </w:rPr>
              <w:t>‐</w:t>
            </w:r>
            <w:r w:rsidRPr="0025051C">
              <w:rPr>
                <w:rFonts w:ascii="Times New Roman" w:hAnsi="Times New Roman" w:cs="Times New Roman"/>
                <w:color w:val="111111"/>
                <w:kern w:val="36"/>
              </w:rPr>
              <w:t>wa 2006</w:t>
            </w:r>
          </w:p>
          <w:p w:rsidR="00B5258C" w:rsidRPr="0025051C" w:rsidRDefault="00B5258C" w:rsidP="00B5258C">
            <w:pPr>
              <w:spacing w:after="0" w:line="240" w:lineRule="auto"/>
              <w:jc w:val="both"/>
              <w:rPr>
                <w:rFonts w:ascii="Times New Roman" w:hAnsi="Times New Roman" w:cs="Times New Roman"/>
                <w:color w:val="111111"/>
                <w:kern w:val="36"/>
              </w:rPr>
            </w:pPr>
            <w:r w:rsidRPr="0025051C">
              <w:rPr>
                <w:rFonts w:ascii="Times New Roman" w:hAnsi="Times New Roman" w:cs="Times New Roman"/>
                <w:color w:val="111111"/>
                <w:kern w:val="36"/>
              </w:rPr>
              <w:t>2. Tatoń J., Czech A., „Ogólna diagnostyka internistyczna”, Wydawnictwo Lekarskie PZWL 1991.</w:t>
            </w:r>
          </w:p>
          <w:p w:rsidR="00B5258C" w:rsidRPr="0025051C" w:rsidRDefault="00B5258C" w:rsidP="00B5258C">
            <w:pPr>
              <w:spacing w:after="0" w:line="240" w:lineRule="auto"/>
              <w:jc w:val="both"/>
              <w:rPr>
                <w:rFonts w:ascii="Times New Roman" w:hAnsi="Times New Roman" w:cs="Times New Roman"/>
                <w:color w:val="111111"/>
                <w:kern w:val="36"/>
              </w:rPr>
            </w:pPr>
            <w:r w:rsidRPr="0025051C">
              <w:rPr>
                <w:rFonts w:ascii="Times New Roman" w:hAnsi="Times New Roman" w:cs="Times New Roman"/>
                <w:color w:val="111111"/>
                <w:kern w:val="36"/>
              </w:rPr>
              <w:t>3. Kokot F.: Diagnostyka różnicowa objawów chorobowych.PZWL2007</w:t>
            </w:r>
          </w:p>
          <w:p w:rsidR="0041236E" w:rsidRPr="0025051C" w:rsidRDefault="00B5258C" w:rsidP="00B5258C">
            <w:pPr>
              <w:spacing w:after="0" w:line="240" w:lineRule="auto"/>
              <w:jc w:val="both"/>
              <w:rPr>
                <w:rFonts w:ascii="Times New Roman" w:hAnsi="Times New Roman" w:cs="Times New Roman"/>
                <w:color w:val="111111"/>
                <w:kern w:val="36"/>
              </w:rPr>
            </w:pPr>
            <w:r w:rsidRPr="0025051C">
              <w:rPr>
                <w:rFonts w:ascii="Times New Roman" w:hAnsi="Times New Roman" w:cs="Times New Roman"/>
                <w:color w:val="111111"/>
                <w:kern w:val="36"/>
              </w:rPr>
              <w:t>4. Szczeklik A. red.: Choroby wewnętrzne aktualny stan wiedzy 2010, wyd.</w:t>
            </w:r>
          </w:p>
        </w:tc>
      </w:tr>
      <w:tr w:rsidR="00E669D0" w:rsidRPr="00681816" w:rsidTr="00DC6687">
        <w:tc>
          <w:tcPr>
            <w:tcW w:w="7513" w:type="dxa"/>
          </w:tcPr>
          <w:p w:rsidR="002D31B7" w:rsidRPr="0025051C" w:rsidRDefault="002D31B7" w:rsidP="002D31B7">
            <w:pPr>
              <w:pStyle w:val="Punktygwne"/>
              <w:spacing w:after="0"/>
              <w:rPr>
                <w:b w:val="0"/>
                <w:smallCaps w:val="0"/>
                <w:sz w:val="22"/>
              </w:rPr>
            </w:pPr>
            <w:r w:rsidRPr="0025051C">
              <w:rPr>
                <w:b w:val="0"/>
                <w:smallCaps w:val="0"/>
                <w:sz w:val="22"/>
              </w:rPr>
              <w:t>Additional literature:</w:t>
            </w:r>
          </w:p>
          <w:p w:rsidR="00C939B4" w:rsidRPr="00C939B4" w:rsidRDefault="00C939B4" w:rsidP="00C939B4">
            <w:pPr>
              <w:pStyle w:val="a8"/>
              <w:spacing w:line="276" w:lineRule="auto"/>
              <w:jc w:val="both"/>
              <w:rPr>
                <w:rFonts w:ascii="Times New Roman" w:hAnsi="Times New Roman" w:cs="Times New Roman"/>
                <w:szCs w:val="24"/>
                <w:lang w:eastAsia="pl-PL"/>
              </w:rPr>
            </w:pPr>
            <w:r w:rsidRPr="00C939B4">
              <w:rPr>
                <w:rFonts w:ascii="Times New Roman" w:hAnsi="Times New Roman" w:cs="Times New Roman"/>
                <w:bCs/>
                <w:szCs w:val="24"/>
                <w:lang w:eastAsia="pl-PL"/>
              </w:rPr>
              <w:t xml:space="preserve">5. </w:t>
            </w:r>
            <w:r w:rsidRPr="00C939B4">
              <w:rPr>
                <w:rFonts w:ascii="Times New Roman" w:hAnsi="Times New Roman" w:cs="Times New Roman"/>
                <w:szCs w:val="24"/>
                <w:lang w:eastAsia="pl-PL"/>
              </w:rPr>
              <w:t>Szczeklik A., Gajewski P.: „Choroby wewnętrzne 2009 – kompendium.”, Medycyna Praktyczna, Kraków, 2009</w:t>
            </w:r>
          </w:p>
          <w:p w:rsidR="00C939B4" w:rsidRPr="00C939B4" w:rsidRDefault="00C939B4" w:rsidP="00C939B4">
            <w:pPr>
              <w:pStyle w:val="a8"/>
              <w:spacing w:line="276" w:lineRule="auto"/>
              <w:jc w:val="both"/>
              <w:rPr>
                <w:rFonts w:ascii="Times New Roman" w:hAnsi="Times New Roman" w:cs="Times New Roman"/>
                <w:szCs w:val="24"/>
                <w:lang w:eastAsia="pl-PL"/>
              </w:rPr>
            </w:pPr>
            <w:r w:rsidRPr="00C939B4">
              <w:rPr>
                <w:rFonts w:ascii="Times New Roman" w:hAnsi="Times New Roman" w:cs="Times New Roman"/>
                <w:bCs/>
                <w:szCs w:val="24"/>
                <w:lang w:eastAsia="pl-PL"/>
              </w:rPr>
              <w:t xml:space="preserve">6. </w:t>
            </w:r>
            <w:r w:rsidRPr="00C939B4">
              <w:rPr>
                <w:rFonts w:ascii="Times New Roman" w:hAnsi="Times New Roman" w:cs="Times New Roman"/>
                <w:szCs w:val="24"/>
                <w:lang w:eastAsia="pl-PL"/>
              </w:rPr>
              <w:t>Dacre J., Kopelman P., Badanie kliniczne, PZWL 2004</w:t>
            </w:r>
          </w:p>
          <w:p w:rsidR="00C939B4" w:rsidRPr="00C939B4" w:rsidRDefault="00C939B4" w:rsidP="00C939B4">
            <w:pPr>
              <w:pStyle w:val="a8"/>
              <w:spacing w:line="276" w:lineRule="auto"/>
              <w:jc w:val="both"/>
              <w:rPr>
                <w:rFonts w:ascii="Times New Roman" w:hAnsi="Times New Roman" w:cs="Times New Roman"/>
                <w:szCs w:val="24"/>
                <w:lang w:eastAsia="pl-PL"/>
              </w:rPr>
            </w:pPr>
            <w:r w:rsidRPr="00C939B4">
              <w:rPr>
                <w:rFonts w:ascii="Times New Roman" w:hAnsi="Times New Roman" w:cs="Times New Roman"/>
                <w:bCs/>
                <w:szCs w:val="24"/>
                <w:lang w:eastAsia="pl-PL"/>
              </w:rPr>
              <w:t xml:space="preserve">7. </w:t>
            </w:r>
            <w:r w:rsidRPr="00C939B4">
              <w:rPr>
                <w:rFonts w:ascii="Times New Roman" w:hAnsi="Times New Roman" w:cs="Times New Roman"/>
                <w:szCs w:val="24"/>
                <w:lang w:eastAsia="pl-PL"/>
              </w:rPr>
              <w:t>Tatoń J., Czech A., Diagnostyka internistyczna, PZWL, 2005.</w:t>
            </w:r>
          </w:p>
          <w:p w:rsidR="00C939B4" w:rsidRPr="00C939B4" w:rsidRDefault="00C939B4" w:rsidP="00C939B4">
            <w:pPr>
              <w:pStyle w:val="a8"/>
              <w:spacing w:line="276" w:lineRule="auto"/>
              <w:jc w:val="both"/>
              <w:rPr>
                <w:rFonts w:ascii="Times New Roman" w:hAnsi="Times New Roman" w:cs="Times New Roman"/>
                <w:szCs w:val="24"/>
                <w:lang w:eastAsia="pl-PL"/>
              </w:rPr>
            </w:pPr>
            <w:r w:rsidRPr="00C939B4">
              <w:rPr>
                <w:rFonts w:ascii="Times New Roman" w:hAnsi="Times New Roman" w:cs="Times New Roman"/>
                <w:bCs/>
                <w:szCs w:val="24"/>
                <w:lang w:eastAsia="pl-PL"/>
              </w:rPr>
              <w:t xml:space="preserve">8. </w:t>
            </w:r>
            <w:r w:rsidRPr="00C939B4">
              <w:rPr>
                <w:rFonts w:ascii="Times New Roman" w:hAnsi="Times New Roman" w:cs="Times New Roman"/>
                <w:szCs w:val="24"/>
                <w:lang w:eastAsia="pl-PL"/>
              </w:rPr>
              <w:t>Toy E., Patlan J., Faustinella F. Ciekawe przypadki internistyczne, PZWL, 2009.</w:t>
            </w:r>
          </w:p>
          <w:p w:rsidR="00C939B4" w:rsidRPr="00C939B4" w:rsidRDefault="00C939B4" w:rsidP="00C939B4">
            <w:pPr>
              <w:pStyle w:val="a8"/>
              <w:spacing w:line="276" w:lineRule="auto"/>
              <w:jc w:val="both"/>
              <w:rPr>
                <w:rFonts w:ascii="Times New Roman" w:hAnsi="Times New Roman" w:cs="Times New Roman"/>
                <w:szCs w:val="24"/>
                <w:lang w:eastAsia="pl-PL"/>
              </w:rPr>
            </w:pPr>
            <w:r w:rsidRPr="00C939B4">
              <w:rPr>
                <w:rFonts w:ascii="Times New Roman" w:hAnsi="Times New Roman" w:cs="Times New Roman"/>
                <w:bCs/>
                <w:szCs w:val="24"/>
                <w:lang w:eastAsia="pl-PL"/>
              </w:rPr>
              <w:t xml:space="preserve">9. </w:t>
            </w:r>
            <w:r w:rsidRPr="00C939B4">
              <w:rPr>
                <w:rFonts w:ascii="Times New Roman" w:hAnsi="Times New Roman" w:cs="Times New Roman"/>
                <w:szCs w:val="24"/>
                <w:lang w:eastAsia="pl-PL"/>
              </w:rPr>
              <w:t>Herold G., Medycyna wewnętrzna</w:t>
            </w:r>
            <w:r w:rsidRPr="00C939B4">
              <w:rPr>
                <w:rFonts w:ascii="Cambria Math" w:hAnsi="Cambria Math" w:cs="Cambria Math"/>
                <w:szCs w:val="24"/>
                <w:lang w:eastAsia="pl-PL"/>
              </w:rPr>
              <w:t>‐</w:t>
            </w:r>
            <w:r w:rsidRPr="00C939B4">
              <w:rPr>
                <w:rFonts w:ascii="Times New Roman" w:hAnsi="Times New Roman" w:cs="Times New Roman"/>
                <w:szCs w:val="24"/>
                <w:lang w:eastAsia="pl-PL"/>
              </w:rPr>
              <w:t xml:space="preserve"> repetytorium dla studentów medycyny i lekarzy, PZWL, 2008 </w:t>
            </w:r>
          </w:p>
          <w:p w:rsidR="000C3117" w:rsidRPr="00C939B4" w:rsidRDefault="00C939B4" w:rsidP="00C939B4">
            <w:pPr>
              <w:pStyle w:val="a8"/>
              <w:spacing w:after="240" w:line="276" w:lineRule="auto"/>
              <w:jc w:val="both"/>
              <w:rPr>
                <w:rFonts w:cs="Calibri"/>
                <w:sz w:val="24"/>
                <w:szCs w:val="24"/>
                <w:lang w:eastAsia="pl-PL"/>
              </w:rPr>
            </w:pPr>
            <w:r w:rsidRPr="00C939B4">
              <w:rPr>
                <w:rFonts w:ascii="Times New Roman" w:hAnsi="Times New Roman" w:cs="Times New Roman"/>
                <w:szCs w:val="24"/>
                <w:lang w:eastAsia="pl-PL"/>
              </w:rPr>
              <w:t>10. Doboszyńska A., Objawy chorób wewnętrznych, podręcznik dla studentów, PZWL 2013.</w:t>
            </w:r>
          </w:p>
        </w:tc>
      </w:tr>
    </w:tbl>
    <w:p w:rsidR="00E669D0" w:rsidRPr="00681816" w:rsidRDefault="00E669D0" w:rsidP="00E669D0">
      <w:pPr>
        <w:pStyle w:val="Punktygwne"/>
        <w:spacing w:before="0" w:after="0"/>
        <w:ind w:left="360"/>
        <w:rPr>
          <w:b w:val="0"/>
          <w:smallCaps w:val="0"/>
          <w:sz w:val="22"/>
        </w:rPr>
      </w:pPr>
    </w:p>
    <w:p w:rsidR="00E669D0" w:rsidRPr="00681816" w:rsidRDefault="00E669D0" w:rsidP="00E669D0">
      <w:pPr>
        <w:pStyle w:val="Punktygwne"/>
        <w:spacing w:before="0" w:after="0"/>
        <w:ind w:left="360"/>
        <w:rPr>
          <w:b w:val="0"/>
          <w:smallCaps w:val="0"/>
          <w:sz w:val="22"/>
        </w:rPr>
      </w:pPr>
    </w:p>
    <w:p w:rsidR="00E669D0" w:rsidRPr="00681816" w:rsidRDefault="002D31B7" w:rsidP="00E669D0">
      <w:pPr>
        <w:rPr>
          <w:rFonts w:ascii="Times New Roman" w:eastAsia="Calibri" w:hAnsi="Times New Roman" w:cs="Times New Roman"/>
          <w:lang w:val="en-US"/>
        </w:rPr>
      </w:pPr>
      <w:r w:rsidRPr="00681816">
        <w:rPr>
          <w:rFonts w:ascii="Times New Roman" w:eastAsia="Calibri" w:hAnsi="Times New Roman" w:cs="Times New Roman"/>
          <w:lang w:val="en-US"/>
        </w:rPr>
        <w:t>Acceptance Unit Manager or authorized person</w:t>
      </w:r>
    </w:p>
    <w:p w:rsidR="00EB2CAF" w:rsidRPr="00681816" w:rsidRDefault="00EB2CAF" w:rsidP="00E669D0">
      <w:pPr>
        <w:rPr>
          <w:rFonts w:ascii="Times New Roman" w:hAnsi="Times New Roman" w:cs="Times New Roman"/>
          <w:lang w:val="en-US"/>
        </w:rPr>
      </w:pPr>
    </w:p>
    <w:sectPr w:rsidR="00EB2CAF" w:rsidRPr="00681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4"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num w:numId="1">
    <w:abstractNumId w:val="10"/>
  </w:num>
  <w:num w:numId="2">
    <w:abstractNumId w:val="2"/>
  </w:num>
  <w:num w:numId="3">
    <w:abstractNumId w:val="3"/>
  </w:num>
  <w:num w:numId="4">
    <w:abstractNumId w:val="0"/>
  </w:num>
  <w:num w:numId="5">
    <w:abstractNumId w:val="4"/>
  </w:num>
  <w:num w:numId="6">
    <w:abstractNumId w:val="6"/>
  </w:num>
  <w:num w:numId="7">
    <w:abstractNumId w:val="5"/>
  </w:num>
  <w:num w:numId="8">
    <w:abstractNumId w:val="9"/>
  </w:num>
  <w:num w:numId="9">
    <w:abstractNumId w:val="7"/>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B"/>
    <w:rsid w:val="000712FA"/>
    <w:rsid w:val="00074BEA"/>
    <w:rsid w:val="000A64CB"/>
    <w:rsid w:val="000C3117"/>
    <w:rsid w:val="000C41B5"/>
    <w:rsid w:val="00135764"/>
    <w:rsid w:val="00142045"/>
    <w:rsid w:val="00144B46"/>
    <w:rsid w:val="00166AEC"/>
    <w:rsid w:val="001B5CF4"/>
    <w:rsid w:val="0020390E"/>
    <w:rsid w:val="00207D03"/>
    <w:rsid w:val="0025051C"/>
    <w:rsid w:val="00260A6D"/>
    <w:rsid w:val="00264AE3"/>
    <w:rsid w:val="002A3731"/>
    <w:rsid w:val="002C2A16"/>
    <w:rsid w:val="002D0161"/>
    <w:rsid w:val="002D135F"/>
    <w:rsid w:val="002D31B7"/>
    <w:rsid w:val="002F6373"/>
    <w:rsid w:val="00301614"/>
    <w:rsid w:val="00325EF0"/>
    <w:rsid w:val="00356672"/>
    <w:rsid w:val="00363439"/>
    <w:rsid w:val="0041039D"/>
    <w:rsid w:val="0041236E"/>
    <w:rsid w:val="00416BBC"/>
    <w:rsid w:val="00444422"/>
    <w:rsid w:val="0045655D"/>
    <w:rsid w:val="004A27C7"/>
    <w:rsid w:val="004A4FE6"/>
    <w:rsid w:val="00531F75"/>
    <w:rsid w:val="005526E7"/>
    <w:rsid w:val="00553EC5"/>
    <w:rsid w:val="00563C6A"/>
    <w:rsid w:val="005904B2"/>
    <w:rsid w:val="005C2157"/>
    <w:rsid w:val="005D59BC"/>
    <w:rsid w:val="00601447"/>
    <w:rsid w:val="00681816"/>
    <w:rsid w:val="006966CE"/>
    <w:rsid w:val="006A2091"/>
    <w:rsid w:val="00726F83"/>
    <w:rsid w:val="007305E9"/>
    <w:rsid w:val="007479BE"/>
    <w:rsid w:val="007859D6"/>
    <w:rsid w:val="007A0834"/>
    <w:rsid w:val="007A4C56"/>
    <w:rsid w:val="007B7DE5"/>
    <w:rsid w:val="007C1494"/>
    <w:rsid w:val="007C3A29"/>
    <w:rsid w:val="007C431B"/>
    <w:rsid w:val="008635A6"/>
    <w:rsid w:val="00871028"/>
    <w:rsid w:val="00897F0C"/>
    <w:rsid w:val="008C7BD9"/>
    <w:rsid w:val="008D27A6"/>
    <w:rsid w:val="008D5379"/>
    <w:rsid w:val="00904557"/>
    <w:rsid w:val="009D78CC"/>
    <w:rsid w:val="009F7E9F"/>
    <w:rsid w:val="00A412DB"/>
    <w:rsid w:val="00A43960"/>
    <w:rsid w:val="00A43DC3"/>
    <w:rsid w:val="00AB38CD"/>
    <w:rsid w:val="00AB6379"/>
    <w:rsid w:val="00AC731F"/>
    <w:rsid w:val="00B02304"/>
    <w:rsid w:val="00B061E1"/>
    <w:rsid w:val="00B24BCE"/>
    <w:rsid w:val="00B25704"/>
    <w:rsid w:val="00B5258C"/>
    <w:rsid w:val="00B57B92"/>
    <w:rsid w:val="00B839F1"/>
    <w:rsid w:val="00B901A0"/>
    <w:rsid w:val="00B91F42"/>
    <w:rsid w:val="00BC3856"/>
    <w:rsid w:val="00BC67E8"/>
    <w:rsid w:val="00BF2EB2"/>
    <w:rsid w:val="00BF3861"/>
    <w:rsid w:val="00C256E7"/>
    <w:rsid w:val="00C939B4"/>
    <w:rsid w:val="00CC79E9"/>
    <w:rsid w:val="00CE20E8"/>
    <w:rsid w:val="00D55F1B"/>
    <w:rsid w:val="00D81635"/>
    <w:rsid w:val="00DC6687"/>
    <w:rsid w:val="00E25858"/>
    <w:rsid w:val="00E371DB"/>
    <w:rsid w:val="00E47B3F"/>
    <w:rsid w:val="00E61DC3"/>
    <w:rsid w:val="00E669D0"/>
    <w:rsid w:val="00EA14BA"/>
    <w:rsid w:val="00EA2902"/>
    <w:rsid w:val="00EA35E7"/>
    <w:rsid w:val="00EB2CAF"/>
    <w:rsid w:val="00ED5C6E"/>
    <w:rsid w:val="00F27551"/>
    <w:rsid w:val="00F27B0D"/>
    <w:rsid w:val="00F74320"/>
    <w:rsid w:val="00FF5485"/>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unktygwne">
    <w:name w:val="Punkty główne"/>
    <w:basedOn w:val="a"/>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a3"/>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a"/>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a3"/>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a3">
    <w:name w:val="Body Text"/>
    <w:basedOn w:val="a"/>
    <w:link w:val="a4"/>
    <w:uiPriority w:val="99"/>
    <w:semiHidden/>
    <w:unhideWhenUsed/>
    <w:rsid w:val="000A64CB"/>
    <w:pPr>
      <w:spacing w:after="120"/>
    </w:pPr>
  </w:style>
  <w:style w:type="character" w:customStyle="1" w:styleId="a4">
    <w:name w:val="Основной текст Знак"/>
    <w:basedOn w:val="a0"/>
    <w:link w:val="a3"/>
    <w:uiPriority w:val="99"/>
    <w:semiHidden/>
    <w:rsid w:val="000A64CB"/>
  </w:style>
  <w:style w:type="paragraph" w:styleId="HTML">
    <w:name w:val="HTML Preformatted"/>
    <w:basedOn w:val="a"/>
    <w:link w:val="HTML0"/>
    <w:uiPriority w:val="99"/>
    <w:semiHidden/>
    <w:unhideWhenUsed/>
    <w:rsid w:val="000A64CB"/>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0A64CB"/>
    <w:rPr>
      <w:rFonts w:ascii="Consolas" w:hAnsi="Consolas" w:cs="Consolas"/>
      <w:sz w:val="20"/>
      <w:szCs w:val="20"/>
    </w:rPr>
  </w:style>
  <w:style w:type="paragraph" w:customStyle="1" w:styleId="Nagwkitablic">
    <w:name w:val="Nagłówki tablic"/>
    <w:basedOn w:val="a3"/>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a"/>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5">
    <w:name w:val="List Paragraph"/>
    <w:basedOn w:val="a"/>
    <w:uiPriority w:val="34"/>
    <w:qFormat/>
    <w:rsid w:val="001B5CF4"/>
    <w:pPr>
      <w:ind w:left="720"/>
      <w:contextualSpacing/>
    </w:pPr>
  </w:style>
  <w:style w:type="paragraph" w:customStyle="1" w:styleId="Cele">
    <w:name w:val="Cele"/>
    <w:basedOn w:val="a3"/>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a6">
    <w:name w:val="Balloon Text"/>
    <w:basedOn w:val="a"/>
    <w:link w:val="a7"/>
    <w:uiPriority w:val="99"/>
    <w:semiHidden/>
    <w:unhideWhenUsed/>
    <w:rsid w:val="00AB637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B6379"/>
    <w:rPr>
      <w:rFonts w:ascii="Segoe UI" w:hAnsi="Segoe UI" w:cs="Segoe UI"/>
      <w:sz w:val="18"/>
      <w:szCs w:val="18"/>
    </w:rPr>
  </w:style>
  <w:style w:type="paragraph" w:styleId="a8">
    <w:name w:val="No Spacing"/>
    <w:uiPriority w:val="1"/>
    <w:qFormat/>
    <w:rsid w:val="00142045"/>
    <w:pPr>
      <w:spacing w:after="0" w:line="240" w:lineRule="auto"/>
    </w:pPr>
  </w:style>
  <w:style w:type="character" w:customStyle="1" w:styleId="10">
    <w:name w:val="Заголовок 1 Знак"/>
    <w:basedOn w:val="a0"/>
    <w:link w:val="1"/>
    <w:uiPriority w:val="9"/>
    <w:rsid w:val="0014204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a"/>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a0"/>
    <w:rsid w:val="007C3A29"/>
  </w:style>
  <w:style w:type="character" w:customStyle="1" w:styleId="30">
    <w:name w:val="Заголовок 3 Знак"/>
    <w:basedOn w:val="a0"/>
    <w:link w:val="3"/>
    <w:uiPriority w:val="9"/>
    <w:semiHidden/>
    <w:rsid w:val="0041236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1975</Words>
  <Characters>11856</Characters>
  <Application>Microsoft Office Word</Application>
  <DocSecurity>0</DocSecurity>
  <Lines>98</Lines>
  <Paragraphs>27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Addmin</cp:lastModifiedBy>
  <cp:revision>12</cp:revision>
  <cp:lastPrinted>2017-07-05T07:37:00Z</cp:lastPrinted>
  <dcterms:created xsi:type="dcterms:W3CDTF">2018-01-22T10:38:00Z</dcterms:created>
  <dcterms:modified xsi:type="dcterms:W3CDTF">2024-02-29T08:08:00Z</dcterms:modified>
</cp:coreProperties>
</file>