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BAB" w:rsidRDefault="007B3BAB" w:rsidP="007B3BAB">
      <w:pPr>
        <w:rPr>
          <w:rFonts w:ascii="Times New Roman" w:hAnsi="Times New Roman" w:cs="Times New Roman"/>
          <w:color w:val="212121"/>
          <w:shd w:val="clear" w:color="auto" w:fill="FFFFFF"/>
          <w:lang w:val="en-US"/>
        </w:rPr>
      </w:pPr>
      <w:r w:rsidRPr="007B3BAB">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3C3779">
        <w:rPr>
          <w:rFonts w:ascii="Times New Roman" w:hAnsi="Times New Roman" w:cs="Times New Roman"/>
          <w:b/>
          <w:color w:val="212121"/>
          <w:shd w:val="clear" w:color="auto" w:fill="FFFFFF"/>
          <w:lang w:val="en-US"/>
        </w:rPr>
        <w:t>202</w:t>
      </w:r>
      <w:r w:rsidR="00981577">
        <w:rPr>
          <w:rFonts w:ascii="Times New Roman" w:hAnsi="Times New Roman" w:cs="Times New Roman"/>
          <w:b/>
          <w:color w:val="212121"/>
          <w:shd w:val="clear" w:color="auto" w:fill="FFFFFF"/>
          <w:lang w:val="en-US"/>
        </w:rPr>
        <w:t>4</w:t>
      </w:r>
      <w:r w:rsidR="003C3779">
        <w:rPr>
          <w:rFonts w:ascii="Times New Roman" w:hAnsi="Times New Roman" w:cs="Times New Roman"/>
          <w:b/>
          <w:color w:val="212121"/>
          <w:shd w:val="clear" w:color="auto" w:fill="FFFFFF"/>
          <w:lang w:val="en-US"/>
        </w:rPr>
        <w:t>-20</w:t>
      </w:r>
      <w:r w:rsidR="00981577">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681816" w:rsidRDefault="00196B22" w:rsidP="00AB38CD">
            <w:pPr>
              <w:pStyle w:val="Odpowiedzi"/>
              <w:rPr>
                <w:b w:val="0"/>
                <w:sz w:val="22"/>
                <w:lang w:val="en-US"/>
              </w:rPr>
            </w:pPr>
            <w:r>
              <w:rPr>
                <w:rStyle w:val="alt-edited"/>
                <w:lang w:val="en"/>
              </w:rPr>
              <w:t>Diagnostic imaging</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196B22" w:rsidP="0045655D">
            <w:pPr>
              <w:pStyle w:val="Odpowiedzi"/>
              <w:rPr>
                <w:b w:val="0"/>
                <w:sz w:val="22"/>
              </w:rPr>
            </w:pPr>
            <w:r>
              <w:rPr>
                <w:sz w:val="22"/>
              </w:rPr>
              <w:t>DO/F</w:t>
            </w:r>
          </w:p>
        </w:tc>
      </w:tr>
      <w:tr w:rsidR="00196B22" w:rsidRPr="002377ED" w:rsidTr="000A64CB">
        <w:tc>
          <w:tcPr>
            <w:tcW w:w="2694" w:type="dxa"/>
            <w:vAlign w:val="center"/>
          </w:tcPr>
          <w:p w:rsidR="00196B22" w:rsidRPr="00681816" w:rsidRDefault="00196B22" w:rsidP="00196B22">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196B22" w:rsidRPr="008B24CB" w:rsidRDefault="000F1627" w:rsidP="00196B22">
            <w:pPr>
              <w:pStyle w:val="Odpowiedzi"/>
              <w:rPr>
                <w:sz w:val="22"/>
                <w:lang w:val="en-US"/>
              </w:rPr>
            </w:pPr>
            <w:r w:rsidRPr="000F1627">
              <w:rPr>
                <w:sz w:val="22"/>
                <w:lang w:val="en-US"/>
              </w:rPr>
              <w:t>Medical College of Rzeszów University</w:t>
            </w:r>
          </w:p>
        </w:tc>
      </w:tr>
      <w:tr w:rsidR="00196B22" w:rsidRPr="002377ED" w:rsidTr="000A64CB">
        <w:tc>
          <w:tcPr>
            <w:tcW w:w="2694" w:type="dxa"/>
            <w:vAlign w:val="center"/>
          </w:tcPr>
          <w:p w:rsidR="00196B22" w:rsidRPr="00681816" w:rsidRDefault="00196B22" w:rsidP="00196B22">
            <w:pPr>
              <w:pStyle w:val="Pytania"/>
              <w:jc w:val="left"/>
              <w:rPr>
                <w:sz w:val="22"/>
                <w:szCs w:val="22"/>
              </w:rPr>
            </w:pPr>
            <w:r w:rsidRPr="00681816">
              <w:rPr>
                <w:sz w:val="22"/>
                <w:szCs w:val="22"/>
              </w:rPr>
              <w:t>Department Name</w:t>
            </w:r>
          </w:p>
        </w:tc>
        <w:tc>
          <w:tcPr>
            <w:tcW w:w="7087" w:type="dxa"/>
            <w:vAlign w:val="center"/>
          </w:tcPr>
          <w:p w:rsidR="00196B22" w:rsidRPr="00D71EE1" w:rsidRDefault="000F1627" w:rsidP="00196B22">
            <w:pPr>
              <w:pStyle w:val="Odpowiedzi"/>
              <w:rPr>
                <w:sz w:val="22"/>
                <w:lang w:val="en-US"/>
              </w:rPr>
            </w:pPr>
            <w:r w:rsidRPr="00D71EE1">
              <w:rPr>
                <w:sz w:val="22"/>
                <w:lang w:val="en-US"/>
              </w:rPr>
              <w:t>Medical College of Rzeszów University</w:t>
            </w:r>
          </w:p>
        </w:tc>
      </w:tr>
      <w:tr w:rsidR="00196B22" w:rsidRPr="00681816" w:rsidTr="000A64CB">
        <w:tc>
          <w:tcPr>
            <w:tcW w:w="2694" w:type="dxa"/>
            <w:vAlign w:val="center"/>
          </w:tcPr>
          <w:p w:rsidR="00196B22" w:rsidRPr="00681816" w:rsidRDefault="00196B22" w:rsidP="00196B22">
            <w:pPr>
              <w:pStyle w:val="Pytania"/>
              <w:jc w:val="left"/>
              <w:rPr>
                <w:sz w:val="22"/>
                <w:szCs w:val="22"/>
              </w:rPr>
            </w:pPr>
            <w:r w:rsidRPr="00681816">
              <w:rPr>
                <w:sz w:val="22"/>
                <w:szCs w:val="22"/>
              </w:rPr>
              <w:t>Field of study</w:t>
            </w:r>
          </w:p>
        </w:tc>
        <w:tc>
          <w:tcPr>
            <w:tcW w:w="7087" w:type="dxa"/>
            <w:vAlign w:val="center"/>
          </w:tcPr>
          <w:p w:rsidR="00196B22" w:rsidRPr="008B24CB" w:rsidRDefault="00196B22" w:rsidP="00196B22">
            <w:pPr>
              <w:pStyle w:val="Odpowiedzi"/>
              <w:rPr>
                <w:sz w:val="22"/>
              </w:rPr>
            </w:pPr>
            <w:r w:rsidRPr="008B24CB">
              <w:rPr>
                <w:sz w:val="22"/>
              </w:rPr>
              <w:t>medical direction</w:t>
            </w:r>
          </w:p>
        </w:tc>
      </w:tr>
      <w:tr w:rsidR="00196B22" w:rsidRPr="00681816" w:rsidTr="000A64CB">
        <w:tc>
          <w:tcPr>
            <w:tcW w:w="2694" w:type="dxa"/>
            <w:vAlign w:val="center"/>
          </w:tcPr>
          <w:p w:rsidR="00196B22" w:rsidRPr="00681816" w:rsidRDefault="00196B22" w:rsidP="00196B22">
            <w:pPr>
              <w:pStyle w:val="Pytania"/>
              <w:jc w:val="left"/>
              <w:rPr>
                <w:sz w:val="22"/>
                <w:szCs w:val="22"/>
              </w:rPr>
            </w:pPr>
            <w:r w:rsidRPr="00681816">
              <w:rPr>
                <w:sz w:val="22"/>
                <w:szCs w:val="22"/>
              </w:rPr>
              <w:t>Level of education</w:t>
            </w:r>
          </w:p>
        </w:tc>
        <w:tc>
          <w:tcPr>
            <w:tcW w:w="7087" w:type="dxa"/>
            <w:vAlign w:val="center"/>
          </w:tcPr>
          <w:p w:rsidR="00196B22" w:rsidRPr="008B24CB" w:rsidRDefault="00196B22" w:rsidP="00196B22">
            <w:pPr>
              <w:pStyle w:val="Odpowiedzi"/>
              <w:rPr>
                <w:sz w:val="22"/>
              </w:rPr>
            </w:pPr>
            <w:r w:rsidRPr="008B24CB">
              <w:rPr>
                <w:sz w:val="22"/>
              </w:rPr>
              <w:t>uniform master's studies</w:t>
            </w:r>
          </w:p>
        </w:tc>
      </w:tr>
      <w:tr w:rsidR="00196B22" w:rsidRPr="00681816" w:rsidTr="000A64CB">
        <w:tc>
          <w:tcPr>
            <w:tcW w:w="2694" w:type="dxa"/>
            <w:vAlign w:val="center"/>
          </w:tcPr>
          <w:p w:rsidR="00196B22" w:rsidRPr="00681816" w:rsidRDefault="00196B22" w:rsidP="00196B22">
            <w:pPr>
              <w:pStyle w:val="Pytania"/>
              <w:jc w:val="left"/>
              <w:rPr>
                <w:sz w:val="22"/>
                <w:szCs w:val="22"/>
              </w:rPr>
            </w:pPr>
            <w:r w:rsidRPr="00681816">
              <w:rPr>
                <w:sz w:val="22"/>
                <w:szCs w:val="22"/>
              </w:rPr>
              <w:t>Profile</w:t>
            </w:r>
          </w:p>
        </w:tc>
        <w:tc>
          <w:tcPr>
            <w:tcW w:w="7087" w:type="dxa"/>
            <w:vAlign w:val="center"/>
          </w:tcPr>
          <w:p w:rsidR="00196B22" w:rsidRPr="008B24CB" w:rsidRDefault="00196B22" w:rsidP="00196B22">
            <w:pPr>
              <w:pStyle w:val="Odpowiedzi"/>
              <w:rPr>
                <w:sz w:val="22"/>
              </w:rPr>
            </w:pPr>
            <w:r w:rsidRPr="008B24CB">
              <w:rPr>
                <w:sz w:val="22"/>
              </w:rPr>
              <w:t>practical</w:t>
            </w:r>
          </w:p>
        </w:tc>
      </w:tr>
      <w:tr w:rsidR="00196B22" w:rsidRPr="00681816" w:rsidTr="000A64CB">
        <w:tc>
          <w:tcPr>
            <w:tcW w:w="2694" w:type="dxa"/>
            <w:vAlign w:val="center"/>
          </w:tcPr>
          <w:p w:rsidR="00196B22" w:rsidRPr="00681816" w:rsidRDefault="00196B22" w:rsidP="00196B22">
            <w:pPr>
              <w:pStyle w:val="Pytania"/>
              <w:jc w:val="left"/>
              <w:rPr>
                <w:sz w:val="22"/>
                <w:szCs w:val="22"/>
              </w:rPr>
            </w:pPr>
            <w:r w:rsidRPr="00681816">
              <w:rPr>
                <w:sz w:val="22"/>
                <w:szCs w:val="22"/>
              </w:rPr>
              <w:t>Form of study</w:t>
            </w:r>
          </w:p>
        </w:tc>
        <w:tc>
          <w:tcPr>
            <w:tcW w:w="7087" w:type="dxa"/>
            <w:vAlign w:val="center"/>
          </w:tcPr>
          <w:p w:rsidR="00196B22" w:rsidRPr="008B24CB" w:rsidRDefault="00196B22" w:rsidP="00196B22">
            <w:pPr>
              <w:pStyle w:val="Odpowiedzi"/>
              <w:rPr>
                <w:sz w:val="22"/>
              </w:rPr>
            </w:pPr>
            <w:r w:rsidRPr="008B24CB">
              <w:rPr>
                <w:sz w:val="22"/>
              </w:rPr>
              <w:t>stationary / extramural</w:t>
            </w:r>
          </w:p>
        </w:tc>
      </w:tr>
      <w:tr w:rsidR="00196B22" w:rsidRPr="00681816" w:rsidTr="000A64CB">
        <w:tc>
          <w:tcPr>
            <w:tcW w:w="2694" w:type="dxa"/>
            <w:vAlign w:val="center"/>
          </w:tcPr>
          <w:p w:rsidR="00196B22" w:rsidRPr="00681816" w:rsidRDefault="00196B22" w:rsidP="00196B22">
            <w:pPr>
              <w:pStyle w:val="Pytania"/>
              <w:jc w:val="left"/>
              <w:rPr>
                <w:sz w:val="22"/>
                <w:szCs w:val="22"/>
              </w:rPr>
            </w:pPr>
            <w:r w:rsidRPr="00681816">
              <w:rPr>
                <w:sz w:val="22"/>
                <w:szCs w:val="22"/>
              </w:rPr>
              <w:t>Year and semester</w:t>
            </w:r>
          </w:p>
        </w:tc>
        <w:tc>
          <w:tcPr>
            <w:tcW w:w="7087" w:type="dxa"/>
            <w:vAlign w:val="center"/>
          </w:tcPr>
          <w:p w:rsidR="00196B22" w:rsidRPr="008B24CB" w:rsidRDefault="00196B22" w:rsidP="00196B22">
            <w:pPr>
              <w:pStyle w:val="Odpowiedzi"/>
              <w:rPr>
                <w:sz w:val="22"/>
              </w:rPr>
            </w:pPr>
            <w:r w:rsidRPr="008B24CB">
              <w:rPr>
                <w:sz w:val="22"/>
              </w:rPr>
              <w:t>year II</w:t>
            </w:r>
            <w:r>
              <w:rPr>
                <w:sz w:val="22"/>
              </w:rPr>
              <w:t xml:space="preserve">I, semester </w:t>
            </w:r>
            <w:r w:rsidRPr="008B24CB">
              <w:rPr>
                <w:sz w:val="22"/>
              </w:rPr>
              <w:t>V</w:t>
            </w:r>
            <w:r>
              <w:rPr>
                <w:sz w:val="22"/>
              </w:rPr>
              <w:t>I</w:t>
            </w:r>
          </w:p>
        </w:tc>
      </w:tr>
      <w:tr w:rsidR="00196B22" w:rsidRPr="00681816" w:rsidTr="000A64CB">
        <w:tc>
          <w:tcPr>
            <w:tcW w:w="2694" w:type="dxa"/>
            <w:vAlign w:val="center"/>
          </w:tcPr>
          <w:p w:rsidR="00196B22" w:rsidRPr="00681816" w:rsidRDefault="00196B22" w:rsidP="00196B22">
            <w:pPr>
              <w:pStyle w:val="Pytania"/>
              <w:jc w:val="left"/>
              <w:rPr>
                <w:sz w:val="22"/>
                <w:szCs w:val="22"/>
              </w:rPr>
            </w:pPr>
            <w:r w:rsidRPr="00681816">
              <w:rPr>
                <w:sz w:val="22"/>
                <w:szCs w:val="22"/>
              </w:rPr>
              <w:t>Type of course</w:t>
            </w:r>
          </w:p>
        </w:tc>
        <w:tc>
          <w:tcPr>
            <w:tcW w:w="7087" w:type="dxa"/>
            <w:vAlign w:val="center"/>
          </w:tcPr>
          <w:p w:rsidR="00196B22" w:rsidRPr="008B24CB" w:rsidRDefault="00196B22" w:rsidP="00196B22">
            <w:pPr>
              <w:pStyle w:val="Odpowiedzi"/>
              <w:rPr>
                <w:b w:val="0"/>
                <w:sz w:val="22"/>
              </w:rPr>
            </w:pPr>
            <w:r w:rsidRPr="008B24CB">
              <w:rPr>
                <w:sz w:val="22"/>
              </w:rPr>
              <w:t>obligatory</w:t>
            </w:r>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Coordinator</w:t>
            </w:r>
          </w:p>
        </w:tc>
        <w:tc>
          <w:tcPr>
            <w:tcW w:w="7087" w:type="dxa"/>
            <w:vAlign w:val="center"/>
          </w:tcPr>
          <w:p w:rsidR="000A64CB" w:rsidRPr="00D71EE1" w:rsidRDefault="002377ED" w:rsidP="005C2157">
            <w:pPr>
              <w:pStyle w:val="Odpowiedzi"/>
              <w:rPr>
                <w:b w:val="0"/>
                <w:sz w:val="22"/>
              </w:rPr>
            </w:pPr>
            <w:r w:rsidRPr="002377ED">
              <w:rPr>
                <w:rFonts w:eastAsia="Times New Roman"/>
                <w:b w:val="0"/>
                <w:szCs w:val="20"/>
              </w:rPr>
              <w:t>lek. med. Joanna Stopa</w:t>
            </w:r>
            <w:bookmarkStart w:id="0" w:name="_GoBack"/>
            <w:bookmarkEnd w:id="0"/>
          </w:p>
        </w:tc>
      </w:tr>
      <w:tr w:rsidR="000A64CB" w:rsidRPr="002377ED"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196B22"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196B22" w:rsidRDefault="00196B22" w:rsidP="00196B22">
            <w:pPr>
              <w:pStyle w:val="centralniewrubryce"/>
              <w:spacing w:before="0" w:after="0"/>
              <w:rPr>
                <w:sz w:val="22"/>
                <w:szCs w:val="22"/>
              </w:rPr>
            </w:pPr>
            <w:r>
              <w:rPr>
                <w:sz w:val="22"/>
                <w:szCs w:val="22"/>
              </w:rPr>
              <w:t>30</w:t>
            </w:r>
          </w:p>
        </w:tc>
        <w:tc>
          <w:tcPr>
            <w:tcW w:w="974" w:type="dxa"/>
            <w:tcBorders>
              <w:top w:val="single" w:sz="4" w:space="0" w:color="auto"/>
              <w:left w:val="single" w:sz="4" w:space="0" w:color="auto"/>
              <w:bottom w:val="single" w:sz="4" w:space="0" w:color="auto"/>
              <w:right w:val="single" w:sz="4" w:space="0" w:color="auto"/>
            </w:tcBorders>
            <w:vAlign w:val="center"/>
          </w:tcPr>
          <w:p w:rsidR="00196B22" w:rsidRDefault="00196B22" w:rsidP="00196B22">
            <w:pPr>
              <w:pStyle w:val="centralniewrubryce"/>
              <w:spacing w:before="0" w:after="0"/>
              <w:rPr>
                <w:sz w:val="22"/>
                <w:szCs w:val="22"/>
              </w:rPr>
            </w:pPr>
            <w:r>
              <w:rPr>
                <w:sz w:val="22"/>
                <w:szCs w:val="22"/>
              </w:rPr>
              <w:t>15</w:t>
            </w:r>
          </w:p>
        </w:tc>
        <w:tc>
          <w:tcPr>
            <w:tcW w:w="1390" w:type="dxa"/>
            <w:tcBorders>
              <w:top w:val="single" w:sz="4" w:space="0" w:color="auto"/>
              <w:left w:val="single" w:sz="4" w:space="0" w:color="auto"/>
              <w:bottom w:val="single" w:sz="4" w:space="0" w:color="auto"/>
              <w:right w:val="single" w:sz="4" w:space="0" w:color="auto"/>
            </w:tcBorders>
            <w:vAlign w:val="center"/>
          </w:tcPr>
          <w:p w:rsidR="00196B22" w:rsidRDefault="00196B22" w:rsidP="00196B22">
            <w:pPr>
              <w:pStyle w:val="centralniewrubryce"/>
              <w:spacing w:before="0" w:after="0"/>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196B22" w:rsidRDefault="00196B22" w:rsidP="00196B22">
            <w:pPr>
              <w:pStyle w:val="centralniewrubryce"/>
              <w:spacing w:before="0" w:after="0"/>
              <w:rPr>
                <w:sz w:val="22"/>
                <w:szCs w:val="22"/>
              </w:rPr>
            </w:pPr>
            <w:r>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196B22" w:rsidRDefault="00196B22" w:rsidP="00196B22">
            <w:pPr>
              <w:pStyle w:val="centralniewrubryce"/>
              <w:spacing w:before="0" w:after="0"/>
              <w:rPr>
                <w:sz w:val="22"/>
                <w:szCs w:val="22"/>
              </w:rPr>
            </w:pPr>
            <w:r>
              <w:rPr>
                <w:sz w:val="22"/>
                <w:szCs w:val="22"/>
              </w:rPr>
              <w:t>15</w:t>
            </w:r>
          </w:p>
        </w:tc>
        <w:tc>
          <w:tcPr>
            <w:tcW w:w="520" w:type="dxa"/>
            <w:tcBorders>
              <w:top w:val="single" w:sz="4" w:space="0" w:color="auto"/>
              <w:left w:val="single" w:sz="4" w:space="0" w:color="auto"/>
              <w:bottom w:val="single" w:sz="4" w:space="0" w:color="auto"/>
              <w:right w:val="single" w:sz="4" w:space="0" w:color="auto"/>
            </w:tcBorders>
            <w:vAlign w:val="center"/>
          </w:tcPr>
          <w:p w:rsidR="00196B22" w:rsidRDefault="00196B22" w:rsidP="00196B22">
            <w:pPr>
              <w:pStyle w:val="centralniewrubryce"/>
              <w:spacing w:before="0" w:after="0"/>
              <w:rPr>
                <w:sz w:val="22"/>
                <w:szCs w:val="22"/>
              </w:rPr>
            </w:pPr>
            <w:r>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196B22" w:rsidRDefault="00196B22" w:rsidP="00196B22">
            <w:pPr>
              <w:pStyle w:val="centralniewrubryce"/>
              <w:spacing w:before="0" w:after="0"/>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196B22" w:rsidRDefault="00196B22" w:rsidP="00196B22">
            <w:pPr>
              <w:pStyle w:val="centralniewrubryce"/>
              <w:spacing w:before="0" w:after="0"/>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196B22" w:rsidRDefault="00196B22" w:rsidP="00196B22">
            <w:pPr>
              <w:pStyle w:val="centralniewrubryce"/>
              <w:spacing w:before="0" w:after="0"/>
            </w:pPr>
            <w:r>
              <w:rPr>
                <w:sz w:val="22"/>
                <w:szCs w:val="22"/>
              </w:rPr>
              <w:t>4</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w:t>
      </w:r>
      <w:r w:rsidR="00B25704" w:rsidRPr="00196B22">
        <w:rPr>
          <w:smallCaps w:val="0"/>
          <w:sz w:val="22"/>
          <w:u w:val="single"/>
          <w:lang w:val="en-US"/>
        </w:rPr>
        <w:t>exam</w:t>
      </w:r>
      <w:r w:rsidR="00B25704" w:rsidRPr="00681816">
        <w:rPr>
          <w:b w:val="0"/>
          <w:smallCaps w:val="0"/>
          <w:sz w:val="22"/>
          <w:lang w:val="en-US"/>
        </w:rPr>
        <w:t xml:space="preserve">, </w:t>
      </w:r>
      <w:r w:rsidR="00B25704" w:rsidRPr="00196B22">
        <w:rPr>
          <w:b w:val="0"/>
          <w:smallCaps w:val="0"/>
          <w:sz w:val="22"/>
          <w:lang w:val="en-US"/>
        </w:rPr>
        <w:t xml:space="preserve">credit </w:t>
      </w:r>
      <w:r w:rsidR="002D135F" w:rsidRPr="00196B22">
        <w:rPr>
          <w:b w:val="0"/>
          <w:smallCaps w:val="0"/>
          <w:sz w:val="22"/>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712FA" w:rsidTr="00DC6687">
        <w:tc>
          <w:tcPr>
            <w:tcW w:w="9778" w:type="dxa"/>
          </w:tcPr>
          <w:p w:rsidR="0020390E" w:rsidRPr="00681816" w:rsidRDefault="00196B22" w:rsidP="007A0834">
            <w:pPr>
              <w:pStyle w:val="a8"/>
              <w:rPr>
                <w:rFonts w:ascii="Times New Roman" w:hAnsi="Times New Roman" w:cs="Times New Roman"/>
                <w:lang w:val="en-US"/>
              </w:rPr>
            </w:pPr>
            <w:r w:rsidRPr="00196B22">
              <w:rPr>
                <w:rFonts w:ascii="Times New Roman" w:hAnsi="Times New Roman" w:cs="Times New Roman"/>
                <w:lang w:val="en-US"/>
              </w:rPr>
              <w:t>Anatomy, physiology</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196B22" w:rsidRPr="002377ED" w:rsidTr="000D61E3">
        <w:tc>
          <w:tcPr>
            <w:tcW w:w="659" w:type="dxa"/>
            <w:vAlign w:val="center"/>
          </w:tcPr>
          <w:p w:rsidR="00196B22" w:rsidRPr="00681816" w:rsidRDefault="00196B22" w:rsidP="00196B22">
            <w:pPr>
              <w:pStyle w:val="Podpunkty"/>
              <w:spacing w:before="40" w:after="40"/>
              <w:ind w:left="0"/>
              <w:jc w:val="left"/>
              <w:rPr>
                <w:b w:val="0"/>
                <w:szCs w:val="22"/>
              </w:rPr>
            </w:pPr>
            <w:r w:rsidRPr="00681816">
              <w:rPr>
                <w:b w:val="0"/>
                <w:szCs w:val="22"/>
              </w:rPr>
              <w:lastRenderedPageBreak/>
              <w:t xml:space="preserve">C1 </w:t>
            </w:r>
          </w:p>
        </w:tc>
        <w:tc>
          <w:tcPr>
            <w:tcW w:w="8403" w:type="dxa"/>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Acquainting with the physical and technical basics of classical radiology, ultrasonography, computed tomography and magnetic resonance</w:t>
            </w:r>
          </w:p>
        </w:tc>
      </w:tr>
      <w:tr w:rsidR="00196B22" w:rsidRPr="002377ED" w:rsidTr="000D61E3">
        <w:tc>
          <w:tcPr>
            <w:tcW w:w="659" w:type="dxa"/>
            <w:vAlign w:val="center"/>
          </w:tcPr>
          <w:p w:rsidR="00196B22" w:rsidRPr="00681816" w:rsidRDefault="00196B22" w:rsidP="00196B22">
            <w:pPr>
              <w:pStyle w:val="Cele"/>
              <w:spacing w:before="40" w:after="40"/>
              <w:ind w:left="0" w:firstLine="0"/>
              <w:jc w:val="left"/>
              <w:rPr>
                <w:sz w:val="22"/>
                <w:szCs w:val="22"/>
              </w:rPr>
            </w:pPr>
            <w:r w:rsidRPr="00681816">
              <w:rPr>
                <w:sz w:val="22"/>
                <w:szCs w:val="22"/>
              </w:rPr>
              <w:t>C2</w:t>
            </w:r>
          </w:p>
        </w:tc>
        <w:tc>
          <w:tcPr>
            <w:tcW w:w="8403" w:type="dxa"/>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Understanding the mechanisms of action of contrast agents, side effects and their treatment</w:t>
            </w:r>
          </w:p>
        </w:tc>
      </w:tr>
      <w:tr w:rsidR="00196B22" w:rsidRPr="002377ED" w:rsidTr="000D61E3">
        <w:tc>
          <w:tcPr>
            <w:tcW w:w="659" w:type="dxa"/>
            <w:vAlign w:val="center"/>
          </w:tcPr>
          <w:p w:rsidR="00196B22" w:rsidRPr="00681816" w:rsidRDefault="00196B22" w:rsidP="00196B22">
            <w:pPr>
              <w:pStyle w:val="Podpunkty"/>
              <w:spacing w:before="40" w:after="40"/>
              <w:ind w:left="0"/>
              <w:jc w:val="left"/>
              <w:rPr>
                <w:b w:val="0"/>
                <w:szCs w:val="22"/>
              </w:rPr>
            </w:pPr>
            <w:r w:rsidRPr="00681816">
              <w:rPr>
                <w:b w:val="0"/>
                <w:szCs w:val="22"/>
              </w:rPr>
              <w:t>C3</w:t>
            </w:r>
          </w:p>
        </w:tc>
        <w:tc>
          <w:tcPr>
            <w:tcW w:w="8403" w:type="dxa"/>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 xml:space="preserve">Acquisition of theoretical and practical knowledge in the field of 1. </w:t>
            </w:r>
            <w:proofErr w:type="gramStart"/>
            <w:r w:rsidRPr="00D71EE1">
              <w:rPr>
                <w:rFonts w:ascii="Times New Roman" w:hAnsi="Times New Roman" w:cs="Times New Roman"/>
                <w:lang w:val="en-US"/>
              </w:rPr>
              <w:t>radiography</w:t>
            </w:r>
            <w:proofErr w:type="gramEnd"/>
            <w:r w:rsidRPr="00D71EE1">
              <w:rPr>
                <w:rFonts w:ascii="Times New Roman" w:hAnsi="Times New Roman" w:cs="Times New Roman"/>
                <w:lang w:val="en-US"/>
              </w:rPr>
              <w:t xml:space="preserve">: research methodology, indications, contraindications, method limits, artefacts 2. </w:t>
            </w:r>
            <w:proofErr w:type="gramStart"/>
            <w:r w:rsidRPr="00D71EE1">
              <w:rPr>
                <w:rFonts w:ascii="Times New Roman" w:hAnsi="Times New Roman" w:cs="Times New Roman"/>
                <w:lang w:val="en-US"/>
              </w:rPr>
              <w:t>ultrasonography</w:t>
            </w:r>
            <w:proofErr w:type="gramEnd"/>
            <w:r w:rsidRPr="00D71EE1">
              <w:rPr>
                <w:rFonts w:ascii="Times New Roman" w:hAnsi="Times New Roman" w:cs="Times New Roman"/>
                <w:lang w:val="en-US"/>
              </w:rPr>
              <w:t xml:space="preserve">: test methodology, indications, contraindications, method limits, hardware requirements 3. </w:t>
            </w:r>
            <w:proofErr w:type="gramStart"/>
            <w:r w:rsidRPr="00D71EE1">
              <w:rPr>
                <w:rFonts w:ascii="Times New Roman" w:hAnsi="Times New Roman" w:cs="Times New Roman"/>
                <w:lang w:val="en-US"/>
              </w:rPr>
              <w:t>computed</w:t>
            </w:r>
            <w:proofErr w:type="gramEnd"/>
            <w:r w:rsidRPr="00D71EE1">
              <w:rPr>
                <w:rFonts w:ascii="Times New Roman" w:hAnsi="Times New Roman" w:cs="Times New Roman"/>
                <w:lang w:val="en-US"/>
              </w:rPr>
              <w:t xml:space="preserve"> tomography: test methodology, indications, contraindications, method limitations, risk of contrast agents 4. magnetic resonance: test methodology, indications, contraindications, method limitations, contrast agents</w:t>
            </w:r>
          </w:p>
        </w:tc>
      </w:tr>
      <w:tr w:rsidR="00196B22" w:rsidRPr="002377ED" w:rsidTr="000D61E3">
        <w:tc>
          <w:tcPr>
            <w:tcW w:w="659" w:type="dxa"/>
            <w:vAlign w:val="center"/>
          </w:tcPr>
          <w:p w:rsidR="00196B22" w:rsidRPr="00681816" w:rsidRDefault="00196B22" w:rsidP="00196B22">
            <w:pPr>
              <w:pStyle w:val="Podpunkty"/>
              <w:spacing w:before="40" w:after="40"/>
              <w:ind w:left="0"/>
              <w:jc w:val="left"/>
              <w:rPr>
                <w:b w:val="0"/>
                <w:szCs w:val="22"/>
              </w:rPr>
            </w:pPr>
            <w:r w:rsidRPr="00681816">
              <w:rPr>
                <w:b w:val="0"/>
                <w:szCs w:val="22"/>
              </w:rPr>
              <w:t>C4</w:t>
            </w:r>
          </w:p>
        </w:tc>
        <w:tc>
          <w:tcPr>
            <w:tcW w:w="8403" w:type="dxa"/>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Knowledge of surgical radiology techniques used for diagnostic and therapeutic purposes and biopsies under ultrasound and CT (DSA, embolization, stenting, angioplasty, percutaneous procedures on the bile ducts, fine and needle biopsy): indications, contraindications, surgical risk, research methodology</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196B22" w:rsidRPr="002377ED" w:rsidTr="00DC6687">
        <w:tc>
          <w:tcPr>
            <w:tcW w:w="1210" w:type="dxa"/>
          </w:tcPr>
          <w:p w:rsidR="00196B22" w:rsidRPr="00681816" w:rsidRDefault="00196B22" w:rsidP="00196B22">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196B22" w:rsidRPr="00681816" w:rsidRDefault="00196B22" w:rsidP="00196B22">
            <w:pPr>
              <w:pStyle w:val="Punktygwne"/>
              <w:spacing w:before="0" w:after="0"/>
              <w:rPr>
                <w:b w:val="0"/>
                <w:i/>
                <w:smallCaps w:val="0"/>
                <w:sz w:val="22"/>
                <w:lang w:val="en-US"/>
              </w:rPr>
            </w:pPr>
          </w:p>
        </w:tc>
        <w:tc>
          <w:tcPr>
            <w:tcW w:w="6474" w:type="dxa"/>
          </w:tcPr>
          <w:p w:rsidR="00196B22" w:rsidRDefault="00196B22" w:rsidP="00196B22">
            <w:pPr>
              <w:pStyle w:val="Punktygwne"/>
              <w:spacing w:before="0" w:after="0"/>
              <w:rPr>
                <w:b w:val="0"/>
                <w:smallCaps w:val="0"/>
                <w:sz w:val="22"/>
                <w:lang w:val="en-US"/>
              </w:rPr>
            </w:pPr>
          </w:p>
          <w:p w:rsidR="00196B22" w:rsidRPr="00681816" w:rsidRDefault="00196B22" w:rsidP="00196B22">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196B22" w:rsidRPr="00681816" w:rsidRDefault="00196B22" w:rsidP="00196B22">
            <w:pPr>
              <w:pStyle w:val="Punktygwne"/>
              <w:spacing w:before="0" w:after="0"/>
              <w:rPr>
                <w:b w:val="0"/>
                <w:smallCaps w:val="0"/>
                <w:sz w:val="22"/>
                <w:lang w:val="en-US"/>
              </w:rPr>
            </w:pPr>
            <w:r w:rsidRPr="006B6700">
              <w:rPr>
                <w:b w:val="0"/>
                <w:smallCaps w:val="0"/>
                <w:sz w:val="22"/>
                <w:lang w:val="en-US"/>
              </w:rPr>
              <w:t>Reference to directional effects (KEK)</w:t>
            </w:r>
          </w:p>
        </w:tc>
      </w:tr>
      <w:tr w:rsidR="00196B22" w:rsidRPr="00681816" w:rsidTr="00DC6687">
        <w:tc>
          <w:tcPr>
            <w:tcW w:w="1210" w:type="dxa"/>
          </w:tcPr>
          <w:p w:rsidR="00196B22" w:rsidRDefault="00196B22" w:rsidP="00196B22">
            <w:pPr>
              <w:pStyle w:val="Punktygwne"/>
              <w:spacing w:before="0" w:after="0"/>
              <w:rPr>
                <w:b w:val="0"/>
                <w:smallCaps w:val="0"/>
                <w:sz w:val="22"/>
              </w:rPr>
            </w:pPr>
            <w:r>
              <w:rPr>
                <w:b w:val="0"/>
                <w:smallCaps w:val="0"/>
                <w:sz w:val="22"/>
              </w:rPr>
              <w:t>EK</w:t>
            </w:r>
            <w:r>
              <w:rPr>
                <w:b w:val="0"/>
                <w:smallCaps w:val="0"/>
                <w:sz w:val="22"/>
              </w:rPr>
              <w:softHyphen/>
              <w:t>_01</w:t>
            </w:r>
          </w:p>
        </w:tc>
        <w:tc>
          <w:tcPr>
            <w:tcW w:w="6474" w:type="dxa"/>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concludes about the relations between anatomical structures based on life-long diagnostic tests, in particular in the field of radiology (review photos, studies using contrast media, computed tomography and nuclear magnetic resonance)</w:t>
            </w:r>
          </w:p>
        </w:tc>
        <w:tc>
          <w:tcPr>
            <w:tcW w:w="1270" w:type="dxa"/>
          </w:tcPr>
          <w:p w:rsidR="00196B22" w:rsidRDefault="00196B22" w:rsidP="00196B22">
            <w:pPr>
              <w:pStyle w:val="Punktygwne"/>
              <w:spacing w:before="0" w:after="0"/>
            </w:pPr>
            <w:r>
              <w:rPr>
                <w:b w:val="0"/>
                <w:smallCaps w:val="0"/>
                <w:sz w:val="22"/>
              </w:rPr>
              <w:t>A.U4.</w:t>
            </w:r>
          </w:p>
        </w:tc>
      </w:tr>
      <w:tr w:rsidR="00196B22" w:rsidRPr="00681816" w:rsidTr="00DC6687">
        <w:tc>
          <w:tcPr>
            <w:tcW w:w="1210" w:type="dxa"/>
          </w:tcPr>
          <w:p w:rsidR="00196B22" w:rsidRDefault="00196B22" w:rsidP="00196B22">
            <w:pPr>
              <w:pStyle w:val="Punktygwne"/>
              <w:spacing w:before="0" w:after="0"/>
              <w:rPr>
                <w:b w:val="0"/>
                <w:smallCaps w:val="0"/>
                <w:sz w:val="22"/>
              </w:rPr>
            </w:pPr>
            <w:r>
              <w:rPr>
                <w:b w:val="0"/>
                <w:smallCaps w:val="0"/>
                <w:sz w:val="22"/>
              </w:rPr>
              <w:t>EK_02</w:t>
            </w:r>
          </w:p>
        </w:tc>
        <w:tc>
          <w:tcPr>
            <w:tcW w:w="6474" w:type="dxa"/>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He knows the problems of contemporary image research, in particular:</w:t>
            </w:r>
          </w:p>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a) radiological symptomatology of basic diseases,</w:t>
            </w:r>
          </w:p>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b) instrumental methods and imaging techniques used for therapeutic procedures,</w:t>
            </w:r>
          </w:p>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c) indications, contraindications and preparation of patients for particular types of imaging examinations and contraindications to the use of contrast agents</w:t>
            </w:r>
          </w:p>
        </w:tc>
        <w:tc>
          <w:tcPr>
            <w:tcW w:w="1270" w:type="dxa"/>
          </w:tcPr>
          <w:p w:rsidR="00196B22" w:rsidRDefault="00196B22" w:rsidP="00196B22">
            <w:pPr>
              <w:pStyle w:val="Punktygwne"/>
              <w:spacing w:before="0" w:after="0"/>
            </w:pPr>
            <w:r>
              <w:rPr>
                <w:b w:val="0"/>
                <w:smallCaps w:val="0"/>
                <w:sz w:val="22"/>
              </w:rPr>
              <w:t>F.W10.</w:t>
            </w:r>
          </w:p>
        </w:tc>
      </w:tr>
      <w:tr w:rsidR="00196B22" w:rsidRPr="00681816" w:rsidTr="00DC6687">
        <w:tc>
          <w:tcPr>
            <w:tcW w:w="1210" w:type="dxa"/>
          </w:tcPr>
          <w:p w:rsidR="00196B22" w:rsidRDefault="00196B22" w:rsidP="00196B22">
            <w:pPr>
              <w:pStyle w:val="Punktygwne"/>
              <w:spacing w:before="0" w:after="0"/>
              <w:rPr>
                <w:b w:val="0"/>
                <w:smallCaps w:val="0"/>
                <w:sz w:val="22"/>
              </w:rPr>
            </w:pPr>
            <w:r>
              <w:rPr>
                <w:b w:val="0"/>
                <w:smallCaps w:val="0"/>
                <w:sz w:val="22"/>
              </w:rPr>
              <w:t>EK_03</w:t>
            </w:r>
          </w:p>
        </w:tc>
        <w:tc>
          <w:tcPr>
            <w:tcW w:w="6474" w:type="dxa"/>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evaluates the result of a radiological examination in the most common types of fractures, particularly long bone fractures</w:t>
            </w:r>
          </w:p>
        </w:tc>
        <w:tc>
          <w:tcPr>
            <w:tcW w:w="1270" w:type="dxa"/>
          </w:tcPr>
          <w:p w:rsidR="00196B22" w:rsidRDefault="00196B22" w:rsidP="00196B22">
            <w:pPr>
              <w:pStyle w:val="Punktygwne"/>
              <w:spacing w:before="0" w:after="0"/>
            </w:pPr>
            <w:r>
              <w:rPr>
                <w:b w:val="0"/>
                <w:smallCaps w:val="0"/>
                <w:sz w:val="22"/>
              </w:rPr>
              <w:t>F.U7.</w:t>
            </w:r>
          </w:p>
        </w:tc>
      </w:tr>
      <w:tr w:rsidR="00196B22" w:rsidRPr="00681816" w:rsidTr="00DC6687">
        <w:tc>
          <w:tcPr>
            <w:tcW w:w="1210" w:type="dxa"/>
          </w:tcPr>
          <w:p w:rsidR="00196B22" w:rsidRDefault="00196B22" w:rsidP="00196B22">
            <w:pPr>
              <w:pStyle w:val="Punktygwne"/>
              <w:spacing w:before="0" w:after="0"/>
            </w:pPr>
            <w:r>
              <w:rPr>
                <w:b w:val="0"/>
                <w:smallCaps w:val="0"/>
                <w:sz w:val="22"/>
              </w:rPr>
              <w:t>EK_04</w:t>
            </w:r>
          </w:p>
        </w:tc>
        <w:tc>
          <w:tcPr>
            <w:tcW w:w="6474" w:type="dxa"/>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is aware of one's limitations and the ability to constantly learn</w:t>
            </w:r>
          </w:p>
        </w:tc>
        <w:tc>
          <w:tcPr>
            <w:tcW w:w="1270" w:type="dxa"/>
          </w:tcPr>
          <w:p w:rsidR="00196B22" w:rsidRDefault="00196B22" w:rsidP="00196B22">
            <w:pPr>
              <w:pStyle w:val="Punktygwne"/>
              <w:spacing w:before="0" w:after="0"/>
            </w:pPr>
            <w:r>
              <w:rPr>
                <w:b w:val="0"/>
                <w:smallCaps w:val="0"/>
                <w:sz w:val="22"/>
              </w:rPr>
              <w:t>K.04.</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8D5379" w:rsidP="00BF2EB2">
      <w:pPr>
        <w:pStyle w:val="a5"/>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t>Lecture</w:t>
      </w:r>
      <w:r w:rsidR="00416BBC" w:rsidRPr="00681816">
        <w:rPr>
          <w:rFonts w:ascii="Times New Roman" w:hAnsi="Times New Roman" w:cs="Times New Roman"/>
          <w:b/>
        </w:rPr>
        <w:t>s</w:t>
      </w:r>
    </w:p>
    <w:p w:rsidR="00196B22" w:rsidRDefault="00196B22" w:rsidP="00196B22">
      <w:pPr>
        <w:pStyle w:val="a5"/>
        <w:spacing w:after="120" w:line="240" w:lineRule="auto"/>
        <w:ind w:left="0"/>
        <w:jc w:val="both"/>
        <w:rPr>
          <w:rFonts w:ascii="Times New Roman" w:hAnsi="Times New Roman" w:cs="Times New Roman"/>
          <w:b/>
        </w:rPr>
      </w:pPr>
    </w:p>
    <w:tbl>
      <w:tblPr>
        <w:tblW w:w="0" w:type="auto"/>
        <w:tblInd w:w="-5" w:type="dxa"/>
        <w:tblLayout w:type="fixed"/>
        <w:tblLook w:val="0000" w:firstRow="0" w:lastRow="0" w:firstColumn="0" w:lastColumn="0" w:noHBand="0" w:noVBand="0"/>
      </w:tblPr>
      <w:tblGrid>
        <w:gridCol w:w="8902"/>
      </w:tblGrid>
      <w:tr w:rsidR="00196B22"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196B22" w:rsidRDefault="00196B22" w:rsidP="00196B22">
            <w:pPr>
              <w:rPr>
                <w:rFonts w:ascii="Times New Roman" w:hAnsi="Times New Roman" w:cs="Times New Roman"/>
                <w:b/>
              </w:rPr>
            </w:pPr>
            <w:r w:rsidRPr="00196B22">
              <w:rPr>
                <w:rFonts w:ascii="Times New Roman" w:hAnsi="Times New Roman" w:cs="Times New Roman"/>
                <w:b/>
              </w:rPr>
              <w:t>Course contents</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Physical fundamentals of diagnostic imaging methods (X-ray, CT, USG, MR, PET-CT)</w:t>
            </w:r>
          </w:p>
        </w:tc>
      </w:tr>
      <w:tr w:rsidR="00196B22"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EA4EA5" w:rsidRDefault="00196B22" w:rsidP="00196B22">
            <w:pPr>
              <w:rPr>
                <w:rFonts w:ascii="Times New Roman" w:hAnsi="Times New Roman" w:cs="Times New Roman"/>
              </w:rPr>
            </w:pPr>
            <w:r w:rsidRPr="00D71EE1">
              <w:rPr>
                <w:rFonts w:ascii="Times New Roman" w:hAnsi="Times New Roman" w:cs="Times New Roman"/>
                <w:lang w:val="en-US"/>
              </w:rPr>
              <w:lastRenderedPageBreak/>
              <w:t xml:space="preserve">Indications, contraindications and patient preparation for imaging examinations. </w:t>
            </w:r>
            <w:r w:rsidRPr="00EA4EA5">
              <w:rPr>
                <w:rFonts w:ascii="Times New Roman" w:hAnsi="Times New Roman" w:cs="Times New Roman"/>
              </w:rPr>
              <w:t>Methodology of imaging examinations. The role of contrast agents.</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Symptomatology of CNS diseases, part I (developmental disorders and injuries)</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 xml:space="preserve">Symptomatology of CNS diseases, part II (ischemic and </w:t>
            </w:r>
            <w:proofErr w:type="spellStart"/>
            <w:r w:rsidRPr="00D71EE1">
              <w:rPr>
                <w:rFonts w:ascii="Times New Roman" w:hAnsi="Times New Roman" w:cs="Times New Roman"/>
                <w:lang w:val="en-US"/>
              </w:rPr>
              <w:t>haemorrhagic</w:t>
            </w:r>
            <w:proofErr w:type="spellEnd"/>
            <w:r w:rsidRPr="00D71EE1">
              <w:rPr>
                <w:rFonts w:ascii="Times New Roman" w:hAnsi="Times New Roman" w:cs="Times New Roman"/>
                <w:lang w:val="en-US"/>
              </w:rPr>
              <w:t xml:space="preserve"> changes)</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Symptomatology of CNS diseases part III (inflammatory and degenerative changes)</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Symptomatology of CNS diseases, part IV (intracranial tumors)</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Symptomatology of diseases of the spine and spinal canal</w:t>
            </w:r>
          </w:p>
        </w:tc>
      </w:tr>
      <w:tr w:rsidR="00196B22"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EA4EA5" w:rsidRDefault="00196B22" w:rsidP="00196B22">
            <w:pPr>
              <w:rPr>
                <w:rFonts w:ascii="Times New Roman" w:hAnsi="Times New Roman" w:cs="Times New Roman"/>
              </w:rPr>
            </w:pPr>
            <w:r w:rsidRPr="00EA4EA5">
              <w:rPr>
                <w:rFonts w:ascii="Times New Roman" w:hAnsi="Times New Roman" w:cs="Times New Roman"/>
              </w:rPr>
              <w:t>Symptomatology of thoracic diseases</w:t>
            </w:r>
          </w:p>
        </w:tc>
      </w:tr>
      <w:tr w:rsidR="00196B22"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EA4EA5" w:rsidRDefault="00196B22" w:rsidP="00196B22">
            <w:pPr>
              <w:rPr>
                <w:rFonts w:ascii="Times New Roman" w:hAnsi="Times New Roman" w:cs="Times New Roman"/>
              </w:rPr>
            </w:pPr>
            <w:r w:rsidRPr="00EA4EA5">
              <w:rPr>
                <w:rFonts w:ascii="Times New Roman" w:hAnsi="Times New Roman" w:cs="Times New Roman"/>
              </w:rPr>
              <w:t>Symptomatology of breast diseases</w:t>
            </w:r>
          </w:p>
        </w:tc>
      </w:tr>
      <w:tr w:rsidR="00196B22"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EA4EA5" w:rsidRDefault="00196B22" w:rsidP="00196B22">
            <w:pPr>
              <w:rPr>
                <w:rFonts w:ascii="Times New Roman" w:hAnsi="Times New Roman" w:cs="Times New Roman"/>
              </w:rPr>
            </w:pPr>
            <w:r w:rsidRPr="00EA4EA5">
              <w:rPr>
                <w:rFonts w:ascii="Times New Roman" w:hAnsi="Times New Roman" w:cs="Times New Roman"/>
              </w:rPr>
              <w:t>Symptomatology of abdominal diseases</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Symptomatology of urinary and pelvic diseases</w:t>
            </w:r>
          </w:p>
        </w:tc>
      </w:tr>
      <w:tr w:rsidR="00196B22"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EA4EA5" w:rsidRDefault="00196B22" w:rsidP="00196B22">
            <w:pPr>
              <w:rPr>
                <w:rFonts w:ascii="Times New Roman" w:hAnsi="Times New Roman" w:cs="Times New Roman"/>
              </w:rPr>
            </w:pPr>
            <w:r w:rsidRPr="00EA4EA5">
              <w:rPr>
                <w:rFonts w:ascii="Times New Roman" w:hAnsi="Times New Roman" w:cs="Times New Roman"/>
              </w:rPr>
              <w:t>Symptomatology of musculoskeletal disorders</w:t>
            </w:r>
          </w:p>
        </w:tc>
      </w:tr>
      <w:tr w:rsidR="00196B22"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EA4EA5" w:rsidRDefault="00196B22" w:rsidP="00196B22">
            <w:pPr>
              <w:rPr>
                <w:rFonts w:ascii="Times New Roman" w:hAnsi="Times New Roman" w:cs="Times New Roman"/>
              </w:rPr>
            </w:pPr>
            <w:r w:rsidRPr="00EA4EA5">
              <w:rPr>
                <w:rFonts w:ascii="Times New Roman" w:hAnsi="Times New Roman" w:cs="Times New Roman"/>
              </w:rPr>
              <w:t>Pediatric radiology</w:t>
            </w:r>
          </w:p>
        </w:tc>
      </w:tr>
      <w:tr w:rsidR="00196B22"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EA4EA5" w:rsidRDefault="00196B22" w:rsidP="00196B22">
            <w:pPr>
              <w:rPr>
                <w:rFonts w:ascii="Times New Roman" w:hAnsi="Times New Roman" w:cs="Times New Roman"/>
              </w:rPr>
            </w:pPr>
            <w:r w:rsidRPr="00EA4EA5">
              <w:rPr>
                <w:rFonts w:ascii="Times New Roman" w:hAnsi="Times New Roman" w:cs="Times New Roman"/>
              </w:rPr>
              <w:t>Occupational radiology</w:t>
            </w:r>
          </w:p>
        </w:tc>
      </w:tr>
    </w:tbl>
    <w:p w:rsidR="00142045" w:rsidRPr="00681816" w:rsidRDefault="00142045" w:rsidP="00142045">
      <w:pPr>
        <w:spacing w:after="120" w:line="240" w:lineRule="auto"/>
        <w:ind w:left="567"/>
        <w:jc w:val="both"/>
        <w:rPr>
          <w:rFonts w:ascii="Times New Roman" w:hAnsi="Times New Roman" w:cs="Times New Roman"/>
        </w:rPr>
      </w:pPr>
    </w:p>
    <w:p w:rsidR="00196B22" w:rsidRPr="00196B22" w:rsidRDefault="008C7BD9" w:rsidP="00196B22">
      <w:pPr>
        <w:suppressAutoHyphens/>
        <w:spacing w:after="200" w:line="276" w:lineRule="auto"/>
        <w:jc w:val="both"/>
        <w:rPr>
          <w:rFonts w:ascii="Times New Roman" w:hAnsi="Times New Roman" w:cs="Times New Roman"/>
        </w:rPr>
      </w:pPr>
      <w:r w:rsidRPr="00196B22">
        <w:rPr>
          <w:rFonts w:ascii="Times New Roman" w:hAnsi="Times New Roman" w:cs="Times New Roman"/>
          <w:b/>
          <w:lang w:val="en-US"/>
        </w:rPr>
        <w:t>B</w:t>
      </w:r>
      <w:r w:rsidR="00196B22">
        <w:rPr>
          <w:rFonts w:ascii="Times New Roman" w:hAnsi="Times New Roman" w:cs="Times New Roman"/>
          <w:lang w:val="en-US"/>
        </w:rPr>
        <w:t xml:space="preserve">. </w:t>
      </w:r>
      <w:r w:rsidR="00196B22" w:rsidRPr="00196B22">
        <w:rPr>
          <w:rFonts w:ascii="Times New Roman" w:hAnsi="Times New Roman" w:cs="Times New Roman"/>
          <w:b/>
          <w:lang w:val="en-US"/>
        </w:rPr>
        <w:t>Exercises</w:t>
      </w:r>
    </w:p>
    <w:tbl>
      <w:tblPr>
        <w:tblW w:w="0" w:type="auto"/>
        <w:tblInd w:w="-5" w:type="dxa"/>
        <w:tblLayout w:type="fixed"/>
        <w:tblLook w:val="0000" w:firstRow="0" w:lastRow="0" w:firstColumn="0" w:lastColumn="0" w:noHBand="0" w:noVBand="0"/>
      </w:tblPr>
      <w:tblGrid>
        <w:gridCol w:w="8902"/>
      </w:tblGrid>
      <w:tr w:rsidR="00196B22"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196B22" w:rsidRDefault="00196B22" w:rsidP="00196B22">
            <w:pPr>
              <w:rPr>
                <w:rFonts w:ascii="Times New Roman" w:hAnsi="Times New Roman" w:cs="Times New Roman"/>
                <w:b/>
              </w:rPr>
            </w:pPr>
            <w:r w:rsidRPr="00196B22">
              <w:rPr>
                <w:rFonts w:ascii="Times New Roman" w:hAnsi="Times New Roman" w:cs="Times New Roman"/>
                <w:b/>
              </w:rPr>
              <w:t>Course contents</w:t>
            </w:r>
          </w:p>
        </w:tc>
      </w:tr>
      <w:tr w:rsidR="00196B22"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2E2A7E" w:rsidRDefault="00196B22" w:rsidP="00196B22">
            <w:pPr>
              <w:rPr>
                <w:rFonts w:ascii="Times New Roman" w:hAnsi="Times New Roman" w:cs="Times New Roman"/>
              </w:rPr>
            </w:pPr>
            <w:r w:rsidRPr="00D71EE1">
              <w:rPr>
                <w:rFonts w:ascii="Times New Roman" w:hAnsi="Times New Roman" w:cs="Times New Roman"/>
                <w:lang w:val="en-US"/>
              </w:rPr>
              <w:t xml:space="preserve">Principles of work organization in the Department of Radiology and Diagnostic Imaging. </w:t>
            </w:r>
            <w:r w:rsidRPr="002E2A7E">
              <w:rPr>
                <w:rFonts w:ascii="Times New Roman" w:hAnsi="Times New Roman" w:cs="Times New Roman"/>
              </w:rPr>
              <w:t>Information System of the Department of Radiology (RIS, PACS).</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Ionizing and non-ionizing radiation. X-ray properties. X-ray laboratory (indications, contraindications and RTG methodology, contrast X-ray).</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Laboratory of computed tomography (indications, contraindications and research methodology)</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Laboratory of Magnetic Resonance (indications, contraindications and research methodology)</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Diagnosis of the brain part 1 - selected examples of pathology</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Diagnosis of the brain part 2 - selected examples of pathology</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Diagnosis of the spine and spinal canal - selected examples of pathology</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Diagnosis of the head and neck - selected examples of pathology</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Chest diagnosis - selected examples of pathology</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Diagnosis of the abdominal cavity - selected examples of pathology</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Diagnosis of the urinary and pelvic systems - selected examples of pathology</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 xml:space="preserve">Diagnosis of the </w:t>
            </w:r>
            <w:proofErr w:type="spellStart"/>
            <w:r w:rsidRPr="00D71EE1">
              <w:rPr>
                <w:rFonts w:ascii="Times New Roman" w:hAnsi="Times New Roman" w:cs="Times New Roman"/>
                <w:lang w:val="en-US"/>
              </w:rPr>
              <w:t>osteoarticular</w:t>
            </w:r>
            <w:proofErr w:type="spellEnd"/>
            <w:r w:rsidRPr="00D71EE1">
              <w:rPr>
                <w:rFonts w:ascii="Times New Roman" w:hAnsi="Times New Roman" w:cs="Times New Roman"/>
                <w:lang w:val="en-US"/>
              </w:rPr>
              <w:t xml:space="preserve"> system - selected examples of pathology.</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Diagnosis of the vascular system - selected examples of pathology</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lastRenderedPageBreak/>
              <w:t xml:space="preserve">Diagnostic imaging in </w:t>
            </w:r>
            <w:proofErr w:type="spellStart"/>
            <w:r w:rsidRPr="00D71EE1">
              <w:rPr>
                <w:rFonts w:ascii="Times New Roman" w:hAnsi="Times New Roman" w:cs="Times New Roman"/>
                <w:lang w:val="en-US"/>
              </w:rPr>
              <w:t>paediatrics</w:t>
            </w:r>
            <w:proofErr w:type="spellEnd"/>
            <w:r w:rsidRPr="00D71EE1">
              <w:rPr>
                <w:rFonts w:ascii="Times New Roman" w:hAnsi="Times New Roman" w:cs="Times New Roman"/>
                <w:lang w:val="en-US"/>
              </w:rPr>
              <w:t xml:space="preserve"> - selected examples of pathology</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Diagnostic imaging within the Hospital Emergency Department</w:t>
            </w:r>
          </w:p>
        </w:tc>
      </w:tr>
    </w:tbl>
    <w:p w:rsidR="00196B22" w:rsidRDefault="00196B22" w:rsidP="001B5CF4">
      <w:pPr>
        <w:rPr>
          <w:rFonts w:ascii="Times New Roman" w:hAnsi="Times New Roman" w:cs="Times New Roman"/>
          <w:b/>
          <w:lang w:val="en-US"/>
        </w:rPr>
      </w:pPr>
    </w:p>
    <w:p w:rsidR="00196B22" w:rsidRPr="00196B22" w:rsidRDefault="00196B22" w:rsidP="00196B22">
      <w:pPr>
        <w:rPr>
          <w:rFonts w:ascii="Times New Roman" w:hAnsi="Times New Roman" w:cs="Times New Roman"/>
          <w:b/>
          <w:lang w:val="en-US"/>
        </w:rPr>
      </w:pPr>
      <w:r>
        <w:rPr>
          <w:rFonts w:ascii="Times New Roman" w:hAnsi="Times New Roman" w:cs="Times New Roman"/>
          <w:b/>
          <w:lang w:val="en-US"/>
        </w:rPr>
        <w:t xml:space="preserve">C. </w:t>
      </w:r>
      <w:r w:rsidR="00AC731F" w:rsidRPr="00681816">
        <w:rPr>
          <w:rFonts w:ascii="Times New Roman" w:hAnsi="Times New Roman" w:cs="Times New Roman"/>
          <w:b/>
          <w:lang w:val="en-US"/>
        </w:rPr>
        <w:t>Seminars</w:t>
      </w:r>
    </w:p>
    <w:tbl>
      <w:tblPr>
        <w:tblW w:w="0" w:type="auto"/>
        <w:tblInd w:w="-5" w:type="dxa"/>
        <w:tblLayout w:type="fixed"/>
        <w:tblLook w:val="0000" w:firstRow="0" w:lastRow="0" w:firstColumn="0" w:lastColumn="0" w:noHBand="0" w:noVBand="0"/>
      </w:tblPr>
      <w:tblGrid>
        <w:gridCol w:w="8902"/>
      </w:tblGrid>
      <w:tr w:rsidR="00196B22"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196B22" w:rsidRDefault="00196B22" w:rsidP="00196B22">
            <w:pPr>
              <w:rPr>
                <w:rFonts w:ascii="Times New Roman" w:hAnsi="Times New Roman" w:cs="Times New Roman"/>
                <w:b/>
              </w:rPr>
            </w:pPr>
            <w:r w:rsidRPr="00196B22">
              <w:rPr>
                <w:rFonts w:ascii="Times New Roman" w:hAnsi="Times New Roman" w:cs="Times New Roman"/>
                <w:b/>
              </w:rPr>
              <w:t>Course contents</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Physical fundamentals of diagnostic imaging methods (X-ray, CT, USG, MR, PET-CT)</w:t>
            </w:r>
          </w:p>
        </w:tc>
      </w:tr>
      <w:tr w:rsidR="00196B22"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403695" w:rsidRDefault="00196B22" w:rsidP="00196B22">
            <w:pPr>
              <w:rPr>
                <w:rFonts w:ascii="Times New Roman" w:hAnsi="Times New Roman" w:cs="Times New Roman"/>
              </w:rPr>
            </w:pPr>
            <w:r w:rsidRPr="00D71EE1">
              <w:rPr>
                <w:rFonts w:ascii="Times New Roman" w:hAnsi="Times New Roman" w:cs="Times New Roman"/>
                <w:lang w:val="en-US"/>
              </w:rPr>
              <w:t xml:space="preserve">Indications, contraindications and patient preparation for imaging examinations. </w:t>
            </w:r>
            <w:r w:rsidRPr="00403695">
              <w:rPr>
                <w:rFonts w:ascii="Times New Roman" w:hAnsi="Times New Roman" w:cs="Times New Roman"/>
              </w:rPr>
              <w:t>Methodology of imaging examinations. The role of contrast agents.</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Symptomatology of CNS diseases, part I (developmental disorders and injuries)</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 xml:space="preserve">Symptomatology of CNS diseases, part II (ischemic and </w:t>
            </w:r>
            <w:proofErr w:type="spellStart"/>
            <w:r w:rsidRPr="00D71EE1">
              <w:rPr>
                <w:rFonts w:ascii="Times New Roman" w:hAnsi="Times New Roman" w:cs="Times New Roman"/>
                <w:lang w:val="en-US"/>
              </w:rPr>
              <w:t>haemorrhagic</w:t>
            </w:r>
            <w:proofErr w:type="spellEnd"/>
            <w:r w:rsidRPr="00D71EE1">
              <w:rPr>
                <w:rFonts w:ascii="Times New Roman" w:hAnsi="Times New Roman" w:cs="Times New Roman"/>
                <w:lang w:val="en-US"/>
              </w:rPr>
              <w:t xml:space="preserve"> changes)</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Symptomatology of CNS diseases part III (inflammatory and degenerative changes)</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Symptomatology of CNS diseases, part IV (intracranial tumors)</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Symptomatology of diseases of the spine and spinal canal</w:t>
            </w:r>
          </w:p>
        </w:tc>
      </w:tr>
      <w:tr w:rsidR="00196B22"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403695" w:rsidRDefault="00196B22" w:rsidP="00196B22">
            <w:pPr>
              <w:rPr>
                <w:rFonts w:ascii="Times New Roman" w:hAnsi="Times New Roman" w:cs="Times New Roman"/>
              </w:rPr>
            </w:pPr>
            <w:r w:rsidRPr="00403695">
              <w:rPr>
                <w:rFonts w:ascii="Times New Roman" w:hAnsi="Times New Roman" w:cs="Times New Roman"/>
              </w:rPr>
              <w:t>Symptomatology of thoracic diseases</w:t>
            </w:r>
          </w:p>
        </w:tc>
      </w:tr>
      <w:tr w:rsidR="00196B22"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403695" w:rsidRDefault="00196B22" w:rsidP="00196B22">
            <w:pPr>
              <w:rPr>
                <w:rFonts w:ascii="Times New Roman" w:hAnsi="Times New Roman" w:cs="Times New Roman"/>
              </w:rPr>
            </w:pPr>
            <w:r w:rsidRPr="00403695">
              <w:rPr>
                <w:rFonts w:ascii="Times New Roman" w:hAnsi="Times New Roman" w:cs="Times New Roman"/>
              </w:rPr>
              <w:t>Symptomatology of breast diseases</w:t>
            </w:r>
          </w:p>
        </w:tc>
      </w:tr>
      <w:tr w:rsidR="00196B22"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403695" w:rsidRDefault="00196B22" w:rsidP="00196B22">
            <w:pPr>
              <w:rPr>
                <w:rFonts w:ascii="Times New Roman" w:hAnsi="Times New Roman" w:cs="Times New Roman"/>
              </w:rPr>
            </w:pPr>
            <w:r w:rsidRPr="00403695">
              <w:rPr>
                <w:rFonts w:ascii="Times New Roman" w:hAnsi="Times New Roman" w:cs="Times New Roman"/>
              </w:rPr>
              <w:t>Symptomatology of abdominal diseases</w:t>
            </w:r>
          </w:p>
        </w:tc>
      </w:tr>
      <w:tr w:rsidR="00196B22" w:rsidRPr="002377ED"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D71EE1" w:rsidRDefault="00196B22" w:rsidP="00196B22">
            <w:pPr>
              <w:rPr>
                <w:rFonts w:ascii="Times New Roman" w:hAnsi="Times New Roman" w:cs="Times New Roman"/>
                <w:lang w:val="en-US"/>
              </w:rPr>
            </w:pPr>
            <w:r w:rsidRPr="00D71EE1">
              <w:rPr>
                <w:rFonts w:ascii="Times New Roman" w:hAnsi="Times New Roman" w:cs="Times New Roman"/>
                <w:lang w:val="en-US"/>
              </w:rPr>
              <w:t>Symptomatology of urinary and pelvic diseases</w:t>
            </w:r>
          </w:p>
        </w:tc>
      </w:tr>
      <w:tr w:rsidR="00196B22"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403695" w:rsidRDefault="00196B22" w:rsidP="00196B22">
            <w:pPr>
              <w:rPr>
                <w:rFonts w:ascii="Times New Roman" w:hAnsi="Times New Roman" w:cs="Times New Roman"/>
              </w:rPr>
            </w:pPr>
            <w:r w:rsidRPr="00403695">
              <w:rPr>
                <w:rFonts w:ascii="Times New Roman" w:hAnsi="Times New Roman" w:cs="Times New Roman"/>
              </w:rPr>
              <w:t>Symptomatology of musculoskeletal disorders</w:t>
            </w:r>
          </w:p>
        </w:tc>
      </w:tr>
      <w:tr w:rsidR="00196B22"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403695" w:rsidRDefault="00196B22" w:rsidP="00196B22">
            <w:pPr>
              <w:rPr>
                <w:rFonts w:ascii="Times New Roman" w:hAnsi="Times New Roman" w:cs="Times New Roman"/>
              </w:rPr>
            </w:pPr>
            <w:r w:rsidRPr="00403695">
              <w:rPr>
                <w:rFonts w:ascii="Times New Roman" w:hAnsi="Times New Roman" w:cs="Times New Roman"/>
              </w:rPr>
              <w:t>Pediatric radiology</w:t>
            </w:r>
          </w:p>
        </w:tc>
      </w:tr>
      <w:tr w:rsidR="00196B22" w:rsidTr="005C5463">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196B22" w:rsidRPr="00403695" w:rsidRDefault="00196B22" w:rsidP="00196B22">
            <w:pPr>
              <w:rPr>
                <w:rFonts w:ascii="Times New Roman" w:hAnsi="Times New Roman" w:cs="Times New Roman"/>
              </w:rPr>
            </w:pPr>
            <w:r w:rsidRPr="00403695">
              <w:rPr>
                <w:rFonts w:ascii="Times New Roman" w:hAnsi="Times New Roman" w:cs="Times New Roman"/>
              </w:rPr>
              <w:t>Occupational radiology</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196B22" w:rsidRPr="00196B22" w:rsidRDefault="00196B22" w:rsidP="00196B22">
      <w:pPr>
        <w:pStyle w:val="Punktygwne"/>
        <w:spacing w:after="0"/>
        <w:rPr>
          <w:b w:val="0"/>
          <w:smallCaps w:val="0"/>
          <w:sz w:val="22"/>
          <w:lang w:val="en-US"/>
        </w:rPr>
      </w:pPr>
      <w:r w:rsidRPr="00196B22">
        <w:rPr>
          <w:smallCaps w:val="0"/>
          <w:sz w:val="22"/>
          <w:lang w:val="en-US"/>
        </w:rPr>
        <w:t>Lecture</w:t>
      </w:r>
      <w:r w:rsidRPr="00196B22">
        <w:rPr>
          <w:b w:val="0"/>
          <w:smallCaps w:val="0"/>
          <w:sz w:val="22"/>
          <w:lang w:val="en-US"/>
        </w:rPr>
        <w:t>: lecture with multimedia presentation</w:t>
      </w:r>
    </w:p>
    <w:p w:rsidR="00196B22" w:rsidRPr="00196B22" w:rsidRDefault="00196B22" w:rsidP="00196B22">
      <w:pPr>
        <w:pStyle w:val="Punktygwne"/>
        <w:spacing w:after="0"/>
        <w:rPr>
          <w:b w:val="0"/>
          <w:smallCaps w:val="0"/>
          <w:sz w:val="22"/>
          <w:lang w:val="en-US"/>
        </w:rPr>
      </w:pPr>
      <w:r w:rsidRPr="00196B22">
        <w:rPr>
          <w:smallCaps w:val="0"/>
          <w:sz w:val="22"/>
          <w:lang w:val="en-US"/>
        </w:rPr>
        <w:t>Exercises</w:t>
      </w:r>
      <w:r w:rsidRPr="00196B22">
        <w:rPr>
          <w:b w:val="0"/>
          <w:smallCaps w:val="0"/>
          <w:sz w:val="22"/>
          <w:lang w:val="en-US"/>
        </w:rPr>
        <w:t>: multimedia presentation, clinical cases - discussion and discussion</w:t>
      </w:r>
    </w:p>
    <w:p w:rsidR="00196B22" w:rsidRDefault="00196B22" w:rsidP="00196B22">
      <w:pPr>
        <w:pStyle w:val="Punktygwne"/>
        <w:spacing w:after="0"/>
        <w:rPr>
          <w:b w:val="0"/>
          <w:smallCaps w:val="0"/>
          <w:sz w:val="22"/>
          <w:lang w:val="en-US"/>
        </w:rPr>
      </w:pPr>
      <w:r w:rsidRPr="00196B22">
        <w:rPr>
          <w:smallCaps w:val="0"/>
          <w:sz w:val="22"/>
          <w:lang w:val="en-US"/>
        </w:rPr>
        <w:t>Seminars</w:t>
      </w:r>
      <w:r w:rsidRPr="00196B22">
        <w:rPr>
          <w:b w:val="0"/>
          <w:smallCaps w:val="0"/>
          <w:sz w:val="22"/>
          <w:lang w:val="en-US"/>
        </w:rPr>
        <w:t>: multimedia presentation, seminar, analysis of clinical problems</w:t>
      </w:r>
    </w:p>
    <w:p w:rsidR="00074BEA" w:rsidRDefault="00196B22" w:rsidP="00196B22">
      <w:pPr>
        <w:pStyle w:val="Punktygwne"/>
        <w:spacing w:after="0"/>
        <w:rPr>
          <w:b w:val="0"/>
          <w:smallCaps w:val="0"/>
          <w:sz w:val="22"/>
          <w:lang w:val="en-US"/>
        </w:rPr>
      </w:pPr>
      <w:proofErr w:type="gramStart"/>
      <w:r w:rsidRPr="00196B22">
        <w:rPr>
          <w:smallCaps w:val="0"/>
          <w:sz w:val="22"/>
          <w:lang w:val="en-US"/>
        </w:rPr>
        <w:t>Student's</w:t>
      </w:r>
      <w:proofErr w:type="gramEnd"/>
      <w:r w:rsidRPr="00196B22">
        <w:rPr>
          <w:b w:val="0"/>
          <w:smallCaps w:val="0"/>
          <w:sz w:val="22"/>
          <w:lang w:val="en-US"/>
        </w:rPr>
        <w:t xml:space="preserve"> </w:t>
      </w:r>
      <w:r w:rsidRPr="00196B22">
        <w:rPr>
          <w:smallCaps w:val="0"/>
          <w:sz w:val="22"/>
          <w:lang w:val="en-US"/>
        </w:rPr>
        <w:t>own work</w:t>
      </w:r>
      <w:r w:rsidRPr="00196B22">
        <w:rPr>
          <w:b w:val="0"/>
          <w:smallCaps w:val="0"/>
          <w:sz w:val="22"/>
          <w:lang w:val="en-US"/>
        </w:rPr>
        <w:t>: work with a book</w:t>
      </w:r>
    </w:p>
    <w:p w:rsidR="00196B22" w:rsidRPr="00681816" w:rsidRDefault="00196B22" w:rsidP="00196B22">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4878"/>
        <w:gridCol w:w="2132"/>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196B22">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196B22" w:rsidRPr="00681816" w:rsidTr="00BF2EB2">
        <w:tc>
          <w:tcPr>
            <w:tcW w:w="1451" w:type="dxa"/>
          </w:tcPr>
          <w:p w:rsidR="00196B22" w:rsidRDefault="00196B22" w:rsidP="00196B22">
            <w:pPr>
              <w:pStyle w:val="Punktygwne"/>
              <w:spacing w:before="0" w:after="0"/>
              <w:rPr>
                <w:b w:val="0"/>
                <w:smallCaps w:val="0"/>
                <w:color w:val="000000"/>
                <w:sz w:val="22"/>
              </w:rPr>
            </w:pPr>
            <w:r>
              <w:rPr>
                <w:b w:val="0"/>
                <w:smallCaps w:val="0"/>
                <w:sz w:val="22"/>
              </w:rPr>
              <w:t>EK</w:t>
            </w:r>
            <w:r>
              <w:rPr>
                <w:b w:val="0"/>
                <w:smallCaps w:val="0"/>
                <w:sz w:val="22"/>
              </w:rPr>
              <w:softHyphen/>
              <w:t>_01, EK_02</w:t>
            </w:r>
          </w:p>
        </w:tc>
        <w:tc>
          <w:tcPr>
            <w:tcW w:w="4929" w:type="dxa"/>
          </w:tcPr>
          <w:p w:rsidR="00196B22" w:rsidRPr="00681816" w:rsidRDefault="00196B22" w:rsidP="00196B22">
            <w:pPr>
              <w:rPr>
                <w:rFonts w:ascii="Times New Roman" w:hAnsi="Times New Roman" w:cs="Times New Roman"/>
              </w:rPr>
            </w:pPr>
            <w:r w:rsidRPr="00196B22">
              <w:rPr>
                <w:rFonts w:ascii="Times New Roman" w:hAnsi="Times New Roman" w:cs="Times New Roman"/>
              </w:rPr>
              <w:t>Written exam</w:t>
            </w:r>
          </w:p>
        </w:tc>
        <w:tc>
          <w:tcPr>
            <w:tcW w:w="2148" w:type="dxa"/>
          </w:tcPr>
          <w:p w:rsidR="00196B22" w:rsidRPr="00196B22" w:rsidRDefault="00196B22" w:rsidP="00196B22">
            <w:pPr>
              <w:rPr>
                <w:rFonts w:ascii="Times New Roman" w:hAnsi="Times New Roman" w:cs="Times New Roman"/>
              </w:rPr>
            </w:pPr>
            <w:r w:rsidRPr="00196B22">
              <w:rPr>
                <w:rFonts w:ascii="Times New Roman" w:hAnsi="Times New Roman" w:cs="Times New Roman"/>
                <w:lang w:val="en-US"/>
              </w:rPr>
              <w:t>Lecture</w:t>
            </w:r>
          </w:p>
        </w:tc>
      </w:tr>
      <w:tr w:rsidR="00196B22" w:rsidRPr="00681816" w:rsidTr="00BF2EB2">
        <w:tc>
          <w:tcPr>
            <w:tcW w:w="1451" w:type="dxa"/>
          </w:tcPr>
          <w:p w:rsidR="00196B22" w:rsidRDefault="00196B22" w:rsidP="00196B22">
            <w:pPr>
              <w:pStyle w:val="Punktygwne"/>
              <w:spacing w:before="0" w:after="0"/>
              <w:rPr>
                <w:b w:val="0"/>
                <w:smallCaps w:val="0"/>
                <w:color w:val="000000"/>
                <w:sz w:val="22"/>
              </w:rPr>
            </w:pPr>
            <w:r>
              <w:rPr>
                <w:b w:val="0"/>
                <w:smallCaps w:val="0"/>
                <w:sz w:val="22"/>
              </w:rPr>
              <w:t>EK_03,EK_04</w:t>
            </w:r>
          </w:p>
        </w:tc>
        <w:tc>
          <w:tcPr>
            <w:tcW w:w="4929" w:type="dxa"/>
          </w:tcPr>
          <w:p w:rsidR="00196B22" w:rsidRPr="00681816" w:rsidRDefault="00196B22" w:rsidP="00196B22">
            <w:pPr>
              <w:rPr>
                <w:rFonts w:ascii="Times New Roman" w:hAnsi="Times New Roman" w:cs="Times New Roman"/>
              </w:rPr>
            </w:pPr>
            <w:r w:rsidRPr="00196B22">
              <w:rPr>
                <w:rFonts w:ascii="Times New Roman" w:hAnsi="Times New Roman" w:cs="Times New Roman"/>
              </w:rPr>
              <w:t>Practical pass</w:t>
            </w:r>
          </w:p>
        </w:tc>
        <w:tc>
          <w:tcPr>
            <w:tcW w:w="2148" w:type="dxa"/>
          </w:tcPr>
          <w:p w:rsidR="00196B22" w:rsidRPr="00196B22" w:rsidRDefault="00196B22" w:rsidP="00196B22">
            <w:pPr>
              <w:rPr>
                <w:rFonts w:ascii="Times New Roman" w:hAnsi="Times New Roman" w:cs="Times New Roman"/>
              </w:rPr>
            </w:pPr>
            <w:r w:rsidRPr="00196B22">
              <w:rPr>
                <w:rFonts w:ascii="Times New Roman" w:hAnsi="Times New Roman" w:cs="Times New Roman"/>
                <w:lang w:val="en-US"/>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2377ED" w:rsidTr="00DC6687">
        <w:tc>
          <w:tcPr>
            <w:tcW w:w="9244" w:type="dxa"/>
          </w:tcPr>
          <w:p w:rsidR="00196B22" w:rsidRPr="00196B22" w:rsidRDefault="00196B22" w:rsidP="00196B22">
            <w:pPr>
              <w:rPr>
                <w:rFonts w:ascii="Times New Roman" w:hAnsi="Times New Roman" w:cs="Times New Roman"/>
                <w:lang w:val="en-US"/>
              </w:rPr>
            </w:pPr>
            <w:r w:rsidRPr="00196B22">
              <w:rPr>
                <w:rFonts w:ascii="Times New Roman" w:hAnsi="Times New Roman" w:cs="Times New Roman"/>
                <w:b/>
                <w:lang w:val="en-US"/>
              </w:rPr>
              <w:t>Lectures</w:t>
            </w:r>
            <w:r w:rsidRPr="00196B22">
              <w:rPr>
                <w:rFonts w:ascii="Times New Roman" w:hAnsi="Times New Roman" w:cs="Times New Roman"/>
                <w:lang w:val="en-US"/>
              </w:rPr>
              <w:t>:</w:t>
            </w:r>
          </w:p>
          <w:p w:rsidR="00196B22" w:rsidRPr="00196B22" w:rsidRDefault="00196B22" w:rsidP="00196B22">
            <w:pPr>
              <w:rPr>
                <w:rFonts w:ascii="Times New Roman" w:hAnsi="Times New Roman" w:cs="Times New Roman"/>
                <w:lang w:val="en-US"/>
              </w:rPr>
            </w:pPr>
            <w:r w:rsidRPr="00196B22">
              <w:rPr>
                <w:rFonts w:ascii="Times New Roman" w:hAnsi="Times New Roman" w:cs="Times New Roman"/>
                <w:lang w:val="en-US"/>
              </w:rPr>
              <w:t>Written exam</w:t>
            </w:r>
          </w:p>
          <w:p w:rsidR="00196B22" w:rsidRPr="00196B22" w:rsidRDefault="00196B22" w:rsidP="00196B22">
            <w:pPr>
              <w:rPr>
                <w:rFonts w:ascii="Times New Roman" w:hAnsi="Times New Roman" w:cs="Times New Roman"/>
                <w:b/>
                <w:lang w:val="en-US"/>
              </w:rPr>
            </w:pPr>
            <w:r w:rsidRPr="00196B22">
              <w:rPr>
                <w:rFonts w:ascii="Times New Roman" w:hAnsi="Times New Roman" w:cs="Times New Roman"/>
                <w:b/>
                <w:lang w:val="en-US"/>
              </w:rPr>
              <w:t>Knowledge assessment (EK_01, EK_02):</w:t>
            </w:r>
          </w:p>
          <w:p w:rsidR="00196B22" w:rsidRPr="00196B22" w:rsidRDefault="00196B22" w:rsidP="00196B22">
            <w:pPr>
              <w:rPr>
                <w:rFonts w:ascii="Times New Roman" w:hAnsi="Times New Roman" w:cs="Times New Roman"/>
                <w:lang w:val="en-US"/>
              </w:rPr>
            </w:pPr>
            <w:r w:rsidRPr="00196B22">
              <w:rPr>
                <w:rFonts w:ascii="Times New Roman" w:hAnsi="Times New Roman" w:cs="Times New Roman"/>
                <w:lang w:val="en-US"/>
              </w:rPr>
              <w:t>5.0 - has knowledge of each of the contents of education at the level of 90% -100%</w:t>
            </w:r>
          </w:p>
          <w:p w:rsidR="00196B22" w:rsidRPr="00196B22" w:rsidRDefault="00196B22" w:rsidP="00196B22">
            <w:pPr>
              <w:rPr>
                <w:rFonts w:ascii="Times New Roman" w:hAnsi="Times New Roman" w:cs="Times New Roman"/>
                <w:lang w:val="en-US"/>
              </w:rPr>
            </w:pPr>
            <w:r w:rsidRPr="00196B22">
              <w:rPr>
                <w:rFonts w:ascii="Times New Roman" w:hAnsi="Times New Roman" w:cs="Times New Roman"/>
                <w:lang w:val="en-US"/>
              </w:rPr>
              <w:t>4.5 - has knowledge of each of the content of education at the level of 84% -89%</w:t>
            </w:r>
          </w:p>
          <w:p w:rsidR="00196B22" w:rsidRPr="00196B22" w:rsidRDefault="00196B22" w:rsidP="00196B22">
            <w:pPr>
              <w:rPr>
                <w:rFonts w:ascii="Times New Roman" w:hAnsi="Times New Roman" w:cs="Times New Roman"/>
                <w:lang w:val="en-US"/>
              </w:rPr>
            </w:pPr>
            <w:r w:rsidRPr="00196B22">
              <w:rPr>
                <w:rFonts w:ascii="Times New Roman" w:hAnsi="Times New Roman" w:cs="Times New Roman"/>
                <w:lang w:val="en-US"/>
              </w:rPr>
              <w:t>4.0 - has knowledge of each of the content of education at the level of 77% -83%</w:t>
            </w:r>
          </w:p>
          <w:p w:rsidR="00196B22" w:rsidRPr="00196B22" w:rsidRDefault="00196B22" w:rsidP="00196B22">
            <w:pPr>
              <w:rPr>
                <w:rFonts w:ascii="Times New Roman" w:hAnsi="Times New Roman" w:cs="Times New Roman"/>
                <w:lang w:val="en-US"/>
              </w:rPr>
            </w:pPr>
            <w:r w:rsidRPr="00196B22">
              <w:rPr>
                <w:rFonts w:ascii="Times New Roman" w:hAnsi="Times New Roman" w:cs="Times New Roman"/>
                <w:lang w:val="en-US"/>
              </w:rPr>
              <w:t>3.5 - has knowledge of each of the content of education at the level of 70% -76%</w:t>
            </w:r>
          </w:p>
          <w:p w:rsidR="00196B22" w:rsidRPr="00196B22" w:rsidRDefault="00196B22" w:rsidP="00196B22">
            <w:pPr>
              <w:rPr>
                <w:rFonts w:ascii="Times New Roman" w:hAnsi="Times New Roman" w:cs="Times New Roman"/>
                <w:lang w:val="en-US"/>
              </w:rPr>
            </w:pPr>
            <w:r w:rsidRPr="00196B22">
              <w:rPr>
                <w:rFonts w:ascii="Times New Roman" w:hAnsi="Times New Roman" w:cs="Times New Roman"/>
                <w:lang w:val="en-US"/>
              </w:rPr>
              <w:t>3.0 - has knowledge of each of the content of education at the level of 60% -69%</w:t>
            </w:r>
          </w:p>
          <w:p w:rsidR="00196B22" w:rsidRPr="00196B22" w:rsidRDefault="00196B22" w:rsidP="00196B22">
            <w:pPr>
              <w:rPr>
                <w:rFonts w:ascii="Times New Roman" w:hAnsi="Times New Roman" w:cs="Times New Roman"/>
                <w:lang w:val="en-US"/>
              </w:rPr>
            </w:pPr>
            <w:r w:rsidRPr="00196B22">
              <w:rPr>
                <w:rFonts w:ascii="Times New Roman" w:hAnsi="Times New Roman" w:cs="Times New Roman"/>
                <w:lang w:val="en-US"/>
              </w:rPr>
              <w:t>2.0 - has knowledge of each of the contents of education below 60%</w:t>
            </w:r>
          </w:p>
          <w:p w:rsidR="00196B22" w:rsidRPr="00196B22" w:rsidRDefault="00196B22" w:rsidP="00196B22">
            <w:pPr>
              <w:rPr>
                <w:rFonts w:ascii="Times New Roman" w:hAnsi="Times New Roman" w:cs="Times New Roman"/>
                <w:lang w:val="en-US"/>
              </w:rPr>
            </w:pPr>
          </w:p>
          <w:p w:rsidR="00196B22" w:rsidRPr="00196B22" w:rsidRDefault="00196B22" w:rsidP="00196B22">
            <w:pPr>
              <w:rPr>
                <w:rFonts w:ascii="Times New Roman" w:hAnsi="Times New Roman" w:cs="Times New Roman"/>
                <w:lang w:val="en-US"/>
              </w:rPr>
            </w:pPr>
            <w:r w:rsidRPr="00196B22">
              <w:rPr>
                <w:rFonts w:ascii="Times New Roman" w:hAnsi="Times New Roman" w:cs="Times New Roman"/>
                <w:b/>
                <w:lang w:val="en-US"/>
              </w:rPr>
              <w:t>Exercises</w:t>
            </w:r>
            <w:r w:rsidRPr="00196B22">
              <w:rPr>
                <w:rFonts w:ascii="Times New Roman" w:hAnsi="Times New Roman" w:cs="Times New Roman"/>
                <w:lang w:val="en-US"/>
              </w:rPr>
              <w:t>:</w:t>
            </w:r>
          </w:p>
          <w:p w:rsidR="00196B22" w:rsidRPr="00196B22" w:rsidRDefault="00196B22" w:rsidP="00196B22">
            <w:pPr>
              <w:rPr>
                <w:rFonts w:ascii="Times New Roman" w:hAnsi="Times New Roman" w:cs="Times New Roman"/>
                <w:lang w:val="en-US"/>
              </w:rPr>
            </w:pPr>
            <w:r w:rsidRPr="00196B22">
              <w:rPr>
                <w:rFonts w:ascii="Times New Roman" w:hAnsi="Times New Roman" w:cs="Times New Roman"/>
                <w:lang w:val="en-US"/>
              </w:rPr>
              <w:t>Practical pass</w:t>
            </w:r>
          </w:p>
          <w:p w:rsidR="00196B22" w:rsidRPr="00196B22" w:rsidRDefault="00196B22" w:rsidP="00196B22">
            <w:pPr>
              <w:rPr>
                <w:rFonts w:ascii="Times New Roman" w:hAnsi="Times New Roman" w:cs="Times New Roman"/>
                <w:b/>
                <w:lang w:val="en-US"/>
              </w:rPr>
            </w:pPr>
            <w:r w:rsidRPr="00196B22">
              <w:rPr>
                <w:rFonts w:ascii="Times New Roman" w:hAnsi="Times New Roman" w:cs="Times New Roman"/>
                <w:b/>
                <w:lang w:val="en-US"/>
              </w:rPr>
              <w:t>Skill assessment (EK_03):</w:t>
            </w:r>
          </w:p>
          <w:p w:rsidR="00196B22" w:rsidRPr="00196B22" w:rsidRDefault="00196B22" w:rsidP="00196B22">
            <w:pPr>
              <w:rPr>
                <w:rFonts w:ascii="Times New Roman" w:hAnsi="Times New Roman" w:cs="Times New Roman"/>
                <w:lang w:val="en-US"/>
              </w:rPr>
            </w:pPr>
            <w:r w:rsidRPr="00196B22">
              <w:rPr>
                <w:rFonts w:ascii="Times New Roman" w:hAnsi="Times New Roman" w:cs="Times New Roman"/>
                <w:lang w:val="en-US"/>
              </w:rPr>
              <w:t>5.0 - the student actively participates in classes, is well prepared, knows the problems of modern imaging research very well and correctly evaluates the result of radiological examination</w:t>
            </w:r>
          </w:p>
          <w:p w:rsidR="00196B22" w:rsidRPr="00196B22" w:rsidRDefault="00196B22" w:rsidP="00196B22">
            <w:pPr>
              <w:rPr>
                <w:rFonts w:ascii="Times New Roman" w:hAnsi="Times New Roman" w:cs="Times New Roman"/>
                <w:lang w:val="en-US"/>
              </w:rPr>
            </w:pPr>
            <w:r w:rsidRPr="00196B22">
              <w:rPr>
                <w:rFonts w:ascii="Times New Roman" w:hAnsi="Times New Roman" w:cs="Times New Roman"/>
                <w:lang w:val="en-US"/>
              </w:rPr>
              <w:t>4.5 - the student actively participates in the classes, knows well the problems of contemporary imaging and correctly evaluates the result of the radiological examination</w:t>
            </w:r>
          </w:p>
          <w:p w:rsidR="00196B22" w:rsidRPr="00196B22" w:rsidRDefault="00196B22" w:rsidP="00196B22">
            <w:pPr>
              <w:rPr>
                <w:rFonts w:ascii="Times New Roman" w:hAnsi="Times New Roman" w:cs="Times New Roman"/>
                <w:lang w:val="en-US"/>
              </w:rPr>
            </w:pPr>
            <w:r w:rsidRPr="00196B22">
              <w:rPr>
                <w:rFonts w:ascii="Times New Roman" w:hAnsi="Times New Roman" w:cs="Times New Roman"/>
                <w:lang w:val="en-US"/>
              </w:rPr>
              <w:t>4.0 - the student actively participates in the classes, is improved, knows well the problems of contemporary imaging and assesses the result of the radiological examination</w:t>
            </w:r>
          </w:p>
          <w:p w:rsidR="00196B22" w:rsidRPr="00196B22" w:rsidRDefault="00196B22" w:rsidP="00196B22">
            <w:pPr>
              <w:rPr>
                <w:rFonts w:ascii="Times New Roman" w:hAnsi="Times New Roman" w:cs="Times New Roman"/>
                <w:lang w:val="en-US"/>
              </w:rPr>
            </w:pPr>
            <w:r w:rsidRPr="00196B22">
              <w:rPr>
                <w:rFonts w:ascii="Times New Roman" w:hAnsi="Times New Roman" w:cs="Times New Roman"/>
                <w:lang w:val="en-US"/>
              </w:rPr>
              <w:t>3.5 - the student participates in classes, his scope of preparation does not allow for a comprehensive presentation of the discussed problem, he is familiar with the problems of contemporary imaging studies and assesses the result of a radiological examination</w:t>
            </w:r>
          </w:p>
          <w:p w:rsidR="00196B22" w:rsidRPr="00196B22" w:rsidRDefault="00196B22" w:rsidP="00196B22">
            <w:pPr>
              <w:rPr>
                <w:rFonts w:ascii="Times New Roman" w:hAnsi="Times New Roman" w:cs="Times New Roman"/>
                <w:lang w:val="en-US"/>
              </w:rPr>
            </w:pPr>
            <w:r w:rsidRPr="00196B22">
              <w:rPr>
                <w:rFonts w:ascii="Times New Roman" w:hAnsi="Times New Roman" w:cs="Times New Roman"/>
                <w:lang w:val="en-US"/>
              </w:rPr>
              <w:t>3.0 - the student participates in the classes, knows the problems of modern imaging research, assesses the result of the radiological examination, is often corrected</w:t>
            </w:r>
          </w:p>
          <w:p w:rsidR="00726F83" w:rsidRPr="000712FA" w:rsidRDefault="00196B22" w:rsidP="00196B22">
            <w:pPr>
              <w:rPr>
                <w:rFonts w:ascii="Times New Roman" w:hAnsi="Times New Roman" w:cs="Times New Roman"/>
                <w:lang w:val="en-US"/>
              </w:rPr>
            </w:pPr>
            <w:r w:rsidRPr="00196B22">
              <w:rPr>
                <w:rFonts w:ascii="Times New Roman" w:hAnsi="Times New Roman" w:cs="Times New Roman"/>
                <w:lang w:val="en-US"/>
              </w:rPr>
              <w:t>2.0 - the student passively participates in the classes, the statements are incorrectly substantive, he does not know the problems of currently used imaging research sufficiently and he incorrectly assesses the result of the radiological examination</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196B22" w:rsidRPr="00681816" w:rsidTr="00DC6687">
        <w:tc>
          <w:tcPr>
            <w:tcW w:w="4066" w:type="dxa"/>
          </w:tcPr>
          <w:p w:rsidR="00196B22" w:rsidRPr="00681816" w:rsidRDefault="00196B22" w:rsidP="00196B22">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196B22" w:rsidRDefault="00196B22" w:rsidP="00196B22">
            <w:pPr>
              <w:pStyle w:val="a5"/>
              <w:spacing w:after="120" w:line="240" w:lineRule="auto"/>
              <w:ind w:left="0"/>
            </w:pPr>
            <w:r>
              <w:rPr>
                <w:rFonts w:ascii="Times New Roman" w:hAnsi="Times New Roman" w:cs="Times New Roman"/>
              </w:rPr>
              <w:t>60</w:t>
            </w:r>
          </w:p>
        </w:tc>
      </w:tr>
      <w:tr w:rsidR="00196B22" w:rsidRPr="00681816" w:rsidTr="00DC6687">
        <w:tc>
          <w:tcPr>
            <w:tcW w:w="4066" w:type="dxa"/>
          </w:tcPr>
          <w:p w:rsidR="00196B22" w:rsidRPr="00681816" w:rsidRDefault="00196B22" w:rsidP="00196B22">
            <w:pPr>
              <w:rPr>
                <w:rFonts w:ascii="Times New Roman" w:hAnsi="Times New Roman" w:cs="Times New Roman"/>
              </w:rPr>
            </w:pPr>
            <w:r w:rsidRPr="00681816">
              <w:rPr>
                <w:rFonts w:ascii="Times New Roman" w:hAnsi="Times New Roman" w:cs="Times New Roman"/>
              </w:rPr>
              <w:t>Preparation for classes</w:t>
            </w:r>
          </w:p>
        </w:tc>
        <w:tc>
          <w:tcPr>
            <w:tcW w:w="3402" w:type="dxa"/>
          </w:tcPr>
          <w:p w:rsidR="00196B22" w:rsidRDefault="00196B22" w:rsidP="00196B22">
            <w:pPr>
              <w:pStyle w:val="a5"/>
              <w:spacing w:after="120" w:line="240" w:lineRule="auto"/>
              <w:ind w:left="0"/>
            </w:pPr>
            <w:r>
              <w:rPr>
                <w:rFonts w:ascii="Times New Roman" w:hAnsi="Times New Roman" w:cs="Times New Roman"/>
              </w:rPr>
              <w:t>25</w:t>
            </w:r>
          </w:p>
        </w:tc>
      </w:tr>
      <w:tr w:rsidR="00196B22" w:rsidRPr="00681816" w:rsidTr="00DC6687">
        <w:tc>
          <w:tcPr>
            <w:tcW w:w="4066" w:type="dxa"/>
          </w:tcPr>
          <w:p w:rsidR="00196B22" w:rsidRPr="00681816" w:rsidRDefault="00196B22" w:rsidP="00196B22">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196B22" w:rsidRDefault="00196B22" w:rsidP="00196B22">
            <w:pPr>
              <w:pStyle w:val="a5"/>
              <w:spacing w:after="120" w:line="240" w:lineRule="auto"/>
              <w:ind w:left="0"/>
            </w:pPr>
            <w:r>
              <w:rPr>
                <w:rFonts w:ascii="Times New Roman" w:hAnsi="Times New Roman" w:cs="Times New Roman"/>
              </w:rPr>
              <w:t>2</w:t>
            </w:r>
          </w:p>
        </w:tc>
      </w:tr>
      <w:tr w:rsidR="00196B22" w:rsidRPr="00681816" w:rsidTr="00DC6687">
        <w:tc>
          <w:tcPr>
            <w:tcW w:w="4066" w:type="dxa"/>
          </w:tcPr>
          <w:p w:rsidR="00196B22" w:rsidRPr="00681816" w:rsidRDefault="00196B22" w:rsidP="00196B22">
            <w:pPr>
              <w:rPr>
                <w:rFonts w:ascii="Times New Roman" w:hAnsi="Times New Roman" w:cs="Times New Roman"/>
                <w:lang w:val="en-US"/>
              </w:rPr>
            </w:pPr>
            <w:r w:rsidRPr="00681816">
              <w:rPr>
                <w:rFonts w:ascii="Times New Roman" w:hAnsi="Times New Roman" w:cs="Times New Roman"/>
                <w:lang w:val="en-US"/>
              </w:rPr>
              <w:lastRenderedPageBreak/>
              <w:t>The time to write a paper / essay</w:t>
            </w:r>
          </w:p>
        </w:tc>
        <w:tc>
          <w:tcPr>
            <w:tcW w:w="3402" w:type="dxa"/>
          </w:tcPr>
          <w:p w:rsidR="00196B22" w:rsidRDefault="00196B22" w:rsidP="00196B22">
            <w:pPr>
              <w:pStyle w:val="a5"/>
              <w:spacing w:after="120" w:line="240" w:lineRule="auto"/>
              <w:ind w:left="0"/>
            </w:pPr>
            <w:r>
              <w:rPr>
                <w:rFonts w:ascii="Times New Roman" w:hAnsi="Times New Roman" w:cs="Times New Roman"/>
              </w:rPr>
              <w:t>-</w:t>
            </w:r>
          </w:p>
        </w:tc>
      </w:tr>
      <w:tr w:rsidR="00196B22" w:rsidRPr="00681816" w:rsidTr="00DC6687">
        <w:tc>
          <w:tcPr>
            <w:tcW w:w="4066" w:type="dxa"/>
          </w:tcPr>
          <w:p w:rsidR="00196B22" w:rsidRPr="00681816" w:rsidRDefault="00196B22" w:rsidP="00196B22">
            <w:pPr>
              <w:rPr>
                <w:rFonts w:ascii="Times New Roman" w:hAnsi="Times New Roman" w:cs="Times New Roman"/>
              </w:rPr>
            </w:pPr>
            <w:r w:rsidRPr="00681816">
              <w:rPr>
                <w:rFonts w:ascii="Times New Roman" w:hAnsi="Times New Roman" w:cs="Times New Roman"/>
              </w:rPr>
              <w:t>Preparation for tests</w:t>
            </w:r>
          </w:p>
        </w:tc>
        <w:tc>
          <w:tcPr>
            <w:tcW w:w="3402" w:type="dxa"/>
          </w:tcPr>
          <w:p w:rsidR="00196B22" w:rsidRDefault="00196B22" w:rsidP="00196B22">
            <w:pPr>
              <w:pStyle w:val="a5"/>
              <w:spacing w:after="120" w:line="240" w:lineRule="auto"/>
              <w:ind w:left="0"/>
            </w:pPr>
            <w:r>
              <w:rPr>
                <w:rFonts w:ascii="Times New Roman" w:hAnsi="Times New Roman" w:cs="Times New Roman"/>
              </w:rPr>
              <w:t>30</w:t>
            </w:r>
          </w:p>
        </w:tc>
      </w:tr>
      <w:tr w:rsidR="00196B22" w:rsidRPr="00681816" w:rsidTr="00DC6687">
        <w:tc>
          <w:tcPr>
            <w:tcW w:w="4066" w:type="dxa"/>
          </w:tcPr>
          <w:p w:rsidR="00196B22" w:rsidRPr="00681816" w:rsidRDefault="00196B22" w:rsidP="00196B22">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196B22" w:rsidRDefault="00196B22" w:rsidP="00196B22">
            <w:pPr>
              <w:pStyle w:val="a5"/>
              <w:spacing w:after="120" w:line="240" w:lineRule="auto"/>
              <w:ind w:left="0"/>
            </w:pPr>
            <w:r>
              <w:rPr>
                <w:rFonts w:ascii="Times New Roman" w:hAnsi="Times New Roman" w:cs="Times New Roman"/>
              </w:rPr>
              <w:t>1</w:t>
            </w:r>
          </w:p>
        </w:tc>
      </w:tr>
      <w:tr w:rsidR="00196B22" w:rsidRPr="00681816" w:rsidTr="00DC6687">
        <w:tc>
          <w:tcPr>
            <w:tcW w:w="4066" w:type="dxa"/>
          </w:tcPr>
          <w:p w:rsidR="00196B22" w:rsidRPr="00681816" w:rsidRDefault="00196B22" w:rsidP="00196B22">
            <w:pPr>
              <w:rPr>
                <w:rFonts w:ascii="Times New Roman" w:hAnsi="Times New Roman" w:cs="Times New Roman"/>
              </w:rPr>
            </w:pPr>
            <w:r w:rsidRPr="00681816">
              <w:rPr>
                <w:rFonts w:ascii="Times New Roman" w:hAnsi="Times New Roman" w:cs="Times New Roman"/>
              </w:rPr>
              <w:t>Other (e-learning)</w:t>
            </w:r>
          </w:p>
        </w:tc>
        <w:tc>
          <w:tcPr>
            <w:tcW w:w="3402" w:type="dxa"/>
          </w:tcPr>
          <w:p w:rsidR="00196B22" w:rsidRDefault="00196B22" w:rsidP="00196B22">
            <w:pPr>
              <w:pStyle w:val="a5"/>
              <w:spacing w:after="120" w:line="240" w:lineRule="auto"/>
              <w:ind w:left="0"/>
            </w:pPr>
            <w:r>
              <w:rPr>
                <w:rFonts w:ascii="Times New Roman" w:hAnsi="Times New Roman" w:cs="Times New Roman"/>
              </w:rPr>
              <w:t>-</w:t>
            </w:r>
          </w:p>
        </w:tc>
      </w:tr>
      <w:tr w:rsidR="00196B22" w:rsidRPr="00681816" w:rsidTr="00DC6687">
        <w:tc>
          <w:tcPr>
            <w:tcW w:w="4066" w:type="dxa"/>
          </w:tcPr>
          <w:p w:rsidR="00196B22" w:rsidRPr="00681816" w:rsidRDefault="00196B22" w:rsidP="00196B22">
            <w:pPr>
              <w:rPr>
                <w:rFonts w:ascii="Times New Roman" w:hAnsi="Times New Roman" w:cs="Times New Roman"/>
              </w:rPr>
            </w:pPr>
            <w:r w:rsidRPr="00681816">
              <w:rPr>
                <w:rFonts w:ascii="Times New Roman" w:hAnsi="Times New Roman" w:cs="Times New Roman"/>
              </w:rPr>
              <w:t>SUM OF HOURS</w:t>
            </w:r>
          </w:p>
        </w:tc>
        <w:tc>
          <w:tcPr>
            <w:tcW w:w="3402" w:type="dxa"/>
          </w:tcPr>
          <w:p w:rsidR="00196B22" w:rsidRDefault="00196B22" w:rsidP="00196B22">
            <w:pPr>
              <w:pStyle w:val="a5"/>
              <w:spacing w:after="120" w:line="240" w:lineRule="auto"/>
              <w:ind w:left="0"/>
            </w:pPr>
            <w:r>
              <w:rPr>
                <w:rFonts w:ascii="Times New Roman" w:hAnsi="Times New Roman" w:cs="Times New Roman"/>
              </w:rPr>
              <w:t>118</w:t>
            </w:r>
          </w:p>
        </w:tc>
      </w:tr>
      <w:tr w:rsidR="00196B22" w:rsidRPr="00681816" w:rsidTr="00DC6687">
        <w:tc>
          <w:tcPr>
            <w:tcW w:w="4066" w:type="dxa"/>
          </w:tcPr>
          <w:p w:rsidR="00196B22" w:rsidRPr="00681816" w:rsidRDefault="00196B22" w:rsidP="00196B22">
            <w:pPr>
              <w:rPr>
                <w:rFonts w:ascii="Times New Roman" w:hAnsi="Times New Roman" w:cs="Times New Roman"/>
              </w:rPr>
            </w:pPr>
            <w:r w:rsidRPr="00681816">
              <w:rPr>
                <w:rFonts w:ascii="Times New Roman" w:hAnsi="Times New Roman" w:cs="Times New Roman"/>
              </w:rPr>
              <w:t>TOTAL NUMBER OF ECTS</w:t>
            </w:r>
          </w:p>
        </w:tc>
        <w:tc>
          <w:tcPr>
            <w:tcW w:w="3402" w:type="dxa"/>
          </w:tcPr>
          <w:p w:rsidR="00196B22" w:rsidRDefault="00196B22" w:rsidP="00196B22">
            <w:pPr>
              <w:pStyle w:val="a5"/>
              <w:spacing w:after="120" w:line="240" w:lineRule="auto"/>
              <w:ind w:left="0"/>
            </w:pPr>
            <w:r>
              <w:rPr>
                <w:rFonts w:ascii="Times New Roman" w:hAnsi="Times New Roman" w:cs="Times New Roman"/>
              </w:rPr>
              <w:t>4</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196B22"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196B22"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196B22" w:rsidRDefault="00196B22" w:rsidP="00196B22">
            <w:pPr>
              <w:pStyle w:val="Punktygwne"/>
              <w:spacing w:after="0"/>
              <w:rPr>
                <w:b w:val="0"/>
                <w:smallCaps w:val="0"/>
                <w:sz w:val="22"/>
              </w:rPr>
            </w:pPr>
            <w:r>
              <w:rPr>
                <w:b w:val="0"/>
                <w:smallCaps w:val="0"/>
                <w:sz w:val="22"/>
              </w:rPr>
              <w:t>1</w:t>
            </w:r>
            <w:r>
              <w:t xml:space="preserve">. </w:t>
            </w:r>
            <w:r w:rsidRPr="00334C39">
              <w:rPr>
                <w:b w:val="0"/>
              </w:rPr>
              <w:t>B.</w:t>
            </w:r>
            <w:r>
              <w:rPr>
                <w:b w:val="0"/>
                <w:smallCaps w:val="0"/>
                <w:sz w:val="22"/>
              </w:rPr>
              <w:t>Daniel, B.Pruszyński : Anatomia radiologiczna RTG-TK-MR-USG-S.C. PZWL 2011.</w:t>
            </w:r>
          </w:p>
          <w:p w:rsidR="00196B22" w:rsidRDefault="00196B22" w:rsidP="00196B22">
            <w:pPr>
              <w:pStyle w:val="Punktygwne"/>
              <w:spacing w:after="0"/>
              <w:rPr>
                <w:b w:val="0"/>
                <w:smallCaps w:val="0"/>
                <w:sz w:val="22"/>
              </w:rPr>
            </w:pPr>
            <w:r>
              <w:rPr>
                <w:b w:val="0"/>
                <w:smallCaps w:val="0"/>
                <w:sz w:val="22"/>
              </w:rPr>
              <w:t>2.B.Pruszyński, A.Cieszanowski : Radiologia. Diagnostyka obrazowa RTG TK USG i MR. PZWL 2014.</w:t>
            </w:r>
          </w:p>
          <w:p w:rsidR="00196B22" w:rsidRDefault="00196B22" w:rsidP="00196B22">
            <w:pPr>
              <w:pStyle w:val="Punktygwne"/>
              <w:spacing w:after="0"/>
              <w:rPr>
                <w:b w:val="0"/>
                <w:smallCaps w:val="0"/>
                <w:sz w:val="22"/>
              </w:rPr>
            </w:pPr>
            <w:r>
              <w:rPr>
                <w:b w:val="0"/>
                <w:smallCaps w:val="0"/>
                <w:sz w:val="22"/>
              </w:rPr>
              <w:t>3.B.Pruszyński : Diagnostyka obrazowa. Podstawy teoretyczne i metodyka badań. PZWL 2014.</w:t>
            </w:r>
          </w:p>
          <w:p w:rsidR="00196B22" w:rsidRPr="004C356E" w:rsidRDefault="00196B22" w:rsidP="00196B22">
            <w:pPr>
              <w:pStyle w:val="Punktygwne"/>
              <w:spacing w:after="0"/>
              <w:rPr>
                <w:b w:val="0"/>
                <w:smallCaps w:val="0"/>
                <w:sz w:val="22"/>
              </w:rPr>
            </w:pPr>
            <w:r>
              <w:rPr>
                <w:b w:val="0"/>
                <w:smallCaps w:val="0"/>
                <w:sz w:val="22"/>
              </w:rPr>
              <w:t>4</w:t>
            </w:r>
            <w:r w:rsidRPr="004C356E">
              <w:rPr>
                <w:b w:val="0"/>
                <w:smallCaps w:val="0"/>
                <w:sz w:val="22"/>
              </w:rPr>
              <w:t>.W</w:t>
            </w:r>
            <w:r>
              <w:rPr>
                <w:b w:val="0"/>
                <w:smallCaps w:val="0"/>
                <w:sz w:val="22"/>
              </w:rPr>
              <w:t>.</w:t>
            </w:r>
            <w:r w:rsidRPr="004C356E">
              <w:rPr>
                <w:b w:val="0"/>
                <w:smallCaps w:val="0"/>
                <w:sz w:val="22"/>
              </w:rPr>
              <w:t>E.</w:t>
            </w:r>
            <w:r>
              <w:rPr>
                <w:b w:val="0"/>
                <w:smallCaps w:val="0"/>
                <w:sz w:val="22"/>
              </w:rPr>
              <w:t xml:space="preserve"> </w:t>
            </w:r>
            <w:r w:rsidRPr="004C356E">
              <w:rPr>
                <w:b w:val="0"/>
                <w:smallCaps w:val="0"/>
                <w:sz w:val="22"/>
              </w:rPr>
              <w:t>Brant, C</w:t>
            </w:r>
            <w:r>
              <w:rPr>
                <w:b w:val="0"/>
                <w:smallCaps w:val="0"/>
                <w:sz w:val="22"/>
              </w:rPr>
              <w:t>.</w:t>
            </w:r>
            <w:r w:rsidRPr="004C356E">
              <w:rPr>
                <w:b w:val="0"/>
                <w:smallCaps w:val="0"/>
                <w:sz w:val="22"/>
              </w:rPr>
              <w:t>A.</w:t>
            </w:r>
            <w:r>
              <w:rPr>
                <w:b w:val="0"/>
                <w:smallCaps w:val="0"/>
                <w:sz w:val="22"/>
              </w:rPr>
              <w:t xml:space="preserve"> </w:t>
            </w:r>
            <w:r w:rsidRPr="004C356E">
              <w:rPr>
                <w:b w:val="0"/>
                <w:smallCaps w:val="0"/>
                <w:sz w:val="22"/>
              </w:rPr>
              <w:t xml:space="preserve">Helms </w:t>
            </w:r>
            <w:r>
              <w:rPr>
                <w:b w:val="0"/>
                <w:smallCaps w:val="0"/>
                <w:sz w:val="22"/>
              </w:rPr>
              <w:t xml:space="preserve">: </w:t>
            </w:r>
            <w:r w:rsidRPr="004C356E">
              <w:rPr>
                <w:b w:val="0"/>
                <w:smallCaps w:val="0"/>
                <w:sz w:val="22"/>
              </w:rPr>
              <w:t>Podstawy Diagnostyki Radiologicznej Tom I-IV</w:t>
            </w:r>
            <w:r>
              <w:rPr>
                <w:b w:val="0"/>
                <w:smallCaps w:val="0"/>
                <w:sz w:val="22"/>
              </w:rPr>
              <w:t>.</w:t>
            </w:r>
            <w:r w:rsidRPr="004C356E">
              <w:rPr>
                <w:b w:val="0"/>
                <w:smallCaps w:val="0"/>
                <w:sz w:val="22"/>
              </w:rPr>
              <w:t xml:space="preserve"> Medipage 2008. </w:t>
            </w:r>
          </w:p>
          <w:p w:rsidR="00196B22" w:rsidRDefault="00196B22" w:rsidP="00196B22">
            <w:pPr>
              <w:pStyle w:val="Punktygwne"/>
              <w:spacing w:after="0"/>
              <w:rPr>
                <w:b w:val="0"/>
                <w:smallCaps w:val="0"/>
                <w:sz w:val="22"/>
              </w:rPr>
            </w:pPr>
            <w:r>
              <w:rPr>
                <w:b w:val="0"/>
                <w:smallCaps w:val="0"/>
                <w:sz w:val="22"/>
              </w:rPr>
              <w:t>5.G.Michels, N.Jaspers :Ultrasonografia narządów, układów i tkanek w zestawieniu z klinicznymi objawami. Medipage 2015.</w:t>
            </w:r>
          </w:p>
          <w:p w:rsidR="00196B22" w:rsidRDefault="00196B22" w:rsidP="00196B22">
            <w:pPr>
              <w:pStyle w:val="Punktygwne"/>
              <w:spacing w:after="0"/>
              <w:rPr>
                <w:b w:val="0"/>
                <w:smallCaps w:val="0"/>
                <w:sz w:val="22"/>
              </w:rPr>
            </w:pPr>
            <w:r>
              <w:rPr>
                <w:b w:val="0"/>
                <w:smallCaps w:val="0"/>
                <w:sz w:val="22"/>
              </w:rPr>
              <w:t>6.J. Bates : Ultrasonografia jamy brzusznej. Elsevier Urban&amp;Partner 2012.</w:t>
            </w:r>
          </w:p>
          <w:p w:rsidR="0041236E" w:rsidRPr="00681816" w:rsidRDefault="0041236E" w:rsidP="0041236E">
            <w:pPr>
              <w:spacing w:after="0" w:line="240" w:lineRule="auto"/>
              <w:jc w:val="both"/>
              <w:rPr>
                <w:rFonts w:ascii="Times New Roman" w:hAnsi="Times New Roman" w:cs="Times New Roman"/>
                <w:color w:val="111111"/>
                <w:kern w:val="36"/>
                <w:lang w:val="en-US"/>
              </w:rPr>
            </w:pP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3"/>
    <w:lvl w:ilvl="0">
      <w:start w:val="1"/>
      <w:numFmt w:val="upperLetter"/>
      <w:lvlText w:val="%1."/>
      <w:lvlJc w:val="left"/>
      <w:pPr>
        <w:tabs>
          <w:tab w:val="num" w:pos="0"/>
        </w:tabs>
        <w:ind w:left="1080" w:hanging="360"/>
      </w:pPr>
      <w:rPr>
        <w:rFonts w:hint="default"/>
      </w:rPr>
    </w:lvl>
  </w:abstractNum>
  <w:abstractNum w:abstractNumId="1"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1"/>
  </w:num>
  <w:num w:numId="2">
    <w:abstractNumId w:val="3"/>
  </w:num>
  <w:num w:numId="3">
    <w:abstractNumId w:val="4"/>
  </w:num>
  <w:num w:numId="4">
    <w:abstractNumId w:val="1"/>
  </w:num>
  <w:num w:numId="5">
    <w:abstractNumId w:val="5"/>
  </w:num>
  <w:num w:numId="6">
    <w:abstractNumId w:val="7"/>
  </w:num>
  <w:num w:numId="7">
    <w:abstractNumId w:val="6"/>
  </w:num>
  <w:num w:numId="8">
    <w:abstractNumId w:val="10"/>
  </w:num>
  <w:num w:numId="9">
    <w:abstractNumId w:val="8"/>
  </w:num>
  <w:num w:numId="10">
    <w:abstractNumId w:val="9"/>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0F1627"/>
    <w:rsid w:val="00142045"/>
    <w:rsid w:val="00144B46"/>
    <w:rsid w:val="00166AEC"/>
    <w:rsid w:val="00196B22"/>
    <w:rsid w:val="001B5CF4"/>
    <w:rsid w:val="0020390E"/>
    <w:rsid w:val="002377ED"/>
    <w:rsid w:val="00260A6D"/>
    <w:rsid w:val="00264AE3"/>
    <w:rsid w:val="002A3731"/>
    <w:rsid w:val="002C2A16"/>
    <w:rsid w:val="002D0161"/>
    <w:rsid w:val="002D135F"/>
    <w:rsid w:val="002D31B7"/>
    <w:rsid w:val="002F6373"/>
    <w:rsid w:val="00301614"/>
    <w:rsid w:val="00325EF0"/>
    <w:rsid w:val="00356672"/>
    <w:rsid w:val="00363439"/>
    <w:rsid w:val="003C3779"/>
    <w:rsid w:val="0041039D"/>
    <w:rsid w:val="0041236E"/>
    <w:rsid w:val="00416BBC"/>
    <w:rsid w:val="00444422"/>
    <w:rsid w:val="0045655D"/>
    <w:rsid w:val="004A27C7"/>
    <w:rsid w:val="004A4FE6"/>
    <w:rsid w:val="00531F75"/>
    <w:rsid w:val="005526E7"/>
    <w:rsid w:val="00553EC5"/>
    <w:rsid w:val="00563C6A"/>
    <w:rsid w:val="005904B2"/>
    <w:rsid w:val="005C2157"/>
    <w:rsid w:val="00601447"/>
    <w:rsid w:val="00681816"/>
    <w:rsid w:val="006966CE"/>
    <w:rsid w:val="006A2091"/>
    <w:rsid w:val="00726F83"/>
    <w:rsid w:val="007305E9"/>
    <w:rsid w:val="007479BE"/>
    <w:rsid w:val="007859D6"/>
    <w:rsid w:val="007A0834"/>
    <w:rsid w:val="007A4C56"/>
    <w:rsid w:val="007B3BAB"/>
    <w:rsid w:val="007B7DE5"/>
    <w:rsid w:val="007C1494"/>
    <w:rsid w:val="007C3A29"/>
    <w:rsid w:val="007C431B"/>
    <w:rsid w:val="008635A6"/>
    <w:rsid w:val="00871028"/>
    <w:rsid w:val="00897F0C"/>
    <w:rsid w:val="008C7BD9"/>
    <w:rsid w:val="008D27A6"/>
    <w:rsid w:val="008D5379"/>
    <w:rsid w:val="00904557"/>
    <w:rsid w:val="00981577"/>
    <w:rsid w:val="009D78CC"/>
    <w:rsid w:val="009F7E9F"/>
    <w:rsid w:val="00A412DB"/>
    <w:rsid w:val="00A43960"/>
    <w:rsid w:val="00A43DC3"/>
    <w:rsid w:val="00A84EA9"/>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55F1B"/>
    <w:rsid w:val="00D71EE1"/>
    <w:rsid w:val="00D81635"/>
    <w:rsid w:val="00DC6687"/>
    <w:rsid w:val="00E25858"/>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character" w:customStyle="1" w:styleId="alt-edited">
    <w:name w:val="alt-edited"/>
    <w:basedOn w:val="a0"/>
    <w:rsid w:val="00196B22"/>
  </w:style>
  <w:style w:type="paragraph" w:customStyle="1" w:styleId="TableParagraph">
    <w:name w:val="Table Paragraph"/>
    <w:basedOn w:val="a"/>
    <w:rsid w:val="00196B22"/>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Akapitzlist1">
    <w:name w:val="Akapit z listą1"/>
    <w:basedOn w:val="a"/>
    <w:rsid w:val="00196B22"/>
    <w:pPr>
      <w:suppressAutoHyphens/>
      <w:spacing w:after="0" w:line="240" w:lineRule="auto"/>
      <w:ind w:left="720"/>
      <w:jc w:val="both"/>
    </w:pPr>
    <w:rPr>
      <w:rFonts w:ascii="Calibri" w:eastAsia="Times New Roman" w:hAnsi="Calibri"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1428</Words>
  <Characters>8574</Characters>
  <Application>Microsoft Office Word</Application>
  <DocSecurity>0</DocSecurity>
  <Lines>71</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9</cp:revision>
  <cp:lastPrinted>2017-07-05T07:37:00Z</cp:lastPrinted>
  <dcterms:created xsi:type="dcterms:W3CDTF">2018-01-19T07:53:00Z</dcterms:created>
  <dcterms:modified xsi:type="dcterms:W3CDTF">2024-02-29T09:03:00Z</dcterms:modified>
</cp:coreProperties>
</file>