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CAE" w:rsidRDefault="00572CAE" w:rsidP="00572CAE">
      <w:pPr>
        <w:rPr>
          <w:rFonts w:ascii="Times New Roman" w:hAnsi="Times New Roman" w:cs="Times New Roman"/>
          <w:color w:val="212121"/>
          <w:shd w:val="clear" w:color="auto" w:fill="FFFFFF"/>
          <w:lang w:val="en-US"/>
        </w:rPr>
      </w:pPr>
      <w:r w:rsidRPr="00572CAE">
        <w:rPr>
          <w:rFonts w:ascii="Times New Roman" w:hAnsi="Times New Roman" w:cs="Times New Roman"/>
          <w:color w:val="212121"/>
          <w:shd w:val="clear" w:color="auto" w:fill="FFFFFF"/>
          <w:lang w:val="en-US"/>
        </w:rPr>
        <w:t>Appendix number 1.5 to The Rector UR Resolution No. 12/2019</w:t>
      </w:r>
    </w:p>
    <w:p w:rsidR="000A64CB"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SYLLABUS</w:t>
      </w:r>
    </w:p>
    <w:p w:rsidR="000A64CB" w:rsidRPr="00681816" w:rsidRDefault="007859D6" w:rsidP="000A64CB">
      <w:pPr>
        <w:jc w:val="center"/>
        <w:rPr>
          <w:rFonts w:ascii="Times New Roman" w:hAnsi="Times New Roman" w:cs="Times New Roman"/>
          <w:b/>
          <w:color w:val="212121"/>
          <w:shd w:val="clear" w:color="auto" w:fill="FFFFFF"/>
          <w:lang w:val="en-US"/>
        </w:rPr>
      </w:pPr>
      <w:proofErr w:type="gramStart"/>
      <w:r w:rsidRPr="00681816">
        <w:rPr>
          <w:rFonts w:ascii="Times New Roman" w:hAnsi="Times New Roman" w:cs="Times New Roman"/>
          <w:b/>
          <w:color w:val="212121"/>
          <w:shd w:val="clear" w:color="auto" w:fill="FFFFFF"/>
          <w:lang w:val="en-US"/>
        </w:rPr>
        <w:t>concerning</w:t>
      </w:r>
      <w:proofErr w:type="gramEnd"/>
      <w:r w:rsidRPr="00681816">
        <w:rPr>
          <w:rFonts w:ascii="Times New Roman" w:hAnsi="Times New Roman" w:cs="Times New Roman"/>
          <w:b/>
          <w:color w:val="212121"/>
          <w:shd w:val="clear" w:color="auto" w:fill="FFFFFF"/>
          <w:lang w:val="en-US"/>
        </w:rPr>
        <w:t xml:space="preserve"> the cycle of education </w:t>
      </w:r>
      <w:r w:rsidR="00CC379A">
        <w:rPr>
          <w:rFonts w:ascii="Times New Roman" w:hAnsi="Times New Roman" w:cs="Times New Roman"/>
          <w:b/>
          <w:color w:val="212121"/>
          <w:shd w:val="clear" w:color="auto" w:fill="FFFFFF"/>
          <w:lang w:val="en-US"/>
        </w:rPr>
        <w:t>202</w:t>
      </w:r>
      <w:r w:rsidR="008822A8">
        <w:rPr>
          <w:rFonts w:ascii="Times New Roman" w:hAnsi="Times New Roman" w:cs="Times New Roman"/>
          <w:b/>
          <w:color w:val="212121"/>
          <w:shd w:val="clear" w:color="auto" w:fill="FFFFFF"/>
          <w:lang w:val="en-US"/>
        </w:rPr>
        <w:t>4</w:t>
      </w:r>
      <w:r w:rsidR="00CC379A">
        <w:rPr>
          <w:rFonts w:ascii="Times New Roman" w:hAnsi="Times New Roman" w:cs="Times New Roman"/>
          <w:b/>
          <w:color w:val="212121"/>
          <w:shd w:val="clear" w:color="auto" w:fill="FFFFFF"/>
          <w:lang w:val="en-US"/>
        </w:rPr>
        <w:t>-20</w:t>
      </w:r>
      <w:r w:rsidR="008822A8">
        <w:rPr>
          <w:rFonts w:ascii="Times New Roman" w:hAnsi="Times New Roman" w:cs="Times New Roman"/>
          <w:b/>
          <w:color w:val="212121"/>
          <w:shd w:val="clear" w:color="auto" w:fill="FFFFFF"/>
          <w:lang w:val="en-US"/>
        </w:rPr>
        <w:t>30</w:t>
      </w:r>
    </w:p>
    <w:p w:rsidR="00D81635"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 xml:space="preserve">                                             (</w:t>
      </w:r>
      <w:proofErr w:type="gramStart"/>
      <w:r w:rsidRPr="00681816">
        <w:rPr>
          <w:rFonts w:ascii="Times New Roman" w:hAnsi="Times New Roman" w:cs="Times New Roman"/>
          <w:color w:val="212121"/>
          <w:shd w:val="clear" w:color="auto" w:fill="FFFFFF"/>
          <w:lang w:val="en-US"/>
        </w:rPr>
        <w:t>date</w:t>
      </w:r>
      <w:proofErr w:type="gramEnd"/>
      <w:r w:rsidR="005526E7" w:rsidRPr="00681816">
        <w:rPr>
          <w:rFonts w:ascii="Times New Roman" w:hAnsi="Times New Roman" w:cs="Times New Roman"/>
          <w:color w:val="212121"/>
          <w:shd w:val="clear" w:color="auto" w:fill="FFFFFF"/>
          <w:lang w:val="en-US"/>
        </w:rPr>
        <w:t xml:space="preserve"> range</w:t>
      </w:r>
      <w:r w:rsidRPr="00681816">
        <w:rPr>
          <w:rFonts w:ascii="Times New Roman" w:hAnsi="Times New Roman" w:cs="Times New Roman"/>
          <w:color w:val="212121"/>
          <w:shd w:val="clear" w:color="auto" w:fill="FFFFFF"/>
          <w:lang w:val="en-US"/>
        </w:rPr>
        <w:t>)</w:t>
      </w:r>
    </w:p>
    <w:p w:rsidR="000A64CB" w:rsidRPr="00681816" w:rsidRDefault="000A64CB" w:rsidP="000A64CB">
      <w:pPr>
        <w:spacing w:after="0" w:line="240" w:lineRule="auto"/>
        <w:rPr>
          <w:rFonts w:ascii="Times New Roman" w:hAnsi="Times New Roman" w:cs="Times New Roman"/>
          <w:lang w:val="en-US"/>
        </w:rPr>
      </w:pPr>
    </w:p>
    <w:p w:rsidR="000A64CB" w:rsidRPr="00681816" w:rsidRDefault="000A64CB" w:rsidP="000A64CB">
      <w:pPr>
        <w:pStyle w:val="Punktygwne"/>
        <w:numPr>
          <w:ilvl w:val="1"/>
          <w:numId w:val="1"/>
        </w:numPr>
        <w:spacing w:before="0" w:after="0"/>
        <w:rPr>
          <w:sz w:val="22"/>
          <w:lang w:val="en-US"/>
        </w:rPr>
      </w:pPr>
      <w:r w:rsidRPr="00681816">
        <w:rPr>
          <w:sz w:val="22"/>
          <w:lang w:val="en-US"/>
        </w:rPr>
        <w:t>BASIC INFORMATION CONCERNING</w:t>
      </w:r>
      <w:r w:rsidR="005526E7" w:rsidRPr="00681816">
        <w:rPr>
          <w:sz w:val="22"/>
          <w:lang w:val="en-US"/>
        </w:rPr>
        <w:t xml:space="preserve"> THIS SUBJECT</w:t>
      </w:r>
      <w:r w:rsidRPr="00681816">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0A64CB" w:rsidRPr="00681816" w:rsidTr="000A64CB">
        <w:tc>
          <w:tcPr>
            <w:tcW w:w="2694" w:type="dxa"/>
            <w:vAlign w:val="center"/>
          </w:tcPr>
          <w:p w:rsidR="000A64CB" w:rsidRPr="00681816" w:rsidRDefault="000A64CB" w:rsidP="0045655D">
            <w:pPr>
              <w:pStyle w:val="Pytania"/>
              <w:jc w:val="left"/>
              <w:rPr>
                <w:sz w:val="22"/>
                <w:szCs w:val="22"/>
              </w:rPr>
            </w:pPr>
            <w:r w:rsidRPr="00681816">
              <w:rPr>
                <w:sz w:val="22"/>
                <w:szCs w:val="22"/>
              </w:rPr>
              <w:t>Subject / Module</w:t>
            </w:r>
          </w:p>
        </w:tc>
        <w:tc>
          <w:tcPr>
            <w:tcW w:w="7087" w:type="dxa"/>
            <w:vAlign w:val="center"/>
          </w:tcPr>
          <w:p w:rsidR="000A64CB" w:rsidRPr="00585596" w:rsidRDefault="00585596" w:rsidP="00AB38CD">
            <w:pPr>
              <w:pStyle w:val="Odpowiedzi"/>
              <w:rPr>
                <w:sz w:val="22"/>
                <w:lang w:val="en-US"/>
              </w:rPr>
            </w:pPr>
            <w:r w:rsidRPr="00585596">
              <w:rPr>
                <w:sz w:val="22"/>
                <w:lang w:val="en-US"/>
              </w:rPr>
              <w:t>Dermatology and venereology</w:t>
            </w:r>
          </w:p>
        </w:tc>
      </w:tr>
      <w:tr w:rsidR="000A64CB" w:rsidRPr="00681816" w:rsidTr="000A64CB">
        <w:tc>
          <w:tcPr>
            <w:tcW w:w="2694" w:type="dxa"/>
            <w:vAlign w:val="center"/>
          </w:tcPr>
          <w:p w:rsidR="000A64CB" w:rsidRPr="00681816" w:rsidRDefault="000A64CB" w:rsidP="000A64CB">
            <w:pPr>
              <w:pStyle w:val="Pytania"/>
              <w:jc w:val="left"/>
              <w:rPr>
                <w:sz w:val="22"/>
                <w:szCs w:val="22"/>
              </w:rPr>
            </w:pPr>
            <w:r w:rsidRPr="00681816">
              <w:rPr>
                <w:sz w:val="22"/>
                <w:szCs w:val="22"/>
              </w:rPr>
              <w:t>Course code / module *</w:t>
            </w:r>
          </w:p>
        </w:tc>
        <w:tc>
          <w:tcPr>
            <w:tcW w:w="7087" w:type="dxa"/>
            <w:vAlign w:val="center"/>
          </w:tcPr>
          <w:p w:rsidR="000A64CB" w:rsidRPr="00681816" w:rsidRDefault="00585596" w:rsidP="0045655D">
            <w:pPr>
              <w:pStyle w:val="Odpowiedzi"/>
              <w:rPr>
                <w:b w:val="0"/>
                <w:sz w:val="22"/>
              </w:rPr>
            </w:pPr>
            <w:r>
              <w:rPr>
                <w:sz w:val="22"/>
              </w:rPr>
              <w:t>DW/E</w:t>
            </w:r>
          </w:p>
        </w:tc>
      </w:tr>
      <w:tr w:rsidR="00585596" w:rsidRPr="008822A8" w:rsidTr="000A64CB">
        <w:tc>
          <w:tcPr>
            <w:tcW w:w="2694" w:type="dxa"/>
            <w:vAlign w:val="center"/>
          </w:tcPr>
          <w:p w:rsidR="00585596" w:rsidRPr="00681816" w:rsidRDefault="00585596" w:rsidP="00585596">
            <w:pPr>
              <w:pStyle w:val="Pytania"/>
              <w:jc w:val="left"/>
              <w:rPr>
                <w:sz w:val="22"/>
                <w:szCs w:val="22"/>
                <w:lang w:val="en-US"/>
              </w:rPr>
            </w:pPr>
            <w:r w:rsidRPr="00681816">
              <w:rPr>
                <w:sz w:val="22"/>
                <w:szCs w:val="22"/>
                <w:lang w:val="en-US"/>
              </w:rPr>
              <w:t>Faculty of (name of the leading direction)</w:t>
            </w:r>
          </w:p>
        </w:tc>
        <w:tc>
          <w:tcPr>
            <w:tcW w:w="7087" w:type="dxa"/>
            <w:vAlign w:val="center"/>
          </w:tcPr>
          <w:p w:rsidR="00585596" w:rsidRPr="008B24CB" w:rsidRDefault="00D51C7E" w:rsidP="00585596">
            <w:pPr>
              <w:pStyle w:val="Odpowiedzi"/>
              <w:rPr>
                <w:sz w:val="22"/>
                <w:lang w:val="en-US"/>
              </w:rPr>
            </w:pPr>
            <w:r w:rsidRPr="00D51C7E">
              <w:rPr>
                <w:sz w:val="22"/>
                <w:lang w:val="en-US"/>
              </w:rPr>
              <w:t>Medical College of Rzeszów University</w:t>
            </w:r>
          </w:p>
        </w:tc>
      </w:tr>
      <w:tr w:rsidR="00585596" w:rsidRPr="008822A8" w:rsidTr="000A64CB">
        <w:tc>
          <w:tcPr>
            <w:tcW w:w="2694" w:type="dxa"/>
            <w:vAlign w:val="center"/>
          </w:tcPr>
          <w:p w:rsidR="00585596" w:rsidRPr="00681816" w:rsidRDefault="00585596" w:rsidP="00585596">
            <w:pPr>
              <w:pStyle w:val="Pytania"/>
              <w:jc w:val="left"/>
              <w:rPr>
                <w:sz w:val="22"/>
                <w:szCs w:val="22"/>
              </w:rPr>
            </w:pPr>
            <w:r w:rsidRPr="00681816">
              <w:rPr>
                <w:sz w:val="22"/>
                <w:szCs w:val="22"/>
              </w:rPr>
              <w:t>Department Name</w:t>
            </w:r>
          </w:p>
        </w:tc>
        <w:tc>
          <w:tcPr>
            <w:tcW w:w="7087" w:type="dxa"/>
            <w:vAlign w:val="center"/>
          </w:tcPr>
          <w:p w:rsidR="00585596" w:rsidRPr="00572CAE" w:rsidRDefault="00D51C7E" w:rsidP="00585596">
            <w:pPr>
              <w:pStyle w:val="Odpowiedzi"/>
              <w:rPr>
                <w:sz w:val="22"/>
                <w:lang w:val="en-US"/>
              </w:rPr>
            </w:pPr>
            <w:r w:rsidRPr="00572CAE">
              <w:rPr>
                <w:sz w:val="22"/>
                <w:lang w:val="en-US"/>
              </w:rPr>
              <w:t>Medical College of Rzeszów University</w:t>
            </w:r>
          </w:p>
        </w:tc>
      </w:tr>
      <w:tr w:rsidR="00585596" w:rsidRPr="00681816" w:rsidTr="000A64CB">
        <w:tc>
          <w:tcPr>
            <w:tcW w:w="2694" w:type="dxa"/>
            <w:vAlign w:val="center"/>
          </w:tcPr>
          <w:p w:rsidR="00585596" w:rsidRPr="00681816" w:rsidRDefault="00585596" w:rsidP="00585596">
            <w:pPr>
              <w:pStyle w:val="Pytania"/>
              <w:jc w:val="left"/>
              <w:rPr>
                <w:sz w:val="22"/>
                <w:szCs w:val="22"/>
              </w:rPr>
            </w:pPr>
            <w:r w:rsidRPr="00681816">
              <w:rPr>
                <w:sz w:val="22"/>
                <w:szCs w:val="22"/>
              </w:rPr>
              <w:t>Field of study</w:t>
            </w:r>
          </w:p>
        </w:tc>
        <w:tc>
          <w:tcPr>
            <w:tcW w:w="7087" w:type="dxa"/>
            <w:vAlign w:val="center"/>
          </w:tcPr>
          <w:p w:rsidR="00585596" w:rsidRPr="008B24CB" w:rsidRDefault="00585596" w:rsidP="00585596">
            <w:pPr>
              <w:pStyle w:val="Odpowiedzi"/>
              <w:rPr>
                <w:sz w:val="22"/>
              </w:rPr>
            </w:pPr>
            <w:r w:rsidRPr="008B24CB">
              <w:rPr>
                <w:sz w:val="22"/>
              </w:rPr>
              <w:t>medical direction</w:t>
            </w:r>
          </w:p>
        </w:tc>
      </w:tr>
      <w:tr w:rsidR="00585596" w:rsidRPr="00681816" w:rsidTr="000A64CB">
        <w:tc>
          <w:tcPr>
            <w:tcW w:w="2694" w:type="dxa"/>
            <w:vAlign w:val="center"/>
          </w:tcPr>
          <w:p w:rsidR="00585596" w:rsidRPr="00681816" w:rsidRDefault="00585596" w:rsidP="00585596">
            <w:pPr>
              <w:pStyle w:val="Pytania"/>
              <w:jc w:val="left"/>
              <w:rPr>
                <w:sz w:val="22"/>
                <w:szCs w:val="22"/>
              </w:rPr>
            </w:pPr>
            <w:r w:rsidRPr="00681816">
              <w:rPr>
                <w:sz w:val="22"/>
                <w:szCs w:val="22"/>
              </w:rPr>
              <w:t>Level of education</w:t>
            </w:r>
          </w:p>
        </w:tc>
        <w:tc>
          <w:tcPr>
            <w:tcW w:w="7087" w:type="dxa"/>
            <w:vAlign w:val="center"/>
          </w:tcPr>
          <w:p w:rsidR="00585596" w:rsidRPr="008B24CB" w:rsidRDefault="00585596" w:rsidP="00585596">
            <w:pPr>
              <w:pStyle w:val="Odpowiedzi"/>
              <w:rPr>
                <w:sz w:val="22"/>
              </w:rPr>
            </w:pPr>
            <w:r w:rsidRPr="008B24CB">
              <w:rPr>
                <w:sz w:val="22"/>
              </w:rPr>
              <w:t>uniform master's studies</w:t>
            </w:r>
          </w:p>
        </w:tc>
      </w:tr>
      <w:tr w:rsidR="00585596" w:rsidRPr="00681816" w:rsidTr="000A64CB">
        <w:tc>
          <w:tcPr>
            <w:tcW w:w="2694" w:type="dxa"/>
            <w:vAlign w:val="center"/>
          </w:tcPr>
          <w:p w:rsidR="00585596" w:rsidRPr="00681816" w:rsidRDefault="00585596" w:rsidP="00585596">
            <w:pPr>
              <w:pStyle w:val="Pytania"/>
              <w:jc w:val="left"/>
              <w:rPr>
                <w:sz w:val="22"/>
                <w:szCs w:val="22"/>
              </w:rPr>
            </w:pPr>
            <w:r w:rsidRPr="00681816">
              <w:rPr>
                <w:sz w:val="22"/>
                <w:szCs w:val="22"/>
              </w:rPr>
              <w:t>Profile</w:t>
            </w:r>
          </w:p>
        </w:tc>
        <w:tc>
          <w:tcPr>
            <w:tcW w:w="7087" w:type="dxa"/>
            <w:vAlign w:val="center"/>
          </w:tcPr>
          <w:p w:rsidR="00585596" w:rsidRPr="008B24CB" w:rsidRDefault="00585596" w:rsidP="00585596">
            <w:pPr>
              <w:pStyle w:val="Odpowiedzi"/>
              <w:rPr>
                <w:sz w:val="22"/>
              </w:rPr>
            </w:pPr>
            <w:r w:rsidRPr="008B24CB">
              <w:rPr>
                <w:sz w:val="22"/>
              </w:rPr>
              <w:t>practical</w:t>
            </w:r>
          </w:p>
        </w:tc>
      </w:tr>
      <w:tr w:rsidR="00585596" w:rsidRPr="00681816" w:rsidTr="000A64CB">
        <w:tc>
          <w:tcPr>
            <w:tcW w:w="2694" w:type="dxa"/>
            <w:vAlign w:val="center"/>
          </w:tcPr>
          <w:p w:rsidR="00585596" w:rsidRPr="00681816" w:rsidRDefault="00585596" w:rsidP="00585596">
            <w:pPr>
              <w:pStyle w:val="Pytania"/>
              <w:jc w:val="left"/>
              <w:rPr>
                <w:sz w:val="22"/>
                <w:szCs w:val="22"/>
              </w:rPr>
            </w:pPr>
            <w:r w:rsidRPr="00681816">
              <w:rPr>
                <w:sz w:val="22"/>
                <w:szCs w:val="22"/>
              </w:rPr>
              <w:t>Form of study</w:t>
            </w:r>
          </w:p>
        </w:tc>
        <w:tc>
          <w:tcPr>
            <w:tcW w:w="7087" w:type="dxa"/>
            <w:vAlign w:val="center"/>
          </w:tcPr>
          <w:p w:rsidR="00585596" w:rsidRPr="008B24CB" w:rsidRDefault="00585596" w:rsidP="00585596">
            <w:pPr>
              <w:pStyle w:val="Odpowiedzi"/>
              <w:rPr>
                <w:sz w:val="22"/>
              </w:rPr>
            </w:pPr>
            <w:r w:rsidRPr="008B24CB">
              <w:rPr>
                <w:sz w:val="22"/>
              </w:rPr>
              <w:t>stationary / extramural</w:t>
            </w:r>
          </w:p>
        </w:tc>
      </w:tr>
      <w:tr w:rsidR="00585596" w:rsidRPr="00681816" w:rsidTr="000A64CB">
        <w:tc>
          <w:tcPr>
            <w:tcW w:w="2694" w:type="dxa"/>
            <w:vAlign w:val="center"/>
          </w:tcPr>
          <w:p w:rsidR="00585596" w:rsidRPr="00681816" w:rsidRDefault="00585596" w:rsidP="00585596">
            <w:pPr>
              <w:pStyle w:val="Pytania"/>
              <w:jc w:val="left"/>
              <w:rPr>
                <w:sz w:val="22"/>
                <w:szCs w:val="22"/>
              </w:rPr>
            </w:pPr>
            <w:r w:rsidRPr="00681816">
              <w:rPr>
                <w:sz w:val="22"/>
                <w:szCs w:val="22"/>
              </w:rPr>
              <w:t>Year and semester</w:t>
            </w:r>
          </w:p>
        </w:tc>
        <w:tc>
          <w:tcPr>
            <w:tcW w:w="7087" w:type="dxa"/>
            <w:vAlign w:val="center"/>
          </w:tcPr>
          <w:p w:rsidR="00585596" w:rsidRPr="008B24CB" w:rsidRDefault="00585596" w:rsidP="00585596">
            <w:pPr>
              <w:pStyle w:val="Odpowiedzi"/>
              <w:rPr>
                <w:sz w:val="22"/>
              </w:rPr>
            </w:pPr>
            <w:r w:rsidRPr="008B24CB">
              <w:rPr>
                <w:sz w:val="22"/>
              </w:rPr>
              <w:t>year I</w:t>
            </w:r>
            <w:r>
              <w:rPr>
                <w:sz w:val="22"/>
              </w:rPr>
              <w:t xml:space="preserve">II, semester </w:t>
            </w:r>
            <w:r w:rsidRPr="008B24CB">
              <w:rPr>
                <w:sz w:val="22"/>
              </w:rPr>
              <w:t>V</w:t>
            </w:r>
            <w:r>
              <w:rPr>
                <w:sz w:val="22"/>
              </w:rPr>
              <w:t>I</w:t>
            </w:r>
          </w:p>
        </w:tc>
      </w:tr>
      <w:tr w:rsidR="00585596" w:rsidRPr="00681816" w:rsidTr="000A64CB">
        <w:tc>
          <w:tcPr>
            <w:tcW w:w="2694" w:type="dxa"/>
            <w:vAlign w:val="center"/>
          </w:tcPr>
          <w:p w:rsidR="00585596" w:rsidRPr="00681816" w:rsidRDefault="00585596" w:rsidP="00585596">
            <w:pPr>
              <w:pStyle w:val="Pytania"/>
              <w:jc w:val="left"/>
              <w:rPr>
                <w:sz w:val="22"/>
                <w:szCs w:val="22"/>
              </w:rPr>
            </w:pPr>
            <w:r w:rsidRPr="00681816">
              <w:rPr>
                <w:sz w:val="22"/>
                <w:szCs w:val="22"/>
              </w:rPr>
              <w:t>Type of course</w:t>
            </w:r>
          </w:p>
        </w:tc>
        <w:tc>
          <w:tcPr>
            <w:tcW w:w="7087" w:type="dxa"/>
            <w:vAlign w:val="center"/>
          </w:tcPr>
          <w:p w:rsidR="00585596" w:rsidRPr="008B24CB" w:rsidRDefault="00585596" w:rsidP="00585596">
            <w:pPr>
              <w:pStyle w:val="Odpowiedzi"/>
              <w:rPr>
                <w:b w:val="0"/>
                <w:sz w:val="22"/>
              </w:rPr>
            </w:pPr>
            <w:r w:rsidRPr="008B24CB">
              <w:rPr>
                <w:sz w:val="22"/>
              </w:rPr>
              <w:t>obligatory</w:t>
            </w:r>
          </w:p>
        </w:tc>
      </w:tr>
      <w:tr w:rsidR="000A64CB" w:rsidRPr="00681816" w:rsidTr="000A64CB">
        <w:tc>
          <w:tcPr>
            <w:tcW w:w="2694" w:type="dxa"/>
            <w:vAlign w:val="center"/>
          </w:tcPr>
          <w:p w:rsidR="000A64CB" w:rsidRPr="00681816" w:rsidRDefault="00363439" w:rsidP="0045655D">
            <w:pPr>
              <w:pStyle w:val="Pytania"/>
              <w:jc w:val="left"/>
              <w:rPr>
                <w:sz w:val="22"/>
                <w:szCs w:val="22"/>
              </w:rPr>
            </w:pPr>
            <w:r w:rsidRPr="00681816">
              <w:rPr>
                <w:sz w:val="22"/>
                <w:szCs w:val="22"/>
              </w:rPr>
              <w:t>Coordinator</w:t>
            </w:r>
          </w:p>
        </w:tc>
        <w:tc>
          <w:tcPr>
            <w:tcW w:w="7087" w:type="dxa"/>
            <w:vAlign w:val="center"/>
          </w:tcPr>
          <w:p w:rsidR="000A64CB" w:rsidRPr="00681816" w:rsidRDefault="00585596" w:rsidP="005C2157">
            <w:pPr>
              <w:pStyle w:val="Odpowiedzi"/>
              <w:rPr>
                <w:b w:val="0"/>
                <w:sz w:val="22"/>
                <w:lang w:val="en-US"/>
              </w:rPr>
            </w:pPr>
            <w:bookmarkStart w:id="0" w:name="_GoBack"/>
            <w:r>
              <w:rPr>
                <w:sz w:val="22"/>
              </w:rPr>
              <w:t>Dr hab. Adam Reich</w:t>
            </w:r>
            <w:bookmarkEnd w:id="0"/>
          </w:p>
        </w:tc>
      </w:tr>
      <w:tr w:rsidR="000A64CB" w:rsidRPr="008822A8" w:rsidTr="000A64CB">
        <w:tc>
          <w:tcPr>
            <w:tcW w:w="2694" w:type="dxa"/>
            <w:vAlign w:val="center"/>
          </w:tcPr>
          <w:p w:rsidR="000A64CB" w:rsidRPr="00681816" w:rsidRDefault="002D135F" w:rsidP="002D135F">
            <w:pPr>
              <w:pStyle w:val="Pytania"/>
              <w:jc w:val="left"/>
              <w:rPr>
                <w:sz w:val="22"/>
                <w:szCs w:val="22"/>
                <w:lang w:val="en-US"/>
              </w:rPr>
            </w:pPr>
            <w:r w:rsidRPr="00681816">
              <w:rPr>
                <w:sz w:val="22"/>
                <w:szCs w:val="22"/>
                <w:lang w:val="en-US"/>
              </w:rPr>
              <w:t>Fir</w:t>
            </w:r>
            <w:r w:rsidR="00AB38CD" w:rsidRPr="00681816">
              <w:rPr>
                <w:sz w:val="22"/>
                <w:szCs w:val="22"/>
                <w:lang w:val="en-US"/>
              </w:rPr>
              <w:t>st and Last Name of the Teacher</w:t>
            </w:r>
          </w:p>
        </w:tc>
        <w:tc>
          <w:tcPr>
            <w:tcW w:w="7087" w:type="dxa"/>
            <w:vAlign w:val="center"/>
          </w:tcPr>
          <w:p w:rsidR="000A64CB" w:rsidRPr="00681816" w:rsidRDefault="000A64CB" w:rsidP="0045655D">
            <w:pPr>
              <w:pStyle w:val="Odpowiedzi"/>
              <w:rPr>
                <w:b w:val="0"/>
                <w:sz w:val="22"/>
                <w:lang w:val="en-US"/>
              </w:rPr>
            </w:pPr>
          </w:p>
        </w:tc>
      </w:tr>
    </w:tbl>
    <w:p w:rsidR="000A64CB" w:rsidRPr="00681816" w:rsidRDefault="000A64CB" w:rsidP="000A64CB">
      <w:pPr>
        <w:rPr>
          <w:rFonts w:ascii="Times New Roman" w:hAnsi="Times New Roman" w:cs="Times New Roman"/>
          <w:lang w:val="en-US"/>
        </w:rPr>
      </w:pPr>
      <w:r w:rsidRPr="00681816">
        <w:rPr>
          <w:rFonts w:ascii="Times New Roman" w:hAnsi="Times New Roman" w:cs="Times New Roman"/>
          <w:lang w:val="en-US"/>
        </w:rPr>
        <w:t xml:space="preserve">* - According to the </w:t>
      </w:r>
      <w:r w:rsidR="005526E7" w:rsidRPr="00681816">
        <w:rPr>
          <w:rFonts w:ascii="Times New Roman" w:hAnsi="Times New Roman" w:cs="Times New Roman"/>
          <w:lang w:val="en-US"/>
        </w:rPr>
        <w:t>resolutions of the Faculty of Medicine</w:t>
      </w:r>
    </w:p>
    <w:p w:rsidR="009D78CC" w:rsidRPr="00681816" w:rsidRDefault="009D78CC" w:rsidP="0020390E">
      <w:pPr>
        <w:pStyle w:val="Podpunkty"/>
        <w:ind w:left="0"/>
        <w:rPr>
          <w:szCs w:val="22"/>
          <w:lang w:val="en-US"/>
        </w:rPr>
      </w:pPr>
    </w:p>
    <w:p w:rsidR="0020390E" w:rsidRPr="00681816" w:rsidRDefault="0020390E" w:rsidP="0020390E">
      <w:pPr>
        <w:pStyle w:val="Podpunkty"/>
        <w:ind w:left="0"/>
        <w:rPr>
          <w:szCs w:val="22"/>
          <w:lang w:val="en-US"/>
        </w:rPr>
      </w:pPr>
      <w:r w:rsidRPr="00681816">
        <w:rPr>
          <w:szCs w:val="22"/>
          <w:lang w:val="en-US"/>
        </w:rPr>
        <w:t>1.2. Forms of classes, number of hours and 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974"/>
        <w:gridCol w:w="1390"/>
        <w:gridCol w:w="1194"/>
        <w:gridCol w:w="950"/>
        <w:gridCol w:w="520"/>
        <w:gridCol w:w="987"/>
        <w:gridCol w:w="1011"/>
        <w:gridCol w:w="1139"/>
      </w:tblGrid>
      <w:tr w:rsidR="005C2157" w:rsidRPr="00681816" w:rsidTr="00563C6A">
        <w:tc>
          <w:tcPr>
            <w:tcW w:w="89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Lecture</w:t>
            </w:r>
          </w:p>
        </w:tc>
        <w:tc>
          <w:tcPr>
            <w:tcW w:w="97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20390E">
            <w:pPr>
              <w:pStyle w:val="Nagwkitablic"/>
              <w:rPr>
                <w:sz w:val="22"/>
              </w:rPr>
            </w:pPr>
            <w:r w:rsidRPr="00681816">
              <w:rPr>
                <w:sz w:val="22"/>
              </w:rPr>
              <w:t xml:space="preserve">Exercise </w:t>
            </w:r>
          </w:p>
        </w:tc>
        <w:tc>
          <w:tcPr>
            <w:tcW w:w="139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Conversation</w:t>
            </w:r>
          </w:p>
        </w:tc>
        <w:tc>
          <w:tcPr>
            <w:tcW w:w="119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Laboratory</w:t>
            </w:r>
          </w:p>
        </w:tc>
        <w:tc>
          <w:tcPr>
            <w:tcW w:w="950" w:type="dxa"/>
            <w:tcBorders>
              <w:top w:val="single" w:sz="4" w:space="0" w:color="auto"/>
              <w:left w:val="single" w:sz="4" w:space="0" w:color="auto"/>
              <w:bottom w:val="single" w:sz="4" w:space="0" w:color="auto"/>
              <w:right w:val="single" w:sz="4" w:space="0" w:color="auto"/>
            </w:tcBorders>
          </w:tcPr>
          <w:p w:rsidR="0020390E" w:rsidRPr="00681816" w:rsidRDefault="0020390E" w:rsidP="00DC6687">
            <w:pPr>
              <w:pStyle w:val="Nagwkitablic"/>
              <w:rPr>
                <w:sz w:val="22"/>
              </w:rPr>
            </w:pPr>
            <w:r w:rsidRPr="00681816">
              <w:rPr>
                <w:sz w:val="22"/>
              </w:rPr>
              <w:t>Seminar</w:t>
            </w:r>
          </w:p>
        </w:tc>
        <w:tc>
          <w:tcPr>
            <w:tcW w:w="52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ZP</w:t>
            </w:r>
          </w:p>
        </w:tc>
        <w:tc>
          <w:tcPr>
            <w:tcW w:w="98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Practical</w:t>
            </w:r>
          </w:p>
        </w:tc>
        <w:tc>
          <w:tcPr>
            <w:tcW w:w="1011"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5C2157" w:rsidP="005C2157">
            <w:pPr>
              <w:pStyle w:val="Nagwkitablic"/>
              <w:rPr>
                <w:sz w:val="22"/>
              </w:rPr>
            </w:pPr>
            <w:r w:rsidRPr="00681816">
              <w:rPr>
                <w:sz w:val="22"/>
              </w:rPr>
              <w:t>Self-learning</w:t>
            </w:r>
          </w:p>
        </w:tc>
        <w:tc>
          <w:tcPr>
            <w:tcW w:w="1139" w:type="dxa"/>
            <w:tcBorders>
              <w:top w:val="single" w:sz="4" w:space="0" w:color="auto"/>
              <w:left w:val="single" w:sz="4" w:space="0" w:color="auto"/>
              <w:bottom w:val="single" w:sz="4" w:space="0" w:color="auto"/>
              <w:right w:val="single" w:sz="4" w:space="0" w:color="auto"/>
            </w:tcBorders>
            <w:hideMark/>
          </w:tcPr>
          <w:p w:rsidR="0020390E" w:rsidRPr="00681816" w:rsidRDefault="00B25704" w:rsidP="00B25704">
            <w:pPr>
              <w:pStyle w:val="Nagwkitablic"/>
              <w:rPr>
                <w:b/>
                <w:sz w:val="22"/>
              </w:rPr>
            </w:pPr>
            <w:r w:rsidRPr="00681816">
              <w:rPr>
                <w:b/>
                <w:sz w:val="22"/>
              </w:rPr>
              <w:t>Number of</w:t>
            </w:r>
            <w:r w:rsidR="0020390E" w:rsidRPr="00681816">
              <w:rPr>
                <w:b/>
                <w:sz w:val="22"/>
              </w:rPr>
              <w:t xml:space="preserve"> p</w:t>
            </w:r>
            <w:r w:rsidRPr="00681816">
              <w:rPr>
                <w:b/>
                <w:sz w:val="22"/>
              </w:rPr>
              <w:t xml:space="preserve">oints </w:t>
            </w:r>
            <w:r w:rsidR="0020390E" w:rsidRPr="00681816">
              <w:rPr>
                <w:b/>
                <w:sz w:val="22"/>
              </w:rPr>
              <w:t>ECTS</w:t>
            </w:r>
          </w:p>
        </w:tc>
      </w:tr>
      <w:tr w:rsidR="00585596" w:rsidRPr="00681816" w:rsidTr="00563C6A">
        <w:trPr>
          <w:trHeight w:val="453"/>
        </w:trPr>
        <w:tc>
          <w:tcPr>
            <w:tcW w:w="897" w:type="dxa"/>
            <w:tcBorders>
              <w:top w:val="single" w:sz="4" w:space="0" w:color="auto"/>
              <w:left w:val="single" w:sz="4" w:space="0" w:color="auto"/>
              <w:bottom w:val="single" w:sz="4" w:space="0" w:color="auto"/>
              <w:right w:val="single" w:sz="4" w:space="0" w:color="auto"/>
            </w:tcBorders>
            <w:vAlign w:val="center"/>
          </w:tcPr>
          <w:p w:rsidR="00585596" w:rsidRDefault="00585596" w:rsidP="00585596">
            <w:pPr>
              <w:pStyle w:val="centralniewrubryce"/>
              <w:spacing w:before="0" w:after="0"/>
            </w:pPr>
            <w:r>
              <w:rPr>
                <w:sz w:val="22"/>
                <w:szCs w:val="22"/>
              </w:rPr>
              <w:t>30</w:t>
            </w:r>
          </w:p>
        </w:tc>
        <w:tc>
          <w:tcPr>
            <w:tcW w:w="974" w:type="dxa"/>
            <w:tcBorders>
              <w:top w:val="single" w:sz="4" w:space="0" w:color="auto"/>
              <w:left w:val="single" w:sz="4" w:space="0" w:color="auto"/>
              <w:bottom w:val="single" w:sz="4" w:space="0" w:color="auto"/>
              <w:right w:val="single" w:sz="4" w:space="0" w:color="auto"/>
            </w:tcBorders>
            <w:vAlign w:val="center"/>
          </w:tcPr>
          <w:p w:rsidR="00585596" w:rsidRDefault="00585596" w:rsidP="00585596">
            <w:pPr>
              <w:pStyle w:val="centralniewrubryce"/>
              <w:spacing w:before="0" w:after="0"/>
            </w:pPr>
            <w:r>
              <w:rPr>
                <w:sz w:val="22"/>
                <w:szCs w:val="22"/>
              </w:rPr>
              <w:t>30</w:t>
            </w:r>
          </w:p>
        </w:tc>
        <w:tc>
          <w:tcPr>
            <w:tcW w:w="1390" w:type="dxa"/>
            <w:tcBorders>
              <w:top w:val="single" w:sz="4" w:space="0" w:color="auto"/>
              <w:left w:val="single" w:sz="4" w:space="0" w:color="auto"/>
              <w:bottom w:val="single" w:sz="4" w:space="0" w:color="auto"/>
              <w:right w:val="single" w:sz="4" w:space="0" w:color="auto"/>
            </w:tcBorders>
            <w:vAlign w:val="center"/>
          </w:tcPr>
          <w:p w:rsidR="00585596" w:rsidRDefault="00585596" w:rsidP="00585596">
            <w:pPr>
              <w:pStyle w:val="centralniewrubryce"/>
              <w:spacing w:before="0" w:after="0"/>
            </w:pPr>
            <w:r>
              <w:rPr>
                <w:sz w:val="22"/>
                <w:szCs w:val="22"/>
              </w:rPr>
              <w:t>-</w:t>
            </w:r>
          </w:p>
        </w:tc>
        <w:tc>
          <w:tcPr>
            <w:tcW w:w="1194" w:type="dxa"/>
            <w:tcBorders>
              <w:top w:val="single" w:sz="4" w:space="0" w:color="auto"/>
              <w:left w:val="single" w:sz="4" w:space="0" w:color="auto"/>
              <w:bottom w:val="single" w:sz="4" w:space="0" w:color="auto"/>
              <w:right w:val="single" w:sz="4" w:space="0" w:color="auto"/>
            </w:tcBorders>
            <w:vAlign w:val="center"/>
          </w:tcPr>
          <w:p w:rsidR="00585596" w:rsidRDefault="00585596" w:rsidP="00585596">
            <w:pPr>
              <w:pStyle w:val="centralniewrubryce"/>
              <w:spacing w:before="0" w:after="0"/>
            </w:pPr>
            <w:r>
              <w:rPr>
                <w:sz w:val="22"/>
                <w:szCs w:val="22"/>
              </w:rPr>
              <w:t>-</w:t>
            </w:r>
          </w:p>
        </w:tc>
        <w:tc>
          <w:tcPr>
            <w:tcW w:w="950" w:type="dxa"/>
            <w:tcBorders>
              <w:top w:val="single" w:sz="4" w:space="0" w:color="auto"/>
              <w:left w:val="single" w:sz="4" w:space="0" w:color="auto"/>
              <w:bottom w:val="single" w:sz="4" w:space="0" w:color="auto"/>
              <w:right w:val="single" w:sz="4" w:space="0" w:color="auto"/>
            </w:tcBorders>
            <w:vAlign w:val="center"/>
          </w:tcPr>
          <w:p w:rsidR="00585596" w:rsidRDefault="00585596" w:rsidP="00585596">
            <w:pPr>
              <w:pStyle w:val="centralniewrubryce"/>
              <w:spacing w:before="0" w:after="0"/>
            </w:pPr>
            <w:r>
              <w:t>15</w:t>
            </w:r>
          </w:p>
        </w:tc>
        <w:tc>
          <w:tcPr>
            <w:tcW w:w="520" w:type="dxa"/>
            <w:tcBorders>
              <w:top w:val="single" w:sz="4" w:space="0" w:color="auto"/>
              <w:left w:val="single" w:sz="4" w:space="0" w:color="auto"/>
              <w:bottom w:val="single" w:sz="4" w:space="0" w:color="auto"/>
              <w:right w:val="single" w:sz="4" w:space="0" w:color="auto"/>
            </w:tcBorders>
            <w:vAlign w:val="center"/>
          </w:tcPr>
          <w:p w:rsidR="00585596" w:rsidRDefault="00585596" w:rsidP="00585596">
            <w:pPr>
              <w:pStyle w:val="centralniewrubryce"/>
              <w:spacing w:before="0" w:after="0"/>
            </w:pPr>
            <w:r>
              <w:rPr>
                <w:sz w:val="22"/>
                <w:szCs w:val="22"/>
              </w:rPr>
              <w:t>-</w:t>
            </w:r>
          </w:p>
        </w:tc>
        <w:tc>
          <w:tcPr>
            <w:tcW w:w="987" w:type="dxa"/>
            <w:tcBorders>
              <w:top w:val="single" w:sz="4" w:space="0" w:color="auto"/>
              <w:left w:val="single" w:sz="4" w:space="0" w:color="auto"/>
              <w:bottom w:val="single" w:sz="4" w:space="0" w:color="auto"/>
              <w:right w:val="single" w:sz="4" w:space="0" w:color="auto"/>
            </w:tcBorders>
            <w:vAlign w:val="center"/>
          </w:tcPr>
          <w:p w:rsidR="00585596" w:rsidRDefault="00585596" w:rsidP="00585596">
            <w:pPr>
              <w:pStyle w:val="centralniewrubryce"/>
              <w:spacing w:before="0" w:after="0"/>
            </w:pPr>
            <w:r>
              <w:rPr>
                <w:sz w:val="22"/>
                <w:szCs w:val="22"/>
              </w:rPr>
              <w:t>-</w:t>
            </w:r>
          </w:p>
        </w:tc>
        <w:tc>
          <w:tcPr>
            <w:tcW w:w="1011" w:type="dxa"/>
            <w:tcBorders>
              <w:top w:val="single" w:sz="4" w:space="0" w:color="auto"/>
              <w:left w:val="single" w:sz="4" w:space="0" w:color="auto"/>
              <w:bottom w:val="single" w:sz="4" w:space="0" w:color="auto"/>
              <w:right w:val="single" w:sz="4" w:space="0" w:color="auto"/>
            </w:tcBorders>
            <w:vAlign w:val="center"/>
          </w:tcPr>
          <w:p w:rsidR="00585596" w:rsidRDefault="00585596" w:rsidP="00585596">
            <w:pPr>
              <w:pStyle w:val="centralniewrubryce"/>
              <w:spacing w:before="0" w:after="0"/>
            </w:pPr>
            <w:r>
              <w:rPr>
                <w:sz w:val="22"/>
                <w:szCs w:val="22"/>
              </w:rPr>
              <w:t>-</w:t>
            </w:r>
          </w:p>
        </w:tc>
        <w:tc>
          <w:tcPr>
            <w:tcW w:w="1139" w:type="dxa"/>
            <w:tcBorders>
              <w:top w:val="single" w:sz="4" w:space="0" w:color="auto"/>
              <w:left w:val="single" w:sz="4" w:space="0" w:color="auto"/>
              <w:bottom w:val="single" w:sz="4" w:space="0" w:color="auto"/>
              <w:right w:val="single" w:sz="4" w:space="0" w:color="auto"/>
            </w:tcBorders>
            <w:vAlign w:val="center"/>
          </w:tcPr>
          <w:p w:rsidR="00585596" w:rsidRDefault="00585596" w:rsidP="00585596">
            <w:pPr>
              <w:pStyle w:val="centralniewrubryce"/>
              <w:spacing w:before="0" w:after="0"/>
            </w:pPr>
            <w:r>
              <w:rPr>
                <w:sz w:val="22"/>
                <w:szCs w:val="22"/>
              </w:rPr>
              <w:t>4</w:t>
            </w:r>
          </w:p>
        </w:tc>
      </w:tr>
    </w:tbl>
    <w:p w:rsidR="0020390E" w:rsidRPr="00681816" w:rsidRDefault="0020390E" w:rsidP="0020390E">
      <w:pPr>
        <w:pStyle w:val="Podpunkty"/>
        <w:rPr>
          <w:szCs w:val="22"/>
          <w:lang w:eastAsia="en-US"/>
        </w:rPr>
      </w:pPr>
    </w:p>
    <w:p w:rsidR="009D78CC" w:rsidRPr="00681816" w:rsidRDefault="009D78CC" w:rsidP="0020390E">
      <w:pPr>
        <w:pStyle w:val="Punktygwne"/>
        <w:spacing w:before="0" w:after="0"/>
        <w:rPr>
          <w:smallCaps w:val="0"/>
          <w:sz w:val="22"/>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1.3</w:t>
      </w:r>
      <w:proofErr w:type="gramStart"/>
      <w:r w:rsidRPr="00681816">
        <w:rPr>
          <w:smallCaps w:val="0"/>
          <w:sz w:val="22"/>
          <w:lang w:val="en-US"/>
        </w:rPr>
        <w:t xml:space="preserve">.  </w:t>
      </w:r>
      <w:r w:rsidR="00B25704" w:rsidRPr="00681816">
        <w:rPr>
          <w:smallCaps w:val="0"/>
          <w:sz w:val="22"/>
          <w:lang w:val="en-US"/>
        </w:rPr>
        <w:t>The</w:t>
      </w:r>
      <w:proofErr w:type="gramEnd"/>
      <w:r w:rsidR="00B25704" w:rsidRPr="00681816">
        <w:rPr>
          <w:smallCaps w:val="0"/>
          <w:sz w:val="22"/>
          <w:lang w:val="en-US"/>
        </w:rPr>
        <w:t xml:space="preserve"> </w:t>
      </w:r>
      <w:r w:rsidR="002D135F" w:rsidRPr="00681816">
        <w:rPr>
          <w:smallCaps w:val="0"/>
          <w:sz w:val="22"/>
          <w:lang w:val="en-US"/>
        </w:rPr>
        <w:t>form</w:t>
      </w:r>
      <w:r w:rsidR="00B25704" w:rsidRPr="00681816">
        <w:rPr>
          <w:smallCaps w:val="0"/>
          <w:sz w:val="22"/>
          <w:lang w:val="en-US"/>
        </w:rPr>
        <w:t xml:space="preserve"> of </w:t>
      </w:r>
      <w:r w:rsidR="002D135F" w:rsidRPr="00681816">
        <w:rPr>
          <w:smallCaps w:val="0"/>
          <w:sz w:val="22"/>
          <w:lang w:val="en-US"/>
        </w:rPr>
        <w:t xml:space="preserve">class </w:t>
      </w:r>
      <w:r w:rsidR="00B25704" w:rsidRPr="00681816">
        <w:rPr>
          <w:smallCaps w:val="0"/>
          <w:sz w:val="22"/>
          <w:lang w:val="en-US"/>
        </w:rPr>
        <w:t>activities</w:t>
      </w:r>
    </w:p>
    <w:p w:rsidR="0020390E" w:rsidRPr="00681816" w:rsidRDefault="0020390E" w:rsidP="0020390E">
      <w:pPr>
        <w:pStyle w:val="Punktygwne"/>
        <w:spacing w:before="0" w:after="0"/>
        <w:rPr>
          <w:b w:val="0"/>
          <w:smallCaps w:val="0"/>
          <w:sz w:val="22"/>
          <w:lang w:val="en-US"/>
        </w:rPr>
      </w:pPr>
      <w:r w:rsidRPr="00681816">
        <w:rPr>
          <w:rFonts w:eastAsia="MS Gothic"/>
          <w:sz w:val="22"/>
          <w:lang w:val="en-US"/>
        </w:rPr>
        <w:t xml:space="preserve"> </w:t>
      </w:r>
      <w:r w:rsidR="00260A6D" w:rsidRPr="000712FA">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in the traditional form</w:t>
      </w:r>
    </w:p>
    <w:p w:rsidR="0020390E" w:rsidRPr="00681816" w:rsidRDefault="00260A6D" w:rsidP="0020390E">
      <w:pPr>
        <w:pStyle w:val="Punktygwne"/>
        <w:spacing w:before="0" w:after="0"/>
        <w:rPr>
          <w:b w:val="0"/>
          <w:smallCaps w:val="0"/>
          <w:sz w:val="22"/>
          <w:lang w:val="en-US"/>
        </w:rPr>
      </w:pPr>
      <w:r w:rsidRPr="00681816">
        <w:rPr>
          <w:rFonts w:eastAsia="MS Gothic"/>
          <w:b w:val="0"/>
          <w:sz w:val="22"/>
          <w:lang w:val="en-US"/>
        </w:rPr>
        <w:t xml:space="preserve"> </w:t>
      </w:r>
      <w:r w:rsidR="0020390E" w:rsidRPr="00681816">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implemented using methods and techniques of distance learning</w:t>
      </w:r>
    </w:p>
    <w:p w:rsidR="00AB6379" w:rsidRPr="00681816" w:rsidRDefault="00AB6379" w:rsidP="0020390E">
      <w:pPr>
        <w:pStyle w:val="Punktygwne"/>
        <w:spacing w:before="0" w:after="0"/>
        <w:rPr>
          <w:smallCaps w:val="0"/>
          <w:sz w:val="22"/>
          <w:lang w:val="en-US"/>
        </w:rPr>
      </w:pPr>
    </w:p>
    <w:p w:rsidR="009D78CC" w:rsidRPr="00681816" w:rsidRDefault="009D78CC" w:rsidP="0020390E">
      <w:pPr>
        <w:pStyle w:val="Punktygwne"/>
        <w:spacing w:before="0" w:after="0"/>
        <w:rPr>
          <w:smallCaps w:val="0"/>
          <w:sz w:val="22"/>
          <w:lang w:val="en-US"/>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1.4. </w:t>
      </w:r>
      <w:r w:rsidR="00B25704" w:rsidRPr="00681816">
        <w:rPr>
          <w:smallCaps w:val="0"/>
          <w:sz w:val="22"/>
          <w:lang w:val="en-US"/>
        </w:rPr>
        <w:t xml:space="preserve">Examination </w:t>
      </w:r>
      <w:r w:rsidR="002D135F" w:rsidRPr="00681816">
        <w:rPr>
          <w:smallCaps w:val="0"/>
          <w:sz w:val="22"/>
          <w:lang w:val="en-US"/>
        </w:rPr>
        <w:t>Forms</w:t>
      </w:r>
      <w:r w:rsidR="00B25704" w:rsidRPr="00681816">
        <w:rPr>
          <w:smallCaps w:val="0"/>
          <w:sz w:val="22"/>
          <w:lang w:val="en-US"/>
        </w:rPr>
        <w:t xml:space="preserve"> / module </w:t>
      </w:r>
      <w:r w:rsidR="00B25704" w:rsidRPr="00681816">
        <w:rPr>
          <w:b w:val="0"/>
          <w:smallCaps w:val="0"/>
          <w:sz w:val="22"/>
          <w:lang w:val="en-US"/>
        </w:rPr>
        <w:t>(</w:t>
      </w:r>
      <w:r w:rsidR="00B25704" w:rsidRPr="00585596">
        <w:rPr>
          <w:smallCaps w:val="0"/>
          <w:sz w:val="22"/>
          <w:u w:val="single"/>
          <w:lang w:val="en-US"/>
        </w:rPr>
        <w:t>exam</w:t>
      </w:r>
      <w:r w:rsidR="00B25704" w:rsidRPr="00681816">
        <w:rPr>
          <w:b w:val="0"/>
          <w:smallCaps w:val="0"/>
          <w:sz w:val="22"/>
          <w:lang w:val="en-US"/>
        </w:rPr>
        <w:t xml:space="preserve">, </w:t>
      </w:r>
      <w:r w:rsidR="00B25704" w:rsidRPr="00585596">
        <w:rPr>
          <w:b w:val="0"/>
          <w:smallCaps w:val="0"/>
          <w:sz w:val="22"/>
          <w:lang w:val="en-US"/>
        </w:rPr>
        <w:t xml:space="preserve">credit </w:t>
      </w:r>
      <w:r w:rsidR="002D135F" w:rsidRPr="00585596">
        <w:rPr>
          <w:b w:val="0"/>
          <w:smallCaps w:val="0"/>
          <w:sz w:val="22"/>
          <w:lang w:val="en-US"/>
        </w:rPr>
        <w:t>with grade</w:t>
      </w:r>
      <w:r w:rsidR="002D135F" w:rsidRPr="00681816">
        <w:rPr>
          <w:b w:val="0"/>
          <w:smallCaps w:val="0"/>
          <w:sz w:val="22"/>
          <w:lang w:val="en-US"/>
        </w:rPr>
        <w:t xml:space="preserve"> or</w:t>
      </w:r>
      <w:r w:rsidR="00B25704" w:rsidRPr="00681816">
        <w:rPr>
          <w:b w:val="0"/>
          <w:smallCaps w:val="0"/>
          <w:sz w:val="22"/>
          <w:lang w:val="en-US"/>
        </w:rPr>
        <w:t xml:space="preserve"> credit </w:t>
      </w:r>
      <w:r w:rsidR="002D135F" w:rsidRPr="00681816">
        <w:rPr>
          <w:b w:val="0"/>
          <w:smallCaps w:val="0"/>
          <w:sz w:val="22"/>
          <w:lang w:val="en-US"/>
        </w:rPr>
        <w:t>without grade</w:t>
      </w:r>
      <w:r w:rsidR="00B25704" w:rsidRPr="00681816">
        <w:rPr>
          <w:b w:val="0"/>
          <w:smallCaps w:val="0"/>
          <w:sz w:val="22"/>
          <w:lang w:val="en-US"/>
        </w:rPr>
        <w:t>)</w:t>
      </w:r>
    </w:p>
    <w:p w:rsidR="005C2157" w:rsidRPr="00681816" w:rsidRDefault="005C2157" w:rsidP="0020390E">
      <w:pPr>
        <w:pStyle w:val="Punktygwne"/>
        <w:spacing w:before="0" w:after="0"/>
        <w:rPr>
          <w:b w:val="0"/>
          <w:sz w:val="22"/>
          <w:lang w:val="en-US"/>
        </w:rPr>
      </w:pPr>
    </w:p>
    <w:p w:rsidR="0020390E" w:rsidRPr="00681816" w:rsidRDefault="0020390E" w:rsidP="0020390E">
      <w:pPr>
        <w:pStyle w:val="Punktygwne"/>
        <w:spacing w:before="0" w:after="0"/>
        <w:rPr>
          <w:sz w:val="22"/>
        </w:rPr>
      </w:pPr>
      <w:r w:rsidRPr="00681816">
        <w:rPr>
          <w:sz w:val="22"/>
        </w:rPr>
        <w:t>2.</w:t>
      </w:r>
      <w:r w:rsidR="001B5CF4" w:rsidRPr="00681816">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8822A8" w:rsidTr="00DC6687">
        <w:tc>
          <w:tcPr>
            <w:tcW w:w="9778" w:type="dxa"/>
          </w:tcPr>
          <w:p w:rsidR="0020390E" w:rsidRPr="00681816" w:rsidRDefault="00585596" w:rsidP="007A0834">
            <w:pPr>
              <w:pStyle w:val="a8"/>
              <w:rPr>
                <w:rFonts w:ascii="Times New Roman" w:hAnsi="Times New Roman" w:cs="Times New Roman"/>
                <w:lang w:val="en-US"/>
              </w:rPr>
            </w:pPr>
            <w:r>
              <w:rPr>
                <w:lang w:val="en"/>
              </w:rPr>
              <w:t>Anatomy, histology, physiology, basic immunology, microbiology</w:t>
            </w:r>
          </w:p>
        </w:tc>
      </w:tr>
    </w:tbl>
    <w:p w:rsidR="0020390E" w:rsidRPr="00681816" w:rsidRDefault="0020390E" w:rsidP="000A64CB">
      <w:pPr>
        <w:rPr>
          <w:rFonts w:ascii="Times New Roman" w:hAnsi="Times New Roman" w:cs="Times New Roman"/>
          <w:lang w:val="en-US"/>
        </w:rPr>
      </w:pPr>
    </w:p>
    <w:p w:rsidR="0020390E" w:rsidRPr="00681816" w:rsidRDefault="001B5CF4" w:rsidP="001B5CF4">
      <w:pPr>
        <w:rPr>
          <w:rFonts w:ascii="Times New Roman" w:eastAsia="Calibri" w:hAnsi="Times New Roman" w:cs="Times New Roman"/>
          <w:b/>
          <w:smallCaps/>
          <w:lang w:val="en-US"/>
        </w:rPr>
      </w:pPr>
      <w:r w:rsidRPr="00681816">
        <w:rPr>
          <w:rFonts w:ascii="Times New Roman" w:eastAsia="Calibri" w:hAnsi="Times New Roman" w:cs="Times New Roman"/>
          <w:b/>
          <w:smallCaps/>
          <w:lang w:val="en-US"/>
        </w:rPr>
        <w:t xml:space="preserve">3. OBJECTIVES, OUTCOMES, </w:t>
      </w:r>
      <w:r w:rsidR="00EA2902" w:rsidRPr="00681816">
        <w:rPr>
          <w:rFonts w:ascii="Times New Roman" w:eastAsia="Calibri" w:hAnsi="Times New Roman" w:cs="Times New Roman"/>
          <w:b/>
          <w:smallCaps/>
          <w:lang w:val="en-US"/>
        </w:rPr>
        <w:t xml:space="preserve">AND PROGRAM </w:t>
      </w:r>
      <w:r w:rsidRPr="00681816">
        <w:rPr>
          <w:rFonts w:ascii="Times New Roman" w:eastAsia="Calibri" w:hAnsi="Times New Roman" w:cs="Times New Roman"/>
          <w:b/>
          <w:smallCaps/>
          <w:lang w:val="en-US"/>
        </w:rPr>
        <w:t>CONTENT USED IN TEACHING METHODS</w:t>
      </w:r>
    </w:p>
    <w:p w:rsidR="001B5CF4" w:rsidRPr="00681816" w:rsidRDefault="00BF2EB2" w:rsidP="00904557">
      <w:pPr>
        <w:pStyle w:val="Podpunkty"/>
        <w:numPr>
          <w:ilvl w:val="1"/>
          <w:numId w:val="2"/>
        </w:numPr>
        <w:rPr>
          <w:b w:val="0"/>
          <w:i/>
          <w:szCs w:val="22"/>
        </w:rPr>
      </w:pPr>
      <w:r w:rsidRPr="00681816">
        <w:rPr>
          <w:szCs w:val="22"/>
          <w:lang w:val="en-US"/>
        </w:rPr>
        <w:t xml:space="preserve"> </w:t>
      </w:r>
      <w:r w:rsidR="00904557" w:rsidRPr="00681816">
        <w:rPr>
          <w:szCs w:val="22"/>
        </w:rPr>
        <w:t>Objectives of th</w:t>
      </w:r>
      <w:r w:rsidR="00EA2902" w:rsidRPr="00681816">
        <w:rPr>
          <w:szCs w:val="22"/>
        </w:rPr>
        <w:t>is</w:t>
      </w:r>
      <w:r w:rsidR="00904557" w:rsidRPr="00681816">
        <w:rPr>
          <w:szCs w:val="22"/>
        </w:rPr>
        <w:t xml:space="preserve"> course/module</w:t>
      </w:r>
    </w:p>
    <w:p w:rsidR="00BF2EB2" w:rsidRPr="00681816"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403"/>
      </w:tblGrid>
      <w:tr w:rsidR="00585596" w:rsidRPr="008822A8" w:rsidTr="00830CBD">
        <w:tc>
          <w:tcPr>
            <w:tcW w:w="659" w:type="dxa"/>
            <w:vAlign w:val="center"/>
          </w:tcPr>
          <w:p w:rsidR="00585596" w:rsidRPr="00681816" w:rsidRDefault="00585596" w:rsidP="00585596">
            <w:pPr>
              <w:pStyle w:val="Podpunkty"/>
              <w:spacing w:before="40" w:after="40"/>
              <w:ind w:left="0"/>
              <w:jc w:val="left"/>
              <w:rPr>
                <w:b w:val="0"/>
                <w:szCs w:val="22"/>
              </w:rPr>
            </w:pPr>
            <w:r w:rsidRPr="00681816">
              <w:rPr>
                <w:b w:val="0"/>
                <w:szCs w:val="22"/>
              </w:rPr>
              <w:lastRenderedPageBreak/>
              <w:t xml:space="preserve">C1 </w:t>
            </w:r>
          </w:p>
        </w:tc>
        <w:tc>
          <w:tcPr>
            <w:tcW w:w="8403" w:type="dxa"/>
          </w:tcPr>
          <w:p w:rsidR="00585596" w:rsidRPr="00572CAE" w:rsidRDefault="00585596" w:rsidP="00585596">
            <w:pPr>
              <w:rPr>
                <w:rFonts w:ascii="Times New Roman" w:hAnsi="Times New Roman" w:cs="Times New Roman"/>
                <w:lang w:val="en-US"/>
              </w:rPr>
            </w:pPr>
            <w:r w:rsidRPr="00572CAE">
              <w:rPr>
                <w:rFonts w:ascii="Times New Roman" w:hAnsi="Times New Roman" w:cs="Times New Roman"/>
                <w:lang w:val="en-US"/>
              </w:rPr>
              <w:t>Acquiring the ability to conduct a subject and subject examination in dermatology with regard to symptomatology</w:t>
            </w:r>
          </w:p>
        </w:tc>
      </w:tr>
      <w:tr w:rsidR="00585596" w:rsidRPr="008822A8" w:rsidTr="00830CBD">
        <w:tc>
          <w:tcPr>
            <w:tcW w:w="659" w:type="dxa"/>
            <w:vAlign w:val="center"/>
          </w:tcPr>
          <w:p w:rsidR="00585596" w:rsidRPr="00681816" w:rsidRDefault="00585596" w:rsidP="00585596">
            <w:pPr>
              <w:pStyle w:val="Cele"/>
              <w:spacing w:before="40" w:after="40"/>
              <w:ind w:left="0" w:firstLine="0"/>
              <w:jc w:val="left"/>
              <w:rPr>
                <w:sz w:val="22"/>
                <w:szCs w:val="22"/>
              </w:rPr>
            </w:pPr>
            <w:r w:rsidRPr="00681816">
              <w:rPr>
                <w:sz w:val="22"/>
                <w:szCs w:val="22"/>
              </w:rPr>
              <w:t>C2</w:t>
            </w:r>
          </w:p>
        </w:tc>
        <w:tc>
          <w:tcPr>
            <w:tcW w:w="8403" w:type="dxa"/>
          </w:tcPr>
          <w:p w:rsidR="00585596" w:rsidRPr="00572CAE" w:rsidRDefault="00585596" w:rsidP="00585596">
            <w:pPr>
              <w:rPr>
                <w:rFonts w:ascii="Times New Roman" w:hAnsi="Times New Roman" w:cs="Times New Roman"/>
                <w:lang w:val="en-US"/>
              </w:rPr>
            </w:pPr>
            <w:r w:rsidRPr="00572CAE">
              <w:rPr>
                <w:rFonts w:ascii="Times New Roman" w:hAnsi="Times New Roman" w:cs="Times New Roman"/>
                <w:lang w:val="en-US"/>
              </w:rPr>
              <w:t>Gaining general knowledge in the field of dermatological diagnostics and therapy</w:t>
            </w:r>
          </w:p>
        </w:tc>
      </w:tr>
      <w:tr w:rsidR="00585596" w:rsidRPr="008822A8" w:rsidTr="00830CBD">
        <w:tc>
          <w:tcPr>
            <w:tcW w:w="659" w:type="dxa"/>
            <w:vAlign w:val="center"/>
          </w:tcPr>
          <w:p w:rsidR="00585596" w:rsidRPr="00681816" w:rsidRDefault="00585596" w:rsidP="00585596">
            <w:pPr>
              <w:pStyle w:val="Podpunkty"/>
              <w:spacing w:before="40" w:after="40"/>
              <w:ind w:left="0"/>
              <w:jc w:val="left"/>
              <w:rPr>
                <w:b w:val="0"/>
                <w:szCs w:val="22"/>
              </w:rPr>
            </w:pPr>
            <w:r w:rsidRPr="00681816">
              <w:rPr>
                <w:b w:val="0"/>
                <w:szCs w:val="22"/>
              </w:rPr>
              <w:t>C3</w:t>
            </w:r>
          </w:p>
        </w:tc>
        <w:tc>
          <w:tcPr>
            <w:tcW w:w="8403" w:type="dxa"/>
          </w:tcPr>
          <w:p w:rsidR="00585596" w:rsidRPr="00572CAE" w:rsidRDefault="00585596" w:rsidP="00585596">
            <w:pPr>
              <w:rPr>
                <w:rFonts w:ascii="Times New Roman" w:hAnsi="Times New Roman" w:cs="Times New Roman"/>
                <w:lang w:val="en-US"/>
              </w:rPr>
            </w:pPr>
            <w:r w:rsidRPr="00572CAE">
              <w:rPr>
                <w:rFonts w:ascii="Times New Roman" w:hAnsi="Times New Roman" w:cs="Times New Roman"/>
                <w:lang w:val="en-US"/>
              </w:rPr>
              <w:t>Differentiation of infectious and non-infectious diseases of the skin, hair, nails and mucous membranes.</w:t>
            </w:r>
          </w:p>
        </w:tc>
      </w:tr>
      <w:tr w:rsidR="00585596" w:rsidRPr="008822A8" w:rsidTr="00830CBD">
        <w:tc>
          <w:tcPr>
            <w:tcW w:w="659" w:type="dxa"/>
            <w:vAlign w:val="center"/>
          </w:tcPr>
          <w:p w:rsidR="00585596" w:rsidRPr="00681816" w:rsidRDefault="00585596" w:rsidP="00585596">
            <w:pPr>
              <w:pStyle w:val="Podpunkty"/>
              <w:spacing w:before="40" w:after="40"/>
              <w:ind w:left="0"/>
              <w:jc w:val="left"/>
              <w:rPr>
                <w:b w:val="0"/>
                <w:szCs w:val="22"/>
              </w:rPr>
            </w:pPr>
            <w:r w:rsidRPr="00681816">
              <w:rPr>
                <w:b w:val="0"/>
                <w:szCs w:val="22"/>
              </w:rPr>
              <w:t>C4</w:t>
            </w:r>
          </w:p>
        </w:tc>
        <w:tc>
          <w:tcPr>
            <w:tcW w:w="8403" w:type="dxa"/>
          </w:tcPr>
          <w:p w:rsidR="00585596" w:rsidRPr="00572CAE" w:rsidRDefault="00585596" w:rsidP="00585596">
            <w:pPr>
              <w:rPr>
                <w:rFonts w:ascii="Times New Roman" w:hAnsi="Times New Roman" w:cs="Times New Roman"/>
                <w:lang w:val="en-US"/>
              </w:rPr>
            </w:pPr>
            <w:r w:rsidRPr="00572CAE">
              <w:rPr>
                <w:rFonts w:ascii="Times New Roman" w:hAnsi="Times New Roman" w:cs="Times New Roman"/>
                <w:lang w:val="en-US"/>
              </w:rPr>
              <w:t>Understanding cancer and skin nevi, sexually transmitted diseases and skin changes associated with diseases of internal organs</w:t>
            </w:r>
          </w:p>
        </w:tc>
      </w:tr>
    </w:tbl>
    <w:p w:rsidR="001B5CF4" w:rsidRPr="00681816" w:rsidRDefault="001B5CF4" w:rsidP="001B5CF4">
      <w:pPr>
        <w:rPr>
          <w:rFonts w:ascii="Times New Roman" w:hAnsi="Times New Roman" w:cs="Times New Roman"/>
          <w:lang w:val="en-US"/>
        </w:rPr>
      </w:pPr>
    </w:p>
    <w:p w:rsidR="007C431B" w:rsidRPr="00681816" w:rsidRDefault="007C431B" w:rsidP="007C431B">
      <w:pPr>
        <w:pStyle w:val="Punktygwne"/>
        <w:spacing w:before="0" w:after="0"/>
        <w:rPr>
          <w:sz w:val="22"/>
          <w:lang w:val="en-US"/>
        </w:rPr>
      </w:pPr>
      <w:proofErr w:type="gramStart"/>
      <w:r w:rsidRPr="00681816">
        <w:rPr>
          <w:sz w:val="22"/>
          <w:lang w:val="en-US"/>
        </w:rPr>
        <w:t>3.2</w:t>
      </w:r>
      <w:r w:rsidRPr="00681816">
        <w:rPr>
          <w:b w:val="0"/>
          <w:sz w:val="22"/>
          <w:lang w:val="en-US"/>
        </w:rPr>
        <w:t xml:space="preserve">  </w:t>
      </w:r>
      <w:r w:rsidRPr="00681816">
        <w:rPr>
          <w:sz w:val="22"/>
          <w:lang w:val="en-US"/>
        </w:rPr>
        <w:t>OUTCOMES</w:t>
      </w:r>
      <w:proofErr w:type="gramEnd"/>
      <w:r w:rsidRPr="00681816">
        <w:rPr>
          <w:sz w:val="22"/>
          <w:lang w:val="en-US"/>
        </w:rPr>
        <w:t xml:space="preserve"> FOR THE COURSE / MODULE (TO BE COMPLETED BY </w:t>
      </w:r>
      <w:r w:rsidR="00EA2902" w:rsidRPr="00681816">
        <w:rPr>
          <w:sz w:val="22"/>
          <w:lang w:val="en-US"/>
        </w:rPr>
        <w:t xml:space="preserve">THE </w:t>
      </w:r>
      <w:r w:rsidRPr="00681816">
        <w:rPr>
          <w:sz w:val="22"/>
          <w:lang w:val="en-US"/>
        </w:rPr>
        <w:t>COORDINATOR)</w:t>
      </w:r>
    </w:p>
    <w:p w:rsidR="007C431B" w:rsidRPr="00681816"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585596" w:rsidRPr="008822A8" w:rsidTr="00DC6687">
        <w:tc>
          <w:tcPr>
            <w:tcW w:w="1210" w:type="dxa"/>
          </w:tcPr>
          <w:p w:rsidR="00585596" w:rsidRPr="00681816" w:rsidRDefault="00585596" w:rsidP="00585596">
            <w:pPr>
              <w:pStyle w:val="Punktygwne"/>
              <w:spacing w:before="0" w:after="0"/>
              <w:rPr>
                <w:b w:val="0"/>
                <w:smallCaps w:val="0"/>
                <w:sz w:val="22"/>
                <w:lang w:val="en-US"/>
              </w:rPr>
            </w:pPr>
            <w:r w:rsidRPr="00681816">
              <w:rPr>
                <w:smallCaps w:val="0"/>
                <w:sz w:val="22"/>
                <w:lang w:val="en-US"/>
              </w:rPr>
              <w:t>EK</w:t>
            </w:r>
            <w:r w:rsidRPr="00681816">
              <w:rPr>
                <w:b w:val="0"/>
                <w:smallCaps w:val="0"/>
                <w:sz w:val="22"/>
                <w:lang w:val="en-US"/>
              </w:rPr>
              <w:t xml:space="preserve"> (the effect of education)</w:t>
            </w:r>
          </w:p>
          <w:p w:rsidR="00585596" w:rsidRPr="00681816" w:rsidRDefault="00585596" w:rsidP="00585596">
            <w:pPr>
              <w:pStyle w:val="Punktygwne"/>
              <w:spacing w:before="0" w:after="0"/>
              <w:rPr>
                <w:b w:val="0"/>
                <w:i/>
                <w:smallCaps w:val="0"/>
                <w:sz w:val="22"/>
                <w:lang w:val="en-US"/>
              </w:rPr>
            </w:pPr>
          </w:p>
        </w:tc>
        <w:tc>
          <w:tcPr>
            <w:tcW w:w="6474" w:type="dxa"/>
          </w:tcPr>
          <w:p w:rsidR="00585596" w:rsidRDefault="00585596" w:rsidP="00585596">
            <w:pPr>
              <w:pStyle w:val="Punktygwne"/>
              <w:spacing w:before="0" w:after="0"/>
              <w:rPr>
                <w:b w:val="0"/>
                <w:smallCaps w:val="0"/>
                <w:sz w:val="22"/>
                <w:lang w:val="en-US"/>
              </w:rPr>
            </w:pPr>
          </w:p>
          <w:p w:rsidR="00585596" w:rsidRPr="00681816" w:rsidRDefault="00585596" w:rsidP="00585596">
            <w:pPr>
              <w:pStyle w:val="Punktygwne"/>
              <w:spacing w:before="0" w:after="0"/>
              <w:rPr>
                <w:b w:val="0"/>
                <w:smallCaps w:val="0"/>
                <w:sz w:val="22"/>
                <w:lang w:val="en-US"/>
              </w:rPr>
            </w:pPr>
            <w:r w:rsidRPr="006B6700">
              <w:rPr>
                <w:b w:val="0"/>
                <w:smallCaps w:val="0"/>
                <w:sz w:val="22"/>
                <w:lang w:val="en-US"/>
              </w:rPr>
              <w:t>The content of the learning effect defined for the subject (module)</w:t>
            </w:r>
          </w:p>
        </w:tc>
        <w:tc>
          <w:tcPr>
            <w:tcW w:w="1270" w:type="dxa"/>
          </w:tcPr>
          <w:p w:rsidR="00585596" w:rsidRPr="00681816" w:rsidRDefault="00585596" w:rsidP="00585596">
            <w:pPr>
              <w:pStyle w:val="Punktygwne"/>
              <w:spacing w:before="0" w:after="0"/>
              <w:rPr>
                <w:b w:val="0"/>
                <w:smallCaps w:val="0"/>
                <w:sz w:val="22"/>
                <w:lang w:val="en-US"/>
              </w:rPr>
            </w:pPr>
            <w:r w:rsidRPr="006B6700">
              <w:rPr>
                <w:b w:val="0"/>
                <w:smallCaps w:val="0"/>
                <w:sz w:val="22"/>
                <w:lang w:val="en-US"/>
              </w:rPr>
              <w:t>Reference to directional effects (KEK)</w:t>
            </w:r>
          </w:p>
        </w:tc>
      </w:tr>
      <w:tr w:rsidR="00585596" w:rsidRPr="00681816" w:rsidTr="00DC6687">
        <w:tc>
          <w:tcPr>
            <w:tcW w:w="1210" w:type="dxa"/>
          </w:tcPr>
          <w:p w:rsidR="00585596" w:rsidRDefault="00585596" w:rsidP="00585596">
            <w:pPr>
              <w:pStyle w:val="Punktygwne"/>
              <w:spacing w:before="0" w:after="0"/>
            </w:pPr>
            <w:r>
              <w:rPr>
                <w:b w:val="0"/>
                <w:smallCaps w:val="0"/>
                <w:sz w:val="22"/>
              </w:rPr>
              <w:t>EK</w:t>
            </w:r>
            <w:r>
              <w:rPr>
                <w:b w:val="0"/>
                <w:smallCaps w:val="0"/>
                <w:sz w:val="22"/>
              </w:rPr>
              <w:softHyphen/>
              <w:t>_01</w:t>
            </w:r>
          </w:p>
        </w:tc>
        <w:tc>
          <w:tcPr>
            <w:tcW w:w="6474" w:type="dxa"/>
          </w:tcPr>
          <w:p w:rsidR="00585596" w:rsidRPr="00572CAE" w:rsidRDefault="00585596" w:rsidP="00585596">
            <w:pPr>
              <w:rPr>
                <w:rFonts w:ascii="Times New Roman" w:hAnsi="Times New Roman" w:cs="Times New Roman"/>
                <w:lang w:val="en-US"/>
              </w:rPr>
            </w:pPr>
            <w:r w:rsidRPr="00572CAE">
              <w:rPr>
                <w:rFonts w:ascii="Times New Roman" w:hAnsi="Times New Roman" w:cs="Times New Roman"/>
                <w:lang w:val="en-US"/>
              </w:rPr>
              <w:t>knows the basic features, environmental and epidemiological conditions of the most common human skin diseases</w:t>
            </w:r>
          </w:p>
        </w:tc>
        <w:tc>
          <w:tcPr>
            <w:tcW w:w="1270" w:type="dxa"/>
          </w:tcPr>
          <w:p w:rsidR="00585596" w:rsidRDefault="00585596" w:rsidP="00585596">
            <w:pPr>
              <w:pStyle w:val="Punktygwne"/>
              <w:spacing w:before="0" w:after="0"/>
            </w:pPr>
            <w:r>
              <w:rPr>
                <w:b w:val="0"/>
                <w:smallCaps w:val="0"/>
                <w:sz w:val="22"/>
              </w:rPr>
              <w:t>E.W33</w:t>
            </w:r>
          </w:p>
        </w:tc>
      </w:tr>
      <w:tr w:rsidR="00585596" w:rsidRPr="00681816" w:rsidTr="00DC6687">
        <w:tc>
          <w:tcPr>
            <w:tcW w:w="1210" w:type="dxa"/>
          </w:tcPr>
          <w:p w:rsidR="00585596" w:rsidRDefault="00585596" w:rsidP="00585596">
            <w:pPr>
              <w:pStyle w:val="Punktygwne"/>
              <w:spacing w:before="0" w:after="0"/>
            </w:pPr>
            <w:r>
              <w:rPr>
                <w:b w:val="0"/>
                <w:smallCaps w:val="0"/>
                <w:sz w:val="22"/>
              </w:rPr>
              <w:t>EK_02</w:t>
            </w:r>
          </w:p>
        </w:tc>
        <w:tc>
          <w:tcPr>
            <w:tcW w:w="6474" w:type="dxa"/>
          </w:tcPr>
          <w:p w:rsidR="00585596" w:rsidRPr="00572CAE" w:rsidRDefault="00585596" w:rsidP="00585596">
            <w:pPr>
              <w:rPr>
                <w:rFonts w:ascii="Times New Roman" w:hAnsi="Times New Roman" w:cs="Times New Roman"/>
                <w:lang w:val="en-US"/>
              </w:rPr>
            </w:pPr>
            <w:r w:rsidRPr="00572CAE">
              <w:rPr>
                <w:rFonts w:ascii="Times New Roman" w:hAnsi="Times New Roman" w:cs="Times New Roman"/>
                <w:lang w:val="en-US"/>
              </w:rPr>
              <w:t>knows and understands the causes, symptoms, principles of diagnosis and therapeutic treatment in the most common sexually transmitted diseases</w:t>
            </w:r>
          </w:p>
        </w:tc>
        <w:tc>
          <w:tcPr>
            <w:tcW w:w="1270" w:type="dxa"/>
          </w:tcPr>
          <w:p w:rsidR="00585596" w:rsidRDefault="00585596" w:rsidP="00585596">
            <w:pPr>
              <w:pStyle w:val="Punktygwne"/>
              <w:spacing w:before="0" w:after="0"/>
            </w:pPr>
            <w:r>
              <w:rPr>
                <w:b w:val="0"/>
                <w:smallCaps w:val="0"/>
                <w:sz w:val="22"/>
              </w:rPr>
              <w:t>E.W34</w:t>
            </w:r>
          </w:p>
        </w:tc>
      </w:tr>
      <w:tr w:rsidR="00585596" w:rsidRPr="00681816" w:rsidTr="00DC6687">
        <w:tc>
          <w:tcPr>
            <w:tcW w:w="1210" w:type="dxa"/>
          </w:tcPr>
          <w:p w:rsidR="00585596" w:rsidRDefault="00585596" w:rsidP="00585596">
            <w:pPr>
              <w:pStyle w:val="Punktygwne"/>
              <w:spacing w:before="0" w:after="0"/>
            </w:pPr>
            <w:r>
              <w:rPr>
                <w:b w:val="0"/>
                <w:smallCaps w:val="0"/>
                <w:sz w:val="22"/>
              </w:rPr>
              <w:t>EK_03</w:t>
            </w:r>
          </w:p>
        </w:tc>
        <w:tc>
          <w:tcPr>
            <w:tcW w:w="6474" w:type="dxa"/>
          </w:tcPr>
          <w:p w:rsidR="00585596" w:rsidRPr="00572CAE" w:rsidRDefault="00585596" w:rsidP="00585596">
            <w:pPr>
              <w:rPr>
                <w:rFonts w:ascii="Times New Roman" w:hAnsi="Times New Roman" w:cs="Times New Roman"/>
                <w:lang w:val="en-US"/>
              </w:rPr>
            </w:pPr>
            <w:r w:rsidRPr="00572CAE">
              <w:rPr>
                <w:rFonts w:ascii="Times New Roman" w:hAnsi="Times New Roman" w:cs="Times New Roman"/>
                <w:lang w:val="en-US"/>
              </w:rPr>
              <w:t>performs a full and targeted physical examination of an adult patient</w:t>
            </w:r>
          </w:p>
        </w:tc>
        <w:tc>
          <w:tcPr>
            <w:tcW w:w="1270" w:type="dxa"/>
          </w:tcPr>
          <w:p w:rsidR="00585596" w:rsidRDefault="00585596" w:rsidP="00585596">
            <w:pPr>
              <w:pStyle w:val="Punktygwne"/>
              <w:spacing w:before="0" w:after="0"/>
            </w:pPr>
            <w:r>
              <w:rPr>
                <w:b w:val="0"/>
                <w:smallCaps w:val="0"/>
                <w:sz w:val="22"/>
              </w:rPr>
              <w:t>E.U3</w:t>
            </w:r>
          </w:p>
        </w:tc>
      </w:tr>
      <w:tr w:rsidR="00585596" w:rsidRPr="00681816" w:rsidTr="00DC6687">
        <w:tc>
          <w:tcPr>
            <w:tcW w:w="1210" w:type="dxa"/>
          </w:tcPr>
          <w:p w:rsidR="00585596" w:rsidRDefault="00585596" w:rsidP="00585596">
            <w:pPr>
              <w:pStyle w:val="Punktygwne"/>
              <w:spacing w:before="0" w:after="0"/>
            </w:pPr>
            <w:r>
              <w:rPr>
                <w:b w:val="0"/>
                <w:smallCaps w:val="0"/>
                <w:sz w:val="22"/>
              </w:rPr>
              <w:t>EK_04</w:t>
            </w:r>
          </w:p>
        </w:tc>
        <w:tc>
          <w:tcPr>
            <w:tcW w:w="6474" w:type="dxa"/>
          </w:tcPr>
          <w:p w:rsidR="00585596" w:rsidRPr="00572CAE" w:rsidRDefault="00585596" w:rsidP="00585596">
            <w:pPr>
              <w:rPr>
                <w:rFonts w:ascii="Times New Roman" w:hAnsi="Times New Roman" w:cs="Times New Roman"/>
                <w:lang w:val="en-US"/>
              </w:rPr>
            </w:pPr>
            <w:r w:rsidRPr="00572CAE">
              <w:rPr>
                <w:rFonts w:ascii="Times New Roman" w:hAnsi="Times New Roman" w:cs="Times New Roman"/>
                <w:lang w:val="en-US"/>
              </w:rPr>
              <w:t>plans diagnostic, therapeutic and prophylactic procedures</w:t>
            </w:r>
          </w:p>
        </w:tc>
        <w:tc>
          <w:tcPr>
            <w:tcW w:w="1270" w:type="dxa"/>
          </w:tcPr>
          <w:p w:rsidR="00585596" w:rsidRDefault="00585596" w:rsidP="00585596">
            <w:pPr>
              <w:pStyle w:val="Punktygwne"/>
              <w:spacing w:before="0" w:after="0"/>
            </w:pPr>
            <w:r>
              <w:rPr>
                <w:b w:val="0"/>
                <w:smallCaps w:val="0"/>
                <w:sz w:val="22"/>
              </w:rPr>
              <w:t>E.U16</w:t>
            </w:r>
          </w:p>
        </w:tc>
      </w:tr>
      <w:tr w:rsidR="00585596" w:rsidRPr="00681816" w:rsidTr="00DC6687">
        <w:tc>
          <w:tcPr>
            <w:tcW w:w="1210" w:type="dxa"/>
          </w:tcPr>
          <w:p w:rsidR="00585596" w:rsidRDefault="00585596" w:rsidP="00585596">
            <w:pPr>
              <w:pStyle w:val="Punktygwne"/>
              <w:spacing w:before="0" w:after="0"/>
              <w:rPr>
                <w:b w:val="0"/>
                <w:smallCaps w:val="0"/>
                <w:sz w:val="22"/>
              </w:rPr>
            </w:pPr>
            <w:r>
              <w:rPr>
                <w:b w:val="0"/>
                <w:smallCaps w:val="0"/>
                <w:sz w:val="22"/>
              </w:rPr>
              <w:t>EK_05</w:t>
            </w:r>
          </w:p>
        </w:tc>
        <w:tc>
          <w:tcPr>
            <w:tcW w:w="6474" w:type="dxa"/>
          </w:tcPr>
          <w:p w:rsidR="00585596" w:rsidRPr="00572CAE" w:rsidRDefault="00585596" w:rsidP="00585596">
            <w:pPr>
              <w:rPr>
                <w:rFonts w:ascii="Times New Roman" w:hAnsi="Times New Roman" w:cs="Times New Roman"/>
                <w:lang w:val="en-US"/>
              </w:rPr>
            </w:pPr>
            <w:r w:rsidRPr="00572CAE">
              <w:rPr>
                <w:rFonts w:ascii="Times New Roman" w:hAnsi="Times New Roman" w:cs="Times New Roman"/>
                <w:lang w:val="en-US"/>
              </w:rPr>
              <w:t>respects medical confidentiality and patient's rights</w:t>
            </w:r>
          </w:p>
        </w:tc>
        <w:tc>
          <w:tcPr>
            <w:tcW w:w="1270" w:type="dxa"/>
          </w:tcPr>
          <w:p w:rsidR="00585596" w:rsidRDefault="00585596" w:rsidP="00585596">
            <w:pPr>
              <w:pStyle w:val="Punktygwne"/>
              <w:spacing w:before="0" w:after="0"/>
              <w:rPr>
                <w:b w:val="0"/>
                <w:smallCaps w:val="0"/>
                <w:sz w:val="22"/>
              </w:rPr>
            </w:pPr>
            <w:r>
              <w:rPr>
                <w:b w:val="0"/>
                <w:smallCaps w:val="0"/>
                <w:sz w:val="22"/>
              </w:rPr>
              <w:t>K.03.</w:t>
            </w:r>
          </w:p>
        </w:tc>
      </w:tr>
    </w:tbl>
    <w:p w:rsidR="00F27551" w:rsidRPr="00681816" w:rsidRDefault="00F27551" w:rsidP="00BF2EB2">
      <w:pPr>
        <w:spacing w:after="120" w:line="240" w:lineRule="auto"/>
        <w:jc w:val="both"/>
        <w:rPr>
          <w:rFonts w:ascii="Times New Roman" w:hAnsi="Times New Roman" w:cs="Times New Roman"/>
          <w:b/>
          <w:lang w:val="en-US"/>
        </w:rPr>
      </w:pPr>
    </w:p>
    <w:p w:rsidR="008D5379" w:rsidRPr="00681816" w:rsidRDefault="008D5379" w:rsidP="00BF2EB2">
      <w:pPr>
        <w:spacing w:after="120" w:line="240" w:lineRule="auto"/>
        <w:jc w:val="both"/>
        <w:rPr>
          <w:rFonts w:ascii="Times New Roman" w:hAnsi="Times New Roman" w:cs="Times New Roman"/>
          <w:b/>
          <w:lang w:val="en-US"/>
        </w:rPr>
      </w:pPr>
      <w:r w:rsidRPr="00681816">
        <w:rPr>
          <w:rFonts w:ascii="Times New Roman" w:hAnsi="Times New Roman" w:cs="Times New Roman"/>
          <w:b/>
          <w:lang w:val="en-US"/>
        </w:rPr>
        <w:t xml:space="preserve">3.3 CONTENT CURRICULUM (filled </w:t>
      </w:r>
      <w:r w:rsidR="00416BBC" w:rsidRPr="00681816">
        <w:rPr>
          <w:rFonts w:ascii="Times New Roman" w:hAnsi="Times New Roman" w:cs="Times New Roman"/>
          <w:b/>
          <w:lang w:val="en-US"/>
        </w:rPr>
        <w:t xml:space="preserve">by the </w:t>
      </w:r>
      <w:r w:rsidRPr="00681816">
        <w:rPr>
          <w:rFonts w:ascii="Times New Roman" w:hAnsi="Times New Roman" w:cs="Times New Roman"/>
          <w:b/>
          <w:lang w:val="en-US"/>
        </w:rPr>
        <w:t>coordinator)</w:t>
      </w:r>
    </w:p>
    <w:p w:rsidR="00FF6328" w:rsidRPr="00681816" w:rsidRDefault="002F4A7E" w:rsidP="002F4A7E">
      <w:pPr>
        <w:pStyle w:val="a5"/>
        <w:spacing w:after="120" w:line="240" w:lineRule="auto"/>
        <w:ind w:left="0"/>
        <w:jc w:val="both"/>
        <w:rPr>
          <w:rFonts w:ascii="Times New Roman" w:hAnsi="Times New Roman" w:cs="Times New Roman"/>
          <w:b/>
        </w:rPr>
      </w:pPr>
      <w:r>
        <w:rPr>
          <w:rFonts w:ascii="Times New Roman" w:hAnsi="Times New Roman" w:cs="Times New Roman"/>
          <w:b/>
        </w:rPr>
        <w:t xml:space="preserve">A. </w:t>
      </w:r>
      <w:r w:rsidR="008D5379" w:rsidRPr="00681816">
        <w:rPr>
          <w:rFonts w:ascii="Times New Roman" w:hAnsi="Times New Roman" w:cs="Times New Roman"/>
          <w:b/>
        </w:rPr>
        <w:t>Lecture</w:t>
      </w:r>
      <w:r w:rsidR="00416BBC" w:rsidRPr="00681816">
        <w:rPr>
          <w:rFonts w:ascii="Times New Roman" w:hAnsi="Times New Roman" w:cs="Times New Roman"/>
          <w:b/>
        </w:rPr>
        <w:t>s</w:t>
      </w:r>
    </w:p>
    <w:p w:rsidR="002F4A7E" w:rsidRDefault="002F4A7E" w:rsidP="002F4A7E">
      <w:pPr>
        <w:pStyle w:val="a5"/>
        <w:spacing w:after="120" w:line="240" w:lineRule="auto"/>
        <w:ind w:left="450"/>
        <w:jc w:val="both"/>
        <w:rPr>
          <w:rFonts w:ascii="Times New Roman" w:eastAsia="Times New Roman" w:hAnsi="Times New Roman" w:cs="Times New Roman"/>
          <w:b/>
          <w:bCs/>
        </w:rPr>
      </w:pPr>
    </w:p>
    <w:tbl>
      <w:tblPr>
        <w:tblStyle w:val="TableNormal"/>
        <w:tblW w:w="960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606"/>
      </w:tblGrid>
      <w:tr w:rsidR="002F4A7E" w:rsidTr="005C5463">
        <w:trPr>
          <w:trHeight w:val="241"/>
        </w:trPr>
        <w:tc>
          <w:tcPr>
            <w:tcW w:w="9606" w:type="dxa"/>
            <w:tcBorders>
              <w:top w:val="single" w:sz="4" w:space="0" w:color="000000"/>
              <w:left w:val="single" w:sz="4" w:space="0" w:color="000000"/>
              <w:bottom w:val="single" w:sz="4" w:space="0" w:color="000000"/>
              <w:right w:val="single" w:sz="4" w:space="0" w:color="000000"/>
            </w:tcBorders>
            <w:shd w:val="clear" w:color="auto" w:fill="auto"/>
            <w:tcMar>
              <w:top w:w="80" w:type="dxa"/>
              <w:left w:w="788" w:type="dxa"/>
              <w:bottom w:w="80" w:type="dxa"/>
              <w:right w:w="80" w:type="dxa"/>
            </w:tcMar>
          </w:tcPr>
          <w:p w:rsidR="002F4A7E" w:rsidRPr="002F4A7E" w:rsidRDefault="002F4A7E" w:rsidP="002F4A7E">
            <w:pPr>
              <w:ind w:left="-759"/>
              <w:rPr>
                <w:b/>
              </w:rPr>
            </w:pPr>
            <w:r w:rsidRPr="002F4A7E">
              <w:rPr>
                <w:b/>
              </w:rPr>
              <w:t>Course contents</w:t>
            </w:r>
          </w:p>
        </w:tc>
      </w:tr>
      <w:tr w:rsidR="002F4A7E" w:rsidTr="005C5463">
        <w:trPr>
          <w:trHeight w:val="265"/>
        </w:trPr>
        <w:tc>
          <w:tcPr>
            <w:tcW w:w="9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09" w:type="dxa"/>
            </w:tcMar>
          </w:tcPr>
          <w:p w:rsidR="002F4A7E" w:rsidRPr="000B4961" w:rsidRDefault="002F4A7E" w:rsidP="002F4A7E">
            <w:r w:rsidRPr="000B4961">
              <w:t>Skin-based drug reactions</w:t>
            </w:r>
          </w:p>
        </w:tc>
      </w:tr>
      <w:tr w:rsidR="002F4A7E" w:rsidRPr="008822A8" w:rsidTr="005C5463">
        <w:trPr>
          <w:trHeight w:val="265"/>
        </w:trPr>
        <w:tc>
          <w:tcPr>
            <w:tcW w:w="9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09" w:type="dxa"/>
            </w:tcMar>
          </w:tcPr>
          <w:p w:rsidR="002F4A7E" w:rsidRPr="00572CAE" w:rsidRDefault="002F4A7E" w:rsidP="002F4A7E">
            <w:pPr>
              <w:rPr>
                <w:lang w:val="en-US"/>
              </w:rPr>
            </w:pPr>
            <w:r w:rsidRPr="00572CAE">
              <w:rPr>
                <w:lang w:val="en-US"/>
              </w:rPr>
              <w:t>Pruritus as an interdisciplinary problem</w:t>
            </w:r>
          </w:p>
        </w:tc>
      </w:tr>
      <w:tr w:rsidR="002F4A7E" w:rsidTr="005C5463">
        <w:trPr>
          <w:trHeight w:val="265"/>
        </w:trPr>
        <w:tc>
          <w:tcPr>
            <w:tcW w:w="9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09" w:type="dxa"/>
            </w:tcMar>
          </w:tcPr>
          <w:p w:rsidR="002F4A7E" w:rsidRPr="000B4961" w:rsidRDefault="002F4A7E" w:rsidP="002F4A7E">
            <w:r w:rsidRPr="000B4961">
              <w:t>Selected childhood dermatoses</w:t>
            </w:r>
          </w:p>
        </w:tc>
      </w:tr>
      <w:tr w:rsidR="002F4A7E" w:rsidRPr="008822A8" w:rsidTr="005C5463">
        <w:trPr>
          <w:trHeight w:val="265"/>
        </w:trPr>
        <w:tc>
          <w:tcPr>
            <w:tcW w:w="9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09" w:type="dxa"/>
            </w:tcMar>
          </w:tcPr>
          <w:p w:rsidR="002F4A7E" w:rsidRPr="00572CAE" w:rsidRDefault="002F4A7E" w:rsidP="002F4A7E">
            <w:pPr>
              <w:rPr>
                <w:lang w:val="en-US"/>
              </w:rPr>
            </w:pPr>
            <w:r w:rsidRPr="00572CAE">
              <w:rPr>
                <w:lang w:val="en-US"/>
              </w:rPr>
              <w:t>Skin changes in diabetes and other systemic diseases</w:t>
            </w:r>
          </w:p>
        </w:tc>
      </w:tr>
      <w:tr w:rsidR="002F4A7E" w:rsidRPr="008822A8" w:rsidTr="005C5463">
        <w:trPr>
          <w:trHeight w:val="265"/>
        </w:trPr>
        <w:tc>
          <w:tcPr>
            <w:tcW w:w="9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09" w:type="dxa"/>
            </w:tcMar>
          </w:tcPr>
          <w:p w:rsidR="002F4A7E" w:rsidRPr="00572CAE" w:rsidRDefault="002F4A7E" w:rsidP="002F4A7E">
            <w:pPr>
              <w:rPr>
                <w:lang w:val="en-US"/>
              </w:rPr>
            </w:pPr>
            <w:r w:rsidRPr="00572CAE">
              <w:rPr>
                <w:lang w:val="en-US"/>
              </w:rPr>
              <w:t>Dermatoses during pregnancy and puerperium</w:t>
            </w:r>
          </w:p>
        </w:tc>
      </w:tr>
      <w:tr w:rsidR="002F4A7E" w:rsidTr="005C5463">
        <w:trPr>
          <w:trHeight w:val="265"/>
        </w:trPr>
        <w:tc>
          <w:tcPr>
            <w:tcW w:w="9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09" w:type="dxa"/>
            </w:tcMar>
          </w:tcPr>
          <w:p w:rsidR="002F4A7E" w:rsidRPr="000B4961" w:rsidRDefault="002F4A7E" w:rsidP="002F4A7E">
            <w:r w:rsidRPr="000B4961">
              <w:t>Dermal paraneoplastic syndromes</w:t>
            </w:r>
          </w:p>
        </w:tc>
      </w:tr>
      <w:tr w:rsidR="002F4A7E" w:rsidTr="005C5463">
        <w:trPr>
          <w:trHeight w:val="265"/>
        </w:trPr>
        <w:tc>
          <w:tcPr>
            <w:tcW w:w="9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09" w:type="dxa"/>
            </w:tcMar>
          </w:tcPr>
          <w:p w:rsidR="002F4A7E" w:rsidRPr="000B4961" w:rsidRDefault="002F4A7E" w:rsidP="002F4A7E">
            <w:r w:rsidRPr="000B4961">
              <w:t>Skin cancers</w:t>
            </w:r>
          </w:p>
        </w:tc>
      </w:tr>
      <w:tr w:rsidR="002F4A7E" w:rsidTr="005C5463">
        <w:trPr>
          <w:trHeight w:val="265"/>
        </w:trPr>
        <w:tc>
          <w:tcPr>
            <w:tcW w:w="9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09" w:type="dxa"/>
            </w:tcMar>
          </w:tcPr>
          <w:p w:rsidR="002F4A7E" w:rsidRPr="000B4961" w:rsidRDefault="002F4A7E" w:rsidP="002F4A7E">
            <w:r w:rsidRPr="000B4961">
              <w:t>Psychodermatozy</w:t>
            </w:r>
          </w:p>
        </w:tc>
      </w:tr>
      <w:tr w:rsidR="002F4A7E" w:rsidRPr="008822A8" w:rsidTr="005C5463">
        <w:trPr>
          <w:trHeight w:val="265"/>
        </w:trPr>
        <w:tc>
          <w:tcPr>
            <w:tcW w:w="9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09" w:type="dxa"/>
            </w:tcMar>
          </w:tcPr>
          <w:p w:rsidR="002F4A7E" w:rsidRPr="00572CAE" w:rsidRDefault="002F4A7E" w:rsidP="002F4A7E">
            <w:pPr>
              <w:rPr>
                <w:lang w:val="en-US"/>
              </w:rPr>
            </w:pPr>
            <w:r w:rsidRPr="00572CAE">
              <w:rPr>
                <w:lang w:val="en-US"/>
              </w:rPr>
              <w:t>Sexually transmitted infections - part 1 - viral infections</w:t>
            </w:r>
          </w:p>
        </w:tc>
      </w:tr>
      <w:tr w:rsidR="002F4A7E" w:rsidRPr="008822A8" w:rsidTr="005C5463">
        <w:trPr>
          <w:trHeight w:val="519"/>
        </w:trPr>
        <w:tc>
          <w:tcPr>
            <w:tcW w:w="9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09" w:type="dxa"/>
            </w:tcMar>
          </w:tcPr>
          <w:p w:rsidR="002F4A7E" w:rsidRPr="00572CAE" w:rsidRDefault="002F4A7E" w:rsidP="002F4A7E">
            <w:pPr>
              <w:rPr>
                <w:lang w:val="en-US"/>
              </w:rPr>
            </w:pPr>
            <w:r w:rsidRPr="00572CAE">
              <w:rPr>
                <w:lang w:val="en-US"/>
              </w:rPr>
              <w:lastRenderedPageBreak/>
              <w:t>Sexually transmitted infections - part 2 - bacterial, fungal and parasitic diseases</w:t>
            </w:r>
          </w:p>
        </w:tc>
      </w:tr>
    </w:tbl>
    <w:p w:rsidR="00142045" w:rsidRPr="00572CAE" w:rsidRDefault="00142045" w:rsidP="00142045">
      <w:pPr>
        <w:spacing w:after="120" w:line="240" w:lineRule="auto"/>
        <w:ind w:left="567"/>
        <w:jc w:val="both"/>
        <w:rPr>
          <w:rFonts w:ascii="Times New Roman" w:hAnsi="Times New Roman" w:cs="Times New Roman"/>
          <w:lang w:val="en-US"/>
        </w:rPr>
      </w:pPr>
    </w:p>
    <w:p w:rsidR="002F4A7E" w:rsidRDefault="008C7BD9" w:rsidP="002F4A7E">
      <w:pPr>
        <w:pStyle w:val="a5"/>
        <w:ind w:left="142" w:hanging="142"/>
        <w:rPr>
          <w:rFonts w:ascii="Times New Roman" w:hAnsi="Times New Roman" w:cs="Times New Roman"/>
          <w:b/>
          <w:lang w:val="en-US"/>
        </w:rPr>
      </w:pPr>
      <w:r w:rsidRPr="00681816">
        <w:rPr>
          <w:rFonts w:ascii="Times New Roman" w:hAnsi="Times New Roman" w:cs="Times New Roman"/>
          <w:b/>
          <w:lang w:val="en-US"/>
        </w:rPr>
        <w:t>B</w:t>
      </w:r>
      <w:r w:rsidR="002F4A7E">
        <w:rPr>
          <w:rFonts w:ascii="Times New Roman" w:hAnsi="Times New Roman" w:cs="Times New Roman"/>
          <w:lang w:val="en-US"/>
        </w:rPr>
        <w:t xml:space="preserve">. </w:t>
      </w:r>
      <w:r w:rsidR="002F4A7E" w:rsidRPr="002F4A7E">
        <w:rPr>
          <w:rFonts w:ascii="Times New Roman" w:hAnsi="Times New Roman" w:cs="Times New Roman"/>
          <w:b/>
          <w:lang w:val="en-US"/>
        </w:rPr>
        <w:t>Exercises</w:t>
      </w:r>
    </w:p>
    <w:p w:rsidR="002F4A7E" w:rsidRDefault="002F4A7E" w:rsidP="002F4A7E">
      <w:pPr>
        <w:pStyle w:val="a5"/>
        <w:ind w:left="142" w:hanging="142"/>
        <w:rPr>
          <w:rFonts w:ascii="Times New Roman" w:eastAsia="Times New Roman" w:hAnsi="Times New Roman" w:cs="Times New Roman"/>
        </w:rPr>
      </w:pPr>
    </w:p>
    <w:tbl>
      <w:tblPr>
        <w:tblStyle w:val="TableNormal"/>
        <w:tblW w:w="960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606"/>
      </w:tblGrid>
      <w:tr w:rsidR="002F4A7E" w:rsidTr="005C5463">
        <w:trPr>
          <w:trHeight w:val="300"/>
        </w:trPr>
        <w:tc>
          <w:tcPr>
            <w:tcW w:w="9606" w:type="dxa"/>
            <w:tcBorders>
              <w:top w:val="single" w:sz="4" w:space="0" w:color="000000"/>
              <w:left w:val="single" w:sz="4" w:space="0" w:color="000000"/>
              <w:bottom w:val="single" w:sz="4" w:space="0" w:color="000000"/>
              <w:right w:val="single" w:sz="4" w:space="0" w:color="000000"/>
            </w:tcBorders>
            <w:shd w:val="clear" w:color="auto" w:fill="auto"/>
            <w:tcMar>
              <w:top w:w="80" w:type="dxa"/>
              <w:left w:w="788" w:type="dxa"/>
              <w:bottom w:w="80" w:type="dxa"/>
              <w:right w:w="80" w:type="dxa"/>
            </w:tcMar>
          </w:tcPr>
          <w:p w:rsidR="002F4A7E" w:rsidRPr="002F4A7E" w:rsidRDefault="002F4A7E" w:rsidP="002F4A7E">
            <w:pPr>
              <w:ind w:left="-759"/>
              <w:rPr>
                <w:b/>
              </w:rPr>
            </w:pPr>
            <w:r w:rsidRPr="002F4A7E">
              <w:rPr>
                <w:b/>
              </w:rPr>
              <w:t>Course contents</w:t>
            </w:r>
          </w:p>
        </w:tc>
      </w:tr>
      <w:tr w:rsidR="002F4A7E" w:rsidTr="005C5463">
        <w:trPr>
          <w:trHeight w:val="300"/>
        </w:trPr>
        <w:tc>
          <w:tcPr>
            <w:tcW w:w="9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A7E" w:rsidRPr="00B433B2" w:rsidRDefault="002F4A7E" w:rsidP="002F4A7E">
            <w:r w:rsidRPr="00B433B2">
              <w:t>Semiotics, dermatological examination</w:t>
            </w:r>
          </w:p>
        </w:tc>
      </w:tr>
      <w:tr w:rsidR="002F4A7E" w:rsidRPr="008822A8" w:rsidTr="005C5463">
        <w:trPr>
          <w:trHeight w:val="600"/>
        </w:trPr>
        <w:tc>
          <w:tcPr>
            <w:tcW w:w="9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A7E" w:rsidRPr="00572CAE" w:rsidRDefault="002F4A7E" w:rsidP="002F4A7E">
            <w:pPr>
              <w:rPr>
                <w:lang w:val="en-US"/>
              </w:rPr>
            </w:pPr>
            <w:r w:rsidRPr="00572CAE">
              <w:rPr>
                <w:lang w:val="en-US"/>
              </w:rPr>
              <w:t>Infectious diseases of the skin and mucous membranes (diagnostics and treatment): bacterial, viral and skin infections, parasitic diseases of the skin</w:t>
            </w:r>
          </w:p>
        </w:tc>
      </w:tr>
      <w:tr w:rsidR="002F4A7E" w:rsidRPr="008822A8" w:rsidTr="005C5463">
        <w:trPr>
          <w:trHeight w:val="300"/>
        </w:trPr>
        <w:tc>
          <w:tcPr>
            <w:tcW w:w="9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A7E" w:rsidRPr="00572CAE" w:rsidRDefault="002F4A7E" w:rsidP="002F4A7E">
            <w:pPr>
              <w:rPr>
                <w:lang w:val="en-US"/>
              </w:rPr>
            </w:pPr>
            <w:r w:rsidRPr="00572CAE">
              <w:rPr>
                <w:lang w:val="en-US"/>
              </w:rPr>
              <w:t xml:space="preserve">Blush (diagnosis and treatment), </w:t>
            </w:r>
            <w:proofErr w:type="spellStart"/>
            <w:r w:rsidRPr="00572CAE">
              <w:rPr>
                <w:lang w:val="en-US"/>
              </w:rPr>
              <w:t>Giberta</w:t>
            </w:r>
            <w:proofErr w:type="spellEnd"/>
            <w:r w:rsidRPr="00572CAE">
              <w:rPr>
                <w:lang w:val="en-US"/>
              </w:rPr>
              <w:t xml:space="preserve"> pink dandruff</w:t>
            </w:r>
          </w:p>
        </w:tc>
      </w:tr>
      <w:tr w:rsidR="002F4A7E" w:rsidRPr="008822A8" w:rsidTr="005C5463">
        <w:trPr>
          <w:trHeight w:val="300"/>
        </w:trPr>
        <w:tc>
          <w:tcPr>
            <w:tcW w:w="9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A7E" w:rsidRPr="00572CAE" w:rsidRDefault="002F4A7E" w:rsidP="002F4A7E">
            <w:pPr>
              <w:rPr>
                <w:lang w:val="en-US"/>
              </w:rPr>
            </w:pPr>
            <w:r w:rsidRPr="00572CAE">
              <w:rPr>
                <w:lang w:val="en-US"/>
              </w:rPr>
              <w:t>Flat lichen, Psoriasis and exfoliation (diagnosis and treatment)</w:t>
            </w:r>
          </w:p>
        </w:tc>
      </w:tr>
      <w:tr w:rsidR="002F4A7E" w:rsidRPr="008822A8" w:rsidTr="005C5463">
        <w:trPr>
          <w:trHeight w:val="300"/>
        </w:trPr>
        <w:tc>
          <w:tcPr>
            <w:tcW w:w="9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A7E" w:rsidRPr="00572CAE" w:rsidRDefault="002F4A7E" w:rsidP="002F4A7E">
            <w:pPr>
              <w:rPr>
                <w:lang w:val="en-US"/>
              </w:rPr>
            </w:pPr>
            <w:r w:rsidRPr="00572CAE">
              <w:rPr>
                <w:lang w:val="en-US"/>
              </w:rPr>
              <w:t>Allergic and seborrheic skin diseases (diagnostics and treatment)</w:t>
            </w:r>
          </w:p>
        </w:tc>
      </w:tr>
      <w:tr w:rsidR="002F4A7E" w:rsidRPr="008822A8" w:rsidTr="005C5463">
        <w:trPr>
          <w:trHeight w:val="300"/>
        </w:trPr>
        <w:tc>
          <w:tcPr>
            <w:tcW w:w="9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A7E" w:rsidRPr="00572CAE" w:rsidRDefault="002F4A7E" w:rsidP="002F4A7E">
            <w:pPr>
              <w:rPr>
                <w:lang w:val="en-US"/>
              </w:rPr>
            </w:pPr>
            <w:r w:rsidRPr="00572CAE">
              <w:rPr>
                <w:lang w:val="en-US"/>
              </w:rPr>
              <w:t>Hair and nail diseases (diagnostics and treatment).</w:t>
            </w:r>
          </w:p>
        </w:tc>
      </w:tr>
      <w:tr w:rsidR="002F4A7E" w:rsidTr="005C5463">
        <w:trPr>
          <w:trHeight w:val="300"/>
        </w:trPr>
        <w:tc>
          <w:tcPr>
            <w:tcW w:w="9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A7E" w:rsidRPr="00B433B2" w:rsidRDefault="002F4A7E" w:rsidP="002F4A7E">
            <w:r w:rsidRPr="00B433B2">
              <w:t>Connective tissue diseases</w:t>
            </w:r>
          </w:p>
        </w:tc>
      </w:tr>
      <w:tr w:rsidR="002F4A7E" w:rsidRPr="008822A8" w:rsidTr="005C5463">
        <w:trPr>
          <w:trHeight w:val="300"/>
        </w:trPr>
        <w:tc>
          <w:tcPr>
            <w:tcW w:w="9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A7E" w:rsidRPr="00572CAE" w:rsidRDefault="002F4A7E" w:rsidP="002F4A7E">
            <w:pPr>
              <w:rPr>
                <w:lang w:val="en-US"/>
              </w:rPr>
            </w:pPr>
            <w:r w:rsidRPr="00572CAE">
              <w:rPr>
                <w:lang w:val="en-US"/>
              </w:rPr>
              <w:t>Skin vascular diseases (diagnostics and treatment)</w:t>
            </w:r>
          </w:p>
        </w:tc>
      </w:tr>
      <w:tr w:rsidR="002F4A7E" w:rsidTr="005C5463">
        <w:trPr>
          <w:trHeight w:val="300"/>
        </w:trPr>
        <w:tc>
          <w:tcPr>
            <w:tcW w:w="9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A7E" w:rsidRPr="00B433B2" w:rsidRDefault="002F4A7E" w:rsidP="002F4A7E">
            <w:r w:rsidRPr="00B433B2">
              <w:t>Bullous diseases</w:t>
            </w:r>
          </w:p>
        </w:tc>
      </w:tr>
      <w:tr w:rsidR="002F4A7E" w:rsidRPr="008822A8" w:rsidTr="005C5463">
        <w:trPr>
          <w:trHeight w:val="300"/>
        </w:trPr>
        <w:tc>
          <w:tcPr>
            <w:tcW w:w="9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A7E" w:rsidRPr="00572CAE" w:rsidRDefault="002F4A7E" w:rsidP="002F4A7E">
            <w:pPr>
              <w:rPr>
                <w:lang w:val="en-US"/>
              </w:rPr>
            </w:pPr>
            <w:r w:rsidRPr="00572CAE">
              <w:rPr>
                <w:lang w:val="en-US"/>
              </w:rPr>
              <w:t>Diseases of hereditary keratosis: psoriasis, ichthyosis, hand and foot calf.</w:t>
            </w:r>
          </w:p>
        </w:tc>
      </w:tr>
      <w:tr w:rsidR="002F4A7E" w:rsidRPr="008822A8" w:rsidTr="005C5463">
        <w:trPr>
          <w:trHeight w:val="300"/>
        </w:trPr>
        <w:tc>
          <w:tcPr>
            <w:tcW w:w="9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A7E" w:rsidRPr="00572CAE" w:rsidRDefault="002F4A7E" w:rsidP="002F4A7E">
            <w:pPr>
              <w:rPr>
                <w:lang w:val="en-US"/>
              </w:rPr>
            </w:pPr>
            <w:r w:rsidRPr="00572CAE">
              <w:rPr>
                <w:lang w:val="en-US"/>
              </w:rPr>
              <w:t>Dye disorders of the skin and mucous membranes</w:t>
            </w:r>
          </w:p>
        </w:tc>
      </w:tr>
      <w:tr w:rsidR="002F4A7E" w:rsidRPr="008822A8" w:rsidTr="005C5463">
        <w:trPr>
          <w:trHeight w:val="300"/>
        </w:trPr>
        <w:tc>
          <w:tcPr>
            <w:tcW w:w="9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A7E" w:rsidRPr="00572CAE" w:rsidRDefault="002F4A7E" w:rsidP="002F4A7E">
            <w:pPr>
              <w:rPr>
                <w:lang w:val="en-US"/>
              </w:rPr>
            </w:pPr>
            <w:r w:rsidRPr="00572CAE">
              <w:rPr>
                <w:lang w:val="en-US"/>
              </w:rPr>
              <w:t>Skin damage with physical factors (diagnostics and treatment), skin-related drug reactions</w:t>
            </w:r>
          </w:p>
        </w:tc>
      </w:tr>
      <w:tr w:rsidR="002F4A7E" w:rsidRPr="008822A8" w:rsidTr="005C5463">
        <w:trPr>
          <w:trHeight w:val="300"/>
        </w:trPr>
        <w:tc>
          <w:tcPr>
            <w:tcW w:w="9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A7E" w:rsidRPr="00572CAE" w:rsidRDefault="002F4A7E" w:rsidP="002F4A7E">
            <w:pPr>
              <w:rPr>
                <w:lang w:val="en-US"/>
              </w:rPr>
            </w:pPr>
            <w:r w:rsidRPr="00572CAE">
              <w:rPr>
                <w:lang w:val="en-US"/>
              </w:rPr>
              <w:t>Primary cutaneous lymphomas and pre-existing conditions (diagnosis and treatment)</w:t>
            </w:r>
          </w:p>
        </w:tc>
      </w:tr>
      <w:tr w:rsidR="002F4A7E" w:rsidRPr="008822A8" w:rsidTr="005C5463">
        <w:trPr>
          <w:trHeight w:val="643"/>
        </w:trPr>
        <w:tc>
          <w:tcPr>
            <w:tcW w:w="9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A7E" w:rsidRPr="00572CAE" w:rsidRDefault="002F4A7E" w:rsidP="002F4A7E">
            <w:pPr>
              <w:rPr>
                <w:lang w:val="en-US"/>
              </w:rPr>
            </w:pPr>
            <w:r w:rsidRPr="00572CAE">
              <w:rPr>
                <w:lang w:val="en-US"/>
              </w:rPr>
              <w:t xml:space="preserve">Pre-cancerous conditions, benign and malignant skin cancers (diagnostics and treatment), </w:t>
            </w:r>
            <w:proofErr w:type="spellStart"/>
            <w:r w:rsidRPr="00572CAE">
              <w:rPr>
                <w:lang w:val="en-US"/>
              </w:rPr>
              <w:t>dermatoscopy</w:t>
            </w:r>
            <w:proofErr w:type="spellEnd"/>
            <w:r w:rsidRPr="00572CAE">
              <w:rPr>
                <w:lang w:val="en-US"/>
              </w:rPr>
              <w:t xml:space="preserve"> principles</w:t>
            </w:r>
          </w:p>
        </w:tc>
      </w:tr>
      <w:tr w:rsidR="002F4A7E" w:rsidRPr="008822A8" w:rsidTr="005C5463">
        <w:trPr>
          <w:trHeight w:val="643"/>
        </w:trPr>
        <w:tc>
          <w:tcPr>
            <w:tcW w:w="9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A7E" w:rsidRPr="00572CAE" w:rsidRDefault="002F4A7E" w:rsidP="002F4A7E">
            <w:pPr>
              <w:rPr>
                <w:lang w:val="en-US"/>
              </w:rPr>
            </w:pPr>
            <w:r w:rsidRPr="00572CAE">
              <w:rPr>
                <w:lang w:val="en-US"/>
              </w:rPr>
              <w:t>Sexually transmitted diseases (diagnosis and treatment). Principles of testing the patient for sexually transmitted infections.</w:t>
            </w:r>
          </w:p>
        </w:tc>
      </w:tr>
    </w:tbl>
    <w:p w:rsidR="002F4A7E" w:rsidRDefault="002F4A7E" w:rsidP="001B5CF4">
      <w:pPr>
        <w:rPr>
          <w:rFonts w:ascii="Times New Roman" w:hAnsi="Times New Roman" w:cs="Times New Roman"/>
          <w:b/>
          <w:lang w:val="en-US"/>
        </w:rPr>
      </w:pPr>
    </w:p>
    <w:p w:rsidR="007C431B" w:rsidRPr="00681816" w:rsidRDefault="002F4A7E" w:rsidP="002F4A7E">
      <w:pPr>
        <w:ind w:left="851" w:hanging="851"/>
        <w:rPr>
          <w:rFonts w:ascii="Times New Roman" w:hAnsi="Times New Roman" w:cs="Times New Roman"/>
          <w:b/>
          <w:lang w:val="en-US"/>
        </w:rPr>
      </w:pPr>
      <w:r>
        <w:rPr>
          <w:rFonts w:ascii="Times New Roman" w:hAnsi="Times New Roman" w:cs="Times New Roman"/>
          <w:b/>
          <w:lang w:val="en-US"/>
        </w:rPr>
        <w:t xml:space="preserve">C. </w:t>
      </w:r>
      <w:r w:rsidR="00AC731F" w:rsidRPr="00681816">
        <w:rPr>
          <w:rFonts w:ascii="Times New Roman" w:hAnsi="Times New Roman" w:cs="Times New Roman"/>
          <w:b/>
          <w:lang w:val="en-US"/>
        </w:rPr>
        <w:t>Seminars</w:t>
      </w:r>
    </w:p>
    <w:p w:rsidR="002F4A7E" w:rsidRDefault="002F4A7E" w:rsidP="002F4A7E">
      <w:pPr>
        <w:pStyle w:val="a5"/>
        <w:spacing w:after="0"/>
        <w:rPr>
          <w:rFonts w:ascii="Times New Roman" w:eastAsia="Times New Roman" w:hAnsi="Times New Roman" w:cs="Times New Roman"/>
          <w:sz w:val="24"/>
          <w:szCs w:val="24"/>
        </w:rPr>
      </w:pPr>
    </w:p>
    <w:tbl>
      <w:tblPr>
        <w:tblStyle w:val="TableNormal"/>
        <w:tblW w:w="722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229"/>
      </w:tblGrid>
      <w:tr w:rsidR="002F4A7E" w:rsidTr="005C5463">
        <w:trPr>
          <w:trHeight w:val="300"/>
        </w:trPr>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788" w:type="dxa"/>
              <w:bottom w:w="80" w:type="dxa"/>
              <w:right w:w="80" w:type="dxa"/>
            </w:tcMar>
          </w:tcPr>
          <w:p w:rsidR="002F4A7E" w:rsidRPr="002F4A7E" w:rsidRDefault="002F4A7E" w:rsidP="002F4A7E">
            <w:pPr>
              <w:ind w:left="-759"/>
              <w:rPr>
                <w:b/>
              </w:rPr>
            </w:pPr>
            <w:r>
              <w:rPr>
                <w:b/>
              </w:rPr>
              <w:t xml:space="preserve"> </w:t>
            </w:r>
            <w:r w:rsidRPr="002F4A7E">
              <w:rPr>
                <w:b/>
              </w:rPr>
              <w:t>Course contents</w:t>
            </w:r>
          </w:p>
        </w:tc>
      </w:tr>
      <w:tr w:rsidR="002F4A7E" w:rsidRPr="008822A8" w:rsidTr="005C5463">
        <w:trPr>
          <w:trHeight w:val="300"/>
        </w:trPr>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A7E" w:rsidRPr="00572CAE" w:rsidRDefault="002F4A7E" w:rsidP="002F4A7E">
            <w:pPr>
              <w:rPr>
                <w:lang w:val="en-US"/>
              </w:rPr>
            </w:pPr>
            <w:r w:rsidRPr="00572CAE">
              <w:rPr>
                <w:lang w:val="en-US"/>
              </w:rPr>
              <w:t>Semiotics, structure and activity of the skin, dermatological treatment</w:t>
            </w:r>
          </w:p>
        </w:tc>
      </w:tr>
      <w:tr w:rsidR="002F4A7E" w:rsidRPr="008822A8" w:rsidTr="005C5463">
        <w:trPr>
          <w:trHeight w:val="600"/>
        </w:trPr>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A7E" w:rsidRPr="00572CAE" w:rsidRDefault="002F4A7E" w:rsidP="002F4A7E">
            <w:pPr>
              <w:rPr>
                <w:lang w:val="en-US"/>
              </w:rPr>
            </w:pPr>
            <w:proofErr w:type="spellStart"/>
            <w:r w:rsidRPr="00572CAE">
              <w:rPr>
                <w:lang w:val="en-US"/>
              </w:rPr>
              <w:t>Piodermie</w:t>
            </w:r>
            <w:proofErr w:type="spellEnd"/>
            <w:r w:rsidRPr="00572CAE">
              <w:rPr>
                <w:lang w:val="en-US"/>
              </w:rPr>
              <w:t>, viral diseases, fungal infections, tuberculosis of the skin - clinical picture, diagnostics, treatment</w:t>
            </w:r>
          </w:p>
        </w:tc>
      </w:tr>
      <w:tr w:rsidR="002F4A7E" w:rsidTr="005C5463">
        <w:trPr>
          <w:trHeight w:val="300"/>
        </w:trPr>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A7E" w:rsidRPr="00FB6A08" w:rsidRDefault="002F4A7E" w:rsidP="002F4A7E">
            <w:r w:rsidRPr="00FB6A08">
              <w:t>Blush and drug reactions</w:t>
            </w:r>
          </w:p>
        </w:tc>
      </w:tr>
      <w:tr w:rsidR="002F4A7E" w:rsidRPr="008822A8" w:rsidTr="005C5463">
        <w:trPr>
          <w:trHeight w:val="300"/>
        </w:trPr>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A7E" w:rsidRPr="00572CAE" w:rsidRDefault="002F4A7E" w:rsidP="002F4A7E">
            <w:pPr>
              <w:rPr>
                <w:lang w:val="en-US"/>
              </w:rPr>
            </w:pPr>
            <w:r w:rsidRPr="00572CAE">
              <w:rPr>
                <w:lang w:val="en-US"/>
              </w:rPr>
              <w:lastRenderedPageBreak/>
              <w:t>Psoriasis, paralysis - modern methods of treatment</w:t>
            </w:r>
          </w:p>
        </w:tc>
      </w:tr>
      <w:tr w:rsidR="002F4A7E" w:rsidTr="005C5463">
        <w:trPr>
          <w:trHeight w:val="300"/>
        </w:trPr>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A7E" w:rsidRPr="00FB6A08" w:rsidRDefault="002F4A7E" w:rsidP="002F4A7E">
            <w:r w:rsidRPr="00FB6A08">
              <w:t>Allergic skin diseases</w:t>
            </w:r>
          </w:p>
        </w:tc>
      </w:tr>
      <w:tr w:rsidR="002F4A7E" w:rsidRPr="008822A8" w:rsidTr="005C5463">
        <w:trPr>
          <w:trHeight w:val="300"/>
        </w:trPr>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A7E" w:rsidRPr="00572CAE" w:rsidRDefault="002F4A7E" w:rsidP="002F4A7E">
            <w:pPr>
              <w:rPr>
                <w:lang w:val="en-US"/>
              </w:rPr>
            </w:pPr>
            <w:r w:rsidRPr="00572CAE">
              <w:rPr>
                <w:lang w:val="en-US"/>
              </w:rPr>
              <w:t>Diseases of sebaceous and sweat glands</w:t>
            </w:r>
          </w:p>
        </w:tc>
      </w:tr>
      <w:tr w:rsidR="002F4A7E" w:rsidRPr="008822A8" w:rsidTr="005C5463">
        <w:trPr>
          <w:trHeight w:val="600"/>
        </w:trPr>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A7E" w:rsidRPr="00572CAE" w:rsidRDefault="002F4A7E" w:rsidP="002F4A7E">
            <w:pPr>
              <w:rPr>
                <w:lang w:val="en-US"/>
              </w:rPr>
            </w:pPr>
            <w:r w:rsidRPr="00572CAE">
              <w:rPr>
                <w:lang w:val="en-US"/>
              </w:rPr>
              <w:t>Diagnostic criteria for autoimmune connective tissue diseases, immunological diagnostics</w:t>
            </w:r>
          </w:p>
        </w:tc>
      </w:tr>
      <w:tr w:rsidR="002F4A7E" w:rsidRPr="008822A8" w:rsidTr="002F4A7E">
        <w:trPr>
          <w:trHeight w:val="276"/>
        </w:trPr>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A7E" w:rsidRPr="00572CAE" w:rsidRDefault="002F4A7E" w:rsidP="002F4A7E">
            <w:pPr>
              <w:rPr>
                <w:lang w:val="en-US"/>
              </w:rPr>
            </w:pPr>
            <w:r w:rsidRPr="00572CAE">
              <w:rPr>
                <w:lang w:val="en-US"/>
              </w:rPr>
              <w:t>Autoimmune bladder diseases - immunological diagnosis</w:t>
            </w:r>
          </w:p>
        </w:tc>
      </w:tr>
      <w:tr w:rsidR="002F4A7E" w:rsidTr="005C5463">
        <w:trPr>
          <w:trHeight w:val="300"/>
        </w:trPr>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A7E" w:rsidRPr="00FB6A08" w:rsidRDefault="002F4A7E" w:rsidP="002F4A7E">
            <w:r w:rsidRPr="00FB6A08">
              <w:t>Genodermatosis</w:t>
            </w:r>
          </w:p>
        </w:tc>
      </w:tr>
      <w:tr w:rsidR="002F4A7E" w:rsidTr="005C5463">
        <w:trPr>
          <w:trHeight w:val="300"/>
        </w:trPr>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A7E" w:rsidRPr="00FB6A08" w:rsidRDefault="002F4A7E" w:rsidP="002F4A7E">
            <w:r w:rsidRPr="00FB6A08">
              <w:t>Skin cancer</w:t>
            </w:r>
          </w:p>
        </w:tc>
      </w:tr>
      <w:tr w:rsidR="002F4A7E" w:rsidTr="005C5463">
        <w:trPr>
          <w:trHeight w:val="300"/>
        </w:trPr>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A7E" w:rsidRPr="00FB6A08" w:rsidRDefault="002F4A7E" w:rsidP="002F4A7E">
            <w:r w:rsidRPr="00FB6A08">
              <w:t>Laboratory diagnostics in venereology</w:t>
            </w:r>
          </w:p>
        </w:tc>
      </w:tr>
      <w:tr w:rsidR="002F4A7E" w:rsidTr="005C5463">
        <w:trPr>
          <w:trHeight w:val="300"/>
        </w:trPr>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A7E" w:rsidRPr="00FB6A08" w:rsidRDefault="002F4A7E" w:rsidP="002F4A7E">
            <w:r w:rsidRPr="00FB6A08">
              <w:t>Skin diseases</w:t>
            </w:r>
          </w:p>
        </w:tc>
      </w:tr>
      <w:tr w:rsidR="002F4A7E" w:rsidTr="005C5463">
        <w:trPr>
          <w:trHeight w:val="300"/>
        </w:trPr>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A7E" w:rsidRPr="00FB6A08" w:rsidRDefault="002F4A7E" w:rsidP="002F4A7E">
            <w:r w:rsidRPr="00FB6A08">
              <w:t>Moles</w:t>
            </w:r>
          </w:p>
        </w:tc>
      </w:tr>
      <w:tr w:rsidR="002F4A7E" w:rsidRPr="008822A8" w:rsidTr="005C5463">
        <w:trPr>
          <w:trHeight w:val="300"/>
        </w:trPr>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A7E" w:rsidRPr="00572CAE" w:rsidRDefault="002F4A7E" w:rsidP="002F4A7E">
            <w:pPr>
              <w:rPr>
                <w:lang w:val="en-US"/>
              </w:rPr>
            </w:pPr>
            <w:r w:rsidRPr="00572CAE">
              <w:rPr>
                <w:lang w:val="en-US"/>
              </w:rPr>
              <w:t>Methods of surgical treatment of skin diseases, basic phototherapy</w:t>
            </w:r>
          </w:p>
        </w:tc>
      </w:tr>
      <w:tr w:rsidR="002F4A7E" w:rsidRPr="008822A8" w:rsidTr="005C5463">
        <w:trPr>
          <w:trHeight w:val="300"/>
        </w:trPr>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A7E" w:rsidRPr="00572CAE" w:rsidRDefault="002F4A7E" w:rsidP="002F4A7E">
            <w:pPr>
              <w:rPr>
                <w:lang w:val="en-US"/>
              </w:rPr>
            </w:pPr>
            <w:r w:rsidRPr="00572CAE">
              <w:rPr>
                <w:lang w:val="en-US"/>
              </w:rPr>
              <w:t>Differential diagnosis of skin diseases - a review of clinical cases.</w:t>
            </w:r>
          </w:p>
        </w:tc>
      </w:tr>
    </w:tbl>
    <w:p w:rsidR="002F4A7E" w:rsidRPr="00572CAE" w:rsidRDefault="002F4A7E" w:rsidP="002F4A7E">
      <w:pPr>
        <w:pStyle w:val="a5"/>
        <w:widowControl w:val="0"/>
        <w:spacing w:after="0" w:line="240" w:lineRule="auto"/>
        <w:ind w:left="0"/>
        <w:rPr>
          <w:rFonts w:ascii="Times New Roman" w:eastAsia="Times New Roman" w:hAnsi="Times New Roman" w:cs="Times New Roman"/>
          <w:sz w:val="24"/>
          <w:szCs w:val="24"/>
          <w:lang w:val="en-US"/>
        </w:rPr>
      </w:pPr>
    </w:p>
    <w:p w:rsidR="008C7BD9" w:rsidRPr="00681816" w:rsidRDefault="008C7BD9" w:rsidP="001B5CF4">
      <w:pPr>
        <w:rPr>
          <w:rFonts w:ascii="Times New Roman" w:hAnsi="Times New Roman" w:cs="Times New Roman"/>
          <w:lang w:val="en-US"/>
        </w:rPr>
      </w:pPr>
    </w:p>
    <w:p w:rsidR="007A4C56" w:rsidRPr="00681816" w:rsidRDefault="007A4C56" w:rsidP="007A4C56">
      <w:pPr>
        <w:rPr>
          <w:rFonts w:ascii="Times New Roman" w:hAnsi="Times New Roman" w:cs="Times New Roman"/>
          <w:b/>
          <w:lang w:val="en-US"/>
        </w:rPr>
      </w:pPr>
      <w:r w:rsidRPr="00681816">
        <w:rPr>
          <w:rFonts w:ascii="Times New Roman" w:hAnsi="Times New Roman" w:cs="Times New Roman"/>
          <w:b/>
          <w:lang w:val="en-US"/>
        </w:rPr>
        <w:t>3.4</w:t>
      </w:r>
      <w:r w:rsidRPr="00681816">
        <w:rPr>
          <w:rFonts w:ascii="Times New Roman" w:hAnsi="Times New Roman" w:cs="Times New Roman"/>
          <w:b/>
          <w:lang w:val="en-US"/>
        </w:rPr>
        <w:tab/>
        <w:t>TEACHING METHODS</w:t>
      </w:r>
    </w:p>
    <w:p w:rsidR="002F4A7E" w:rsidRPr="002F4A7E" w:rsidRDefault="002F4A7E" w:rsidP="002F4A7E">
      <w:pPr>
        <w:pStyle w:val="Punktygwne"/>
        <w:spacing w:after="0"/>
        <w:rPr>
          <w:b w:val="0"/>
          <w:smallCaps w:val="0"/>
          <w:sz w:val="22"/>
          <w:lang w:val="en-US"/>
        </w:rPr>
      </w:pPr>
      <w:r w:rsidRPr="002F4A7E">
        <w:rPr>
          <w:smallCaps w:val="0"/>
          <w:sz w:val="22"/>
          <w:lang w:val="en-US"/>
        </w:rPr>
        <w:t>Lecture</w:t>
      </w:r>
      <w:r w:rsidRPr="002F4A7E">
        <w:rPr>
          <w:b w:val="0"/>
          <w:smallCaps w:val="0"/>
          <w:sz w:val="22"/>
          <w:lang w:val="en-US"/>
        </w:rPr>
        <w:t>: lecture with multimedia presentation, seminar</w:t>
      </w:r>
    </w:p>
    <w:p w:rsidR="002F4A7E" w:rsidRPr="002F4A7E" w:rsidRDefault="002F4A7E" w:rsidP="002F4A7E">
      <w:pPr>
        <w:pStyle w:val="Punktygwne"/>
        <w:spacing w:after="0"/>
        <w:rPr>
          <w:b w:val="0"/>
          <w:smallCaps w:val="0"/>
          <w:sz w:val="22"/>
          <w:lang w:val="en-US"/>
        </w:rPr>
      </w:pPr>
      <w:r w:rsidRPr="002F4A7E">
        <w:rPr>
          <w:smallCaps w:val="0"/>
          <w:sz w:val="22"/>
          <w:lang w:val="en-US"/>
        </w:rPr>
        <w:t>Exercises</w:t>
      </w:r>
      <w:r w:rsidRPr="002F4A7E">
        <w:rPr>
          <w:b w:val="0"/>
          <w:smallCaps w:val="0"/>
          <w:sz w:val="22"/>
          <w:lang w:val="en-US"/>
        </w:rPr>
        <w:t>: practical classes at the patient's bed, discussion</w:t>
      </w:r>
    </w:p>
    <w:p w:rsidR="002F4A7E" w:rsidRDefault="002F4A7E" w:rsidP="002F4A7E">
      <w:pPr>
        <w:pStyle w:val="Punktygwne"/>
        <w:spacing w:after="0"/>
        <w:rPr>
          <w:b w:val="0"/>
          <w:smallCaps w:val="0"/>
          <w:sz w:val="22"/>
          <w:lang w:val="en-US"/>
        </w:rPr>
      </w:pPr>
      <w:r w:rsidRPr="002F4A7E">
        <w:rPr>
          <w:smallCaps w:val="0"/>
          <w:sz w:val="22"/>
          <w:lang w:val="en-US"/>
        </w:rPr>
        <w:t>Seminar</w:t>
      </w:r>
      <w:r w:rsidRPr="002F4A7E">
        <w:rPr>
          <w:b w:val="0"/>
          <w:smallCaps w:val="0"/>
          <w:sz w:val="22"/>
          <w:lang w:val="en-US"/>
        </w:rPr>
        <w:t>s: multimedia presentation, discussion on the issue under discussion</w:t>
      </w:r>
      <w:r>
        <w:rPr>
          <w:b w:val="0"/>
          <w:smallCaps w:val="0"/>
          <w:sz w:val="22"/>
          <w:lang w:val="en-US"/>
        </w:rPr>
        <w:t xml:space="preserve"> </w:t>
      </w:r>
    </w:p>
    <w:p w:rsidR="00074BEA" w:rsidRDefault="002F4A7E" w:rsidP="002F4A7E">
      <w:pPr>
        <w:pStyle w:val="Punktygwne"/>
        <w:spacing w:after="0"/>
        <w:rPr>
          <w:b w:val="0"/>
          <w:smallCaps w:val="0"/>
          <w:sz w:val="22"/>
          <w:lang w:val="en-US"/>
        </w:rPr>
      </w:pPr>
      <w:proofErr w:type="gramStart"/>
      <w:r w:rsidRPr="002F4A7E">
        <w:rPr>
          <w:smallCaps w:val="0"/>
          <w:sz w:val="22"/>
          <w:lang w:val="en-US"/>
        </w:rPr>
        <w:t>Student's</w:t>
      </w:r>
      <w:proofErr w:type="gramEnd"/>
      <w:r w:rsidRPr="002F4A7E">
        <w:rPr>
          <w:smallCaps w:val="0"/>
          <w:sz w:val="22"/>
          <w:lang w:val="en-US"/>
        </w:rPr>
        <w:t xml:space="preserve"> own work</w:t>
      </w:r>
      <w:r w:rsidRPr="002F4A7E">
        <w:rPr>
          <w:b w:val="0"/>
          <w:smallCaps w:val="0"/>
          <w:sz w:val="22"/>
          <w:lang w:val="en-US"/>
        </w:rPr>
        <w:t>: working with a book, multimedia materials (Internet atlases)</w:t>
      </w:r>
    </w:p>
    <w:p w:rsidR="002F4A7E" w:rsidRPr="00681816" w:rsidRDefault="002F4A7E" w:rsidP="002F4A7E">
      <w:pPr>
        <w:pStyle w:val="Punktygwne"/>
        <w:spacing w:before="0" w:after="0"/>
        <w:rPr>
          <w:b w:val="0"/>
          <w:smallCaps w:val="0"/>
          <w:sz w:val="22"/>
          <w:lang w:val="en-US"/>
        </w:rPr>
      </w:pPr>
    </w:p>
    <w:p w:rsidR="00553EC5" w:rsidRPr="00681816" w:rsidRDefault="00553EC5" w:rsidP="00E669D0">
      <w:pPr>
        <w:pStyle w:val="Punktygwne"/>
        <w:spacing w:before="0" w:after="0"/>
        <w:rPr>
          <w:smallCaps w:val="0"/>
          <w:sz w:val="22"/>
          <w:lang w:val="en-US"/>
        </w:rPr>
      </w:pPr>
      <w:r w:rsidRPr="00681816">
        <w:rPr>
          <w:smallCaps w:val="0"/>
          <w:sz w:val="22"/>
          <w:lang w:val="en-US"/>
        </w:rPr>
        <w:t>4    METHODS AND EVALUATION CRITERIA</w:t>
      </w:r>
    </w:p>
    <w:p w:rsidR="00E669D0" w:rsidRPr="00681816" w:rsidRDefault="00553EC5" w:rsidP="00E669D0">
      <w:pPr>
        <w:pStyle w:val="Punktygwne"/>
        <w:spacing w:before="0" w:after="0"/>
        <w:rPr>
          <w:b w:val="0"/>
          <w:smallCaps w:val="0"/>
          <w:sz w:val="22"/>
          <w:lang w:val="en-US"/>
        </w:rPr>
      </w:pPr>
      <w:r w:rsidRPr="00681816">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681816" w:rsidTr="00BF2EB2">
        <w:tc>
          <w:tcPr>
            <w:tcW w:w="1451" w:type="dxa"/>
          </w:tcPr>
          <w:p w:rsidR="00E669D0" w:rsidRPr="00681816" w:rsidRDefault="00E669D0" w:rsidP="00DC6687">
            <w:pPr>
              <w:pStyle w:val="Punktygwne"/>
              <w:spacing w:before="0" w:after="0"/>
              <w:rPr>
                <w:b w:val="0"/>
                <w:smallCaps w:val="0"/>
                <w:sz w:val="22"/>
              </w:rPr>
            </w:pPr>
            <w:r w:rsidRPr="00681816">
              <w:rPr>
                <w:b w:val="0"/>
                <w:smallCaps w:val="0"/>
                <w:sz w:val="22"/>
              </w:rPr>
              <w:t xml:space="preserve">Symbol </w:t>
            </w:r>
            <w:r w:rsidR="00444422" w:rsidRPr="00681816">
              <w:rPr>
                <w:b w:val="0"/>
                <w:smallCaps w:val="0"/>
                <w:sz w:val="22"/>
              </w:rPr>
              <w:t xml:space="preserve">of </w:t>
            </w:r>
            <w:r w:rsidR="00553EC5" w:rsidRPr="00681816">
              <w:rPr>
                <w:b w:val="0"/>
                <w:smallCaps w:val="0"/>
                <w:sz w:val="22"/>
              </w:rPr>
              <w:t>effect</w:t>
            </w:r>
          </w:p>
          <w:p w:rsidR="00E669D0" w:rsidRPr="00681816" w:rsidRDefault="00E669D0" w:rsidP="00DC6687">
            <w:pPr>
              <w:pStyle w:val="Punktygwne"/>
              <w:spacing w:before="0" w:after="0"/>
              <w:rPr>
                <w:b w:val="0"/>
                <w:i/>
                <w:smallCaps w:val="0"/>
                <w:sz w:val="22"/>
              </w:rPr>
            </w:pPr>
          </w:p>
        </w:tc>
        <w:tc>
          <w:tcPr>
            <w:tcW w:w="4929" w:type="dxa"/>
          </w:tcPr>
          <w:p w:rsidR="00E669D0" w:rsidRPr="00681816" w:rsidRDefault="00585596" w:rsidP="00585596">
            <w:pPr>
              <w:pStyle w:val="Punktygwne"/>
              <w:spacing w:before="0" w:after="0"/>
              <w:rPr>
                <w:b w:val="0"/>
                <w:smallCaps w:val="0"/>
                <w:sz w:val="22"/>
                <w:lang w:val="en-US"/>
              </w:rPr>
            </w:pPr>
            <w:r w:rsidRPr="00681816">
              <w:rPr>
                <w:b w:val="0"/>
                <w:smallCaps w:val="0"/>
                <w:sz w:val="22"/>
                <w:lang w:val="en-US"/>
              </w:rPr>
              <w:t>Methods of assessment of learning outcomes (</w:t>
            </w:r>
            <w:proofErr w:type="spellStart"/>
            <w:r w:rsidRPr="00681816">
              <w:rPr>
                <w:b w:val="0"/>
                <w:smallCaps w:val="0"/>
                <w:sz w:val="22"/>
                <w:lang w:val="en-US"/>
              </w:rPr>
              <w:t>Eg</w:t>
            </w:r>
            <w:proofErr w:type="spellEnd"/>
            <w:r w:rsidRPr="00681816">
              <w:rPr>
                <w:b w:val="0"/>
                <w:smallCaps w:val="0"/>
                <w:sz w:val="22"/>
                <w:lang w:val="en-US"/>
              </w:rPr>
              <w:t>.: tests, oral exams, written exams, project reports, observations during classes)</w:t>
            </w:r>
          </w:p>
        </w:tc>
        <w:tc>
          <w:tcPr>
            <w:tcW w:w="2148" w:type="dxa"/>
          </w:tcPr>
          <w:p w:rsidR="00E669D0" w:rsidRPr="00681816" w:rsidRDefault="00553EC5" w:rsidP="00DC6687">
            <w:pPr>
              <w:pStyle w:val="Punktygwne"/>
              <w:spacing w:before="0" w:after="0"/>
              <w:rPr>
                <w:b w:val="0"/>
                <w:smallCaps w:val="0"/>
                <w:sz w:val="22"/>
              </w:rPr>
            </w:pPr>
            <w:r w:rsidRPr="00681816">
              <w:rPr>
                <w:b w:val="0"/>
                <w:smallCaps w:val="0"/>
                <w:sz w:val="22"/>
              </w:rPr>
              <w:t>Form of classes</w:t>
            </w:r>
          </w:p>
        </w:tc>
      </w:tr>
      <w:tr w:rsidR="00585596" w:rsidRPr="00681816" w:rsidTr="00BF2EB2">
        <w:tc>
          <w:tcPr>
            <w:tcW w:w="1451" w:type="dxa"/>
          </w:tcPr>
          <w:p w:rsidR="00585596" w:rsidRDefault="00585596" w:rsidP="00585596">
            <w:pPr>
              <w:pStyle w:val="Punktygwne"/>
              <w:spacing w:before="0" w:after="0"/>
            </w:pPr>
            <w:r>
              <w:rPr>
                <w:b w:val="0"/>
                <w:smallCaps w:val="0"/>
                <w:sz w:val="22"/>
              </w:rPr>
              <w:t>EK</w:t>
            </w:r>
            <w:r>
              <w:rPr>
                <w:b w:val="0"/>
                <w:smallCaps w:val="0"/>
                <w:sz w:val="22"/>
              </w:rPr>
              <w:softHyphen/>
              <w:t>_01, EK_02</w:t>
            </w:r>
          </w:p>
        </w:tc>
        <w:tc>
          <w:tcPr>
            <w:tcW w:w="4929" w:type="dxa"/>
          </w:tcPr>
          <w:p w:rsidR="00585596" w:rsidRPr="002F4A7E" w:rsidRDefault="002F4A7E" w:rsidP="00585596">
            <w:pPr>
              <w:rPr>
                <w:rFonts w:ascii="Times New Roman" w:hAnsi="Times New Roman" w:cs="Times New Roman"/>
              </w:rPr>
            </w:pPr>
            <w:r w:rsidRPr="002F4A7E">
              <w:rPr>
                <w:rStyle w:val="shorttext"/>
                <w:rFonts w:ascii="Times New Roman" w:hAnsi="Times New Roman" w:cs="Times New Roman"/>
                <w:lang w:val="en"/>
              </w:rPr>
              <w:t>Written exam</w:t>
            </w:r>
          </w:p>
        </w:tc>
        <w:tc>
          <w:tcPr>
            <w:tcW w:w="2148" w:type="dxa"/>
          </w:tcPr>
          <w:p w:rsidR="00585596" w:rsidRPr="002F4A7E" w:rsidRDefault="00585596" w:rsidP="00585596">
            <w:pPr>
              <w:pStyle w:val="a5"/>
              <w:spacing w:after="120" w:line="240" w:lineRule="auto"/>
              <w:ind w:left="0"/>
              <w:jc w:val="both"/>
              <w:rPr>
                <w:rFonts w:ascii="Times New Roman" w:hAnsi="Times New Roman" w:cs="Times New Roman"/>
                <w:lang w:val="en-US"/>
              </w:rPr>
            </w:pPr>
            <w:r w:rsidRPr="002F4A7E">
              <w:rPr>
                <w:rFonts w:ascii="Times New Roman" w:hAnsi="Times New Roman" w:cs="Times New Roman"/>
              </w:rPr>
              <w:t xml:space="preserve">Lectures, </w:t>
            </w:r>
            <w:r w:rsidRPr="002F4A7E">
              <w:rPr>
                <w:rFonts w:ascii="Times New Roman" w:hAnsi="Times New Roman" w:cs="Times New Roman"/>
                <w:lang w:val="en-US"/>
              </w:rPr>
              <w:t>Seminars</w:t>
            </w:r>
          </w:p>
          <w:p w:rsidR="00585596" w:rsidRPr="002F4A7E" w:rsidRDefault="00585596" w:rsidP="002F4A7E">
            <w:pPr>
              <w:pStyle w:val="a5"/>
              <w:spacing w:after="120" w:line="240" w:lineRule="auto"/>
              <w:ind w:left="0"/>
              <w:jc w:val="both"/>
            </w:pPr>
          </w:p>
        </w:tc>
      </w:tr>
      <w:tr w:rsidR="00585596" w:rsidRPr="00681816" w:rsidTr="00BF2EB2">
        <w:tc>
          <w:tcPr>
            <w:tcW w:w="1451" w:type="dxa"/>
          </w:tcPr>
          <w:p w:rsidR="00585596" w:rsidRDefault="00585596" w:rsidP="00585596">
            <w:pPr>
              <w:pStyle w:val="Punktygwne"/>
              <w:spacing w:before="0" w:after="0"/>
            </w:pPr>
            <w:r>
              <w:rPr>
                <w:b w:val="0"/>
                <w:smallCaps w:val="0"/>
                <w:sz w:val="22"/>
              </w:rPr>
              <w:t>EK_03, EK_05</w:t>
            </w:r>
          </w:p>
        </w:tc>
        <w:tc>
          <w:tcPr>
            <w:tcW w:w="4929" w:type="dxa"/>
          </w:tcPr>
          <w:p w:rsidR="00585596" w:rsidRPr="0066539B" w:rsidRDefault="002F4A7E" w:rsidP="00585596">
            <w:pPr>
              <w:rPr>
                <w:rFonts w:ascii="Times New Roman" w:hAnsi="Times New Roman" w:cs="Times New Roman"/>
              </w:rPr>
            </w:pPr>
            <w:r w:rsidRPr="002F4A7E">
              <w:rPr>
                <w:rFonts w:ascii="Times New Roman" w:hAnsi="Times New Roman" w:cs="Times New Roman"/>
              </w:rPr>
              <w:t>Practical pass</w:t>
            </w:r>
          </w:p>
        </w:tc>
        <w:tc>
          <w:tcPr>
            <w:tcW w:w="2148" w:type="dxa"/>
          </w:tcPr>
          <w:p w:rsidR="00585596" w:rsidRPr="002F4A7E" w:rsidRDefault="002F4A7E" w:rsidP="002F4A7E">
            <w:pPr>
              <w:pStyle w:val="a5"/>
              <w:spacing w:after="120" w:line="240" w:lineRule="auto"/>
              <w:ind w:left="0"/>
              <w:jc w:val="both"/>
              <w:rPr>
                <w:rFonts w:ascii="Times New Roman" w:hAnsi="Times New Roman" w:cs="Times New Roman"/>
              </w:rPr>
            </w:pPr>
            <w:r w:rsidRPr="002F4A7E">
              <w:rPr>
                <w:rFonts w:ascii="Times New Roman" w:hAnsi="Times New Roman" w:cs="Times New Roman"/>
                <w:lang w:val="en-US"/>
              </w:rPr>
              <w:t>Exercises</w:t>
            </w:r>
          </w:p>
        </w:tc>
      </w:tr>
    </w:tbl>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rPr>
          <w:b w:val="0"/>
          <w:smallCaps w:val="0"/>
          <w:color w:val="00B050"/>
          <w:sz w:val="22"/>
          <w:lang w:val="en-US"/>
        </w:rPr>
      </w:pPr>
      <w:r w:rsidRPr="00681816">
        <w:rPr>
          <w:b w:val="0"/>
          <w:smallCaps w:val="0"/>
          <w:sz w:val="22"/>
          <w:lang w:val="en-US"/>
        </w:rPr>
        <w:t xml:space="preserve">4.2 Conditions </w:t>
      </w:r>
      <w:r w:rsidR="00144B46" w:rsidRPr="00681816">
        <w:rPr>
          <w:b w:val="0"/>
          <w:smallCaps w:val="0"/>
          <w:sz w:val="22"/>
          <w:lang w:val="en-US"/>
        </w:rPr>
        <w:t xml:space="preserve">for completing </w:t>
      </w:r>
      <w:r w:rsidRPr="00681816">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8822A8" w:rsidTr="00DC6687">
        <w:tc>
          <w:tcPr>
            <w:tcW w:w="9244" w:type="dxa"/>
          </w:tcPr>
          <w:p w:rsidR="002F4A7E" w:rsidRPr="002F4A7E" w:rsidRDefault="002F4A7E" w:rsidP="002F4A7E">
            <w:pPr>
              <w:rPr>
                <w:rFonts w:ascii="Times New Roman" w:hAnsi="Times New Roman" w:cs="Times New Roman"/>
                <w:b/>
                <w:lang w:val="en-US"/>
              </w:rPr>
            </w:pPr>
            <w:r w:rsidRPr="002F4A7E">
              <w:rPr>
                <w:rFonts w:ascii="Times New Roman" w:hAnsi="Times New Roman" w:cs="Times New Roman"/>
                <w:b/>
                <w:lang w:val="en-US"/>
              </w:rPr>
              <w:t>Lectures</w:t>
            </w:r>
          </w:p>
          <w:p w:rsidR="002F4A7E" w:rsidRPr="002F4A7E" w:rsidRDefault="002F4A7E" w:rsidP="002F4A7E">
            <w:pPr>
              <w:rPr>
                <w:rFonts w:ascii="Times New Roman" w:hAnsi="Times New Roman" w:cs="Times New Roman"/>
                <w:lang w:val="en-US"/>
              </w:rPr>
            </w:pPr>
            <w:r w:rsidRPr="002F4A7E">
              <w:rPr>
                <w:rFonts w:ascii="Times New Roman" w:hAnsi="Times New Roman" w:cs="Times New Roman"/>
                <w:lang w:val="en-US"/>
              </w:rPr>
              <w:t>Written exam</w:t>
            </w:r>
          </w:p>
          <w:p w:rsidR="002F4A7E" w:rsidRPr="002F4A7E" w:rsidRDefault="002F4A7E" w:rsidP="002F4A7E">
            <w:pPr>
              <w:rPr>
                <w:rFonts w:ascii="Times New Roman" w:hAnsi="Times New Roman" w:cs="Times New Roman"/>
                <w:b/>
                <w:lang w:val="en-US"/>
              </w:rPr>
            </w:pPr>
            <w:r w:rsidRPr="002F4A7E">
              <w:rPr>
                <w:rFonts w:ascii="Times New Roman" w:hAnsi="Times New Roman" w:cs="Times New Roman"/>
                <w:b/>
                <w:lang w:val="en-US"/>
              </w:rPr>
              <w:t>Knowledge assessment (EK_01, EK_02):</w:t>
            </w:r>
          </w:p>
          <w:p w:rsidR="002F4A7E" w:rsidRPr="002F4A7E" w:rsidRDefault="002F4A7E" w:rsidP="002F4A7E">
            <w:pPr>
              <w:rPr>
                <w:rFonts w:ascii="Times New Roman" w:hAnsi="Times New Roman" w:cs="Times New Roman"/>
                <w:lang w:val="en-US"/>
              </w:rPr>
            </w:pPr>
            <w:r w:rsidRPr="002F4A7E">
              <w:rPr>
                <w:rFonts w:ascii="Times New Roman" w:hAnsi="Times New Roman" w:cs="Times New Roman"/>
                <w:lang w:val="en-US"/>
              </w:rPr>
              <w:t>5.0 - has knowledge of each of the contents of education at the level of 90% -100%</w:t>
            </w:r>
          </w:p>
          <w:p w:rsidR="002F4A7E" w:rsidRPr="002F4A7E" w:rsidRDefault="002F4A7E" w:rsidP="002F4A7E">
            <w:pPr>
              <w:rPr>
                <w:rFonts w:ascii="Times New Roman" w:hAnsi="Times New Roman" w:cs="Times New Roman"/>
                <w:lang w:val="en-US"/>
              </w:rPr>
            </w:pPr>
            <w:r w:rsidRPr="002F4A7E">
              <w:rPr>
                <w:rFonts w:ascii="Times New Roman" w:hAnsi="Times New Roman" w:cs="Times New Roman"/>
                <w:lang w:val="en-US"/>
              </w:rPr>
              <w:lastRenderedPageBreak/>
              <w:t>4.5 - has knowledge of each of the content of education at the level of 84% -89%</w:t>
            </w:r>
          </w:p>
          <w:p w:rsidR="002F4A7E" w:rsidRPr="002F4A7E" w:rsidRDefault="002F4A7E" w:rsidP="002F4A7E">
            <w:pPr>
              <w:rPr>
                <w:rFonts w:ascii="Times New Roman" w:hAnsi="Times New Roman" w:cs="Times New Roman"/>
                <w:lang w:val="en-US"/>
              </w:rPr>
            </w:pPr>
            <w:r w:rsidRPr="002F4A7E">
              <w:rPr>
                <w:rFonts w:ascii="Times New Roman" w:hAnsi="Times New Roman" w:cs="Times New Roman"/>
                <w:lang w:val="en-US"/>
              </w:rPr>
              <w:t>4.0 - has knowledge of each of the content of education at the level of 77% -83%</w:t>
            </w:r>
          </w:p>
          <w:p w:rsidR="002F4A7E" w:rsidRPr="002F4A7E" w:rsidRDefault="002F4A7E" w:rsidP="002F4A7E">
            <w:pPr>
              <w:rPr>
                <w:rFonts w:ascii="Times New Roman" w:hAnsi="Times New Roman" w:cs="Times New Roman"/>
                <w:lang w:val="en-US"/>
              </w:rPr>
            </w:pPr>
            <w:r w:rsidRPr="002F4A7E">
              <w:rPr>
                <w:rFonts w:ascii="Times New Roman" w:hAnsi="Times New Roman" w:cs="Times New Roman"/>
                <w:lang w:val="en-US"/>
              </w:rPr>
              <w:t>3.5 - has knowledge of each of the content of education at the level of 70% -76%</w:t>
            </w:r>
          </w:p>
          <w:p w:rsidR="002F4A7E" w:rsidRPr="002F4A7E" w:rsidRDefault="002F4A7E" w:rsidP="002F4A7E">
            <w:pPr>
              <w:rPr>
                <w:rFonts w:ascii="Times New Roman" w:hAnsi="Times New Roman" w:cs="Times New Roman"/>
                <w:lang w:val="en-US"/>
              </w:rPr>
            </w:pPr>
            <w:r w:rsidRPr="002F4A7E">
              <w:rPr>
                <w:rFonts w:ascii="Times New Roman" w:hAnsi="Times New Roman" w:cs="Times New Roman"/>
                <w:lang w:val="en-US"/>
              </w:rPr>
              <w:t>3.0 - has knowledge of each of the content of education at the level of 60% -69%</w:t>
            </w:r>
          </w:p>
          <w:p w:rsidR="002F4A7E" w:rsidRPr="002F4A7E" w:rsidRDefault="002F4A7E" w:rsidP="002F4A7E">
            <w:pPr>
              <w:rPr>
                <w:rFonts w:ascii="Times New Roman" w:hAnsi="Times New Roman" w:cs="Times New Roman"/>
                <w:lang w:val="en-US"/>
              </w:rPr>
            </w:pPr>
            <w:r w:rsidRPr="002F4A7E">
              <w:rPr>
                <w:rFonts w:ascii="Times New Roman" w:hAnsi="Times New Roman" w:cs="Times New Roman"/>
                <w:lang w:val="en-US"/>
              </w:rPr>
              <w:t>2.0 - has knowledge of each of the contents of education below 60%</w:t>
            </w:r>
          </w:p>
          <w:p w:rsidR="002F4A7E" w:rsidRPr="002F4A7E" w:rsidRDefault="002F4A7E" w:rsidP="002F4A7E">
            <w:pPr>
              <w:rPr>
                <w:rFonts w:ascii="Times New Roman" w:hAnsi="Times New Roman" w:cs="Times New Roman"/>
                <w:lang w:val="en-US"/>
              </w:rPr>
            </w:pPr>
          </w:p>
          <w:p w:rsidR="002F4A7E" w:rsidRPr="002F4A7E" w:rsidRDefault="002F4A7E" w:rsidP="002F4A7E">
            <w:pPr>
              <w:rPr>
                <w:rFonts w:ascii="Times New Roman" w:hAnsi="Times New Roman" w:cs="Times New Roman"/>
                <w:b/>
                <w:lang w:val="en-US"/>
              </w:rPr>
            </w:pPr>
            <w:r w:rsidRPr="002F4A7E">
              <w:rPr>
                <w:rFonts w:ascii="Times New Roman" w:hAnsi="Times New Roman" w:cs="Times New Roman"/>
                <w:b/>
                <w:lang w:val="en-US"/>
              </w:rPr>
              <w:t>Seminars:</w:t>
            </w:r>
          </w:p>
          <w:p w:rsidR="002F4A7E" w:rsidRPr="002F4A7E" w:rsidRDefault="002F4A7E" w:rsidP="002F4A7E">
            <w:pPr>
              <w:rPr>
                <w:rFonts w:ascii="Times New Roman" w:hAnsi="Times New Roman" w:cs="Times New Roman"/>
                <w:lang w:val="en-US"/>
              </w:rPr>
            </w:pPr>
            <w:r w:rsidRPr="002F4A7E">
              <w:rPr>
                <w:rFonts w:ascii="Times New Roman" w:hAnsi="Times New Roman" w:cs="Times New Roman"/>
                <w:lang w:val="en-US"/>
              </w:rPr>
              <w:t>Oral test</w:t>
            </w:r>
          </w:p>
          <w:p w:rsidR="002F4A7E" w:rsidRPr="002F4A7E" w:rsidRDefault="002F4A7E" w:rsidP="002F4A7E">
            <w:pPr>
              <w:rPr>
                <w:rFonts w:ascii="Times New Roman" w:hAnsi="Times New Roman" w:cs="Times New Roman"/>
                <w:b/>
                <w:lang w:val="en-US"/>
              </w:rPr>
            </w:pPr>
            <w:r w:rsidRPr="002F4A7E">
              <w:rPr>
                <w:rFonts w:ascii="Times New Roman" w:hAnsi="Times New Roman" w:cs="Times New Roman"/>
                <w:b/>
                <w:lang w:val="en-US"/>
              </w:rPr>
              <w:t>Knowledge assessment (EK_01, EK_02):</w:t>
            </w:r>
          </w:p>
          <w:p w:rsidR="002F4A7E" w:rsidRPr="002F4A7E" w:rsidRDefault="002F4A7E" w:rsidP="002F4A7E">
            <w:pPr>
              <w:rPr>
                <w:rFonts w:ascii="Times New Roman" w:hAnsi="Times New Roman" w:cs="Times New Roman"/>
                <w:lang w:val="en-US"/>
              </w:rPr>
            </w:pPr>
            <w:r w:rsidRPr="002F4A7E">
              <w:rPr>
                <w:rFonts w:ascii="Times New Roman" w:hAnsi="Times New Roman" w:cs="Times New Roman"/>
                <w:lang w:val="en-US"/>
              </w:rPr>
              <w:t>5.0 - has knowledge of each of the contents of education at the level of 90% -100%</w:t>
            </w:r>
          </w:p>
          <w:p w:rsidR="002F4A7E" w:rsidRPr="002F4A7E" w:rsidRDefault="002F4A7E" w:rsidP="002F4A7E">
            <w:pPr>
              <w:rPr>
                <w:rFonts w:ascii="Times New Roman" w:hAnsi="Times New Roman" w:cs="Times New Roman"/>
                <w:lang w:val="en-US"/>
              </w:rPr>
            </w:pPr>
            <w:r w:rsidRPr="002F4A7E">
              <w:rPr>
                <w:rFonts w:ascii="Times New Roman" w:hAnsi="Times New Roman" w:cs="Times New Roman"/>
                <w:lang w:val="en-US"/>
              </w:rPr>
              <w:t>4.5 - has knowledge of each of the content of education at the level of 84% -89%</w:t>
            </w:r>
          </w:p>
          <w:p w:rsidR="002F4A7E" w:rsidRPr="002F4A7E" w:rsidRDefault="002F4A7E" w:rsidP="002F4A7E">
            <w:pPr>
              <w:rPr>
                <w:rFonts w:ascii="Times New Roman" w:hAnsi="Times New Roman" w:cs="Times New Roman"/>
                <w:lang w:val="en-US"/>
              </w:rPr>
            </w:pPr>
            <w:r w:rsidRPr="002F4A7E">
              <w:rPr>
                <w:rFonts w:ascii="Times New Roman" w:hAnsi="Times New Roman" w:cs="Times New Roman"/>
                <w:lang w:val="en-US"/>
              </w:rPr>
              <w:t>4.0 - has knowledge of each of the content of education at the level of 77% -83%</w:t>
            </w:r>
          </w:p>
          <w:p w:rsidR="002F4A7E" w:rsidRPr="002F4A7E" w:rsidRDefault="002F4A7E" w:rsidP="002F4A7E">
            <w:pPr>
              <w:rPr>
                <w:rFonts w:ascii="Times New Roman" w:hAnsi="Times New Roman" w:cs="Times New Roman"/>
                <w:lang w:val="en-US"/>
              </w:rPr>
            </w:pPr>
            <w:r w:rsidRPr="002F4A7E">
              <w:rPr>
                <w:rFonts w:ascii="Times New Roman" w:hAnsi="Times New Roman" w:cs="Times New Roman"/>
                <w:lang w:val="en-US"/>
              </w:rPr>
              <w:t>3.5 - has knowledge of each of the content of education at the level of 70% -76%</w:t>
            </w:r>
          </w:p>
          <w:p w:rsidR="002F4A7E" w:rsidRPr="002F4A7E" w:rsidRDefault="002F4A7E" w:rsidP="002F4A7E">
            <w:pPr>
              <w:rPr>
                <w:rFonts w:ascii="Times New Roman" w:hAnsi="Times New Roman" w:cs="Times New Roman"/>
                <w:lang w:val="en-US"/>
              </w:rPr>
            </w:pPr>
            <w:r w:rsidRPr="002F4A7E">
              <w:rPr>
                <w:rFonts w:ascii="Times New Roman" w:hAnsi="Times New Roman" w:cs="Times New Roman"/>
                <w:lang w:val="en-US"/>
              </w:rPr>
              <w:t>3.0 - has knowledge of each of the content of education at the level of 60% -69%</w:t>
            </w:r>
          </w:p>
          <w:p w:rsidR="002F4A7E" w:rsidRPr="002F4A7E" w:rsidRDefault="002F4A7E" w:rsidP="002F4A7E">
            <w:pPr>
              <w:rPr>
                <w:rFonts w:ascii="Times New Roman" w:hAnsi="Times New Roman" w:cs="Times New Roman"/>
                <w:lang w:val="en-US"/>
              </w:rPr>
            </w:pPr>
            <w:r w:rsidRPr="002F4A7E">
              <w:rPr>
                <w:rFonts w:ascii="Times New Roman" w:hAnsi="Times New Roman" w:cs="Times New Roman"/>
                <w:lang w:val="en-US"/>
              </w:rPr>
              <w:t>2.0 - has knowledge of each of the contents of education below 60%</w:t>
            </w:r>
          </w:p>
          <w:p w:rsidR="002F4A7E" w:rsidRPr="002F4A7E" w:rsidRDefault="002F4A7E" w:rsidP="002F4A7E">
            <w:pPr>
              <w:rPr>
                <w:rFonts w:ascii="Times New Roman" w:hAnsi="Times New Roman" w:cs="Times New Roman"/>
                <w:lang w:val="en-US"/>
              </w:rPr>
            </w:pPr>
          </w:p>
          <w:p w:rsidR="002F4A7E" w:rsidRPr="002F4A7E" w:rsidRDefault="002F4A7E" w:rsidP="002F4A7E">
            <w:pPr>
              <w:rPr>
                <w:rFonts w:ascii="Times New Roman" w:hAnsi="Times New Roman" w:cs="Times New Roman"/>
                <w:b/>
                <w:lang w:val="en-US"/>
              </w:rPr>
            </w:pPr>
            <w:r w:rsidRPr="002F4A7E">
              <w:rPr>
                <w:rFonts w:ascii="Times New Roman" w:hAnsi="Times New Roman" w:cs="Times New Roman"/>
                <w:b/>
                <w:lang w:val="en-US"/>
              </w:rPr>
              <w:t>Exercises:</w:t>
            </w:r>
          </w:p>
          <w:p w:rsidR="002F4A7E" w:rsidRPr="002F4A7E" w:rsidRDefault="002F4A7E" w:rsidP="002F4A7E">
            <w:pPr>
              <w:rPr>
                <w:rFonts w:ascii="Times New Roman" w:hAnsi="Times New Roman" w:cs="Times New Roman"/>
                <w:lang w:val="en-US"/>
              </w:rPr>
            </w:pPr>
            <w:r w:rsidRPr="002F4A7E">
              <w:rPr>
                <w:rFonts w:ascii="Times New Roman" w:hAnsi="Times New Roman" w:cs="Times New Roman"/>
                <w:lang w:val="en-US"/>
              </w:rPr>
              <w:t>Practical pass</w:t>
            </w:r>
          </w:p>
          <w:p w:rsidR="002F4A7E" w:rsidRPr="002F4A7E" w:rsidRDefault="002F4A7E" w:rsidP="002F4A7E">
            <w:pPr>
              <w:rPr>
                <w:rFonts w:ascii="Times New Roman" w:hAnsi="Times New Roman" w:cs="Times New Roman"/>
                <w:b/>
                <w:lang w:val="en-US"/>
              </w:rPr>
            </w:pPr>
            <w:r w:rsidRPr="002F4A7E">
              <w:rPr>
                <w:rFonts w:ascii="Times New Roman" w:hAnsi="Times New Roman" w:cs="Times New Roman"/>
                <w:b/>
                <w:lang w:val="en-US"/>
              </w:rPr>
              <w:t>Assessment of social skills and competences (EK_03, EK_04, EK_05):</w:t>
            </w:r>
          </w:p>
          <w:p w:rsidR="002F4A7E" w:rsidRPr="002F4A7E" w:rsidRDefault="002F4A7E" w:rsidP="002F4A7E">
            <w:pPr>
              <w:rPr>
                <w:rFonts w:ascii="Times New Roman" w:hAnsi="Times New Roman" w:cs="Times New Roman"/>
                <w:lang w:val="en-US"/>
              </w:rPr>
            </w:pPr>
            <w:r w:rsidRPr="002F4A7E">
              <w:rPr>
                <w:rFonts w:ascii="Times New Roman" w:hAnsi="Times New Roman" w:cs="Times New Roman"/>
                <w:lang w:val="en-US"/>
              </w:rPr>
              <w:t>5.0 - the student actively participates in the classes, is well prepared, and very positively acquired theoretical and practical knowledge in the field of conducting subject and object research in dermatology, including symptomatology, diagnostics and dermatological therapy.</w:t>
            </w:r>
          </w:p>
          <w:p w:rsidR="002F4A7E" w:rsidRPr="002F4A7E" w:rsidRDefault="002F4A7E" w:rsidP="002F4A7E">
            <w:pPr>
              <w:rPr>
                <w:rFonts w:ascii="Times New Roman" w:hAnsi="Times New Roman" w:cs="Times New Roman"/>
                <w:lang w:val="en-US"/>
              </w:rPr>
            </w:pPr>
            <w:r w:rsidRPr="002F4A7E">
              <w:rPr>
                <w:rFonts w:ascii="Times New Roman" w:hAnsi="Times New Roman" w:cs="Times New Roman"/>
                <w:lang w:val="en-US"/>
              </w:rPr>
              <w:t>4.5 - the student actively participates in the classes, to a good extent he has acquired theoretical and practical knowledge in the field of carrying out the subject and object research in dermatology, including symptomatology, diagnostics and dermatological therapy.</w:t>
            </w:r>
          </w:p>
          <w:p w:rsidR="002F4A7E" w:rsidRPr="002F4A7E" w:rsidRDefault="002F4A7E" w:rsidP="002F4A7E">
            <w:pPr>
              <w:rPr>
                <w:rFonts w:ascii="Times New Roman" w:hAnsi="Times New Roman" w:cs="Times New Roman"/>
                <w:lang w:val="en-US"/>
              </w:rPr>
            </w:pPr>
            <w:r w:rsidRPr="002F4A7E">
              <w:rPr>
                <w:rFonts w:ascii="Times New Roman" w:hAnsi="Times New Roman" w:cs="Times New Roman"/>
                <w:lang w:val="en-US"/>
              </w:rPr>
              <w:t xml:space="preserve">4.0 - the student actively participates in the classes, is improved, </w:t>
            </w:r>
            <w:proofErr w:type="gramStart"/>
            <w:r w:rsidRPr="002F4A7E">
              <w:rPr>
                <w:rFonts w:ascii="Times New Roman" w:hAnsi="Times New Roman" w:cs="Times New Roman"/>
                <w:lang w:val="en-US"/>
              </w:rPr>
              <w:t>to</w:t>
            </w:r>
            <w:proofErr w:type="gramEnd"/>
            <w:r w:rsidRPr="002F4A7E">
              <w:rPr>
                <w:rFonts w:ascii="Times New Roman" w:hAnsi="Times New Roman" w:cs="Times New Roman"/>
                <w:lang w:val="en-US"/>
              </w:rPr>
              <w:t xml:space="preserve"> a good extent acquired theoretical and practical knowledge in the field of conducting subject and object examination in dermatology with regard to symptomatology, diagnostics and dermatological therapy.</w:t>
            </w:r>
          </w:p>
          <w:p w:rsidR="002F4A7E" w:rsidRPr="002F4A7E" w:rsidRDefault="002F4A7E" w:rsidP="002F4A7E">
            <w:pPr>
              <w:rPr>
                <w:rFonts w:ascii="Times New Roman" w:hAnsi="Times New Roman" w:cs="Times New Roman"/>
                <w:lang w:val="en-US"/>
              </w:rPr>
            </w:pPr>
            <w:r w:rsidRPr="002F4A7E">
              <w:rPr>
                <w:rFonts w:ascii="Times New Roman" w:hAnsi="Times New Roman" w:cs="Times New Roman"/>
                <w:lang w:val="en-US"/>
              </w:rPr>
              <w:t>3.5 - the student participates in classes, his scope of preparation does not allow for a comprehensive presentation of the discussed problem, he sufficiently acquired theoretical and practical knowledge in the field of conducting subject and object research in dermatology with regard to symptomatology, diagnostics and dermatological therapy.</w:t>
            </w:r>
          </w:p>
          <w:p w:rsidR="002F4A7E" w:rsidRPr="002F4A7E" w:rsidRDefault="002F4A7E" w:rsidP="002F4A7E">
            <w:pPr>
              <w:rPr>
                <w:rFonts w:ascii="Times New Roman" w:hAnsi="Times New Roman" w:cs="Times New Roman"/>
                <w:lang w:val="en-US"/>
              </w:rPr>
            </w:pPr>
            <w:r w:rsidRPr="002F4A7E">
              <w:rPr>
                <w:rFonts w:ascii="Times New Roman" w:hAnsi="Times New Roman" w:cs="Times New Roman"/>
                <w:lang w:val="en-US"/>
              </w:rPr>
              <w:t xml:space="preserve">3.0 - the student participates in classes, has sufficiently acquired theoretical and practical knowledge in the field of conducting a subject and subject examination in dermatology with regard to symptomatology, diagnosis and dermatological therapy, however, </w:t>
            </w:r>
            <w:proofErr w:type="gramStart"/>
            <w:r w:rsidRPr="002F4A7E">
              <w:rPr>
                <w:rFonts w:ascii="Times New Roman" w:hAnsi="Times New Roman" w:cs="Times New Roman"/>
                <w:lang w:val="en-US"/>
              </w:rPr>
              <w:t>requires</w:t>
            </w:r>
            <w:proofErr w:type="gramEnd"/>
            <w:r w:rsidRPr="002F4A7E">
              <w:rPr>
                <w:rFonts w:ascii="Times New Roman" w:hAnsi="Times New Roman" w:cs="Times New Roman"/>
                <w:lang w:val="en-US"/>
              </w:rPr>
              <w:t xml:space="preserve"> frequent correction.</w:t>
            </w:r>
          </w:p>
          <w:p w:rsidR="00726F83" w:rsidRPr="000712FA" w:rsidRDefault="002F4A7E" w:rsidP="002F4A7E">
            <w:pPr>
              <w:rPr>
                <w:rFonts w:ascii="Times New Roman" w:hAnsi="Times New Roman" w:cs="Times New Roman"/>
                <w:lang w:val="en-US"/>
              </w:rPr>
            </w:pPr>
            <w:r w:rsidRPr="002F4A7E">
              <w:rPr>
                <w:rFonts w:ascii="Times New Roman" w:hAnsi="Times New Roman" w:cs="Times New Roman"/>
                <w:lang w:val="en-US"/>
              </w:rPr>
              <w:lastRenderedPageBreak/>
              <w:t>2.0 - the student passively participates in the classes, the statements are incorrectly substantive, did not gain sufficient theoretical and practical knowledge in the field of conducting subject and object research in dermatology, including symptomatology, diagnostics and dermatological therapy.</w:t>
            </w:r>
          </w:p>
        </w:tc>
      </w:tr>
    </w:tbl>
    <w:p w:rsidR="00E669D0" w:rsidRPr="00681816" w:rsidRDefault="00E669D0" w:rsidP="00E669D0">
      <w:pPr>
        <w:pStyle w:val="Punktygwne"/>
        <w:spacing w:before="0" w:after="0"/>
        <w:rPr>
          <w:b w:val="0"/>
          <w:smallCaps w:val="0"/>
          <w:sz w:val="22"/>
          <w:lang w:val="en-US"/>
        </w:rPr>
      </w:pPr>
    </w:p>
    <w:p w:rsidR="00E669D0" w:rsidRPr="00681816" w:rsidRDefault="002D31B7" w:rsidP="00E669D0">
      <w:pPr>
        <w:pStyle w:val="Punktygwne"/>
        <w:spacing w:before="0" w:after="0"/>
        <w:rPr>
          <w:b w:val="0"/>
          <w:smallCaps w:val="0"/>
          <w:sz w:val="22"/>
          <w:lang w:val="en-US"/>
        </w:rPr>
      </w:pPr>
      <w:r w:rsidRPr="00681816">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81816" w:rsidTr="00DC6687">
        <w:tc>
          <w:tcPr>
            <w:tcW w:w="4066" w:type="dxa"/>
          </w:tcPr>
          <w:p w:rsidR="00E669D0" w:rsidRPr="00681816" w:rsidRDefault="002D31B7" w:rsidP="00DC6687">
            <w:pPr>
              <w:pStyle w:val="a5"/>
              <w:spacing w:after="120" w:line="240" w:lineRule="auto"/>
              <w:ind w:left="0"/>
              <w:rPr>
                <w:rFonts w:ascii="Times New Roman" w:hAnsi="Times New Roman" w:cs="Times New Roman"/>
              </w:rPr>
            </w:pPr>
            <w:r w:rsidRPr="00681816">
              <w:rPr>
                <w:rFonts w:ascii="Times New Roman" w:hAnsi="Times New Roman" w:cs="Times New Roman"/>
              </w:rPr>
              <w:t>Activity</w:t>
            </w:r>
          </w:p>
        </w:tc>
        <w:tc>
          <w:tcPr>
            <w:tcW w:w="3402" w:type="dxa"/>
          </w:tcPr>
          <w:p w:rsidR="00E669D0" w:rsidRPr="00681816" w:rsidRDefault="002D31B7" w:rsidP="00BF2EB2">
            <w:pPr>
              <w:pStyle w:val="a5"/>
              <w:spacing w:after="120" w:line="240" w:lineRule="auto"/>
              <w:ind w:left="0"/>
              <w:rPr>
                <w:rFonts w:ascii="Times New Roman" w:hAnsi="Times New Roman" w:cs="Times New Roman"/>
              </w:rPr>
            </w:pPr>
            <w:r w:rsidRPr="00681816">
              <w:rPr>
                <w:rFonts w:ascii="Times New Roman" w:hAnsi="Times New Roman" w:cs="Times New Roman"/>
              </w:rPr>
              <w:t>Hours / student work</w:t>
            </w:r>
          </w:p>
        </w:tc>
      </w:tr>
      <w:tr w:rsidR="002F4A7E" w:rsidRPr="00681816" w:rsidTr="00DC6687">
        <w:tc>
          <w:tcPr>
            <w:tcW w:w="4066" w:type="dxa"/>
          </w:tcPr>
          <w:p w:rsidR="002F4A7E" w:rsidRPr="00681816" w:rsidRDefault="002F4A7E" w:rsidP="002F4A7E">
            <w:pPr>
              <w:rPr>
                <w:rFonts w:ascii="Times New Roman" w:hAnsi="Times New Roman" w:cs="Times New Roman"/>
                <w:lang w:val="en-US"/>
              </w:rPr>
            </w:pPr>
            <w:r w:rsidRPr="00681816">
              <w:rPr>
                <w:rFonts w:ascii="Times New Roman" w:hAnsi="Times New Roman" w:cs="Times New Roman"/>
                <w:lang w:val="en-US"/>
              </w:rPr>
              <w:t>Hours of classes according to plan with the teacher</w:t>
            </w:r>
          </w:p>
        </w:tc>
        <w:tc>
          <w:tcPr>
            <w:tcW w:w="3402" w:type="dxa"/>
          </w:tcPr>
          <w:p w:rsidR="002F4A7E" w:rsidRDefault="002F4A7E" w:rsidP="002F4A7E">
            <w:pPr>
              <w:pStyle w:val="a5"/>
              <w:spacing w:after="120" w:line="240" w:lineRule="auto"/>
              <w:ind w:left="0"/>
            </w:pPr>
            <w:r>
              <w:rPr>
                <w:rFonts w:ascii="Times New Roman" w:hAnsi="Times New Roman"/>
              </w:rPr>
              <w:t>75</w:t>
            </w:r>
          </w:p>
        </w:tc>
      </w:tr>
      <w:tr w:rsidR="002F4A7E" w:rsidRPr="00681816" w:rsidTr="00DC6687">
        <w:tc>
          <w:tcPr>
            <w:tcW w:w="4066" w:type="dxa"/>
          </w:tcPr>
          <w:p w:rsidR="002F4A7E" w:rsidRPr="00681816" w:rsidRDefault="002F4A7E" w:rsidP="002F4A7E">
            <w:pPr>
              <w:rPr>
                <w:rFonts w:ascii="Times New Roman" w:hAnsi="Times New Roman" w:cs="Times New Roman"/>
              </w:rPr>
            </w:pPr>
            <w:r w:rsidRPr="00681816">
              <w:rPr>
                <w:rFonts w:ascii="Times New Roman" w:hAnsi="Times New Roman" w:cs="Times New Roman"/>
              </w:rPr>
              <w:t>Preparation for classes</w:t>
            </w:r>
          </w:p>
        </w:tc>
        <w:tc>
          <w:tcPr>
            <w:tcW w:w="3402" w:type="dxa"/>
          </w:tcPr>
          <w:p w:rsidR="002F4A7E" w:rsidRDefault="002F4A7E" w:rsidP="002F4A7E">
            <w:pPr>
              <w:pStyle w:val="a5"/>
              <w:spacing w:after="120" w:line="240" w:lineRule="auto"/>
              <w:ind w:left="0"/>
            </w:pPr>
            <w:r>
              <w:rPr>
                <w:rFonts w:ascii="Times New Roman" w:hAnsi="Times New Roman"/>
              </w:rPr>
              <w:t>25</w:t>
            </w:r>
          </w:p>
        </w:tc>
      </w:tr>
      <w:tr w:rsidR="002F4A7E" w:rsidRPr="00681816" w:rsidTr="00DC6687">
        <w:tc>
          <w:tcPr>
            <w:tcW w:w="4066" w:type="dxa"/>
          </w:tcPr>
          <w:p w:rsidR="002F4A7E" w:rsidRPr="00681816" w:rsidRDefault="002F4A7E" w:rsidP="002F4A7E">
            <w:pPr>
              <w:rPr>
                <w:rFonts w:ascii="Times New Roman" w:hAnsi="Times New Roman" w:cs="Times New Roman"/>
              </w:rPr>
            </w:pPr>
            <w:r w:rsidRPr="00681816">
              <w:rPr>
                <w:rFonts w:ascii="Times New Roman" w:hAnsi="Times New Roman" w:cs="Times New Roman"/>
              </w:rPr>
              <w:t>Participation in the consultations</w:t>
            </w:r>
          </w:p>
        </w:tc>
        <w:tc>
          <w:tcPr>
            <w:tcW w:w="3402" w:type="dxa"/>
          </w:tcPr>
          <w:p w:rsidR="002F4A7E" w:rsidRDefault="002F4A7E" w:rsidP="002F4A7E">
            <w:pPr>
              <w:pStyle w:val="a5"/>
              <w:spacing w:after="120" w:line="240" w:lineRule="auto"/>
              <w:ind w:left="0"/>
            </w:pPr>
            <w:r>
              <w:rPr>
                <w:rFonts w:ascii="Times New Roman" w:hAnsi="Times New Roman"/>
              </w:rPr>
              <w:t>2</w:t>
            </w:r>
          </w:p>
        </w:tc>
      </w:tr>
      <w:tr w:rsidR="002F4A7E" w:rsidRPr="00681816" w:rsidTr="00DC6687">
        <w:tc>
          <w:tcPr>
            <w:tcW w:w="4066" w:type="dxa"/>
          </w:tcPr>
          <w:p w:rsidR="002F4A7E" w:rsidRPr="00681816" w:rsidRDefault="002F4A7E" w:rsidP="002F4A7E">
            <w:pPr>
              <w:rPr>
                <w:rFonts w:ascii="Times New Roman" w:hAnsi="Times New Roman" w:cs="Times New Roman"/>
                <w:lang w:val="en-US"/>
              </w:rPr>
            </w:pPr>
            <w:r w:rsidRPr="00681816">
              <w:rPr>
                <w:rFonts w:ascii="Times New Roman" w:hAnsi="Times New Roman" w:cs="Times New Roman"/>
                <w:lang w:val="en-US"/>
              </w:rPr>
              <w:t>The time to write a paper / essay</w:t>
            </w:r>
          </w:p>
        </w:tc>
        <w:tc>
          <w:tcPr>
            <w:tcW w:w="3402" w:type="dxa"/>
          </w:tcPr>
          <w:p w:rsidR="002F4A7E" w:rsidRDefault="002F4A7E" w:rsidP="002F4A7E">
            <w:pPr>
              <w:pStyle w:val="a5"/>
              <w:spacing w:after="120" w:line="240" w:lineRule="auto"/>
              <w:ind w:left="0"/>
            </w:pPr>
            <w:r>
              <w:rPr>
                <w:rFonts w:ascii="Times New Roman" w:hAnsi="Times New Roman"/>
              </w:rPr>
              <w:t>-</w:t>
            </w:r>
          </w:p>
        </w:tc>
      </w:tr>
      <w:tr w:rsidR="002F4A7E" w:rsidRPr="00681816" w:rsidTr="00DC6687">
        <w:tc>
          <w:tcPr>
            <w:tcW w:w="4066" w:type="dxa"/>
          </w:tcPr>
          <w:p w:rsidR="002F4A7E" w:rsidRPr="00681816" w:rsidRDefault="002F4A7E" w:rsidP="002F4A7E">
            <w:pPr>
              <w:rPr>
                <w:rFonts w:ascii="Times New Roman" w:hAnsi="Times New Roman" w:cs="Times New Roman"/>
              </w:rPr>
            </w:pPr>
            <w:r w:rsidRPr="00681816">
              <w:rPr>
                <w:rFonts w:ascii="Times New Roman" w:hAnsi="Times New Roman" w:cs="Times New Roman"/>
              </w:rPr>
              <w:t>Preparation for tests</w:t>
            </w:r>
          </w:p>
        </w:tc>
        <w:tc>
          <w:tcPr>
            <w:tcW w:w="3402" w:type="dxa"/>
          </w:tcPr>
          <w:p w:rsidR="002F4A7E" w:rsidRDefault="002F4A7E" w:rsidP="002F4A7E">
            <w:pPr>
              <w:pStyle w:val="a5"/>
              <w:spacing w:after="120" w:line="240" w:lineRule="auto"/>
              <w:ind w:left="0"/>
            </w:pPr>
            <w:r>
              <w:rPr>
                <w:rFonts w:ascii="Times New Roman" w:hAnsi="Times New Roman"/>
              </w:rPr>
              <w:t>20</w:t>
            </w:r>
          </w:p>
        </w:tc>
      </w:tr>
      <w:tr w:rsidR="002F4A7E" w:rsidRPr="00681816" w:rsidTr="00DC6687">
        <w:tc>
          <w:tcPr>
            <w:tcW w:w="4066" w:type="dxa"/>
          </w:tcPr>
          <w:p w:rsidR="002F4A7E" w:rsidRPr="00681816" w:rsidRDefault="002F4A7E" w:rsidP="002F4A7E">
            <w:pPr>
              <w:rPr>
                <w:rFonts w:ascii="Times New Roman" w:hAnsi="Times New Roman" w:cs="Times New Roman"/>
              </w:rPr>
            </w:pPr>
            <w:r w:rsidRPr="00681816">
              <w:rPr>
                <w:rFonts w:ascii="Times New Roman" w:hAnsi="Times New Roman" w:cs="Times New Roman"/>
              </w:rPr>
              <w:t>Participation in colloquia</w:t>
            </w:r>
          </w:p>
        </w:tc>
        <w:tc>
          <w:tcPr>
            <w:tcW w:w="3402" w:type="dxa"/>
          </w:tcPr>
          <w:p w:rsidR="002F4A7E" w:rsidRDefault="002F4A7E" w:rsidP="002F4A7E">
            <w:pPr>
              <w:pStyle w:val="a5"/>
              <w:spacing w:after="120" w:line="240" w:lineRule="auto"/>
              <w:ind w:left="0"/>
            </w:pPr>
            <w:r>
              <w:rPr>
                <w:rFonts w:ascii="Times New Roman" w:hAnsi="Times New Roman"/>
              </w:rPr>
              <w:t>1</w:t>
            </w:r>
          </w:p>
        </w:tc>
      </w:tr>
      <w:tr w:rsidR="002F4A7E" w:rsidRPr="00681816" w:rsidTr="00DC6687">
        <w:tc>
          <w:tcPr>
            <w:tcW w:w="4066" w:type="dxa"/>
          </w:tcPr>
          <w:p w:rsidR="002F4A7E" w:rsidRPr="00681816" w:rsidRDefault="002F4A7E" w:rsidP="002F4A7E">
            <w:pPr>
              <w:rPr>
                <w:rFonts w:ascii="Times New Roman" w:hAnsi="Times New Roman" w:cs="Times New Roman"/>
              </w:rPr>
            </w:pPr>
            <w:r w:rsidRPr="00681816">
              <w:rPr>
                <w:rFonts w:ascii="Times New Roman" w:hAnsi="Times New Roman" w:cs="Times New Roman"/>
              </w:rPr>
              <w:t>Other (e-learning)</w:t>
            </w:r>
          </w:p>
        </w:tc>
        <w:tc>
          <w:tcPr>
            <w:tcW w:w="3402" w:type="dxa"/>
          </w:tcPr>
          <w:p w:rsidR="002F4A7E" w:rsidRDefault="002F4A7E" w:rsidP="002F4A7E">
            <w:pPr>
              <w:pStyle w:val="a5"/>
              <w:spacing w:after="120" w:line="240" w:lineRule="auto"/>
              <w:ind w:left="0"/>
            </w:pPr>
            <w:r>
              <w:rPr>
                <w:rFonts w:ascii="Times New Roman" w:hAnsi="Times New Roman"/>
              </w:rPr>
              <w:t>-</w:t>
            </w:r>
          </w:p>
        </w:tc>
      </w:tr>
      <w:tr w:rsidR="002F4A7E" w:rsidRPr="00681816" w:rsidTr="00DC6687">
        <w:tc>
          <w:tcPr>
            <w:tcW w:w="4066" w:type="dxa"/>
          </w:tcPr>
          <w:p w:rsidR="002F4A7E" w:rsidRPr="00681816" w:rsidRDefault="002F4A7E" w:rsidP="002F4A7E">
            <w:pPr>
              <w:rPr>
                <w:rFonts w:ascii="Times New Roman" w:hAnsi="Times New Roman" w:cs="Times New Roman"/>
              </w:rPr>
            </w:pPr>
            <w:r w:rsidRPr="00681816">
              <w:rPr>
                <w:rFonts w:ascii="Times New Roman" w:hAnsi="Times New Roman" w:cs="Times New Roman"/>
              </w:rPr>
              <w:t>SUM OF HOURS</w:t>
            </w:r>
          </w:p>
        </w:tc>
        <w:tc>
          <w:tcPr>
            <w:tcW w:w="3402" w:type="dxa"/>
          </w:tcPr>
          <w:p w:rsidR="002F4A7E" w:rsidRDefault="002F4A7E" w:rsidP="002F4A7E">
            <w:pPr>
              <w:pStyle w:val="a5"/>
              <w:spacing w:after="120" w:line="240" w:lineRule="auto"/>
              <w:ind w:left="0"/>
            </w:pPr>
            <w:r>
              <w:rPr>
                <w:rFonts w:ascii="Times New Roman" w:hAnsi="Times New Roman"/>
              </w:rPr>
              <w:t>123</w:t>
            </w:r>
          </w:p>
        </w:tc>
      </w:tr>
      <w:tr w:rsidR="002F4A7E" w:rsidRPr="00681816" w:rsidTr="00DC6687">
        <w:tc>
          <w:tcPr>
            <w:tcW w:w="4066" w:type="dxa"/>
          </w:tcPr>
          <w:p w:rsidR="002F4A7E" w:rsidRPr="00681816" w:rsidRDefault="002F4A7E" w:rsidP="002F4A7E">
            <w:pPr>
              <w:rPr>
                <w:rFonts w:ascii="Times New Roman" w:hAnsi="Times New Roman" w:cs="Times New Roman"/>
              </w:rPr>
            </w:pPr>
            <w:r w:rsidRPr="00681816">
              <w:rPr>
                <w:rFonts w:ascii="Times New Roman" w:hAnsi="Times New Roman" w:cs="Times New Roman"/>
              </w:rPr>
              <w:t>TOTAL NUMBER OF ECTS</w:t>
            </w:r>
          </w:p>
        </w:tc>
        <w:tc>
          <w:tcPr>
            <w:tcW w:w="3402" w:type="dxa"/>
          </w:tcPr>
          <w:p w:rsidR="002F4A7E" w:rsidRDefault="002F4A7E" w:rsidP="002F4A7E">
            <w:pPr>
              <w:pStyle w:val="a5"/>
              <w:spacing w:after="120" w:line="240" w:lineRule="auto"/>
              <w:ind w:left="0"/>
            </w:pPr>
            <w:r>
              <w:rPr>
                <w:rFonts w:ascii="Times New Roman" w:hAnsi="Times New Roman"/>
              </w:rPr>
              <w:t>4</w:t>
            </w:r>
          </w:p>
        </w:tc>
      </w:tr>
    </w:tbl>
    <w:p w:rsidR="00E669D0" w:rsidRPr="00681816" w:rsidRDefault="00E669D0" w:rsidP="00E669D0">
      <w:pPr>
        <w:pStyle w:val="Punktygwne"/>
        <w:spacing w:before="0" w:after="0"/>
        <w:rPr>
          <w:b w:val="0"/>
          <w:smallCaps w:val="0"/>
          <w:sz w:val="22"/>
        </w:rPr>
      </w:pPr>
    </w:p>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ind w:left="360"/>
        <w:rPr>
          <w:smallCaps w:val="0"/>
          <w:sz w:val="22"/>
          <w:lang w:val="en-US"/>
        </w:rPr>
      </w:pPr>
      <w:r w:rsidRPr="00681816">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81816" w:rsidTr="00DC6687">
        <w:tc>
          <w:tcPr>
            <w:tcW w:w="3544" w:type="dxa"/>
          </w:tcPr>
          <w:p w:rsidR="002D31B7" w:rsidRPr="00681816" w:rsidRDefault="00BF3861" w:rsidP="002D31B7">
            <w:pPr>
              <w:rPr>
                <w:rFonts w:ascii="Times New Roman" w:hAnsi="Times New Roman" w:cs="Times New Roman"/>
              </w:rPr>
            </w:pPr>
            <w:r w:rsidRPr="00681816">
              <w:rPr>
                <w:rFonts w:ascii="Times New Roman" w:hAnsi="Times New Roman" w:cs="Times New Roman"/>
              </w:rPr>
              <w:t>N</w:t>
            </w:r>
            <w:r w:rsidR="002D31B7" w:rsidRPr="00681816">
              <w:rPr>
                <w:rFonts w:ascii="Times New Roman" w:hAnsi="Times New Roman" w:cs="Times New Roman"/>
              </w:rPr>
              <w:t>umber of hours</w:t>
            </w:r>
          </w:p>
        </w:tc>
        <w:tc>
          <w:tcPr>
            <w:tcW w:w="3969" w:type="dxa"/>
          </w:tcPr>
          <w:p w:rsidR="002D31B7" w:rsidRPr="00681816" w:rsidRDefault="002F4A7E" w:rsidP="002D31B7">
            <w:pPr>
              <w:pStyle w:val="Punktygwne"/>
              <w:spacing w:before="0" w:after="0"/>
              <w:rPr>
                <w:b w:val="0"/>
                <w:smallCaps w:val="0"/>
                <w:color w:val="000000"/>
                <w:sz w:val="22"/>
              </w:rPr>
            </w:pPr>
            <w:r>
              <w:rPr>
                <w:b w:val="0"/>
                <w:smallCaps w:val="0"/>
                <w:color w:val="000000"/>
                <w:sz w:val="22"/>
              </w:rPr>
              <w:t>-</w:t>
            </w:r>
          </w:p>
        </w:tc>
      </w:tr>
      <w:tr w:rsidR="002D31B7" w:rsidRPr="000712FA" w:rsidTr="00DC6687">
        <w:tc>
          <w:tcPr>
            <w:tcW w:w="3544" w:type="dxa"/>
          </w:tcPr>
          <w:p w:rsidR="002D31B7" w:rsidRPr="00681816" w:rsidRDefault="00BF3861" w:rsidP="002D31B7">
            <w:pPr>
              <w:rPr>
                <w:rFonts w:ascii="Times New Roman" w:hAnsi="Times New Roman" w:cs="Times New Roman"/>
                <w:lang w:val="en-US"/>
              </w:rPr>
            </w:pPr>
            <w:r w:rsidRPr="00681816">
              <w:rPr>
                <w:rFonts w:ascii="Times New Roman" w:hAnsi="Times New Roman" w:cs="Times New Roman"/>
                <w:lang w:val="en-US"/>
              </w:rPr>
              <w:t>R</w:t>
            </w:r>
            <w:r w:rsidR="002D31B7" w:rsidRPr="00681816">
              <w:rPr>
                <w:rFonts w:ascii="Times New Roman" w:hAnsi="Times New Roman" w:cs="Times New Roman"/>
                <w:lang w:val="en-US"/>
              </w:rPr>
              <w:t>ules and forms of apprenticeship</w:t>
            </w:r>
          </w:p>
        </w:tc>
        <w:tc>
          <w:tcPr>
            <w:tcW w:w="3969" w:type="dxa"/>
          </w:tcPr>
          <w:p w:rsidR="002D31B7" w:rsidRPr="00681816" w:rsidRDefault="002F4A7E" w:rsidP="002D31B7">
            <w:pPr>
              <w:pStyle w:val="Punktygwne"/>
              <w:spacing w:before="0" w:after="0"/>
              <w:rPr>
                <w:b w:val="0"/>
                <w:smallCaps w:val="0"/>
                <w:sz w:val="22"/>
                <w:lang w:val="en-US"/>
              </w:rPr>
            </w:pPr>
            <w:r>
              <w:rPr>
                <w:b w:val="0"/>
                <w:smallCaps w:val="0"/>
                <w:sz w:val="22"/>
                <w:lang w:val="en-US"/>
              </w:rPr>
              <w:t>-</w:t>
            </w:r>
          </w:p>
        </w:tc>
      </w:tr>
    </w:tbl>
    <w:p w:rsidR="00E669D0" w:rsidRPr="00681816" w:rsidRDefault="00E669D0" w:rsidP="00E669D0">
      <w:pPr>
        <w:pStyle w:val="Punktygwne"/>
        <w:spacing w:before="0" w:after="0"/>
        <w:ind w:left="360"/>
        <w:rPr>
          <w:b w:val="0"/>
          <w:smallCaps w:val="0"/>
          <w:sz w:val="22"/>
          <w:lang w:val="en-US"/>
        </w:rPr>
      </w:pPr>
    </w:p>
    <w:p w:rsidR="00E669D0" w:rsidRPr="00681816" w:rsidRDefault="002D31B7" w:rsidP="00E669D0">
      <w:pPr>
        <w:pStyle w:val="Punktygwne"/>
        <w:numPr>
          <w:ilvl w:val="0"/>
          <w:numId w:val="10"/>
        </w:numPr>
        <w:spacing w:before="0" w:after="0"/>
        <w:rPr>
          <w:smallCaps w:val="0"/>
          <w:sz w:val="22"/>
        </w:rPr>
      </w:pPr>
      <w:r w:rsidRPr="00681816">
        <w:rPr>
          <w:smallCaps w:val="0"/>
          <w:sz w:val="22"/>
        </w:rPr>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0712FA" w:rsidTr="00DC6687">
        <w:tc>
          <w:tcPr>
            <w:tcW w:w="7513" w:type="dxa"/>
          </w:tcPr>
          <w:p w:rsidR="002D31B7" w:rsidRPr="00681816" w:rsidRDefault="002D31B7" w:rsidP="002D31B7">
            <w:pPr>
              <w:spacing w:after="0" w:line="240" w:lineRule="auto"/>
              <w:jc w:val="both"/>
              <w:rPr>
                <w:rFonts w:ascii="Times New Roman" w:hAnsi="Times New Roman" w:cs="Times New Roman"/>
                <w:b/>
                <w:smallCaps/>
              </w:rPr>
            </w:pPr>
            <w:r w:rsidRPr="00681816">
              <w:rPr>
                <w:rFonts w:ascii="Times New Roman" w:hAnsi="Times New Roman" w:cs="Times New Roman"/>
                <w:b/>
                <w:smallCaps/>
              </w:rPr>
              <w:t>READING:</w:t>
            </w:r>
          </w:p>
          <w:p w:rsidR="000712FA" w:rsidRPr="002F4A7E" w:rsidRDefault="002F4A7E" w:rsidP="00B93DF4">
            <w:pPr>
              <w:numPr>
                <w:ilvl w:val="0"/>
                <w:numId w:val="12"/>
              </w:numPr>
              <w:pBdr>
                <w:top w:val="nil"/>
                <w:left w:val="nil"/>
                <w:bottom w:val="nil"/>
                <w:right w:val="nil"/>
                <w:between w:val="nil"/>
                <w:bar w:val="nil"/>
              </w:pBdr>
              <w:spacing w:after="0" w:line="240" w:lineRule="auto"/>
              <w:jc w:val="both"/>
              <w:rPr>
                <w:rFonts w:ascii="Times New Roman" w:hAnsi="Times New Roman" w:cs="Times New Roman"/>
                <w:color w:val="111111"/>
                <w:kern w:val="36"/>
                <w:lang w:val="en-US"/>
              </w:rPr>
            </w:pPr>
            <w:r w:rsidRPr="002F4A7E">
              <w:rPr>
                <w:rFonts w:ascii="Times New Roman" w:hAnsi="Times New Roman"/>
              </w:rPr>
              <w:t>S. Jabłońska, S. Majewski: Choroby skóry i choroby przenoszone drogą płciową. PZWL , Warszawa 2010</w:t>
            </w:r>
          </w:p>
          <w:p w:rsidR="0041236E" w:rsidRPr="00681816" w:rsidRDefault="0041236E" w:rsidP="0041236E">
            <w:pPr>
              <w:spacing w:after="0" w:line="240" w:lineRule="auto"/>
              <w:jc w:val="both"/>
              <w:rPr>
                <w:rFonts w:ascii="Times New Roman" w:hAnsi="Times New Roman" w:cs="Times New Roman"/>
                <w:color w:val="111111"/>
                <w:kern w:val="36"/>
                <w:lang w:val="en-US"/>
              </w:rPr>
            </w:pPr>
          </w:p>
        </w:tc>
      </w:tr>
      <w:tr w:rsidR="00E669D0" w:rsidRPr="00681816" w:rsidTr="00DC6687">
        <w:tc>
          <w:tcPr>
            <w:tcW w:w="7513" w:type="dxa"/>
          </w:tcPr>
          <w:p w:rsidR="002D31B7" w:rsidRPr="00681816" w:rsidRDefault="002D31B7" w:rsidP="002D31B7">
            <w:pPr>
              <w:pStyle w:val="Punktygwne"/>
              <w:spacing w:after="0"/>
              <w:rPr>
                <w:b w:val="0"/>
                <w:smallCaps w:val="0"/>
                <w:sz w:val="22"/>
                <w:lang w:val="en-US"/>
              </w:rPr>
            </w:pPr>
            <w:r w:rsidRPr="00681816">
              <w:rPr>
                <w:b w:val="0"/>
                <w:smallCaps w:val="0"/>
                <w:sz w:val="22"/>
                <w:lang w:val="en-US"/>
              </w:rPr>
              <w:t>Additional literature:</w:t>
            </w:r>
          </w:p>
          <w:p w:rsidR="002F4A7E" w:rsidRDefault="002F4A7E" w:rsidP="002F4A7E">
            <w:pPr>
              <w:numPr>
                <w:ilvl w:val="0"/>
                <w:numId w:val="13"/>
              </w:numPr>
              <w:pBdr>
                <w:top w:val="nil"/>
                <w:left w:val="nil"/>
                <w:bottom w:val="nil"/>
                <w:right w:val="nil"/>
                <w:between w:val="nil"/>
                <w:bar w:val="nil"/>
              </w:pBdr>
              <w:spacing w:after="200" w:line="276" w:lineRule="auto"/>
              <w:rPr>
                <w:rFonts w:ascii="Times New Roman" w:hAnsi="Times New Roman"/>
              </w:rPr>
            </w:pPr>
            <w:r>
              <w:rPr>
                <w:rFonts w:ascii="Times New Roman" w:hAnsi="Times New Roman"/>
              </w:rPr>
              <w:t xml:space="preserve">P. Rutkowski, Złośliwe nowotwory skóry, </w:t>
            </w:r>
            <w:hyperlink r:id="rId5" w:history="1">
              <w:r>
                <w:rPr>
                  <w:rStyle w:val="Hyperlink0"/>
                  <w:rFonts w:ascii="Times New Roman" w:hAnsi="Times New Roman"/>
                </w:rPr>
                <w:t>Via Medica Sp z o.o. VM Group sp. k.</w:t>
              </w:r>
            </w:hyperlink>
            <w:r>
              <w:rPr>
                <w:rStyle w:val="Hyperlink0"/>
                <w:rFonts w:ascii="Times New Roman" w:hAnsi="Times New Roman"/>
              </w:rPr>
              <w:t>, Gdańsk 2014.</w:t>
            </w:r>
          </w:p>
          <w:p w:rsidR="002F4A7E" w:rsidRDefault="002F4A7E" w:rsidP="002F4A7E">
            <w:pPr>
              <w:numPr>
                <w:ilvl w:val="0"/>
                <w:numId w:val="13"/>
              </w:numPr>
              <w:pBdr>
                <w:top w:val="nil"/>
                <w:left w:val="nil"/>
                <w:bottom w:val="nil"/>
                <w:right w:val="nil"/>
                <w:between w:val="nil"/>
                <w:bar w:val="nil"/>
              </w:pBdr>
              <w:spacing w:after="200" w:line="276" w:lineRule="auto"/>
              <w:rPr>
                <w:rFonts w:ascii="Times New Roman" w:hAnsi="Times New Roman"/>
              </w:rPr>
            </w:pPr>
            <w:r>
              <w:rPr>
                <w:rStyle w:val="Hyperlink0"/>
                <w:rFonts w:ascii="Times New Roman" w:hAnsi="Times New Roman"/>
              </w:rPr>
              <w:t>S. Furter S, K.C. Jasch (redakcja wydanai polskiego: S. Majewski), Dermatologia – Crash course. Elsevier Urban&amp;Partner, Wrocław 2010</w:t>
            </w:r>
          </w:p>
          <w:p w:rsidR="002F4A7E" w:rsidRDefault="002F4A7E" w:rsidP="002F4A7E">
            <w:pPr>
              <w:numPr>
                <w:ilvl w:val="0"/>
                <w:numId w:val="13"/>
              </w:numPr>
              <w:pBdr>
                <w:top w:val="nil"/>
                <w:left w:val="nil"/>
                <w:bottom w:val="nil"/>
                <w:right w:val="nil"/>
                <w:between w:val="nil"/>
                <w:bar w:val="nil"/>
              </w:pBdr>
              <w:spacing w:after="200" w:line="276" w:lineRule="auto"/>
              <w:rPr>
                <w:rFonts w:ascii="Times New Roman" w:hAnsi="Times New Roman"/>
              </w:rPr>
            </w:pPr>
            <w:r>
              <w:rPr>
                <w:rStyle w:val="Hyperlink0"/>
                <w:rFonts w:ascii="Times New Roman" w:hAnsi="Times New Roman"/>
              </w:rPr>
              <w:t xml:space="preserve">T.F. Mroczkowski, Choroby przenoszone drogą płciową. Wydawnictwo Czelej, Lublin 2012.  </w:t>
            </w:r>
          </w:p>
          <w:p w:rsidR="002F4A7E" w:rsidRDefault="002F4A7E" w:rsidP="002F4A7E">
            <w:pPr>
              <w:numPr>
                <w:ilvl w:val="0"/>
                <w:numId w:val="13"/>
              </w:numPr>
              <w:pBdr>
                <w:top w:val="nil"/>
                <w:left w:val="nil"/>
                <w:bottom w:val="nil"/>
                <w:right w:val="nil"/>
                <w:between w:val="nil"/>
                <w:bar w:val="nil"/>
              </w:pBdr>
              <w:spacing w:after="200" w:line="276" w:lineRule="auto"/>
              <w:rPr>
                <w:rFonts w:ascii="Times New Roman" w:hAnsi="Times New Roman"/>
              </w:rPr>
            </w:pPr>
            <w:r>
              <w:rPr>
                <w:rStyle w:val="Hyperlink0"/>
                <w:rFonts w:ascii="Times New Roman" w:hAnsi="Times New Roman"/>
              </w:rPr>
              <w:t>J. Szepietowski, P. Pacan, A. Reich, M. Grzesiak, Psychodermatologia. AM Wrocław, 2012</w:t>
            </w:r>
            <w:r>
              <w:rPr>
                <w:rFonts w:ascii="Times New Roman" w:hAnsi="Times New Roman"/>
              </w:rPr>
              <w:t xml:space="preserve"> </w:t>
            </w:r>
          </w:p>
          <w:p w:rsidR="000C3117" w:rsidRPr="002F4A7E" w:rsidRDefault="002F4A7E" w:rsidP="002F4A7E">
            <w:pPr>
              <w:numPr>
                <w:ilvl w:val="0"/>
                <w:numId w:val="13"/>
              </w:numPr>
              <w:pBdr>
                <w:top w:val="nil"/>
                <w:left w:val="nil"/>
                <w:bottom w:val="nil"/>
                <w:right w:val="nil"/>
                <w:between w:val="nil"/>
                <w:bar w:val="nil"/>
              </w:pBdr>
              <w:spacing w:after="200" w:line="276" w:lineRule="auto"/>
              <w:rPr>
                <w:rFonts w:ascii="Times New Roman" w:hAnsi="Times New Roman"/>
              </w:rPr>
            </w:pPr>
            <w:r>
              <w:rPr>
                <w:rStyle w:val="Hyperlink0"/>
                <w:rFonts w:ascii="Times New Roman" w:hAnsi="Times New Roman"/>
              </w:rPr>
              <w:lastRenderedPageBreak/>
              <w:t>J. Szepietowski, A. Reich. Leczenie chorób skóry i chorób przenoszonych drogą płciową. PZWL, Warszawa, 2008.</w:t>
            </w:r>
          </w:p>
        </w:tc>
      </w:tr>
    </w:tbl>
    <w:p w:rsidR="00E669D0" w:rsidRPr="00681816" w:rsidRDefault="00E669D0" w:rsidP="00E669D0">
      <w:pPr>
        <w:pStyle w:val="Punktygwne"/>
        <w:spacing w:before="0" w:after="0"/>
        <w:ind w:left="360"/>
        <w:rPr>
          <w:b w:val="0"/>
          <w:smallCaps w:val="0"/>
          <w:sz w:val="22"/>
        </w:rPr>
      </w:pPr>
    </w:p>
    <w:p w:rsidR="00E669D0" w:rsidRPr="00681816" w:rsidRDefault="00E669D0" w:rsidP="00E669D0">
      <w:pPr>
        <w:pStyle w:val="Punktygwne"/>
        <w:spacing w:before="0" w:after="0"/>
        <w:ind w:left="360"/>
        <w:rPr>
          <w:b w:val="0"/>
          <w:smallCaps w:val="0"/>
          <w:sz w:val="22"/>
        </w:rPr>
      </w:pPr>
    </w:p>
    <w:p w:rsidR="00E669D0" w:rsidRPr="00681816" w:rsidRDefault="002D31B7" w:rsidP="00E669D0">
      <w:pPr>
        <w:rPr>
          <w:rFonts w:ascii="Times New Roman" w:eastAsia="Calibri" w:hAnsi="Times New Roman" w:cs="Times New Roman"/>
          <w:lang w:val="en-US"/>
        </w:rPr>
      </w:pPr>
      <w:r w:rsidRPr="00681816">
        <w:rPr>
          <w:rFonts w:ascii="Times New Roman" w:eastAsia="Calibri" w:hAnsi="Times New Roman" w:cs="Times New Roman"/>
          <w:lang w:val="en-US"/>
        </w:rPr>
        <w:t>Acceptance Unit Manager or authorized person</w:t>
      </w:r>
    </w:p>
    <w:p w:rsidR="00EB2CAF" w:rsidRPr="00681816" w:rsidRDefault="00EB2CAF" w:rsidP="00E669D0">
      <w:pPr>
        <w:rPr>
          <w:rFonts w:ascii="Times New Roman" w:hAnsi="Times New Roman" w:cs="Times New Roman"/>
          <w:lang w:val="en-US"/>
        </w:rPr>
      </w:pPr>
    </w:p>
    <w:sectPr w:rsidR="00EB2CAF" w:rsidRPr="00681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4"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0857CF3"/>
    <w:multiLevelType w:val="hybridMultilevel"/>
    <w:tmpl w:val="73285E1E"/>
    <w:lvl w:ilvl="0" w:tplc="0A4EBA6E">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1003000">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DEB43D3E">
      <w:start w:val="1"/>
      <w:numFmt w:val="lowerRoman"/>
      <w:lvlText w:val="%3."/>
      <w:lvlJc w:val="left"/>
      <w:pPr>
        <w:tabs>
          <w:tab w:val="num" w:pos="2124"/>
        </w:tabs>
        <w:ind w:left="2136" w:hanging="266"/>
      </w:pPr>
      <w:rPr>
        <w:rFonts w:hAnsi="Arial Unicode MS"/>
        <w:caps w:val="0"/>
        <w:smallCaps w:val="0"/>
        <w:strike w:val="0"/>
        <w:dstrike w:val="0"/>
        <w:outline w:val="0"/>
        <w:emboss w:val="0"/>
        <w:imprint w:val="0"/>
        <w:spacing w:val="0"/>
        <w:w w:val="100"/>
        <w:kern w:val="0"/>
        <w:position w:val="0"/>
        <w:highlight w:val="none"/>
        <w:vertAlign w:val="baseline"/>
      </w:rPr>
    </w:lvl>
    <w:lvl w:ilvl="3" w:tplc="D52EFB94">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E48C62C8">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001CAC90">
      <w:start w:val="1"/>
      <w:numFmt w:val="lowerRoman"/>
      <w:lvlText w:val="%6."/>
      <w:lvlJc w:val="left"/>
      <w:pPr>
        <w:tabs>
          <w:tab w:val="num" w:pos="4248"/>
        </w:tabs>
        <w:ind w:left="4260" w:hanging="230"/>
      </w:pPr>
      <w:rPr>
        <w:rFonts w:hAnsi="Arial Unicode MS"/>
        <w:caps w:val="0"/>
        <w:smallCaps w:val="0"/>
        <w:strike w:val="0"/>
        <w:dstrike w:val="0"/>
        <w:outline w:val="0"/>
        <w:emboss w:val="0"/>
        <w:imprint w:val="0"/>
        <w:spacing w:val="0"/>
        <w:w w:val="100"/>
        <w:kern w:val="0"/>
        <w:position w:val="0"/>
        <w:highlight w:val="none"/>
        <w:vertAlign w:val="baseline"/>
      </w:rPr>
    </w:lvl>
    <w:lvl w:ilvl="6" w:tplc="8B70DE72">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6A3283AC">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C72682CA">
      <w:start w:val="1"/>
      <w:numFmt w:val="lowerRoman"/>
      <w:lvlText w:val="%9."/>
      <w:lvlJc w:val="left"/>
      <w:pPr>
        <w:tabs>
          <w:tab w:val="num" w:pos="6372"/>
        </w:tabs>
        <w:ind w:left="6384" w:hanging="1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BE56F13"/>
    <w:multiLevelType w:val="hybridMultilevel"/>
    <w:tmpl w:val="D14E368C"/>
    <w:lvl w:ilvl="0" w:tplc="F32A40F0">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B008CEA">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60A4E930">
      <w:start w:val="1"/>
      <w:numFmt w:val="lowerRoman"/>
      <w:lvlText w:val="%3."/>
      <w:lvlJc w:val="left"/>
      <w:pPr>
        <w:tabs>
          <w:tab w:val="num" w:pos="2124"/>
        </w:tabs>
        <w:ind w:left="2136" w:hanging="266"/>
      </w:pPr>
      <w:rPr>
        <w:rFonts w:hAnsi="Arial Unicode MS"/>
        <w:caps w:val="0"/>
        <w:smallCaps w:val="0"/>
        <w:strike w:val="0"/>
        <w:dstrike w:val="0"/>
        <w:outline w:val="0"/>
        <w:emboss w:val="0"/>
        <w:imprint w:val="0"/>
        <w:spacing w:val="0"/>
        <w:w w:val="100"/>
        <w:kern w:val="0"/>
        <w:position w:val="0"/>
        <w:highlight w:val="none"/>
        <w:vertAlign w:val="baseline"/>
      </w:rPr>
    </w:lvl>
    <w:lvl w:ilvl="3" w:tplc="58E0F1B2">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D23280BA">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07E05DD4">
      <w:start w:val="1"/>
      <w:numFmt w:val="lowerRoman"/>
      <w:lvlText w:val="%6."/>
      <w:lvlJc w:val="left"/>
      <w:pPr>
        <w:tabs>
          <w:tab w:val="num" w:pos="4248"/>
        </w:tabs>
        <w:ind w:left="4260" w:hanging="230"/>
      </w:pPr>
      <w:rPr>
        <w:rFonts w:hAnsi="Arial Unicode MS"/>
        <w:caps w:val="0"/>
        <w:smallCaps w:val="0"/>
        <w:strike w:val="0"/>
        <w:dstrike w:val="0"/>
        <w:outline w:val="0"/>
        <w:emboss w:val="0"/>
        <w:imprint w:val="0"/>
        <w:spacing w:val="0"/>
        <w:w w:val="100"/>
        <w:kern w:val="0"/>
        <w:position w:val="0"/>
        <w:highlight w:val="none"/>
        <w:vertAlign w:val="baseline"/>
      </w:rPr>
    </w:lvl>
    <w:lvl w:ilvl="6" w:tplc="07DA9030">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1B5A8CEC">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A356BABE">
      <w:start w:val="1"/>
      <w:numFmt w:val="lowerRoman"/>
      <w:lvlText w:val="%9."/>
      <w:lvlJc w:val="left"/>
      <w:pPr>
        <w:tabs>
          <w:tab w:val="num" w:pos="6372"/>
        </w:tabs>
        <w:ind w:left="6384" w:hanging="1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num w:numId="1">
    <w:abstractNumId w:val="12"/>
  </w:num>
  <w:num w:numId="2">
    <w:abstractNumId w:val="2"/>
  </w:num>
  <w:num w:numId="3">
    <w:abstractNumId w:val="3"/>
  </w:num>
  <w:num w:numId="4">
    <w:abstractNumId w:val="0"/>
  </w:num>
  <w:num w:numId="5">
    <w:abstractNumId w:val="4"/>
  </w:num>
  <w:num w:numId="6">
    <w:abstractNumId w:val="6"/>
  </w:num>
  <w:num w:numId="7">
    <w:abstractNumId w:val="5"/>
  </w:num>
  <w:num w:numId="8">
    <w:abstractNumId w:val="10"/>
  </w:num>
  <w:num w:numId="9">
    <w:abstractNumId w:val="8"/>
  </w:num>
  <w:num w:numId="10">
    <w:abstractNumId w:val="9"/>
  </w:num>
  <w:num w:numId="11">
    <w:abstractNumId w:val="1"/>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712FA"/>
    <w:rsid w:val="00074BEA"/>
    <w:rsid w:val="000A64CB"/>
    <w:rsid w:val="000C3117"/>
    <w:rsid w:val="00142045"/>
    <w:rsid w:val="00144B46"/>
    <w:rsid w:val="00166AEC"/>
    <w:rsid w:val="001B5CF4"/>
    <w:rsid w:val="0020390E"/>
    <w:rsid w:val="00260A6D"/>
    <w:rsid w:val="00264AE3"/>
    <w:rsid w:val="002A3731"/>
    <w:rsid w:val="002C2A16"/>
    <w:rsid w:val="002D0161"/>
    <w:rsid w:val="002D135F"/>
    <w:rsid w:val="002D31B7"/>
    <w:rsid w:val="002F4A7E"/>
    <w:rsid w:val="002F6373"/>
    <w:rsid w:val="00301614"/>
    <w:rsid w:val="00325EF0"/>
    <w:rsid w:val="00356672"/>
    <w:rsid w:val="00363439"/>
    <w:rsid w:val="0041039D"/>
    <w:rsid w:val="0041236E"/>
    <w:rsid w:val="00416BBC"/>
    <w:rsid w:val="00444422"/>
    <w:rsid w:val="0045655D"/>
    <w:rsid w:val="004A27C7"/>
    <w:rsid w:val="004A4FE6"/>
    <w:rsid w:val="00531F75"/>
    <w:rsid w:val="005526E7"/>
    <w:rsid w:val="00553EC5"/>
    <w:rsid w:val="00563C6A"/>
    <w:rsid w:val="00572CAE"/>
    <w:rsid w:val="00585596"/>
    <w:rsid w:val="005904B2"/>
    <w:rsid w:val="005C2157"/>
    <w:rsid w:val="00601447"/>
    <w:rsid w:val="00681816"/>
    <w:rsid w:val="006966CE"/>
    <w:rsid w:val="006A2091"/>
    <w:rsid w:val="00726F83"/>
    <w:rsid w:val="007305E9"/>
    <w:rsid w:val="007479BE"/>
    <w:rsid w:val="007859D6"/>
    <w:rsid w:val="007A0834"/>
    <w:rsid w:val="007A4C56"/>
    <w:rsid w:val="007B7DE5"/>
    <w:rsid w:val="007C1494"/>
    <w:rsid w:val="007C3A29"/>
    <w:rsid w:val="007C431B"/>
    <w:rsid w:val="008635A6"/>
    <w:rsid w:val="00871028"/>
    <w:rsid w:val="008822A8"/>
    <w:rsid w:val="00897F0C"/>
    <w:rsid w:val="008C7BD9"/>
    <w:rsid w:val="008D27A6"/>
    <w:rsid w:val="008D5379"/>
    <w:rsid w:val="00904557"/>
    <w:rsid w:val="009D78CC"/>
    <w:rsid w:val="009F7E9F"/>
    <w:rsid w:val="00A412DB"/>
    <w:rsid w:val="00A43960"/>
    <w:rsid w:val="00A43DC3"/>
    <w:rsid w:val="00AB38CD"/>
    <w:rsid w:val="00AB6379"/>
    <w:rsid w:val="00AC731F"/>
    <w:rsid w:val="00B02304"/>
    <w:rsid w:val="00B061E1"/>
    <w:rsid w:val="00B24BCE"/>
    <w:rsid w:val="00B25704"/>
    <w:rsid w:val="00B57B92"/>
    <w:rsid w:val="00B901A0"/>
    <w:rsid w:val="00B91F42"/>
    <w:rsid w:val="00BC3856"/>
    <w:rsid w:val="00BC67E8"/>
    <w:rsid w:val="00BF2EB2"/>
    <w:rsid w:val="00BF3861"/>
    <w:rsid w:val="00C256E7"/>
    <w:rsid w:val="00CC379A"/>
    <w:rsid w:val="00CC79E9"/>
    <w:rsid w:val="00CE20E8"/>
    <w:rsid w:val="00D51C7E"/>
    <w:rsid w:val="00D55F1B"/>
    <w:rsid w:val="00D81635"/>
    <w:rsid w:val="00DC6687"/>
    <w:rsid w:val="00E25858"/>
    <w:rsid w:val="00E47B3F"/>
    <w:rsid w:val="00E61DC3"/>
    <w:rsid w:val="00E669D0"/>
    <w:rsid w:val="00EA14BA"/>
    <w:rsid w:val="00EA2902"/>
    <w:rsid w:val="00EA35E7"/>
    <w:rsid w:val="00EB2CAF"/>
    <w:rsid w:val="00ED5C6E"/>
    <w:rsid w:val="00ED790E"/>
    <w:rsid w:val="00F27551"/>
    <w:rsid w:val="00F74320"/>
    <w:rsid w:val="00FF085B"/>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4918E"/>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unktygwne">
    <w:name w:val="Punkty główne"/>
    <w:basedOn w:val="a"/>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a3"/>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a"/>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a3"/>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a3">
    <w:name w:val="Body Text"/>
    <w:basedOn w:val="a"/>
    <w:link w:val="a4"/>
    <w:uiPriority w:val="99"/>
    <w:semiHidden/>
    <w:unhideWhenUsed/>
    <w:rsid w:val="000A64CB"/>
    <w:pPr>
      <w:spacing w:after="120"/>
    </w:pPr>
  </w:style>
  <w:style w:type="character" w:customStyle="1" w:styleId="a4">
    <w:name w:val="Основной текст Знак"/>
    <w:basedOn w:val="a0"/>
    <w:link w:val="a3"/>
    <w:uiPriority w:val="99"/>
    <w:semiHidden/>
    <w:rsid w:val="000A64CB"/>
  </w:style>
  <w:style w:type="paragraph" w:styleId="HTML">
    <w:name w:val="HTML Preformatted"/>
    <w:basedOn w:val="a"/>
    <w:link w:val="HTML0"/>
    <w:uiPriority w:val="99"/>
    <w:semiHidden/>
    <w:unhideWhenUsed/>
    <w:rsid w:val="000A64CB"/>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0A64CB"/>
    <w:rPr>
      <w:rFonts w:ascii="Consolas" w:hAnsi="Consolas" w:cs="Consolas"/>
      <w:sz w:val="20"/>
      <w:szCs w:val="20"/>
    </w:rPr>
  </w:style>
  <w:style w:type="paragraph" w:customStyle="1" w:styleId="Nagwkitablic">
    <w:name w:val="Nagłówki tablic"/>
    <w:basedOn w:val="a3"/>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a"/>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5">
    <w:name w:val="List Paragraph"/>
    <w:basedOn w:val="a"/>
    <w:qFormat/>
    <w:rsid w:val="001B5CF4"/>
    <w:pPr>
      <w:ind w:left="720"/>
      <w:contextualSpacing/>
    </w:pPr>
  </w:style>
  <w:style w:type="paragraph" w:customStyle="1" w:styleId="Cele">
    <w:name w:val="Cele"/>
    <w:basedOn w:val="a3"/>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a6">
    <w:name w:val="Balloon Text"/>
    <w:basedOn w:val="a"/>
    <w:link w:val="a7"/>
    <w:uiPriority w:val="99"/>
    <w:semiHidden/>
    <w:unhideWhenUsed/>
    <w:rsid w:val="00AB637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B6379"/>
    <w:rPr>
      <w:rFonts w:ascii="Segoe UI" w:hAnsi="Segoe UI" w:cs="Segoe UI"/>
      <w:sz w:val="18"/>
      <w:szCs w:val="18"/>
    </w:rPr>
  </w:style>
  <w:style w:type="paragraph" w:styleId="a8">
    <w:name w:val="No Spacing"/>
    <w:uiPriority w:val="1"/>
    <w:qFormat/>
    <w:rsid w:val="00142045"/>
    <w:pPr>
      <w:spacing w:after="0" w:line="240" w:lineRule="auto"/>
    </w:pPr>
  </w:style>
  <w:style w:type="character" w:customStyle="1" w:styleId="10">
    <w:name w:val="Заголовок 1 Знак"/>
    <w:basedOn w:val="a0"/>
    <w:link w:val="1"/>
    <w:uiPriority w:val="9"/>
    <w:rsid w:val="001420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a"/>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a0"/>
    <w:rsid w:val="007C3A29"/>
  </w:style>
  <w:style w:type="character" w:customStyle="1" w:styleId="30">
    <w:name w:val="Заголовок 3 Знак"/>
    <w:basedOn w:val="a0"/>
    <w:link w:val="3"/>
    <w:uiPriority w:val="9"/>
    <w:semiHidden/>
    <w:rsid w:val="0041236E"/>
    <w:rPr>
      <w:rFonts w:asciiTheme="majorHAnsi" w:eastAsiaTheme="majorEastAsia" w:hAnsiTheme="majorHAnsi" w:cstheme="majorBidi"/>
      <w:color w:val="1F4D78" w:themeColor="accent1" w:themeShade="7F"/>
      <w:sz w:val="24"/>
      <w:szCs w:val="24"/>
    </w:rPr>
  </w:style>
  <w:style w:type="table" w:customStyle="1" w:styleId="TableNormal">
    <w:name w:val="Table Normal"/>
    <w:rsid w:val="002F4A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paragraph" w:customStyle="1" w:styleId="TableParagraph">
    <w:name w:val="Table Paragraph"/>
    <w:rsid w:val="002F4A7E"/>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pl-PL"/>
    </w:rPr>
  </w:style>
  <w:style w:type="paragraph" w:customStyle="1" w:styleId="Akapitzlist1">
    <w:name w:val="Akapit z listą1"/>
    <w:rsid w:val="002F4A7E"/>
    <w:pPr>
      <w:pBdr>
        <w:top w:val="nil"/>
        <w:left w:val="nil"/>
        <w:bottom w:val="nil"/>
        <w:right w:val="nil"/>
        <w:between w:val="nil"/>
        <w:bar w:val="nil"/>
      </w:pBdr>
      <w:spacing w:after="0" w:line="240" w:lineRule="auto"/>
      <w:ind w:left="720"/>
      <w:jc w:val="both"/>
    </w:pPr>
    <w:rPr>
      <w:rFonts w:ascii="Calibri" w:eastAsia="Calibri" w:hAnsi="Calibri" w:cs="Calibri"/>
      <w:color w:val="000000"/>
      <w:sz w:val="24"/>
      <w:szCs w:val="24"/>
      <w:u w:color="000000"/>
      <w:bdr w:val="nil"/>
      <w:lang w:eastAsia="pl-PL"/>
    </w:rPr>
  </w:style>
  <w:style w:type="character" w:styleId="a9">
    <w:name w:val="Hyperlink"/>
    <w:rsid w:val="002F4A7E"/>
    <w:rPr>
      <w:u w:val="single"/>
    </w:rPr>
  </w:style>
  <w:style w:type="character" w:customStyle="1" w:styleId="Hyperlink0">
    <w:name w:val="Hyperlink.0"/>
    <w:basedOn w:val="a0"/>
    <w:rsid w:val="002F4A7E"/>
    <w:rPr>
      <w:b w:val="0"/>
      <w:bCs w:val="0"/>
      <w:i w:val="0"/>
      <w:iCs w:val="0"/>
      <w:caps w:val="0"/>
      <w:smallCaps w:val="0"/>
      <w:strike w:val="0"/>
      <w:dstrike w:val="0"/>
      <w:outline w:val="0"/>
      <w:color w:val="000000"/>
      <w:spacing w:val="0"/>
      <w:kern w:val="0"/>
      <w:position w:val="0"/>
      <w:sz w:val="22"/>
      <w:szCs w:val="22"/>
      <w:u w:val="none" w:color="00000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kamed.pl/wydawcy/vm_media_sp_z_o_o__vm_group_sp__k__39.htm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1394</Words>
  <Characters>8367</Characters>
  <Application>Microsoft Office Word</Application>
  <DocSecurity>0</DocSecurity>
  <Lines>69</Lines>
  <Paragraphs>19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Addmin</cp:lastModifiedBy>
  <cp:revision>8</cp:revision>
  <cp:lastPrinted>2017-07-05T07:37:00Z</cp:lastPrinted>
  <dcterms:created xsi:type="dcterms:W3CDTF">2018-01-19T07:39:00Z</dcterms:created>
  <dcterms:modified xsi:type="dcterms:W3CDTF">2024-02-28T11:23:00Z</dcterms:modified>
</cp:coreProperties>
</file>