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C3" w:rsidRDefault="00C67831">
      <w:pPr>
        <w:pStyle w:val="a3"/>
        <w:spacing w:before="25"/>
        <w:ind w:left="3833"/>
        <w:rPr>
          <w:i/>
        </w:rPr>
      </w:pPr>
      <w:r>
        <w:t>A</w:t>
      </w:r>
      <w:r>
        <w:rPr>
          <w:color w:val="202020"/>
        </w:rPr>
        <w:t>ppendix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number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1.5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Rector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UR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Resolution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No.</w:t>
      </w:r>
      <w:r>
        <w:rPr>
          <w:color w:val="202020"/>
          <w:spacing w:val="-3"/>
        </w:rPr>
        <w:t xml:space="preserve"> </w:t>
      </w:r>
      <w:r>
        <w:rPr>
          <w:i/>
          <w:spacing w:val="-2"/>
        </w:rPr>
        <w:t>12/2019</w:t>
      </w:r>
    </w:p>
    <w:p w:rsidR="00EE13C3" w:rsidRDefault="00C67831">
      <w:pPr>
        <w:spacing w:before="243"/>
        <w:ind w:left="4433"/>
        <w:rPr>
          <w:b/>
          <w:sz w:val="28"/>
        </w:rPr>
      </w:pPr>
      <w:r>
        <w:rPr>
          <w:b/>
          <w:color w:val="202020"/>
          <w:spacing w:val="-2"/>
          <w:sz w:val="28"/>
        </w:rPr>
        <w:t>SYLLABUS</w:t>
      </w:r>
    </w:p>
    <w:p w:rsidR="00EE13C3" w:rsidRDefault="00C67831">
      <w:pPr>
        <w:spacing w:before="251"/>
        <w:ind w:left="4493"/>
        <w:rPr>
          <w:b/>
          <w:sz w:val="28"/>
        </w:rPr>
      </w:pPr>
      <w:r>
        <w:rPr>
          <w:b/>
          <w:color w:val="202020"/>
          <w:sz w:val="28"/>
        </w:rPr>
        <w:t>LASERS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IN</w:t>
      </w:r>
      <w:r>
        <w:rPr>
          <w:b/>
          <w:color w:val="202020"/>
          <w:spacing w:val="-5"/>
          <w:sz w:val="28"/>
        </w:rPr>
        <w:t xml:space="preserve"> </w:t>
      </w:r>
      <w:r>
        <w:rPr>
          <w:b/>
          <w:color w:val="202020"/>
          <w:spacing w:val="-2"/>
          <w:sz w:val="28"/>
        </w:rPr>
        <w:t>MEDICINE</w:t>
      </w:r>
    </w:p>
    <w:p w:rsidR="00EE13C3" w:rsidRDefault="00C67831">
      <w:pPr>
        <w:tabs>
          <w:tab w:val="right" w:pos="8731"/>
        </w:tabs>
        <w:spacing w:before="251"/>
        <w:ind w:left="2909"/>
        <w:rPr>
          <w:b/>
          <w:sz w:val="28"/>
        </w:rPr>
      </w:pPr>
      <w:proofErr w:type="gramStart"/>
      <w:r>
        <w:rPr>
          <w:b/>
          <w:color w:val="202020"/>
          <w:sz w:val="28"/>
        </w:rPr>
        <w:t>concerning</w:t>
      </w:r>
      <w:proofErr w:type="gramEnd"/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the</w:t>
      </w:r>
      <w:r>
        <w:rPr>
          <w:b/>
          <w:color w:val="202020"/>
          <w:spacing w:val="-3"/>
          <w:sz w:val="28"/>
        </w:rPr>
        <w:t xml:space="preserve"> </w:t>
      </w:r>
      <w:r>
        <w:rPr>
          <w:b/>
          <w:color w:val="202020"/>
          <w:sz w:val="28"/>
        </w:rPr>
        <w:t>cycle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of</w:t>
      </w:r>
      <w:r>
        <w:rPr>
          <w:b/>
          <w:color w:val="202020"/>
          <w:spacing w:val="-3"/>
          <w:sz w:val="28"/>
        </w:rPr>
        <w:t xml:space="preserve"> </w:t>
      </w:r>
      <w:r>
        <w:rPr>
          <w:b/>
          <w:color w:val="202020"/>
          <w:spacing w:val="-2"/>
          <w:sz w:val="28"/>
        </w:rPr>
        <w:t>education</w:t>
      </w:r>
      <w:r>
        <w:rPr>
          <w:b/>
          <w:color w:val="202020"/>
          <w:sz w:val="28"/>
        </w:rPr>
        <w:tab/>
      </w:r>
      <w:r>
        <w:rPr>
          <w:b/>
          <w:color w:val="202020"/>
          <w:spacing w:val="-2"/>
          <w:sz w:val="28"/>
        </w:rPr>
        <w:t>202</w:t>
      </w:r>
      <w:r w:rsidR="00B51513">
        <w:rPr>
          <w:b/>
          <w:color w:val="202020"/>
          <w:spacing w:val="-2"/>
          <w:sz w:val="28"/>
        </w:rPr>
        <w:t>4</w:t>
      </w:r>
      <w:r>
        <w:rPr>
          <w:b/>
          <w:color w:val="202020"/>
          <w:spacing w:val="-2"/>
          <w:sz w:val="28"/>
        </w:rPr>
        <w:t>-20</w:t>
      </w:r>
      <w:r w:rsidR="00B51513">
        <w:rPr>
          <w:b/>
          <w:color w:val="202020"/>
          <w:spacing w:val="-2"/>
          <w:sz w:val="28"/>
        </w:rPr>
        <w:t>30</w:t>
      </w:r>
    </w:p>
    <w:p w:rsidR="00EE13C3" w:rsidRDefault="00C67831">
      <w:pPr>
        <w:pStyle w:val="a3"/>
        <w:spacing w:before="231"/>
        <w:ind w:right="38"/>
        <w:jc w:val="center"/>
      </w:pP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284F14">
        <w:rPr>
          <w:spacing w:val="-2"/>
        </w:rPr>
        <w:t>4</w:t>
      </w:r>
      <w:r>
        <w:rPr>
          <w:spacing w:val="-2"/>
        </w:rPr>
        <w:t>/202</w:t>
      </w:r>
      <w:r w:rsidR="00284F14">
        <w:rPr>
          <w:spacing w:val="-2"/>
        </w:rPr>
        <w:t>5</w:t>
      </w:r>
      <w:bookmarkStart w:id="0" w:name="_GoBack"/>
      <w:bookmarkEnd w:id="0"/>
    </w:p>
    <w:p w:rsidR="00EE13C3" w:rsidRDefault="00C67831">
      <w:pPr>
        <w:pStyle w:val="1"/>
        <w:numPr>
          <w:ilvl w:val="0"/>
          <w:numId w:val="3"/>
        </w:numPr>
        <w:tabs>
          <w:tab w:val="left" w:pos="503"/>
        </w:tabs>
        <w:spacing w:before="255" w:after="4"/>
        <w:ind w:left="503" w:hanging="211"/>
        <w:jc w:val="left"/>
      </w:pPr>
      <w:r>
        <w:rPr>
          <w:spacing w:val="-2"/>
        </w:rPr>
        <w:t>BASIC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CONCERNING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EE13C3">
        <w:trPr>
          <w:trHeight w:val="348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Subject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Diagnostic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</w:rPr>
              <w:t>medicine</w:t>
            </w:r>
          </w:p>
        </w:tc>
      </w:tr>
      <w:tr w:rsidR="00EE13C3">
        <w:trPr>
          <w:trHeight w:val="347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t>Course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spacing w:val="-2"/>
              </w:rPr>
              <w:t>SDM/B</w:t>
            </w:r>
          </w:p>
        </w:tc>
      </w:tr>
      <w:tr w:rsidR="00EE13C3">
        <w:trPr>
          <w:trHeight w:val="618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42" w:line="237" w:lineRule="auto"/>
              <w:ind w:left="107"/>
            </w:pPr>
            <w:r>
              <w:t>Faculty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(name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leading direction)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172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Rzeszów</w:t>
            </w:r>
          </w:p>
        </w:tc>
      </w:tr>
      <w:tr w:rsidR="00EE13C3">
        <w:trPr>
          <w:trHeight w:val="347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Photomedicine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Chemistry,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English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Division</w:t>
            </w:r>
          </w:p>
        </w:tc>
      </w:tr>
      <w:tr w:rsidR="00EE13C3">
        <w:trPr>
          <w:trHeight w:val="350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t>Field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spacing w:val="-2"/>
              </w:rPr>
              <w:t>Medical</w:t>
            </w:r>
          </w:p>
        </w:tc>
      </w:tr>
      <w:tr w:rsidR="00EE13C3">
        <w:trPr>
          <w:trHeight w:val="347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Uniform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2"/>
              </w:rPr>
              <w:t xml:space="preserve"> studies</w:t>
            </w:r>
          </w:p>
        </w:tc>
      </w:tr>
      <w:tr w:rsidR="00EE13C3">
        <w:trPr>
          <w:trHeight w:val="347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Profile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academic</w:t>
            </w:r>
          </w:p>
        </w:tc>
      </w:tr>
      <w:tr w:rsidR="00EE13C3">
        <w:trPr>
          <w:trHeight w:val="350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40"/>
              <w:ind w:left="107"/>
            </w:pP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study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Stationary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stationary</w:t>
            </w:r>
          </w:p>
        </w:tc>
      </w:tr>
      <w:tr w:rsidR="00EE13C3">
        <w:trPr>
          <w:trHeight w:val="348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8"/>
              <w:ind w:left="107"/>
            </w:pPr>
            <w:r>
              <w:t>Year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semester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8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EE13C3">
        <w:trPr>
          <w:trHeight w:val="350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course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spacing w:val="-2"/>
              </w:rPr>
              <w:t>facultative</w:t>
            </w:r>
          </w:p>
        </w:tc>
      </w:tr>
      <w:tr w:rsidR="00EE13C3">
        <w:trPr>
          <w:trHeight w:val="347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Language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2"/>
              </w:rPr>
              <w:t>English</w:t>
            </w:r>
          </w:p>
        </w:tc>
      </w:tr>
      <w:tr w:rsidR="00EE13C3">
        <w:trPr>
          <w:trHeight w:val="347"/>
        </w:trPr>
        <w:tc>
          <w:tcPr>
            <w:tcW w:w="2694" w:type="dxa"/>
          </w:tcPr>
          <w:p w:rsidR="00EE13C3" w:rsidRDefault="00C67831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Coordinator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Dr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David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Aebisher,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UR</w:t>
            </w:r>
          </w:p>
        </w:tc>
      </w:tr>
      <w:tr w:rsidR="00EE13C3">
        <w:trPr>
          <w:trHeight w:val="817"/>
        </w:trPr>
        <w:tc>
          <w:tcPr>
            <w:tcW w:w="2694" w:type="dxa"/>
          </w:tcPr>
          <w:p w:rsidR="00EE13C3" w:rsidRDefault="00C67831">
            <w:pPr>
              <w:pStyle w:val="TableParagraph"/>
              <w:ind w:left="107"/>
            </w:pPr>
            <w:r>
              <w:t>First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Teachers</w:t>
            </w:r>
          </w:p>
        </w:tc>
        <w:tc>
          <w:tcPr>
            <w:tcW w:w="7088" w:type="dxa"/>
          </w:tcPr>
          <w:p w:rsidR="00EE13C3" w:rsidRDefault="00C6783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David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Aebisher,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UR</w:t>
            </w:r>
          </w:p>
          <w:p w:rsidR="00EE13C3" w:rsidRDefault="00EE13C3">
            <w:pPr>
              <w:pStyle w:val="TableParagraph"/>
              <w:spacing w:before="12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Mgr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Klaudia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Dynarowicz</w:t>
            </w:r>
            <w:proofErr w:type="spellEnd"/>
          </w:p>
        </w:tc>
      </w:tr>
    </w:tbl>
    <w:p w:rsidR="00EE13C3" w:rsidRDefault="00EE13C3">
      <w:pPr>
        <w:pStyle w:val="a3"/>
        <w:spacing w:before="14"/>
        <w:rPr>
          <w:b/>
        </w:rPr>
      </w:pPr>
    </w:p>
    <w:p w:rsidR="00EE13C3" w:rsidRDefault="00C67831">
      <w:pPr>
        <w:ind w:left="292"/>
        <w:rPr>
          <w:b/>
        </w:rPr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3"/>
        </w:rPr>
        <w:t xml:space="preserve"> </w:t>
      </w:r>
      <w:r>
        <w:rPr>
          <w:b/>
        </w:rPr>
        <w:t>According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resolutions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Educational</w:t>
      </w:r>
      <w:r>
        <w:rPr>
          <w:b/>
          <w:spacing w:val="-4"/>
        </w:rPr>
        <w:t xml:space="preserve"> Unit</w:t>
      </w:r>
    </w:p>
    <w:p w:rsidR="00EE13C3" w:rsidRDefault="00EE13C3">
      <w:pPr>
        <w:pStyle w:val="a3"/>
        <w:rPr>
          <w:b/>
        </w:rPr>
      </w:pPr>
    </w:p>
    <w:p w:rsidR="00EE13C3" w:rsidRDefault="00EE13C3">
      <w:pPr>
        <w:pStyle w:val="a3"/>
        <w:spacing w:before="11"/>
        <w:rPr>
          <w:b/>
        </w:rPr>
      </w:pPr>
    </w:p>
    <w:p w:rsidR="00EE13C3" w:rsidRDefault="00C67831">
      <w:pPr>
        <w:pStyle w:val="a4"/>
        <w:numPr>
          <w:ilvl w:val="1"/>
          <w:numId w:val="3"/>
        </w:numPr>
        <w:tabs>
          <w:tab w:val="left" w:pos="683"/>
        </w:tabs>
        <w:ind w:left="683" w:hanging="391"/>
        <w:rPr>
          <w:b/>
        </w:rPr>
      </w:pPr>
      <w:r>
        <w:rPr>
          <w:b/>
        </w:rPr>
        <w:t>Forms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classes,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ECTS</w:t>
      </w:r>
    </w:p>
    <w:p w:rsidR="00EE13C3" w:rsidRDefault="00EE13C3">
      <w:pPr>
        <w:pStyle w:val="a3"/>
        <w:rPr>
          <w:b/>
          <w:sz w:val="20"/>
        </w:rPr>
      </w:pPr>
    </w:p>
    <w:p w:rsidR="00EE13C3" w:rsidRDefault="00EE13C3">
      <w:pPr>
        <w:pStyle w:val="a3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995"/>
        <w:gridCol w:w="1417"/>
        <w:gridCol w:w="1137"/>
        <w:gridCol w:w="993"/>
        <w:gridCol w:w="367"/>
        <w:gridCol w:w="1064"/>
        <w:gridCol w:w="826"/>
        <w:gridCol w:w="980"/>
      </w:tblGrid>
      <w:tr w:rsidR="00EE13C3">
        <w:trPr>
          <w:trHeight w:val="1194"/>
        </w:trPr>
        <w:tc>
          <w:tcPr>
            <w:tcW w:w="1419" w:type="dxa"/>
          </w:tcPr>
          <w:p w:rsidR="00EE13C3" w:rsidRDefault="00C67831">
            <w:pPr>
              <w:pStyle w:val="TableParagraph"/>
              <w:ind w:left="545" w:hanging="275"/>
            </w:pPr>
            <w:r>
              <w:rPr>
                <w:spacing w:val="-2"/>
              </w:rPr>
              <w:t xml:space="preserve">Semester </w:t>
            </w:r>
            <w:r>
              <w:rPr>
                <w:spacing w:val="-4"/>
              </w:rPr>
              <w:t>No.</w:t>
            </w:r>
          </w:p>
        </w:tc>
        <w:tc>
          <w:tcPr>
            <w:tcW w:w="850" w:type="dxa"/>
          </w:tcPr>
          <w:p w:rsidR="00EE13C3" w:rsidRDefault="00C67831">
            <w:pPr>
              <w:pStyle w:val="TableParagraph"/>
              <w:spacing w:before="265"/>
              <w:ind w:left="369" w:right="118" w:hanging="238"/>
            </w:pPr>
            <w:proofErr w:type="spellStart"/>
            <w:r>
              <w:rPr>
                <w:spacing w:val="-2"/>
              </w:rPr>
              <w:t>Lectur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995" w:type="dxa"/>
          </w:tcPr>
          <w:p w:rsidR="00EE13C3" w:rsidRDefault="00EE13C3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ind w:left="119"/>
            </w:pPr>
            <w:r>
              <w:rPr>
                <w:spacing w:val="-2"/>
              </w:rPr>
              <w:t>Exercise</w:t>
            </w:r>
          </w:p>
        </w:tc>
        <w:tc>
          <w:tcPr>
            <w:tcW w:w="1417" w:type="dxa"/>
          </w:tcPr>
          <w:p w:rsidR="00EE13C3" w:rsidRDefault="00C67831">
            <w:pPr>
              <w:pStyle w:val="TableParagraph"/>
              <w:spacing w:before="265"/>
              <w:ind w:left="648" w:right="151" w:hanging="488"/>
            </w:pPr>
            <w:proofErr w:type="spellStart"/>
            <w:r>
              <w:rPr>
                <w:spacing w:val="-2"/>
              </w:rPr>
              <w:t>Conversatio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1137" w:type="dxa"/>
          </w:tcPr>
          <w:p w:rsidR="00EE13C3" w:rsidRDefault="00C67831">
            <w:pPr>
              <w:pStyle w:val="TableParagraph"/>
              <w:spacing w:before="265"/>
              <w:ind w:left="513" w:right="103" w:hanging="401"/>
            </w:pPr>
            <w:proofErr w:type="spellStart"/>
            <w:r>
              <w:rPr>
                <w:spacing w:val="-2"/>
              </w:rPr>
              <w:t>Laborator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  <w:tc>
          <w:tcPr>
            <w:tcW w:w="993" w:type="dxa"/>
          </w:tcPr>
          <w:p w:rsidR="00EE13C3" w:rsidRDefault="00EE13C3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Seminar</w:t>
            </w:r>
          </w:p>
        </w:tc>
        <w:tc>
          <w:tcPr>
            <w:tcW w:w="367" w:type="dxa"/>
          </w:tcPr>
          <w:p w:rsidR="00EE13C3" w:rsidRDefault="00C67831">
            <w:pPr>
              <w:pStyle w:val="TableParagraph"/>
              <w:spacing w:before="265"/>
              <w:ind w:left="116" w:right="111" w:hanging="3"/>
            </w:pPr>
            <w:r>
              <w:rPr>
                <w:spacing w:val="-10"/>
              </w:rPr>
              <w:t>Z</w:t>
            </w:r>
            <w:r>
              <w:t xml:space="preserve"> </w:t>
            </w:r>
            <w:r>
              <w:rPr>
                <w:spacing w:val="-10"/>
              </w:rPr>
              <w:t>P</w:t>
            </w:r>
          </w:p>
        </w:tc>
        <w:tc>
          <w:tcPr>
            <w:tcW w:w="1064" w:type="dxa"/>
          </w:tcPr>
          <w:p w:rsidR="00EE13C3" w:rsidRDefault="00EE13C3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ind w:left="124"/>
            </w:pPr>
            <w:proofErr w:type="spellStart"/>
            <w:r>
              <w:rPr>
                <w:spacing w:val="-2"/>
              </w:rPr>
              <w:t>Praktial</w:t>
            </w:r>
            <w:proofErr w:type="spellEnd"/>
          </w:p>
        </w:tc>
        <w:tc>
          <w:tcPr>
            <w:tcW w:w="826" w:type="dxa"/>
          </w:tcPr>
          <w:p w:rsidR="00EE13C3" w:rsidRDefault="00EE13C3">
            <w:pPr>
              <w:pStyle w:val="TableParagraph"/>
              <w:spacing w:before="112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ind w:left="99"/>
            </w:pPr>
            <w:r>
              <w:rPr>
                <w:spacing w:val="-2"/>
              </w:rPr>
              <w:t>Other</w:t>
            </w:r>
          </w:p>
        </w:tc>
        <w:tc>
          <w:tcPr>
            <w:tcW w:w="980" w:type="dxa"/>
          </w:tcPr>
          <w:p w:rsidR="00EE13C3" w:rsidRDefault="00C67831">
            <w:pPr>
              <w:pStyle w:val="TableParagraph"/>
              <w:ind w:left="111" w:right="12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Numbe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r of </w:t>
            </w:r>
            <w:r>
              <w:rPr>
                <w:b/>
                <w:spacing w:val="-2"/>
              </w:rPr>
              <w:t xml:space="preserve">points </w:t>
            </w:r>
            <w:r>
              <w:rPr>
                <w:b/>
                <w:spacing w:val="-4"/>
              </w:rPr>
              <w:t>ECTS</w:t>
            </w:r>
          </w:p>
        </w:tc>
      </w:tr>
      <w:tr w:rsidR="00EE13C3">
        <w:trPr>
          <w:trHeight w:val="453"/>
        </w:trPr>
        <w:tc>
          <w:tcPr>
            <w:tcW w:w="1419" w:type="dxa"/>
          </w:tcPr>
          <w:p w:rsidR="00EE13C3" w:rsidRDefault="00C67831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II</w:t>
            </w:r>
          </w:p>
        </w:tc>
        <w:tc>
          <w:tcPr>
            <w:tcW w:w="850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EE13C3" w:rsidRDefault="00C67831">
            <w:pPr>
              <w:pStyle w:val="TableParagraph"/>
              <w:spacing w:before="88"/>
              <w:ind w:left="1" w:righ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67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EE13C3" w:rsidRDefault="00C67831">
            <w:pPr>
              <w:pStyle w:val="TableParagraph"/>
              <w:spacing w:before="88"/>
              <w:ind w:left="94"/>
            </w:pPr>
            <w:r>
              <w:rPr>
                <w:spacing w:val="-10"/>
              </w:rPr>
              <w:t>1</w:t>
            </w:r>
          </w:p>
        </w:tc>
      </w:tr>
      <w:tr w:rsidR="00EE13C3">
        <w:trPr>
          <w:trHeight w:val="453"/>
        </w:trPr>
        <w:tc>
          <w:tcPr>
            <w:tcW w:w="1419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EE13C3" w:rsidRDefault="00EE13C3">
      <w:pPr>
        <w:pStyle w:val="a3"/>
        <w:spacing w:before="267"/>
        <w:rPr>
          <w:b/>
        </w:rPr>
      </w:pPr>
    </w:p>
    <w:p w:rsidR="00EE13C3" w:rsidRDefault="00C67831">
      <w:pPr>
        <w:pStyle w:val="a4"/>
        <w:numPr>
          <w:ilvl w:val="1"/>
          <w:numId w:val="3"/>
        </w:numPr>
        <w:tabs>
          <w:tab w:val="left" w:pos="1001"/>
        </w:tabs>
        <w:spacing w:line="267" w:lineRule="exact"/>
        <w:ind w:left="1001" w:hanging="709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2"/>
        </w:rPr>
        <w:t xml:space="preserve"> activities</w:t>
      </w:r>
    </w:p>
    <w:p w:rsidR="00EE13C3" w:rsidRDefault="00C67831">
      <w:pPr>
        <w:spacing w:line="267" w:lineRule="exact"/>
        <w:ind w:left="292"/>
        <w:rPr>
          <w:b/>
        </w:rPr>
      </w:pPr>
      <w:r>
        <w:rPr>
          <w:b/>
          <w:u w:val="single"/>
        </w:rPr>
        <w:t>X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classes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traditional</w:t>
      </w:r>
      <w:r>
        <w:rPr>
          <w:b/>
          <w:spacing w:val="-1"/>
          <w:u w:val="single"/>
        </w:rPr>
        <w:t xml:space="preserve"> </w:t>
      </w:r>
      <w:r>
        <w:rPr>
          <w:b/>
          <w:spacing w:val="-4"/>
          <w:u w:val="single"/>
        </w:rPr>
        <w:t>form</w:t>
      </w:r>
    </w:p>
    <w:p w:rsidR="00EE13C3" w:rsidRDefault="00C67831">
      <w:pPr>
        <w:ind w:left="292"/>
        <w:rPr>
          <w:b/>
        </w:rPr>
      </w:pPr>
      <w:r>
        <w:rPr>
          <w:sz w:val="18"/>
          <w:u w:val="single"/>
        </w:rPr>
        <w:t>X</w:t>
      </w:r>
      <w:r>
        <w:rPr>
          <w:spacing w:val="-5"/>
          <w:sz w:val="18"/>
          <w:u w:val="single"/>
        </w:rPr>
        <w:t xml:space="preserve"> </w:t>
      </w:r>
      <w:r>
        <w:rPr>
          <w:b/>
          <w:u w:val="single"/>
        </w:rPr>
        <w:t>classes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implemented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using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methods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techniques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distance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learning</w:t>
      </w:r>
    </w:p>
    <w:p w:rsidR="00EE13C3" w:rsidRDefault="00EE13C3">
      <w:pPr>
        <w:sectPr w:rsidR="00EE13C3">
          <w:type w:val="continuous"/>
          <w:pgSz w:w="11910" w:h="16840"/>
          <w:pgMar w:top="1600" w:right="800" w:bottom="280" w:left="840" w:header="708" w:footer="708" w:gutter="0"/>
          <w:cols w:space="708"/>
        </w:sectPr>
      </w:pPr>
    </w:p>
    <w:p w:rsidR="00EE13C3" w:rsidRDefault="00C67831">
      <w:pPr>
        <w:spacing w:before="23"/>
        <w:ind w:left="576"/>
        <w:rPr>
          <w:b/>
          <w:sz w:val="24"/>
        </w:rPr>
      </w:pPr>
      <w:r>
        <w:rPr>
          <w:b/>
          <w:sz w:val="24"/>
        </w:rPr>
        <w:lastRenderedPageBreak/>
        <w:t>SEMINARS-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HYBRID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LINE</w:t>
      </w:r>
    </w:p>
    <w:p w:rsidR="00EE13C3" w:rsidRDefault="00C67831">
      <w:pPr>
        <w:tabs>
          <w:tab w:val="left" w:pos="1001"/>
        </w:tabs>
        <w:spacing w:before="292"/>
        <w:ind w:left="292"/>
      </w:pPr>
      <w:r>
        <w:rPr>
          <w:b/>
          <w:spacing w:val="-5"/>
        </w:rPr>
        <w:t>1.3</w:t>
      </w:r>
      <w:r>
        <w:rPr>
          <w:b/>
        </w:rPr>
        <w:tab/>
        <w:t>Examination</w:t>
      </w:r>
      <w:r>
        <w:rPr>
          <w:b/>
          <w:spacing w:val="-5"/>
        </w:rPr>
        <w:t xml:space="preserve"> </w:t>
      </w:r>
      <w:r>
        <w:rPr>
          <w:b/>
        </w:rPr>
        <w:t>Forms</w:t>
      </w:r>
      <w:r>
        <w:rPr>
          <w:b/>
          <w:spacing w:val="-5"/>
        </w:rPr>
        <w:t xml:space="preserve"> </w:t>
      </w:r>
      <w:r>
        <w:t>(exam,</w:t>
      </w:r>
      <w:r>
        <w:rPr>
          <w:spacing w:val="-5"/>
        </w:rPr>
        <w:t xml:space="preserve"> </w:t>
      </w:r>
      <w:r>
        <w:rPr>
          <w:b/>
          <w:u w:val="single"/>
        </w:rPr>
        <w:t>credit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grade</w:t>
      </w:r>
      <w:r>
        <w:rPr>
          <w:b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-2"/>
        </w:rPr>
        <w:t>grade)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267"/>
      </w:pPr>
    </w:p>
    <w:p w:rsidR="00EE13C3" w:rsidRDefault="00C67831">
      <w:pPr>
        <w:pStyle w:val="1"/>
        <w:numPr>
          <w:ilvl w:val="0"/>
          <w:numId w:val="3"/>
        </w:numPr>
        <w:tabs>
          <w:tab w:val="left" w:pos="466"/>
        </w:tabs>
        <w:ind w:left="466" w:hanging="174"/>
        <w:jc w:val="left"/>
      </w:pPr>
      <w:r>
        <w:rPr>
          <w:spacing w:val="-2"/>
        </w:rPr>
        <w:t>BASIC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:rsidR="00EE13C3" w:rsidRDefault="00C67831">
      <w:pPr>
        <w:pStyle w:val="a3"/>
        <w:spacing w:before="4"/>
        <w:rPr>
          <w:b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791260</wp:posOffset>
                </wp:positionH>
                <wp:positionV relativeFrom="paragraph">
                  <wp:posOffset>176283</wp:posOffset>
                </wp:positionV>
                <wp:extent cx="6047105" cy="13938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7105" cy="13938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13C3" w:rsidRDefault="00C67831">
                            <w:pPr>
                              <w:spacing w:line="420" w:lineRule="auto"/>
                              <w:ind w:left="266" w:right="7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PHYSICS CHEMISTRY BIOLOGY</w:t>
                            </w:r>
                          </w:p>
                          <w:p w:rsidR="00EE13C3" w:rsidRDefault="00C67831">
                            <w:pPr>
                              <w:spacing w:line="266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BASIC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OPERATIONS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DIRECTORIES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FILES.</w:t>
                            </w:r>
                          </w:p>
                          <w:p w:rsidR="00EE13C3" w:rsidRDefault="00C67831">
                            <w:pPr>
                              <w:spacing w:before="196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TO RECOGNIZE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BASIC COMPUTER PROGRAMS.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2.3pt;margin-top:13.9pt;width:476.15pt;height:109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S51gEAAKMDAAAOAAAAZHJzL2Uyb0RvYy54bWysU8Fu2zAMvQ/YPwi6L7bTpWuNOMXWoMOA&#10;YhvQ9gNkWY6FyaImKrHz96NkJw22WzEfZMp6euR7pNd3Y2/YQXnUYCteLHLOlJXQaLur+Mvzw4cb&#10;zjAI2wgDVlX8qJDfbd6/Ww+uVEvowDTKMyKxWA6u4l0IrswylJ3qBS7AKUuHLfheBNr6XdZ4MRB7&#10;b7Jlnl9nA/jGeZAKkb5up0O+Sfxtq2T40baoAjMVp9pCWn1a67hmm7Uod164Tsu5DPGGKnqhLSU9&#10;U21FEGzv9T9UvZYeENqwkNBn0LZaqqSB1BT5X2qeOuFU0kLmoDvbhP+PVn4//PRMN9Q7zqzoqUXP&#10;agw1jKyI5gwOS8I8OUKF8QuMERiFonsE+QsJkl1gpgtI6IgZW9/HN8lkdJH8P549pyRM0sfr/OOn&#10;Il9xJumsuLq9ulmuYuLs9brzGL4q6FkMKu6pqakEcXjEMEFPkJjNWDZE3tvVVCgY3TxoY1LVflff&#10;G88OIs5DeuZkeAmLdFuB3YRLRzPM2FnwpDFKD2M9zk7V0BzJqIHmqeL4ey+84sx8s9SwOHynwJ+C&#10;+hT4YO4hjWis0sLnfYBWJ3ExxcQ7Z6ZJSPbMUxtH7XKfUK//1uYPAAAA//8DAFBLAwQUAAYACAAA&#10;ACEAdCXJk+AAAAALAQAADwAAAGRycy9kb3ducmV2LnhtbEyPS0/DMBCE70j8B2uRuCBqE6IEQpwK&#10;8ThwQEApnN14SSL8iGy3Sfn1bE9wnNlPszP1craG7TDEwTsJFwsBDF3r9eA6Cev3x/MrYDEpp5Xx&#10;DiXsMcKyOT6qVaX95N5wt0odoxAXKyWhT2msOI9tj1bFhR/R0e3LB6sSydBxHdRE4dbwTIiCWzU4&#10;+tCrEe96bL9XWyvhOd2HaD6n/evDz9PLR37WZmsRpTw9mW9vgCWc0x8Mh/pUHRrqtPFbpyMzpLO8&#10;IFRCVtKEAyDK4hrYhpy8vATe1Pz/huYXAAD//wMAUEsBAi0AFAAGAAgAAAAhALaDOJL+AAAA4QEA&#10;ABMAAAAAAAAAAAAAAAAAAAAAAFtDb250ZW50X1R5cGVzXS54bWxQSwECLQAUAAYACAAAACEAOP0h&#10;/9YAAACUAQAACwAAAAAAAAAAAAAAAAAvAQAAX3JlbHMvLnJlbHNQSwECLQAUAAYACAAAACEARNzE&#10;udYBAACjAwAADgAAAAAAAAAAAAAAAAAuAgAAZHJzL2Uyb0RvYy54bWxQSwECLQAUAAYACAAAACEA&#10;dCXJk+AAAAALAQAADwAAAAAAAAAAAAAAAAAwBAAAZHJzL2Rvd25yZXYueG1sUEsFBgAAAAAEAAQA&#10;8wAAAD0FAAAAAA==&#10;" filled="f" strokeweight=".16931mm">
                <v:path arrowok="t"/>
                <v:textbox inset="0,0,0,0">
                  <w:txbxContent>
                    <w:p w:rsidR="00EE13C3" w:rsidRDefault="00C67831">
                      <w:pPr>
                        <w:spacing w:line="420" w:lineRule="auto"/>
                        <w:ind w:left="266" w:right="725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PHYSICS CHEMISTRY BIOLOGY</w:t>
                      </w:r>
                    </w:p>
                    <w:p w:rsidR="00EE13C3" w:rsidRDefault="00C67831">
                      <w:pPr>
                        <w:spacing w:line="266" w:lineRule="exact"/>
                        <w:ind w:left="26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BASIC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OPERATIONS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DIRECTORIES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FILES.</w:t>
                      </w:r>
                    </w:p>
                    <w:p w:rsidR="00EE13C3" w:rsidRDefault="00C67831">
                      <w:pPr>
                        <w:spacing w:before="196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SKILLS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TO RECOGNIZE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BASIC COMPUTER PROGRAMS.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13C3" w:rsidRDefault="00EE13C3">
      <w:pPr>
        <w:pStyle w:val="a3"/>
        <w:spacing w:before="1"/>
        <w:rPr>
          <w:b/>
        </w:rPr>
      </w:pPr>
    </w:p>
    <w:p w:rsidR="00EE13C3" w:rsidRDefault="00C67831">
      <w:pPr>
        <w:pStyle w:val="a4"/>
        <w:numPr>
          <w:ilvl w:val="0"/>
          <w:numId w:val="3"/>
        </w:numPr>
        <w:tabs>
          <w:tab w:val="left" w:pos="500"/>
        </w:tabs>
        <w:spacing w:before="1"/>
        <w:ind w:left="500" w:hanging="208"/>
        <w:jc w:val="left"/>
        <w:rPr>
          <w:b/>
        </w:rPr>
      </w:pPr>
      <w:r>
        <w:rPr>
          <w:b/>
          <w:spacing w:val="-2"/>
        </w:rPr>
        <w:t>OBJECTIVES,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OUTCOMES,</w:t>
      </w:r>
      <w:r>
        <w:rPr>
          <w:b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PROGRAM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CONTENT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USED</w:t>
      </w:r>
      <w:r>
        <w:rPr>
          <w:b/>
        </w:rPr>
        <w:t xml:space="preserve"> </w:t>
      </w:r>
      <w:r>
        <w:rPr>
          <w:b/>
          <w:spacing w:val="-2"/>
        </w:rPr>
        <w:t>IN TEACHING</w:t>
      </w:r>
      <w:r>
        <w:rPr>
          <w:b/>
        </w:rPr>
        <w:t xml:space="preserve"> </w:t>
      </w:r>
      <w:r>
        <w:rPr>
          <w:b/>
          <w:spacing w:val="-2"/>
        </w:rPr>
        <w:t>METHODS</w:t>
      </w:r>
    </w:p>
    <w:p w:rsidR="00EE13C3" w:rsidRDefault="00C67831">
      <w:pPr>
        <w:pStyle w:val="a4"/>
        <w:numPr>
          <w:ilvl w:val="1"/>
          <w:numId w:val="2"/>
        </w:numPr>
        <w:tabs>
          <w:tab w:val="left" w:pos="978"/>
        </w:tabs>
        <w:spacing w:before="266"/>
        <w:ind w:left="978" w:hanging="325"/>
        <w:jc w:val="left"/>
        <w:rPr>
          <w:b/>
        </w:rPr>
      </w:pP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course</w:t>
      </w:r>
    </w:p>
    <w:p w:rsidR="00EE13C3" w:rsidRDefault="00EE13C3">
      <w:pPr>
        <w:pStyle w:val="a3"/>
        <w:spacing w:before="28"/>
        <w:rPr>
          <w:b/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678"/>
      </w:tblGrid>
      <w:tr w:rsidR="00EE13C3">
        <w:trPr>
          <w:trHeight w:val="1740"/>
        </w:trPr>
        <w:tc>
          <w:tcPr>
            <w:tcW w:w="845" w:type="dxa"/>
          </w:tcPr>
          <w:p w:rsidR="00EE13C3" w:rsidRDefault="00EE13C3">
            <w:pPr>
              <w:pStyle w:val="TableParagraph"/>
              <w:ind w:left="0"/>
              <w:rPr>
                <w:b/>
              </w:rPr>
            </w:pPr>
          </w:p>
          <w:p w:rsidR="00EE13C3" w:rsidRDefault="00EE13C3">
            <w:pPr>
              <w:pStyle w:val="TableParagraph"/>
              <w:spacing w:before="196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spacing w:before="1"/>
            </w:pPr>
            <w:r>
              <w:rPr>
                <w:spacing w:val="-5"/>
              </w:rPr>
              <w:t>C1</w:t>
            </w:r>
          </w:p>
        </w:tc>
        <w:tc>
          <w:tcPr>
            <w:tcW w:w="8678" w:type="dxa"/>
          </w:tcPr>
          <w:p w:rsidR="00EE13C3" w:rsidRDefault="00C67831">
            <w:pPr>
              <w:pStyle w:val="TableParagraph"/>
              <w:spacing w:line="360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Introduce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aspects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diagnostics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medicine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considering basic physics, tissue interactions, diagnostics and therapeutics, and therapeutic guidelines</w:t>
            </w:r>
          </w:p>
        </w:tc>
      </w:tr>
      <w:tr w:rsidR="00EE13C3">
        <w:trPr>
          <w:trHeight w:val="1286"/>
        </w:trPr>
        <w:tc>
          <w:tcPr>
            <w:tcW w:w="845" w:type="dxa"/>
          </w:tcPr>
          <w:p w:rsidR="00EE13C3" w:rsidRDefault="00EE13C3">
            <w:pPr>
              <w:pStyle w:val="TableParagraph"/>
              <w:spacing w:before="236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spacing w:before="1"/>
            </w:pPr>
            <w:r>
              <w:rPr>
                <w:spacing w:val="-5"/>
              </w:rPr>
              <w:t>C2</w:t>
            </w:r>
          </w:p>
        </w:tc>
        <w:tc>
          <w:tcPr>
            <w:tcW w:w="8678" w:type="dxa"/>
          </w:tcPr>
          <w:p w:rsidR="00EE13C3" w:rsidRDefault="00C67831">
            <w:pPr>
              <w:pStyle w:val="TableParagraph"/>
              <w:ind w:left="109" w:right="180"/>
              <w:rPr>
                <w:sz w:val="28"/>
              </w:rPr>
            </w:pPr>
            <w:r>
              <w:rPr>
                <w:sz w:val="28"/>
              </w:rPr>
              <w:t>Provide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technical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basics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medical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laser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systems,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associated instruments, modes of laser light delivery, and endoscopy</w:t>
            </w:r>
          </w:p>
        </w:tc>
      </w:tr>
      <w:tr w:rsidR="00EE13C3">
        <w:trPr>
          <w:trHeight w:val="1970"/>
        </w:trPr>
        <w:tc>
          <w:tcPr>
            <w:tcW w:w="845" w:type="dxa"/>
          </w:tcPr>
          <w:p w:rsidR="00EE13C3" w:rsidRDefault="00EE13C3">
            <w:pPr>
              <w:pStyle w:val="TableParagraph"/>
              <w:ind w:left="0"/>
              <w:rPr>
                <w:b/>
              </w:rPr>
            </w:pPr>
          </w:p>
          <w:p w:rsidR="00EE13C3" w:rsidRDefault="00EE13C3">
            <w:pPr>
              <w:pStyle w:val="TableParagraph"/>
              <w:ind w:left="0"/>
              <w:rPr>
                <w:b/>
              </w:rPr>
            </w:pPr>
          </w:p>
          <w:p w:rsidR="00EE13C3" w:rsidRDefault="00EE13C3">
            <w:pPr>
              <w:pStyle w:val="TableParagraph"/>
              <w:spacing w:before="43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</w:pPr>
            <w:r>
              <w:rPr>
                <w:spacing w:val="-5"/>
              </w:rPr>
              <w:t>C3</w:t>
            </w:r>
          </w:p>
        </w:tc>
        <w:tc>
          <w:tcPr>
            <w:tcW w:w="8678" w:type="dxa"/>
          </w:tcPr>
          <w:p w:rsidR="00EE13C3" w:rsidRDefault="00C67831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Provide students with an introduction to application of diagnostics and disease treatment in medical sub-disciplines including: ophthalmology, dermatology, cardiovascular disease, urology, otorhinolaryngology, neurology, dentistry, and oncology</w:t>
            </w:r>
          </w:p>
        </w:tc>
      </w:tr>
    </w:tbl>
    <w:p w:rsidR="00EE13C3" w:rsidRDefault="00C67831">
      <w:pPr>
        <w:pStyle w:val="1"/>
        <w:numPr>
          <w:ilvl w:val="1"/>
          <w:numId w:val="2"/>
        </w:numPr>
        <w:tabs>
          <w:tab w:val="left" w:pos="1045"/>
        </w:tabs>
        <w:ind w:left="1045" w:hanging="325"/>
        <w:jc w:val="left"/>
      </w:pP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:rsidR="00EE13C3" w:rsidRDefault="00EE13C3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EE13C3">
        <w:trPr>
          <w:trHeight w:val="806"/>
        </w:trPr>
        <w:tc>
          <w:tcPr>
            <w:tcW w:w="1687" w:type="dxa"/>
          </w:tcPr>
          <w:p w:rsidR="00EE13C3" w:rsidRDefault="00C67831">
            <w:pPr>
              <w:pStyle w:val="TableParagraph"/>
              <w:spacing w:before="131"/>
              <w:ind w:left="244" w:right="61" w:hanging="27"/>
            </w:pPr>
            <w:r>
              <w:rPr>
                <w:b/>
              </w:rPr>
              <w:t>EK</w:t>
            </w:r>
            <w:r>
              <w:rPr>
                <w:b/>
                <w:spacing w:val="-12"/>
              </w:rPr>
              <w:t xml:space="preserve"> </w:t>
            </w:r>
            <w:r>
              <w:t>(the</w:t>
            </w:r>
            <w:r>
              <w:rPr>
                <w:spacing w:val="-11"/>
              </w:rPr>
              <w:t xml:space="preserve"> </w:t>
            </w:r>
            <w:r>
              <w:t>effect of</w:t>
            </w:r>
            <w:r>
              <w:rPr>
                <w:spacing w:val="-2"/>
              </w:rPr>
              <w:t xml:space="preserve"> education)</w:t>
            </w:r>
          </w:p>
        </w:tc>
        <w:tc>
          <w:tcPr>
            <w:tcW w:w="5977" w:type="dxa"/>
          </w:tcPr>
          <w:p w:rsidR="00EE13C3" w:rsidRDefault="00C67831">
            <w:pPr>
              <w:pStyle w:val="TableParagraph"/>
              <w:spacing w:before="131"/>
              <w:ind w:left="2578" w:hanging="205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class </w:t>
            </w:r>
            <w:r>
              <w:rPr>
                <w:spacing w:val="-2"/>
              </w:rPr>
              <w:t>(module)</w:t>
            </w:r>
          </w:p>
        </w:tc>
        <w:tc>
          <w:tcPr>
            <w:tcW w:w="1857" w:type="dxa"/>
          </w:tcPr>
          <w:p w:rsidR="00EE13C3" w:rsidRDefault="00C67831">
            <w:pPr>
              <w:pStyle w:val="TableParagraph"/>
              <w:ind w:right="99" w:hanging="1"/>
              <w:jc w:val="center"/>
            </w:pPr>
            <w:r>
              <w:t>Reference to directional</w:t>
            </w:r>
            <w:r>
              <w:rPr>
                <w:spacing w:val="-12"/>
              </w:rPr>
              <w:t xml:space="preserve"> </w:t>
            </w:r>
            <w:r>
              <w:t>effects</w:t>
            </w:r>
          </w:p>
          <w:p w:rsidR="00EE13C3" w:rsidRDefault="00C67831">
            <w:pPr>
              <w:pStyle w:val="TableParagraph"/>
              <w:spacing w:line="168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EE13C3">
        <w:trPr>
          <w:trHeight w:val="585"/>
        </w:trPr>
        <w:tc>
          <w:tcPr>
            <w:tcW w:w="1687" w:type="dxa"/>
          </w:tcPr>
          <w:p w:rsidR="00EE13C3" w:rsidRDefault="00C6783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EK_01</w:t>
            </w:r>
          </w:p>
        </w:tc>
        <w:tc>
          <w:tcPr>
            <w:tcW w:w="5977" w:type="dxa"/>
          </w:tcPr>
          <w:p w:rsidR="00EE13C3" w:rsidRDefault="00C67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diagnostics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EE13C3" w:rsidRDefault="00C678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medicine</w:t>
            </w:r>
          </w:p>
        </w:tc>
        <w:tc>
          <w:tcPr>
            <w:tcW w:w="1857" w:type="dxa"/>
          </w:tcPr>
          <w:p w:rsidR="00EE13C3" w:rsidRDefault="00C6783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B.W31</w:t>
            </w:r>
          </w:p>
        </w:tc>
      </w:tr>
      <w:tr w:rsidR="00EE13C3">
        <w:trPr>
          <w:trHeight w:val="561"/>
        </w:trPr>
        <w:tc>
          <w:tcPr>
            <w:tcW w:w="1687" w:type="dxa"/>
          </w:tcPr>
          <w:p w:rsidR="00EE13C3" w:rsidRDefault="00C6783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EK_02</w:t>
            </w:r>
          </w:p>
        </w:tc>
        <w:tc>
          <w:tcPr>
            <w:tcW w:w="5977" w:type="dxa"/>
          </w:tcPr>
          <w:p w:rsidR="00EE13C3" w:rsidRDefault="00C67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physics</w:t>
            </w:r>
          </w:p>
        </w:tc>
        <w:tc>
          <w:tcPr>
            <w:tcW w:w="1857" w:type="dxa"/>
          </w:tcPr>
          <w:p w:rsidR="00EE13C3" w:rsidRDefault="00C6783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B.W32</w:t>
            </w:r>
          </w:p>
        </w:tc>
      </w:tr>
    </w:tbl>
    <w:p w:rsidR="00EE13C3" w:rsidRDefault="00C67831">
      <w:pPr>
        <w:pStyle w:val="a3"/>
        <w:spacing w:before="121"/>
        <w:rPr>
          <w:b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247141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A63C3" id="Graphic 2" o:spid="_x0000_s1026" style="position:absolute;margin-left:56.65pt;margin-top:19.4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dqMgIAAOEEAAAOAAAAZHJzL2Uyb0RvYy54bWysVE1v2zAMvQ/YfxB0X5x4ydAYcYqhRYsB&#10;RVegKXZWZDk2JosapcTpvx8lW6m3nTbMB5kyn6j3+OHN9bnT7KTQtWBKvpjNOVNGQtWaQ8lfdncf&#10;rjhzXphKaDCq5K/K8evt+3eb3hYqhwZ0pZBREOOK3pa88d4WWeZkozrhZmCVIWcN2AlPWzxkFYqe&#10;onc6y+fzT1kPWFkEqZyjr7eDk29j/LpW0n+ta6c80yUnbj6uGNd9WLPtRhQHFLZp5UhD/AOLTrSG&#10;Lr2EuhVesCO2f4TqWongoPYzCV0Gdd1KFTWQmsX8NzXPjbAqaqHkOHtJk/t/YeXj6QlZW5U858yI&#10;jkp0P2YjD8nprSsI82yfMMhz9gHkd0eO7BdP2LgRc66xC1gSx84x06+XTKuzZ5I+Lq7y9fLjijNJ&#10;vvUqX4W7MlGks/Lo/L2CGEecHpwf6lQlSzTJkmeTTKRqhzrrWGfPGdUZOaM674c6W+HDuUAumKyf&#10;EGlGHsHZwUntIMJ8kHBhm4QQ0zeMNlMsNdkElXzpbWO8AbNeLJej7ORO7wE2vfavwLGtiWMKJzU4&#10;NSQ46I6ZvuSCcNNsO9BtdddqHeQ7POxvNLKTCOMTn5HxBBY7YSh+aIM9VK/UUj11Ucndj6NAxZn+&#10;YqhpwwAmA5OxTwZ6fQNxTGPm0fnd+ZtAyyyZJffUO4+QRkIUqS2IfwAM2HDSwOejh7oNPRO5DYzG&#10;Dc1R1D/OfBjU6T6i3v5M258AAAD//wMAUEsDBBQABgAIAAAAIQBrEM7x3wAAAAkBAAAPAAAAZHJz&#10;L2Rvd25yZXYueG1sTI/BSsNAEIbvgu+wjOBF2k1MkBizKSqIBVvQtHjeZMckmJ0N2W0b397pSW/z&#10;Mx//fFOsZjuII06+d6QgXkYgkBpnemoV7HcviwyED5qMHhyhgh/0sCovLwqdG3eiDzxWoRVcQj7X&#10;CroQxlxK33RotV+6EYl3X26yOnCcWmkmfeJyO8jbKLqTVvfEFzo94nOHzXd1sApezXadvd/g23ad&#10;VE9hP2/q9HOj1PXV/PgAIuAc/mA467M6lOxUuwMZLwbOcZIwqiDJ7kEwkEZxCqI+DynIspD/Pyh/&#10;AQAA//8DAFBLAQItABQABgAIAAAAIQC2gziS/gAAAOEBAAATAAAAAAAAAAAAAAAAAAAAAABbQ29u&#10;dGVudF9UeXBlc10ueG1sUEsBAi0AFAAGAAgAAAAhADj9If/WAAAAlAEAAAsAAAAAAAAAAAAAAAAA&#10;LwEAAF9yZWxzLy5yZWxzUEsBAi0AFAAGAAgAAAAhAIDBZ2oyAgAA4QQAAA4AAAAAAAAAAAAAAAAA&#10;LgIAAGRycy9lMm9Eb2MueG1sUEsBAi0AFAAGAAgAAAAhAGsQzvHfAAAACQEAAA8AAAAAAAAAAAAA&#10;AAAAjAQAAGRycy9kb3ducmV2LnhtbFBLBQYAAAAABAAEAPMAAACY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13C3" w:rsidRDefault="00C67831">
      <w:pPr>
        <w:spacing w:before="102"/>
        <w:ind w:left="292" w:right="316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path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leading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obtaining teaching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qualifications,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also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take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account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learning outcomes of the standards of education preparing for the teaching profession.</w:t>
      </w:r>
    </w:p>
    <w:p w:rsidR="00EE13C3" w:rsidRDefault="00EE13C3">
      <w:pPr>
        <w:rPr>
          <w:rFonts w:ascii="Calibri"/>
          <w:sz w:val="20"/>
        </w:rPr>
        <w:sectPr w:rsidR="00EE13C3">
          <w:pgSz w:w="11910" w:h="16840"/>
          <w:pgMar w:top="1360" w:right="80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EE13C3">
        <w:trPr>
          <w:trHeight w:val="856"/>
        </w:trPr>
        <w:tc>
          <w:tcPr>
            <w:tcW w:w="1687" w:type="dxa"/>
          </w:tcPr>
          <w:p w:rsidR="00EE13C3" w:rsidRDefault="00C6783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EK_03</w:t>
            </w:r>
          </w:p>
        </w:tc>
        <w:tc>
          <w:tcPr>
            <w:tcW w:w="5977" w:type="dxa"/>
          </w:tcPr>
          <w:p w:rsidR="00EE13C3" w:rsidRDefault="00C678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medical physics laboratory</w:t>
            </w:r>
          </w:p>
        </w:tc>
        <w:tc>
          <w:tcPr>
            <w:tcW w:w="1857" w:type="dxa"/>
          </w:tcPr>
          <w:p w:rsidR="00EE13C3" w:rsidRDefault="00C6783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B.W33</w:t>
            </w:r>
          </w:p>
        </w:tc>
      </w:tr>
      <w:tr w:rsidR="00EE13C3">
        <w:trPr>
          <w:trHeight w:val="268"/>
        </w:trPr>
        <w:tc>
          <w:tcPr>
            <w:tcW w:w="1687" w:type="dxa"/>
          </w:tcPr>
          <w:p w:rsidR="00EE13C3" w:rsidRDefault="00C6783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EK_04</w:t>
            </w:r>
          </w:p>
        </w:tc>
        <w:tc>
          <w:tcPr>
            <w:tcW w:w="5977" w:type="dxa"/>
          </w:tcPr>
          <w:p w:rsidR="00EE13C3" w:rsidRDefault="00C67831">
            <w:pPr>
              <w:pStyle w:val="TableParagraph"/>
              <w:spacing w:line="248" w:lineRule="exact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knows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prepare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presentation</w:t>
            </w:r>
          </w:p>
        </w:tc>
        <w:tc>
          <w:tcPr>
            <w:tcW w:w="1857" w:type="dxa"/>
          </w:tcPr>
          <w:p w:rsidR="00EE13C3" w:rsidRDefault="00C6783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B.U11</w:t>
            </w:r>
          </w:p>
        </w:tc>
      </w:tr>
      <w:tr w:rsidR="00EE13C3">
        <w:trPr>
          <w:trHeight w:val="1074"/>
        </w:trPr>
        <w:tc>
          <w:tcPr>
            <w:tcW w:w="1687" w:type="dxa"/>
          </w:tcPr>
          <w:p w:rsidR="00EE13C3" w:rsidRDefault="00C6783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EK-</w:t>
            </w:r>
            <w:r>
              <w:rPr>
                <w:b/>
                <w:spacing w:val="-5"/>
              </w:rPr>
              <w:t>05</w:t>
            </w:r>
          </w:p>
        </w:tc>
        <w:tc>
          <w:tcPr>
            <w:tcW w:w="5977" w:type="dxa"/>
          </w:tcPr>
          <w:p w:rsidR="00EE13C3" w:rsidRDefault="00C67831">
            <w:pPr>
              <w:pStyle w:val="TableParagraph"/>
              <w:spacing w:line="264" w:lineRule="auto"/>
            </w:pPr>
            <w:r>
              <w:rPr>
                <w:smallCaps/>
                <w:color w:val="212121"/>
              </w:rPr>
              <w:t>Selects the appropriate statistical test, conducts basic</w:t>
            </w:r>
            <w:r>
              <w:rPr>
                <w:smallCaps/>
                <w:color w:val="212121"/>
                <w:spacing w:val="40"/>
              </w:rPr>
              <w:t xml:space="preserve"> </w:t>
            </w:r>
            <w:r>
              <w:rPr>
                <w:smallCaps/>
                <w:color w:val="212121"/>
              </w:rPr>
              <w:t>statistical analyzes and uses appropriate methods of</w:t>
            </w:r>
            <w:r>
              <w:rPr>
                <w:smallCaps/>
                <w:color w:val="212121"/>
                <w:spacing w:val="40"/>
              </w:rPr>
              <w:t xml:space="preserve"> </w:t>
            </w:r>
            <w:r>
              <w:rPr>
                <w:smallCaps/>
                <w:color w:val="212121"/>
              </w:rPr>
              <w:t>presenting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results;</w:t>
            </w:r>
            <w:r>
              <w:rPr>
                <w:smallCaps/>
                <w:color w:val="212121"/>
                <w:spacing w:val="-9"/>
              </w:rPr>
              <w:t xml:space="preserve"> </w:t>
            </w:r>
            <w:r>
              <w:rPr>
                <w:smallCaps/>
                <w:color w:val="212121"/>
              </w:rPr>
              <w:t>interprets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results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of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smallCaps/>
                <w:color w:val="212121"/>
                <w:spacing w:val="-4"/>
              </w:rPr>
              <w:t xml:space="preserve"> </w:t>
            </w:r>
            <w:r>
              <w:rPr>
                <w:smallCaps/>
                <w:color w:val="212121"/>
              </w:rPr>
              <w:t>meta-</w:t>
            </w:r>
          </w:p>
          <w:p w:rsidR="00EE13C3" w:rsidRDefault="00C67831">
            <w:pPr>
              <w:pStyle w:val="TableParagraph"/>
              <w:spacing w:line="226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ANALYSIS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ALSO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ANALYZES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LIKELIHOOD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SURVIVAL</w:t>
            </w:r>
          </w:p>
        </w:tc>
        <w:tc>
          <w:tcPr>
            <w:tcW w:w="1857" w:type="dxa"/>
          </w:tcPr>
          <w:p w:rsidR="00EE13C3" w:rsidRDefault="00C67831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B.U12</w:t>
            </w:r>
          </w:p>
        </w:tc>
      </w:tr>
    </w:tbl>
    <w:p w:rsidR="00EE13C3" w:rsidRDefault="00EE13C3">
      <w:pPr>
        <w:pStyle w:val="a3"/>
        <w:spacing w:before="13"/>
        <w:rPr>
          <w:rFonts w:ascii="Calibri"/>
        </w:rPr>
      </w:pPr>
    </w:p>
    <w:p w:rsidR="00EE13C3" w:rsidRDefault="00C67831">
      <w:pPr>
        <w:pStyle w:val="1"/>
        <w:numPr>
          <w:ilvl w:val="1"/>
          <w:numId w:val="2"/>
        </w:numPr>
        <w:tabs>
          <w:tab w:val="left" w:pos="1045"/>
        </w:tabs>
        <w:spacing w:line="267" w:lineRule="exact"/>
        <w:ind w:left="1045" w:hanging="325"/>
        <w:jc w:val="left"/>
      </w:pPr>
      <w:r>
        <w:t>CONTENT</w:t>
      </w:r>
      <w:r>
        <w:rPr>
          <w:spacing w:val="-9"/>
        </w:rPr>
        <w:t xml:space="preserve"> </w:t>
      </w:r>
      <w:r>
        <w:rPr>
          <w:spacing w:val="-2"/>
        </w:rPr>
        <w:t>CURRICULUM</w:t>
      </w:r>
    </w:p>
    <w:p w:rsidR="00EE13C3" w:rsidRDefault="00C67831">
      <w:pPr>
        <w:pStyle w:val="a4"/>
        <w:numPr>
          <w:ilvl w:val="2"/>
          <w:numId w:val="2"/>
        </w:numPr>
        <w:tabs>
          <w:tab w:val="left" w:pos="1220"/>
        </w:tabs>
        <w:spacing w:line="267" w:lineRule="exact"/>
        <w:ind w:left="1220" w:hanging="358"/>
        <w:rPr>
          <w:b/>
        </w:rPr>
      </w:pPr>
      <w:r>
        <w:rPr>
          <w:b/>
        </w:rPr>
        <w:t>Problems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lecture</w:t>
      </w:r>
    </w:p>
    <w:p w:rsidR="00EE13C3" w:rsidRDefault="00C67831">
      <w:pPr>
        <w:pStyle w:val="a4"/>
        <w:numPr>
          <w:ilvl w:val="2"/>
          <w:numId w:val="2"/>
        </w:numPr>
        <w:tabs>
          <w:tab w:val="left" w:pos="1221"/>
        </w:tabs>
        <w:spacing w:after="4"/>
        <w:ind w:left="1221" w:hanging="359"/>
        <w:rPr>
          <w:b/>
        </w:rPr>
      </w:pPr>
      <w:r>
        <w:rPr>
          <w:b/>
        </w:rPr>
        <w:t>Problems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auditorium,</w:t>
      </w:r>
      <w:r>
        <w:rPr>
          <w:b/>
          <w:spacing w:val="-5"/>
        </w:rPr>
        <w:t xml:space="preserve"> </w:t>
      </w:r>
      <w:r>
        <w:rPr>
          <w:b/>
        </w:rPr>
        <w:t>seminar,</w:t>
      </w:r>
      <w:r>
        <w:rPr>
          <w:b/>
          <w:spacing w:val="-6"/>
        </w:rPr>
        <w:t xml:space="preserve"> </w:t>
      </w:r>
      <w:r>
        <w:rPr>
          <w:b/>
        </w:rPr>
        <w:t>laboratory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practical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classes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8"/>
        <w:gridCol w:w="1505"/>
      </w:tblGrid>
      <w:tr w:rsidR="00EE13C3">
        <w:trPr>
          <w:trHeight w:val="268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contents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</w:tr>
      <w:tr w:rsidR="00EE13C3">
        <w:trPr>
          <w:trHeight w:val="422"/>
        </w:trPr>
        <w:tc>
          <w:tcPr>
            <w:tcW w:w="8018" w:type="dxa"/>
          </w:tcPr>
          <w:p w:rsidR="00EE13C3" w:rsidRDefault="00C67831">
            <w:pPr>
              <w:pStyle w:val="TableParagraph"/>
              <w:ind w:left="477"/>
              <w:rPr>
                <w:rFonts w:ascii="Calibri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rFonts w:ascii="Calibri"/>
              </w:rPr>
              <w:t>Basic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medical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physics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68" w:lineRule="exact"/>
              <w:ind w:left="109"/>
            </w:pPr>
            <w:r>
              <w:rPr>
                <w:spacing w:val="-5"/>
              </w:rPr>
              <w:t>3h</w:t>
            </w:r>
          </w:p>
        </w:tc>
      </w:tr>
      <w:tr w:rsidR="00EE13C3">
        <w:trPr>
          <w:trHeight w:val="525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Understanding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medical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physics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safety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65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EE13C3">
        <w:trPr>
          <w:trHeight w:val="402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Understanding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therapeutics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treatment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65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EE13C3">
        <w:trPr>
          <w:trHeight w:val="268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48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laboratory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equipment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(MRI,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CT,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X-</w:t>
            </w:r>
            <w:r>
              <w:rPr>
                <w:rFonts w:ascii="Calibri"/>
                <w:spacing w:val="-4"/>
              </w:rPr>
              <w:t>ray)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EE13C3">
        <w:trPr>
          <w:trHeight w:val="268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48" w:lineRule="exact"/>
              <w:ind w:left="470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EE13C3">
        <w:trPr>
          <w:trHeight w:val="268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48" w:lineRule="exact"/>
              <w:ind w:left="470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Physics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EE13C3">
        <w:trPr>
          <w:trHeight w:val="268"/>
        </w:trPr>
        <w:tc>
          <w:tcPr>
            <w:tcW w:w="8018" w:type="dxa"/>
          </w:tcPr>
          <w:p w:rsidR="00EE13C3" w:rsidRDefault="00C67831">
            <w:pPr>
              <w:pStyle w:val="TableParagraph"/>
              <w:spacing w:line="248" w:lineRule="exact"/>
              <w:ind w:left="470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trends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diagnostics</w:t>
            </w:r>
            <w:r>
              <w:rPr>
                <w:spacing w:val="-5"/>
              </w:rPr>
              <w:t xml:space="preserve"> </w:t>
            </w:r>
            <w:r>
              <w:t>(laser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optical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methods)</w:t>
            </w:r>
          </w:p>
        </w:tc>
        <w:tc>
          <w:tcPr>
            <w:tcW w:w="1505" w:type="dxa"/>
          </w:tcPr>
          <w:p w:rsidR="00EE13C3" w:rsidRDefault="00C67831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</w:tbl>
    <w:p w:rsidR="00EE13C3" w:rsidRDefault="00EE13C3">
      <w:pPr>
        <w:pStyle w:val="a3"/>
        <w:rPr>
          <w:b/>
        </w:rPr>
      </w:pPr>
    </w:p>
    <w:p w:rsidR="00EE13C3" w:rsidRDefault="00C67831">
      <w:pPr>
        <w:pStyle w:val="a4"/>
        <w:numPr>
          <w:ilvl w:val="1"/>
          <w:numId w:val="2"/>
        </w:numPr>
        <w:tabs>
          <w:tab w:val="left" w:pos="1055"/>
        </w:tabs>
        <w:ind w:left="1055" w:hanging="335"/>
        <w:jc w:val="left"/>
        <w:rPr>
          <w:b/>
        </w:rPr>
      </w:pPr>
      <w:r>
        <w:rPr>
          <w:b/>
        </w:rPr>
        <w:t>Didactic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methods</w:t>
      </w:r>
    </w:p>
    <w:p w:rsidR="00EE13C3" w:rsidRDefault="00C67831">
      <w:pPr>
        <w:pStyle w:val="a3"/>
        <w:spacing w:before="241"/>
        <w:ind w:left="292"/>
      </w:pPr>
      <w:r>
        <w:rPr>
          <w:spacing w:val="-2"/>
        </w:rPr>
        <w:t>Seminar</w:t>
      </w:r>
    </w:p>
    <w:p w:rsidR="00EE13C3" w:rsidRDefault="00C67831">
      <w:pPr>
        <w:pStyle w:val="a3"/>
        <w:spacing w:before="240"/>
        <w:ind w:left="292"/>
      </w:pPr>
      <w:proofErr w:type="gramStart"/>
      <w:r>
        <w:t>multimedia</w:t>
      </w:r>
      <w:proofErr w:type="gramEnd"/>
      <w:r>
        <w:rPr>
          <w:spacing w:val="-6"/>
        </w:rPr>
        <w:t xml:space="preserve"> </w:t>
      </w:r>
      <w:r>
        <w:t>presentation,</w:t>
      </w:r>
      <w:r>
        <w:rPr>
          <w:spacing w:val="-6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:rsidR="00EE13C3" w:rsidRDefault="00C67831">
      <w:pPr>
        <w:pStyle w:val="a3"/>
        <w:spacing w:before="240"/>
        <w:ind w:left="292" w:right="316"/>
      </w:pPr>
      <w:proofErr w:type="gramStart"/>
      <w:r>
        <w:t>text</w:t>
      </w:r>
      <w:proofErr w:type="gramEnd"/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(research,</w:t>
      </w:r>
      <w:r>
        <w:rPr>
          <w:spacing w:val="-4"/>
        </w:rPr>
        <w:t xml:space="preserve"> </w:t>
      </w:r>
      <w:r>
        <w:t>implementation,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project),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work (task solving, discussion), didactic games, distance learning methods</w:t>
      </w:r>
    </w:p>
    <w:p w:rsidR="00EE13C3" w:rsidRDefault="00EE13C3">
      <w:pPr>
        <w:pStyle w:val="a3"/>
        <w:spacing w:before="1"/>
      </w:pPr>
    </w:p>
    <w:p w:rsidR="00EE13C3" w:rsidRDefault="00C67831">
      <w:pPr>
        <w:pStyle w:val="1"/>
        <w:numPr>
          <w:ilvl w:val="0"/>
          <w:numId w:val="3"/>
        </w:numPr>
        <w:tabs>
          <w:tab w:val="left" w:pos="519"/>
        </w:tabs>
        <w:ind w:left="519" w:hanging="227"/>
        <w:jc w:val="left"/>
      </w:pPr>
      <w:r>
        <w:t>METHODS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:rsidR="00EE13C3" w:rsidRDefault="00EE13C3">
      <w:pPr>
        <w:pStyle w:val="a3"/>
        <w:spacing w:before="267"/>
        <w:rPr>
          <w:b/>
        </w:rPr>
      </w:pPr>
    </w:p>
    <w:p w:rsidR="00EE13C3" w:rsidRDefault="00C67831">
      <w:pPr>
        <w:pStyle w:val="a4"/>
        <w:numPr>
          <w:ilvl w:val="1"/>
          <w:numId w:val="1"/>
        </w:numPr>
        <w:tabs>
          <w:tab w:val="left" w:pos="626"/>
        </w:tabs>
        <w:spacing w:after="3"/>
        <w:ind w:left="626" w:hanging="334"/>
        <w:jc w:val="left"/>
        <w:rPr>
          <w:b/>
        </w:rPr>
      </w:pPr>
      <w:r>
        <w:rPr>
          <w:b/>
        </w:rPr>
        <w:t>Methods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verification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outcomes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5455"/>
        <w:gridCol w:w="2104"/>
      </w:tblGrid>
      <w:tr w:rsidR="00EE13C3">
        <w:trPr>
          <w:trHeight w:val="1128"/>
        </w:trPr>
        <w:tc>
          <w:tcPr>
            <w:tcW w:w="1966" w:type="dxa"/>
          </w:tcPr>
          <w:p w:rsidR="00EE13C3" w:rsidRDefault="00C67831">
            <w:pPr>
              <w:pStyle w:val="TableParagraph"/>
              <w:spacing w:before="175"/>
            </w:pPr>
            <w:r>
              <w:t>Symbol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</w:t>
            </w:r>
          </w:p>
        </w:tc>
        <w:tc>
          <w:tcPr>
            <w:tcW w:w="5455" w:type="dxa"/>
          </w:tcPr>
          <w:p w:rsidR="00EE13C3" w:rsidRDefault="00C67831">
            <w:pPr>
              <w:pStyle w:val="TableParagraph"/>
              <w:spacing w:line="278" w:lineRule="auto"/>
              <w:ind w:left="107" w:right="223"/>
              <w:jc w:val="both"/>
            </w:pP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.:</w:t>
            </w:r>
            <w:r>
              <w:rPr>
                <w:spacing w:val="-6"/>
              </w:rPr>
              <w:t xml:space="preserve"> </w:t>
            </w:r>
            <w:r>
              <w:t>tests, oral</w:t>
            </w:r>
            <w:r>
              <w:rPr>
                <w:spacing w:val="-3"/>
              </w:rPr>
              <w:t xml:space="preserve"> </w:t>
            </w:r>
            <w:r>
              <w:t>exams,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exams,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reports,</w:t>
            </w:r>
            <w:r>
              <w:rPr>
                <w:spacing w:val="-3"/>
              </w:rPr>
              <w:t xml:space="preserve"> </w:t>
            </w:r>
            <w:r>
              <w:t>observations during classes)</w:t>
            </w:r>
          </w:p>
        </w:tc>
        <w:tc>
          <w:tcPr>
            <w:tcW w:w="2104" w:type="dxa"/>
          </w:tcPr>
          <w:p w:rsidR="00EE13C3" w:rsidRDefault="00EE13C3">
            <w:pPr>
              <w:pStyle w:val="TableParagraph"/>
              <w:spacing w:before="158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ind w:left="353"/>
            </w:pP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classes</w:t>
            </w:r>
          </w:p>
        </w:tc>
      </w:tr>
      <w:tr w:rsidR="00EE13C3">
        <w:trPr>
          <w:trHeight w:val="805"/>
        </w:trPr>
        <w:tc>
          <w:tcPr>
            <w:tcW w:w="1966" w:type="dxa"/>
          </w:tcPr>
          <w:p w:rsidR="00EE13C3" w:rsidRDefault="00C67831">
            <w:pPr>
              <w:pStyle w:val="TableParagraph"/>
              <w:spacing w:line="265" w:lineRule="exact"/>
            </w:pPr>
            <w:r>
              <w:rPr>
                <w:sz w:val="18"/>
              </w:rPr>
              <w:t>EK</w:t>
            </w:r>
            <w:r>
              <w:t>_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5455" w:type="dxa"/>
          </w:tcPr>
          <w:p w:rsidR="00EE13C3" w:rsidRDefault="00C67831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color w:val="212121"/>
                <w:spacing w:val="4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 ASSESSMENT INCLUDING</w:t>
            </w:r>
            <w:r>
              <w:rPr>
                <w:color w:val="212121"/>
              </w:rPr>
              <w:t xml:space="preserve">: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 SKILLS</w:t>
            </w:r>
            <w:r>
              <w:rPr>
                <w:color w:val="212121"/>
              </w:rPr>
              <w:t xml:space="preserve">, </w:t>
            </w:r>
            <w:r>
              <w:rPr>
                <w:color w:val="212121"/>
                <w:sz w:val="18"/>
              </w:rPr>
              <w:t>ATTENDANCE</w:t>
            </w:r>
          </w:p>
          <w:p w:rsidR="00EE13C3" w:rsidRDefault="00C67831">
            <w:pPr>
              <w:pStyle w:val="TableParagraph"/>
              <w:spacing w:before="35" w:line="214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 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ON A </w:t>
            </w:r>
            <w:r>
              <w:rPr>
                <w:color w:val="212121"/>
                <w:spacing w:val="-2"/>
                <w:sz w:val="18"/>
              </w:rPr>
              <w:t>COMPUTER</w:t>
            </w:r>
          </w:p>
        </w:tc>
        <w:tc>
          <w:tcPr>
            <w:tcW w:w="2104" w:type="dxa"/>
          </w:tcPr>
          <w:p w:rsidR="00EE13C3" w:rsidRDefault="00C67831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EE13C3">
        <w:trPr>
          <w:trHeight w:val="803"/>
        </w:trPr>
        <w:tc>
          <w:tcPr>
            <w:tcW w:w="1966" w:type="dxa"/>
          </w:tcPr>
          <w:p w:rsidR="00EE13C3" w:rsidRDefault="00C67831">
            <w:pPr>
              <w:pStyle w:val="TableParagraph"/>
              <w:spacing w:line="265" w:lineRule="exact"/>
            </w:pPr>
            <w:r>
              <w:t>E</w:t>
            </w:r>
            <w:r>
              <w:rPr>
                <w:sz w:val="18"/>
              </w:rPr>
              <w:t>K</w:t>
            </w:r>
            <w:r>
              <w:t>_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5455" w:type="dxa"/>
          </w:tcPr>
          <w:p w:rsidR="00EE13C3" w:rsidRDefault="00C67831">
            <w:pPr>
              <w:pStyle w:val="TableParagraph"/>
              <w:spacing w:line="265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pacing w:val="-4"/>
                <w:sz w:val="18"/>
              </w:rPr>
              <w:t>WITH</w:t>
            </w:r>
          </w:p>
          <w:p w:rsidR="00EE13C3" w:rsidRDefault="00C67831">
            <w:pPr>
              <w:pStyle w:val="TableParagraph"/>
              <w:spacing w:line="250" w:lineRule="atLeas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</w:t>
            </w:r>
            <w:r>
              <w:rPr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1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  <w:r>
              <w:rPr>
                <w:color w:val="212121"/>
                <w:spacing w:val="4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AND ASSESSMENT OF THE ABILITY TO WORK ON A COMPUTER</w:t>
            </w:r>
          </w:p>
        </w:tc>
        <w:tc>
          <w:tcPr>
            <w:tcW w:w="2104" w:type="dxa"/>
          </w:tcPr>
          <w:p w:rsidR="00EE13C3" w:rsidRDefault="00C67831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EE13C3">
        <w:trPr>
          <w:trHeight w:val="806"/>
        </w:trPr>
        <w:tc>
          <w:tcPr>
            <w:tcW w:w="1966" w:type="dxa"/>
          </w:tcPr>
          <w:p w:rsidR="00EE13C3" w:rsidRDefault="00C67831">
            <w:pPr>
              <w:pStyle w:val="TableParagraph"/>
              <w:spacing w:line="268" w:lineRule="exact"/>
            </w:pPr>
            <w:r>
              <w:rPr>
                <w:spacing w:val="-2"/>
              </w:rPr>
              <w:t>EK_03</w:t>
            </w:r>
          </w:p>
        </w:tc>
        <w:tc>
          <w:tcPr>
            <w:tcW w:w="5455" w:type="dxa"/>
          </w:tcPr>
          <w:p w:rsidR="00EE13C3" w:rsidRDefault="00C67831">
            <w:pPr>
              <w:pStyle w:val="TableParagraph"/>
              <w:spacing w:before="1" w:line="237" w:lineRule="auto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color w:val="212121"/>
                <w:spacing w:val="4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 ASSESSMENT INCLUDING</w:t>
            </w:r>
            <w:r>
              <w:rPr>
                <w:color w:val="212121"/>
              </w:rPr>
              <w:t xml:space="preserve">: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 SKILLS</w:t>
            </w:r>
            <w:r>
              <w:rPr>
                <w:color w:val="212121"/>
              </w:rPr>
              <w:t xml:space="preserve">, </w:t>
            </w:r>
            <w:r>
              <w:rPr>
                <w:color w:val="212121"/>
                <w:sz w:val="18"/>
              </w:rPr>
              <w:t>ATTENDANCE</w:t>
            </w:r>
          </w:p>
          <w:p w:rsidR="00EE13C3" w:rsidRDefault="00C67831">
            <w:pPr>
              <w:pStyle w:val="TableParagraph"/>
              <w:spacing w:before="39" w:line="214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 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ON A </w:t>
            </w:r>
            <w:r>
              <w:rPr>
                <w:color w:val="212121"/>
                <w:spacing w:val="-2"/>
                <w:sz w:val="18"/>
              </w:rPr>
              <w:t>COMPUTER</w:t>
            </w:r>
          </w:p>
        </w:tc>
        <w:tc>
          <w:tcPr>
            <w:tcW w:w="2104" w:type="dxa"/>
          </w:tcPr>
          <w:p w:rsidR="00EE13C3" w:rsidRDefault="00C67831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EE13C3">
        <w:trPr>
          <w:trHeight w:val="805"/>
        </w:trPr>
        <w:tc>
          <w:tcPr>
            <w:tcW w:w="1966" w:type="dxa"/>
          </w:tcPr>
          <w:p w:rsidR="00EE13C3" w:rsidRDefault="00C67831">
            <w:pPr>
              <w:pStyle w:val="TableParagraph"/>
              <w:spacing w:line="265" w:lineRule="exact"/>
            </w:pPr>
            <w:r>
              <w:rPr>
                <w:spacing w:val="-2"/>
              </w:rPr>
              <w:t>EK_04</w:t>
            </w:r>
          </w:p>
        </w:tc>
        <w:tc>
          <w:tcPr>
            <w:tcW w:w="5455" w:type="dxa"/>
          </w:tcPr>
          <w:p w:rsidR="00EE13C3" w:rsidRDefault="00C67831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color w:val="212121"/>
                <w:spacing w:val="4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 ASSESSMENT INCLUDING</w:t>
            </w:r>
            <w:r>
              <w:rPr>
                <w:color w:val="212121"/>
              </w:rPr>
              <w:t xml:space="preserve">: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 SKILLS</w:t>
            </w:r>
            <w:r>
              <w:rPr>
                <w:color w:val="212121"/>
              </w:rPr>
              <w:t xml:space="preserve">, </w:t>
            </w:r>
            <w:r>
              <w:rPr>
                <w:color w:val="212121"/>
                <w:sz w:val="18"/>
              </w:rPr>
              <w:t>ATTENDANCE</w:t>
            </w:r>
          </w:p>
          <w:p w:rsidR="00EE13C3" w:rsidRDefault="00C67831">
            <w:pPr>
              <w:pStyle w:val="TableParagraph"/>
              <w:spacing w:before="35" w:line="214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 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ON A </w:t>
            </w:r>
            <w:r>
              <w:rPr>
                <w:color w:val="212121"/>
                <w:spacing w:val="-2"/>
                <w:sz w:val="18"/>
              </w:rPr>
              <w:t>COMPUTER</w:t>
            </w:r>
          </w:p>
        </w:tc>
        <w:tc>
          <w:tcPr>
            <w:tcW w:w="2104" w:type="dxa"/>
          </w:tcPr>
          <w:p w:rsidR="00EE13C3" w:rsidRDefault="00C67831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EE13C3">
        <w:trPr>
          <w:trHeight w:val="268"/>
        </w:trPr>
        <w:tc>
          <w:tcPr>
            <w:tcW w:w="1966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55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E13C3" w:rsidRDefault="00EE13C3">
      <w:pPr>
        <w:rPr>
          <w:rFonts w:ascii="Times New Roman"/>
          <w:sz w:val="18"/>
        </w:rPr>
        <w:sectPr w:rsidR="00EE13C3">
          <w:pgSz w:w="11910" w:h="16840"/>
          <w:pgMar w:top="1100" w:right="800" w:bottom="280" w:left="840" w:header="708" w:footer="708" w:gutter="0"/>
          <w:cols w:space="708"/>
        </w:sectPr>
      </w:pPr>
    </w:p>
    <w:p w:rsidR="00EE13C3" w:rsidRDefault="00C67831">
      <w:pPr>
        <w:pStyle w:val="a4"/>
        <w:numPr>
          <w:ilvl w:val="1"/>
          <w:numId w:val="1"/>
        </w:numPr>
        <w:tabs>
          <w:tab w:val="left" w:pos="1054"/>
        </w:tabs>
        <w:spacing w:before="40"/>
        <w:ind w:left="1054" w:hanging="334"/>
        <w:jc w:val="left"/>
        <w:rPr>
          <w:b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0" distR="0" simplePos="0" relativeHeight="487290368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ge">
                  <wp:posOffset>1231645</wp:posOffset>
                </wp:positionV>
                <wp:extent cx="6052820" cy="84918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849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8491855">
                              <a:moveTo>
                                <a:pt x="6046597" y="8485378"/>
                              </a:moveTo>
                              <a:lnTo>
                                <a:pt x="6096" y="8485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8485378"/>
                              </a:lnTo>
                              <a:lnTo>
                                <a:pt x="0" y="8491474"/>
                              </a:lnTo>
                              <a:lnTo>
                                <a:pt x="6096" y="8491474"/>
                              </a:lnTo>
                              <a:lnTo>
                                <a:pt x="6046597" y="8491474"/>
                              </a:lnTo>
                              <a:lnTo>
                                <a:pt x="6046597" y="8485378"/>
                              </a:lnTo>
                              <a:close/>
                            </a:path>
                            <a:path w="6052820" h="8491855">
                              <a:moveTo>
                                <a:pt x="60465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46597" y="6096"/>
                              </a:lnTo>
                              <a:lnTo>
                                <a:pt x="6046597" y="0"/>
                              </a:lnTo>
                              <a:close/>
                            </a:path>
                            <a:path w="6052820" h="8491855">
                              <a:moveTo>
                                <a:pt x="6052756" y="6108"/>
                              </a:moveTo>
                              <a:lnTo>
                                <a:pt x="6046673" y="6108"/>
                              </a:lnTo>
                              <a:lnTo>
                                <a:pt x="6046673" y="8485378"/>
                              </a:lnTo>
                              <a:lnTo>
                                <a:pt x="6046673" y="8491474"/>
                              </a:lnTo>
                              <a:lnTo>
                                <a:pt x="6052756" y="8491474"/>
                              </a:lnTo>
                              <a:lnTo>
                                <a:pt x="6052756" y="8485378"/>
                              </a:lnTo>
                              <a:lnTo>
                                <a:pt x="6052756" y="6108"/>
                              </a:lnTo>
                              <a:close/>
                            </a:path>
                            <a:path w="6052820" h="8491855">
                              <a:moveTo>
                                <a:pt x="6052756" y="0"/>
                              </a:moveTo>
                              <a:lnTo>
                                <a:pt x="6046673" y="0"/>
                              </a:lnTo>
                              <a:lnTo>
                                <a:pt x="6046673" y="6096"/>
                              </a:lnTo>
                              <a:lnTo>
                                <a:pt x="6052756" y="6096"/>
                              </a:lnTo>
                              <a:lnTo>
                                <a:pt x="60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CE350" id="Graphic 3" o:spid="_x0000_s1026" style="position:absolute;margin-left:62.05pt;margin-top:97pt;width:476.6pt;height:668.6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849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Iw2gIAAIsJAAAOAAAAZHJzL2Uyb0RvYy54bWysVt9vmzAQfp+0/8Hy+wpJA6FRSTW1ajWp&#10;6iq11Z4dYwIaYM92fvS/39lwgaadyrbmAR/x5+O7784+n1/s64pshTalbFI6OQkpEQ2XWdmsU/r0&#10;eP0locRY1mSsko1I6bMw9GL5+dP5Ti3EVBayyoQm4KQxi51KaWGtWgSB4YWomTmRSjQwmUtdMwuv&#10;eh1kmu3Ae10F0zCMg53UmdKSC2Pg36t2ki69/zwX3H7PcyMsqVIK3Kx/av9cuWewPGeLtWaqKHlH&#10;g/0Di5qVDXz04OqKWUY2unzlqi65lkbm9oTLOpB5XnLhY4BoJuFRNA8FU8LHAuIYdZDJfJxbfre9&#10;16TMUnpKScNqSNFNp8apE2enzAIwD+peu/CMupX8p4GJ4MWMezEdZp/r2mEhOLL3Sj8flBZ7Szj8&#10;GYfRNJlCQjjMJbOzSRJF7nMBW+ByvjH2Rkjvim1vjW1TlaHFCrT4vkFTQ8JdqiufaksJpFpTAqle&#10;talWzLp1jp8zyW7ApeipuPlabsWj9EjrAonDWRydzSnxlJPodJ50lHtk1bxccRa/AUcQjqpz34Hj&#10;SYiOEYFjiwTZgMJIWDIbMkVHOA4dujTM5rMuJkTgeERyHHgo2BjnQ/xbtHkljWjLxGXvf7Potz+U&#10;3Lv5QyCKgeNQvjGYOIQct/zRBY5H+o5A9mL9FfiY54doGk3nUVvqg7L8s6yzOJ7DeTOmit2uQ/CY&#10;Wn6JH1N0PfdxRT3Ev1Wkxxnt8QNtEPTB6mNyx0iPWKSCI1Zir/uI+hoE+X6N9+BjDq/kgN15OLLB&#10;HjYFI6syuy6ryh0DRq9Xl5UmW+Yavf91G20A8z2rbVOuYa1k9gzNbwf9LqXm14ZpQUn1rYH26q4K&#10;aGg0VmhoW11Kf6HwJ5A29nH/g2lFFJgptdDl7iQ2b7bA7uViOWDdykZ+3ViZl661eW4to+4FOr5v&#10;iN3txF0phu8e1d+hlr8BAAD//wMAUEsDBBQABgAIAAAAIQAugh+z4AAAAA0BAAAPAAAAZHJzL2Rv&#10;d25yZXYueG1sTI/BTsMwEETvSPyDtUjcqJMmkBLiVAgBF04tRe1xm7hJSryObKcNf8/2BLcZ7dPs&#10;TLGcTC9O2vnOkoJ4FoHQVNm6o0bB5vPtbgHCB6Qae0tawY/2sCyvrwrMa3umlT6tQyM4hHyOCtoQ&#10;hlxKX7XaoJ/ZQRPfDtYZDGxdI2uHZw43vZxH0YM02BF/aHHQL62uvtejUfCxfe++jni0LnPbMbyO&#10;6eZQ7ZS6vZmen0AEPYU/GC71uTqU3GlvR6q96NnP05hRFo8pj7oQUZYlIPas7pM4AVkW8v+K8hcA&#10;AP//AwBQSwECLQAUAAYACAAAACEAtoM4kv4AAADhAQAAEwAAAAAAAAAAAAAAAAAAAAAAW0NvbnRl&#10;bnRfVHlwZXNdLnhtbFBLAQItABQABgAIAAAAIQA4/SH/1gAAAJQBAAALAAAAAAAAAAAAAAAAAC8B&#10;AABfcmVscy8ucmVsc1BLAQItABQABgAIAAAAIQDVGDIw2gIAAIsJAAAOAAAAAAAAAAAAAAAAAC4C&#10;AABkcnMvZTJvRG9jLnhtbFBLAQItABQABgAIAAAAIQAugh+z4AAAAA0BAAAPAAAAAAAAAAAAAAAA&#10;ADQFAABkcnMvZG93bnJldi54bWxQSwUGAAAAAAQABADzAAAAQQYAAAAA&#10;" path="m6046597,8485378r-6040501,l6096,6108,,6108,,8485378r,6096l6096,8491474r6040501,l6046597,8485378xem6046597,l6096,,,,,6096r6096,l6046597,6096r,-6096xem6052756,6108r-6083,l6046673,8485378r,6096l6052756,8491474r,-6096l6052756,6108xem6052756,r-6083,l6046673,6096r6083,l605275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Conditions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completing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(evaluation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criteria)</w:t>
      </w:r>
    </w:p>
    <w:p w:rsidR="00EE13C3" w:rsidRDefault="00EE13C3">
      <w:pPr>
        <w:pStyle w:val="a3"/>
        <w:rPr>
          <w:b/>
        </w:rPr>
      </w:pPr>
    </w:p>
    <w:p w:rsidR="00EE13C3" w:rsidRDefault="00EE13C3">
      <w:pPr>
        <w:pStyle w:val="a3"/>
        <w:spacing w:before="12"/>
        <w:rPr>
          <w:b/>
        </w:rPr>
      </w:pPr>
    </w:p>
    <w:p w:rsidR="00EE13C3" w:rsidRDefault="00C67831">
      <w:pPr>
        <w:pStyle w:val="a3"/>
        <w:spacing w:line="235" w:lineRule="auto"/>
        <w:ind w:left="516" w:right="1472"/>
      </w:pPr>
      <w:r>
        <w:t>Seminars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computer, presentation, written test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4"/>
      </w:pPr>
    </w:p>
    <w:p w:rsidR="00EE13C3" w:rsidRDefault="00C67831">
      <w:pPr>
        <w:pStyle w:val="a3"/>
        <w:ind w:left="516"/>
      </w:pPr>
      <w:proofErr w:type="gramStart"/>
      <w:r>
        <w:t>5.0</w:t>
      </w:r>
      <w:proofErr w:type="gramEnd"/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>100%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1"/>
      </w:pPr>
    </w:p>
    <w:p w:rsidR="00EE13C3" w:rsidRDefault="00C67831">
      <w:pPr>
        <w:pStyle w:val="a3"/>
        <w:ind w:left="516"/>
      </w:pPr>
      <w:proofErr w:type="gramStart"/>
      <w:r>
        <w:t>4.5</w:t>
      </w:r>
      <w:proofErr w:type="gramEnd"/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84% -</w:t>
      </w:r>
      <w:r>
        <w:rPr>
          <w:spacing w:val="-5"/>
        </w:rPr>
        <w:t>89%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5"/>
      </w:pPr>
    </w:p>
    <w:p w:rsidR="00EE13C3" w:rsidRDefault="00C67831">
      <w:pPr>
        <w:pStyle w:val="a3"/>
        <w:ind w:left="516"/>
      </w:pPr>
      <w:proofErr w:type="gramStart"/>
      <w:r>
        <w:t>4.0</w:t>
      </w:r>
      <w:proofErr w:type="gramEnd"/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77% -</w:t>
      </w:r>
      <w:r>
        <w:rPr>
          <w:spacing w:val="-5"/>
        </w:rPr>
        <w:t>83%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1"/>
      </w:pPr>
    </w:p>
    <w:p w:rsidR="00EE13C3" w:rsidRDefault="00C67831">
      <w:pPr>
        <w:pStyle w:val="a4"/>
        <w:numPr>
          <w:ilvl w:val="1"/>
          <w:numId w:val="2"/>
        </w:numPr>
        <w:tabs>
          <w:tab w:val="left" w:pos="821"/>
        </w:tabs>
        <w:ind w:left="821" w:hanging="305"/>
        <w:jc w:val="left"/>
      </w:pPr>
      <w:r>
        <w:t>-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70% -</w:t>
      </w:r>
      <w:r>
        <w:rPr>
          <w:spacing w:val="-5"/>
        </w:rPr>
        <w:t>76%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4"/>
      </w:pPr>
    </w:p>
    <w:p w:rsidR="00EE13C3" w:rsidRDefault="00C67831">
      <w:pPr>
        <w:pStyle w:val="a3"/>
        <w:ind w:left="516"/>
      </w:pPr>
      <w:proofErr w:type="gramStart"/>
      <w:r>
        <w:t>3.0</w:t>
      </w:r>
      <w:proofErr w:type="gramEnd"/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60% -</w:t>
      </w:r>
      <w:r>
        <w:rPr>
          <w:spacing w:val="-5"/>
        </w:rPr>
        <w:t>69%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2"/>
      </w:pPr>
    </w:p>
    <w:p w:rsidR="00EE13C3" w:rsidRDefault="00C67831">
      <w:pPr>
        <w:pStyle w:val="a3"/>
        <w:ind w:left="516"/>
      </w:pPr>
      <w:proofErr w:type="gramStart"/>
      <w:r>
        <w:t>2.0</w:t>
      </w:r>
      <w:proofErr w:type="gramEnd"/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rPr>
          <w:spacing w:val="-4"/>
        </w:rPr>
        <w:t>60%.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2"/>
      </w:pPr>
    </w:p>
    <w:p w:rsidR="00EE13C3" w:rsidRDefault="00C67831">
      <w:pPr>
        <w:pStyle w:val="a3"/>
        <w:ind w:left="516"/>
      </w:pPr>
      <w:r>
        <w:t>Skill</w:t>
      </w:r>
      <w:r>
        <w:rPr>
          <w:spacing w:val="-4"/>
        </w:rPr>
        <w:t xml:space="preserve"> </w:t>
      </w:r>
      <w:r>
        <w:rPr>
          <w:spacing w:val="-2"/>
        </w:rPr>
        <w:t>assessment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17"/>
      </w:pPr>
    </w:p>
    <w:p w:rsidR="00EE13C3" w:rsidRDefault="00C67831">
      <w:pPr>
        <w:pStyle w:val="a3"/>
        <w:spacing w:line="232" w:lineRule="auto"/>
        <w:ind w:left="516" w:right="1472"/>
      </w:pPr>
      <w:proofErr w:type="gramStart"/>
      <w:r>
        <w:t>5.0</w:t>
      </w:r>
      <w:proofErr w:type="gram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participates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knows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call computer programs. Skillfully uses basic information techniques,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16"/>
      </w:pPr>
    </w:p>
    <w:p w:rsidR="00EE13C3" w:rsidRDefault="00C67831">
      <w:pPr>
        <w:pStyle w:val="a3"/>
        <w:spacing w:line="235" w:lineRule="auto"/>
        <w:ind w:left="516" w:right="1472"/>
      </w:pPr>
      <w:proofErr w:type="gramStart"/>
      <w:r>
        <w:t>4.5</w:t>
      </w:r>
      <w:proofErr w:type="gramEnd"/>
      <w:r>
        <w:t xml:space="preserve"> - the student actively participates in classes, with little help from the teacher he recognizes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programs.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information techniques well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10"/>
      </w:pPr>
    </w:p>
    <w:p w:rsidR="00EE13C3" w:rsidRDefault="00C67831">
      <w:pPr>
        <w:pStyle w:val="a3"/>
        <w:spacing w:line="252" w:lineRule="auto"/>
        <w:ind w:left="516" w:right="1472"/>
      </w:pPr>
      <w:proofErr w:type="gramStart"/>
      <w:r>
        <w:t>4.0</w:t>
      </w:r>
      <w:proofErr w:type="gramEnd"/>
      <w:r>
        <w:t xml:space="preserve"> - the student actively participates in classes, with minor corrections of the teacher, committing</w:t>
      </w:r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mistakes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recognizing</w:t>
      </w:r>
      <w:r>
        <w:rPr>
          <w:spacing w:val="-3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programs.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 techniques well.</w:t>
      </w:r>
    </w:p>
    <w:p w:rsidR="00EE13C3" w:rsidRDefault="00EE13C3">
      <w:pPr>
        <w:pStyle w:val="a3"/>
      </w:pPr>
    </w:p>
    <w:p w:rsidR="00EE13C3" w:rsidRDefault="00EE13C3">
      <w:pPr>
        <w:pStyle w:val="a3"/>
        <w:spacing w:before="104"/>
      </w:pPr>
    </w:p>
    <w:p w:rsidR="00EE13C3" w:rsidRDefault="00C67831">
      <w:pPr>
        <w:pStyle w:val="a3"/>
        <w:spacing w:line="235" w:lineRule="auto"/>
        <w:ind w:left="516" w:right="1472"/>
      </w:pPr>
      <w:proofErr w:type="gramStart"/>
      <w:r>
        <w:t>3.5</w:t>
      </w:r>
      <w:proofErr w:type="gramEnd"/>
      <w:r>
        <w:t xml:space="preserve"> - the student participates in classes, with numerous corrections and teacher's instructions</w:t>
      </w:r>
      <w:r>
        <w:rPr>
          <w:spacing w:val="-4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making mistakes while using information techniques</w:t>
      </w:r>
    </w:p>
    <w:p w:rsidR="00EE13C3" w:rsidRDefault="00EE13C3">
      <w:pPr>
        <w:spacing w:line="235" w:lineRule="auto"/>
        <w:sectPr w:rsidR="00EE13C3">
          <w:pgSz w:w="11910" w:h="16840"/>
          <w:pgMar w:top="1340" w:right="800" w:bottom="280" w:left="840" w:header="708" w:footer="708" w:gutter="0"/>
          <w:cols w:space="708"/>
        </w:sectPr>
      </w:pPr>
    </w:p>
    <w:p w:rsidR="00EE13C3" w:rsidRDefault="00C67831">
      <w:pPr>
        <w:pStyle w:val="a3"/>
        <w:ind w:left="401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s">
            <w:drawing>
              <wp:inline distT="0" distB="0" distL="0" distR="0">
                <wp:extent cx="6047105" cy="1696720"/>
                <wp:effectExtent l="9525" t="0" r="1270" b="825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7105" cy="16967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13C3" w:rsidRDefault="00C67831">
                            <w:pPr>
                              <w:pStyle w:val="a3"/>
                              <w:spacing w:before="1" w:line="235" w:lineRule="auto"/>
                              <w:ind w:left="105" w:right="943"/>
                            </w:pPr>
                            <w:proofErr w:type="gramStart"/>
                            <w:r>
                              <w:t>3.0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participates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teacher's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instructions recognizes and is able to correctly name computer programs, very often making mistakes when using information techniques</w:t>
                            </w:r>
                          </w:p>
                          <w:p w:rsidR="00EE13C3" w:rsidRDefault="00EE13C3">
                            <w:pPr>
                              <w:pStyle w:val="a3"/>
                              <w:spacing w:before="149"/>
                            </w:pPr>
                          </w:p>
                          <w:p w:rsidR="00EE13C3" w:rsidRDefault="00C67831">
                            <w:pPr>
                              <w:pStyle w:val="a3"/>
                              <w:spacing w:line="232" w:lineRule="auto"/>
                              <w:ind w:left="105" w:right="943" w:firstLine="55"/>
                            </w:pPr>
                            <w:proofErr w:type="gramStart"/>
                            <w:r>
                              <w:t>2.0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passively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blatant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mistakes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recognizing and correct naming of computer programs, misusing information techniques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7" type="#_x0000_t202" style="width:476.15pt;height:1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SO3AEAAKoDAAAOAAAAZHJzL2Uyb0RvYy54bWysU0Fu2zAQvBfoHwjea8mG4zSC5aCNkaJA&#10;0AZI+gCKoiyiFJfl0pb8+y4pyTHaW1EfaEo7HM7Mrrb3Q2fYSXnUYEu+XOScKSuh1vZQ8h+vjx8+&#10;coZB2FoYsKrkZ4X8fvf+3bZ3hVpBC6ZWnhGJxaJ3JW9DcEWWoWxVJ3ABTlkqNuA7EejRH7Lai57Y&#10;O5Ot8nyT9eBr50EqRHq7H4t8l/ibRsnwvWlQBWZKTtpCWn1aq7hmu60oDl64VstJhvgHFZ3Qli69&#10;UO1FEOzo9V9UnZYeEJqwkNBl0DRaquSB3CzzP9y8tMKp5IXCQXeJCf8frfx2evZM1yVfc2ZFRy16&#10;VUOoYGDrGE7vsCDMiyNUGD7DQE1ORtE9gfyJBMmuMOMBJHQMY2h8F//JJqODlP/5kjldwiS93OTr&#10;22V+w5mk2nJzt7ldpa5kb8edx/BFQcfipuSempokiNMThihAFDMk3mYs6yPv3c0oFIyuH7UxsYb+&#10;UD0Yz04izkP6RZfEgNewSLcX2I64VJpgxk6GR4/RehiqISW4nAOroD5TXj2NVcnx11F4xZn5aqlv&#10;cQbnjZ831bzxwTxAmtQo1sKnY4BGJ4/xppF3EkADkYRPwxsn7vo5od4+sd1vAAAA//8DAFBLAwQU&#10;AAYACAAAACEA12H0cN4AAAAFAQAADwAAAGRycy9kb3ducmV2LnhtbEyPzU7DMBCE70i8g7VIXFDr&#10;YKBAiFMhfg49oJbS9uzGSxJhryPbbVKeHsOFXlYazWjm22I6WMP26EPrSMLlOAOGVDndUi1h9fE6&#10;ugMWoiKtjCOUcMAA0/L0pFC5dj29434Za5ZKKORKQhNjl3MeqgatCmPXISXv03mrYpK+5tqrPpVb&#10;w0WWTbhVLaWFRnX41GD1tdxZCW/x2Qez6Q+Ll+/ZfH19UYlVFqQ8PxseH4BFHOJ/GH7xEzqUiWnr&#10;dqQDMxLSI/HvJu/+RlwB20oQk1sBvCz4MX35AwAA//8DAFBLAQItABQABgAIAAAAIQC2gziS/gAA&#10;AOEBAAATAAAAAAAAAAAAAAAAAAAAAABbQ29udGVudF9UeXBlc10ueG1sUEsBAi0AFAAGAAgAAAAh&#10;ADj9If/WAAAAlAEAAAsAAAAAAAAAAAAAAAAALwEAAF9yZWxzLy5yZWxzUEsBAi0AFAAGAAgAAAAh&#10;AKWDpI7cAQAAqgMAAA4AAAAAAAAAAAAAAAAALgIAAGRycy9lMm9Eb2MueG1sUEsBAi0AFAAGAAgA&#10;AAAhANdh9HDeAAAABQEAAA8AAAAAAAAAAAAAAAAANgQAAGRycy9kb3ducmV2LnhtbFBLBQYAAAAA&#10;BAAEAPMAAABBBQAAAAA=&#10;" filled="f" strokeweight=".16931mm">
                <v:path arrowok="t"/>
                <v:textbox inset="0,0,0,0">
                  <w:txbxContent>
                    <w:p w:rsidR="00EE13C3" w:rsidRDefault="00C67831">
                      <w:pPr>
                        <w:pStyle w:val="a3"/>
                        <w:spacing w:before="1" w:line="235" w:lineRule="auto"/>
                        <w:ind w:left="105" w:right="943"/>
                      </w:pPr>
                      <w:proofErr w:type="gramStart"/>
                      <w:r>
                        <w:t>3.0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participates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teacher's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instructions recognizes and is able to correctly name computer programs, very often making mistakes when using information techniques</w:t>
                      </w:r>
                    </w:p>
                    <w:p w:rsidR="00EE13C3" w:rsidRDefault="00EE13C3">
                      <w:pPr>
                        <w:pStyle w:val="a3"/>
                        <w:spacing w:before="149"/>
                      </w:pPr>
                    </w:p>
                    <w:p w:rsidR="00EE13C3" w:rsidRDefault="00C67831">
                      <w:pPr>
                        <w:pStyle w:val="a3"/>
                        <w:spacing w:line="232" w:lineRule="auto"/>
                        <w:ind w:left="105" w:right="943" w:firstLine="55"/>
                      </w:pPr>
                      <w:proofErr w:type="gramStart"/>
                      <w:r>
                        <w:t>2.0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passively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blatant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mistakes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recognizing and correct naming of computer programs, misusing information techniques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13C3" w:rsidRDefault="00C67831">
      <w:pPr>
        <w:pStyle w:val="a4"/>
        <w:numPr>
          <w:ilvl w:val="0"/>
          <w:numId w:val="3"/>
        </w:numPr>
        <w:tabs>
          <w:tab w:val="left" w:pos="509"/>
        </w:tabs>
        <w:spacing w:before="231"/>
        <w:ind w:left="509" w:hanging="217"/>
        <w:jc w:val="left"/>
        <w:rPr>
          <w:b/>
        </w:rPr>
      </w:pPr>
      <w:r>
        <w:rPr>
          <w:b/>
        </w:rPr>
        <w:t>Total</w:t>
      </w:r>
      <w:r>
        <w:rPr>
          <w:b/>
          <w:spacing w:val="-7"/>
        </w:rPr>
        <w:t xml:space="preserve"> </w:t>
      </w: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workload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achieve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desired</w:t>
      </w:r>
      <w:r>
        <w:rPr>
          <w:b/>
          <w:spacing w:val="-6"/>
        </w:rPr>
        <w:t xml:space="preserve"> </w:t>
      </w:r>
      <w:r>
        <w:rPr>
          <w:b/>
        </w:rPr>
        <w:t>result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ECTS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credits</w:t>
      </w:r>
    </w:p>
    <w:p w:rsidR="00EE13C3" w:rsidRDefault="00EE13C3">
      <w:pPr>
        <w:pStyle w:val="a3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EE13C3">
        <w:trPr>
          <w:trHeight w:val="537"/>
        </w:trPr>
        <w:tc>
          <w:tcPr>
            <w:tcW w:w="4964" w:type="dxa"/>
          </w:tcPr>
          <w:p w:rsidR="00EE13C3" w:rsidRDefault="00C67831">
            <w:pPr>
              <w:pStyle w:val="TableParagraph"/>
              <w:spacing w:line="266" w:lineRule="exact"/>
            </w:pPr>
            <w:r>
              <w:rPr>
                <w:spacing w:val="-2"/>
              </w:rPr>
              <w:t>Activity</w:t>
            </w:r>
          </w:p>
        </w:tc>
        <w:tc>
          <w:tcPr>
            <w:tcW w:w="4676" w:type="dxa"/>
          </w:tcPr>
          <w:p w:rsidR="00EE13C3" w:rsidRDefault="00C67831">
            <w:pPr>
              <w:pStyle w:val="TableParagraph"/>
              <w:spacing w:line="266" w:lineRule="exact"/>
              <w:ind w:left="13" w:right="4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5"/>
              </w:rPr>
              <w:t xml:space="preserve"> the</w:t>
            </w:r>
          </w:p>
          <w:p w:rsidR="00EE13C3" w:rsidRDefault="00C67831">
            <w:pPr>
              <w:pStyle w:val="TableParagraph"/>
              <w:spacing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EE13C3">
        <w:trPr>
          <w:trHeight w:val="818"/>
        </w:trPr>
        <w:tc>
          <w:tcPr>
            <w:tcW w:w="4964" w:type="dxa"/>
          </w:tcPr>
          <w:p w:rsidR="00EE13C3" w:rsidRDefault="00C67831">
            <w:pPr>
              <w:pStyle w:val="TableParagraph"/>
              <w:spacing w:line="278" w:lineRule="auto"/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teacher)</w:t>
            </w:r>
            <w:r>
              <w:rPr>
                <w:spacing w:val="-6"/>
              </w:rPr>
              <w:t xml:space="preserve"> </w:t>
            </w:r>
            <w:r>
              <w:t>resulting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 study schedule of classes</w:t>
            </w:r>
          </w:p>
        </w:tc>
        <w:tc>
          <w:tcPr>
            <w:tcW w:w="4676" w:type="dxa"/>
          </w:tcPr>
          <w:p w:rsidR="00EE13C3" w:rsidRDefault="00C67831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EE13C3">
        <w:trPr>
          <w:trHeight w:val="817"/>
        </w:trPr>
        <w:tc>
          <w:tcPr>
            <w:tcW w:w="4964" w:type="dxa"/>
          </w:tcPr>
          <w:p w:rsidR="00EE13C3" w:rsidRDefault="00C67831">
            <w:pPr>
              <w:pStyle w:val="TableParagraph"/>
              <w:spacing w:line="278" w:lineRule="auto"/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teacher)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 consultations,</w:t>
            </w:r>
            <w:r>
              <w:rPr>
                <w:spacing w:val="-1"/>
              </w:rPr>
              <w:t xml:space="preserve"> </w:t>
            </w:r>
            <w:r>
              <w:t>exams</w:t>
            </w:r>
          </w:p>
        </w:tc>
        <w:tc>
          <w:tcPr>
            <w:tcW w:w="4676" w:type="dxa"/>
          </w:tcPr>
          <w:p w:rsidR="00EE13C3" w:rsidRDefault="00C67831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EE13C3">
        <w:trPr>
          <w:trHeight w:val="1017"/>
        </w:trPr>
        <w:tc>
          <w:tcPr>
            <w:tcW w:w="4964" w:type="dxa"/>
          </w:tcPr>
          <w:p w:rsidR="00EE13C3" w:rsidRDefault="00C67831">
            <w:pPr>
              <w:pStyle w:val="TableParagraph"/>
              <w:spacing w:line="268" w:lineRule="exact"/>
            </w:pPr>
            <w:r>
              <w:t>Non-contact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student's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work</w:t>
            </w:r>
          </w:p>
          <w:p w:rsidR="00EE13C3" w:rsidRDefault="00C67831">
            <w:pPr>
              <w:pStyle w:val="TableParagraph"/>
              <w:spacing w:before="240"/>
            </w:pPr>
            <w:r>
              <w:t>(</w:t>
            </w:r>
            <w:proofErr w:type="gramStart"/>
            <w:r>
              <w:t>preparation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classes,</w:t>
            </w:r>
            <w:r>
              <w:rPr>
                <w:spacing w:val="-5"/>
              </w:rPr>
              <w:t xml:space="preserve"> </w:t>
            </w:r>
            <w:r>
              <w:t>exam,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4676" w:type="dxa"/>
          </w:tcPr>
          <w:p w:rsidR="00EE13C3" w:rsidRDefault="00EE13C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13C3">
        <w:trPr>
          <w:trHeight w:val="508"/>
        </w:trPr>
        <w:tc>
          <w:tcPr>
            <w:tcW w:w="4964" w:type="dxa"/>
          </w:tcPr>
          <w:p w:rsidR="00EE13C3" w:rsidRDefault="00C67831">
            <w:pPr>
              <w:pStyle w:val="TableParagraph"/>
              <w:spacing w:line="268" w:lineRule="exact"/>
            </w:pPr>
            <w:r>
              <w:t>SUM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HOURS</w:t>
            </w:r>
          </w:p>
        </w:tc>
        <w:tc>
          <w:tcPr>
            <w:tcW w:w="4676" w:type="dxa"/>
          </w:tcPr>
          <w:p w:rsidR="00EE13C3" w:rsidRDefault="00C67831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EE13C3">
        <w:trPr>
          <w:trHeight w:val="508"/>
        </w:trPr>
        <w:tc>
          <w:tcPr>
            <w:tcW w:w="4964" w:type="dxa"/>
          </w:tcPr>
          <w:p w:rsidR="00EE13C3" w:rsidRDefault="00C67831">
            <w:pPr>
              <w:pStyle w:val="TableParagraph"/>
              <w:spacing w:line="268" w:lineRule="exac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4676" w:type="dxa"/>
          </w:tcPr>
          <w:p w:rsidR="00EE13C3" w:rsidRDefault="00C67831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1</w:t>
            </w:r>
          </w:p>
        </w:tc>
      </w:tr>
    </w:tbl>
    <w:p w:rsidR="00EE13C3" w:rsidRDefault="00C67831">
      <w:pPr>
        <w:ind w:left="720"/>
        <w:rPr>
          <w:i/>
        </w:rPr>
      </w:pPr>
      <w:r>
        <w:rPr>
          <w:i/>
        </w:rPr>
        <w:t>*</w:t>
      </w:r>
      <w:r>
        <w:rPr>
          <w:i/>
          <w:spacing w:val="-13"/>
        </w:rPr>
        <w:t xml:space="preserve"> </w:t>
      </w:r>
      <w:r>
        <w:rPr>
          <w:i/>
        </w:rPr>
        <w:t>It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taken</w:t>
      </w:r>
      <w:r>
        <w:rPr>
          <w:i/>
          <w:spacing w:val="-4"/>
        </w:rPr>
        <w:t xml:space="preserve"> </w:t>
      </w:r>
      <w:r>
        <w:rPr>
          <w:i/>
        </w:rPr>
        <w:t>into</w:t>
      </w:r>
      <w:r>
        <w:rPr>
          <w:i/>
          <w:spacing w:val="-4"/>
        </w:rPr>
        <w:t xml:space="preserve"> </w:t>
      </w:r>
      <w:r>
        <w:rPr>
          <w:i/>
        </w:rPr>
        <w:t>account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1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ECTS</w:t>
      </w:r>
      <w:r>
        <w:rPr>
          <w:i/>
          <w:spacing w:val="-4"/>
        </w:rPr>
        <w:t xml:space="preserve"> </w:t>
      </w:r>
      <w:r>
        <w:rPr>
          <w:i/>
        </w:rPr>
        <w:t>point</w:t>
      </w:r>
      <w:r>
        <w:rPr>
          <w:i/>
          <w:spacing w:val="-4"/>
        </w:rPr>
        <w:t xml:space="preserve"> </w:t>
      </w:r>
      <w:r>
        <w:rPr>
          <w:i/>
        </w:rPr>
        <w:t>corresponds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25-30</w:t>
      </w:r>
      <w:r>
        <w:rPr>
          <w:i/>
          <w:spacing w:val="-4"/>
        </w:rPr>
        <w:t xml:space="preserve"> </w:t>
      </w:r>
      <w:r>
        <w:rPr>
          <w:i/>
        </w:rPr>
        <w:t>hours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total</w:t>
      </w:r>
      <w:r>
        <w:rPr>
          <w:i/>
          <w:spacing w:val="-2"/>
        </w:rPr>
        <w:t xml:space="preserve"> </w:t>
      </w:r>
      <w:r>
        <w:rPr>
          <w:i/>
        </w:rPr>
        <w:t>student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workload.</w:t>
      </w:r>
    </w:p>
    <w:p w:rsidR="00EE13C3" w:rsidRDefault="00EE13C3">
      <w:pPr>
        <w:pStyle w:val="a3"/>
        <w:rPr>
          <w:i/>
        </w:rPr>
      </w:pPr>
    </w:p>
    <w:p w:rsidR="00EE13C3" w:rsidRDefault="00C67831">
      <w:pPr>
        <w:pStyle w:val="1"/>
        <w:numPr>
          <w:ilvl w:val="0"/>
          <w:numId w:val="3"/>
        </w:numPr>
        <w:tabs>
          <w:tab w:val="left" w:pos="524"/>
        </w:tabs>
        <w:ind w:left="524" w:hanging="232"/>
        <w:jc w:val="left"/>
      </w:pPr>
      <w:r>
        <w:t>TRAINING</w:t>
      </w:r>
      <w:r>
        <w:rPr>
          <w:spacing w:val="-5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SUBJECT</w:t>
      </w:r>
    </w:p>
    <w:p w:rsidR="00EE13C3" w:rsidRDefault="00EE13C3">
      <w:pPr>
        <w:pStyle w:val="a3"/>
        <w:spacing w:before="28"/>
        <w:rPr>
          <w:b/>
          <w:sz w:val="20"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EE13C3">
        <w:trPr>
          <w:trHeight w:val="395"/>
        </w:trPr>
        <w:tc>
          <w:tcPr>
            <w:tcW w:w="3545" w:type="dxa"/>
          </w:tcPr>
          <w:p w:rsidR="00EE13C3" w:rsidRDefault="00C6783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mallCaps/>
              </w:rPr>
              <w:t>Number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of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  <w:spacing w:val="-2"/>
              </w:rPr>
              <w:t>hours</w:t>
            </w:r>
          </w:p>
        </w:tc>
        <w:tc>
          <w:tcPr>
            <w:tcW w:w="3970" w:type="dxa"/>
          </w:tcPr>
          <w:p w:rsidR="00EE13C3" w:rsidRDefault="00C67831">
            <w:pPr>
              <w:pStyle w:val="TableParagraph"/>
              <w:spacing w:line="265" w:lineRule="exact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EE13C3">
        <w:trPr>
          <w:trHeight w:val="539"/>
        </w:trPr>
        <w:tc>
          <w:tcPr>
            <w:tcW w:w="3545" w:type="dxa"/>
          </w:tcPr>
          <w:p w:rsidR="00EE13C3" w:rsidRDefault="00C6783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mallCaps/>
              </w:rPr>
              <w:t>Rules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and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forms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5"/>
              </w:rPr>
              <w:t>of</w:t>
            </w:r>
          </w:p>
          <w:p w:rsidR="00EE13C3" w:rsidRDefault="00C67831">
            <w:pPr>
              <w:pStyle w:val="TableParagraph"/>
              <w:spacing w:before="38" w:line="21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APPRENTICESHIP</w:t>
            </w:r>
          </w:p>
        </w:tc>
        <w:tc>
          <w:tcPr>
            <w:tcW w:w="3970" w:type="dxa"/>
          </w:tcPr>
          <w:p w:rsidR="00EE13C3" w:rsidRDefault="00C67831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-</w:t>
            </w:r>
          </w:p>
        </w:tc>
      </w:tr>
    </w:tbl>
    <w:p w:rsidR="00EE13C3" w:rsidRDefault="00C67831">
      <w:pPr>
        <w:pStyle w:val="a4"/>
        <w:numPr>
          <w:ilvl w:val="0"/>
          <w:numId w:val="3"/>
        </w:numPr>
        <w:tabs>
          <w:tab w:val="left" w:pos="870"/>
        </w:tabs>
        <w:spacing w:before="267"/>
        <w:ind w:left="870" w:hanging="217"/>
        <w:jc w:val="left"/>
        <w:rPr>
          <w:b/>
        </w:rPr>
      </w:pPr>
      <w:r>
        <w:rPr>
          <w:b/>
          <w:spacing w:val="-2"/>
        </w:rPr>
        <w:t>LITERATURE</w:t>
      </w:r>
    </w:p>
    <w:p w:rsidR="00EE13C3" w:rsidRDefault="00EE13C3">
      <w:pPr>
        <w:pStyle w:val="a3"/>
        <w:rPr>
          <w:b/>
          <w:sz w:val="20"/>
        </w:rPr>
      </w:pPr>
    </w:p>
    <w:p w:rsidR="00EE13C3" w:rsidRDefault="00EE13C3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</w:tblGrid>
      <w:tr w:rsidR="00EE13C3">
        <w:trPr>
          <w:trHeight w:val="2099"/>
        </w:trPr>
        <w:tc>
          <w:tcPr>
            <w:tcW w:w="7516" w:type="dxa"/>
          </w:tcPr>
          <w:p w:rsidR="00EE13C3" w:rsidRDefault="00C67831">
            <w:pPr>
              <w:pStyle w:val="TableParagraph"/>
              <w:spacing w:line="265" w:lineRule="exact"/>
              <w:ind w:left="890"/>
            </w:pPr>
            <w:r>
              <w:t>1.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 xml:space="preserve">Basic </w:t>
            </w:r>
            <w:r>
              <w:rPr>
                <w:b/>
                <w:spacing w:val="-2"/>
              </w:rPr>
              <w:t>literature</w:t>
            </w:r>
            <w:r>
              <w:rPr>
                <w:spacing w:val="-2"/>
              </w:rPr>
              <w:t>:</w:t>
            </w:r>
          </w:p>
          <w:p w:rsidR="00EE13C3" w:rsidRDefault="00EE13C3">
            <w:pPr>
              <w:pStyle w:val="TableParagraph"/>
              <w:ind w:left="0"/>
              <w:rPr>
                <w:b/>
              </w:rPr>
            </w:pPr>
          </w:p>
          <w:p w:rsidR="00EE13C3" w:rsidRDefault="00C67831">
            <w:pPr>
              <w:pStyle w:val="TableParagraph"/>
              <w:ind w:left="890"/>
              <w:rPr>
                <w:b/>
              </w:rPr>
            </w:pPr>
            <w:r>
              <w:rPr>
                <w:b/>
                <w:smallCaps/>
              </w:rPr>
              <w:t>Leonard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I.</w:t>
            </w:r>
            <w:r>
              <w:rPr>
                <w:b/>
                <w:smallCaps/>
                <w:spacing w:val="-10"/>
              </w:rPr>
              <w:t xml:space="preserve"> </w:t>
            </w:r>
            <w:proofErr w:type="spellStart"/>
            <w:r>
              <w:rPr>
                <w:b/>
                <w:smallCaps/>
              </w:rPr>
              <w:t>Grossweiner</w:t>
            </w:r>
            <w:proofErr w:type="spellEnd"/>
            <w:r>
              <w:rPr>
                <w:b/>
                <w:smallCaps/>
              </w:rPr>
              <w:t>,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The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Science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of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Phototherapy: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An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Introduction. Springer Science &amp; Business Media 2005</w:t>
            </w:r>
          </w:p>
          <w:p w:rsidR="00EE13C3" w:rsidRDefault="00EE13C3">
            <w:pPr>
              <w:pStyle w:val="TableParagraph"/>
              <w:spacing w:before="50"/>
              <w:ind w:left="0"/>
              <w:rPr>
                <w:b/>
                <w:sz w:val="18"/>
              </w:rPr>
            </w:pPr>
          </w:p>
          <w:p w:rsidR="00EE13C3" w:rsidRDefault="00C67831">
            <w:pPr>
              <w:pStyle w:val="TableParagraph"/>
              <w:ind w:left="890"/>
              <w:rPr>
                <w:b/>
              </w:rPr>
            </w:pPr>
            <w:r>
              <w:rPr>
                <w:b/>
                <w:smallCaps/>
              </w:rPr>
              <w:t>Joseph</w:t>
            </w:r>
            <w:r>
              <w:rPr>
                <w:b/>
                <w:smallCaps/>
                <w:spacing w:val="-7"/>
              </w:rPr>
              <w:t xml:space="preserve"> </w:t>
            </w:r>
            <w:proofErr w:type="spellStart"/>
            <w:r>
              <w:rPr>
                <w:b/>
                <w:smallCaps/>
              </w:rPr>
              <w:t>Hornak</w:t>
            </w:r>
            <w:proofErr w:type="spellEnd"/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Introduction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to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MRI.2005</w:t>
            </w:r>
          </w:p>
        </w:tc>
      </w:tr>
      <w:tr w:rsidR="00EE13C3">
        <w:trPr>
          <w:trHeight w:val="398"/>
        </w:trPr>
        <w:tc>
          <w:tcPr>
            <w:tcW w:w="7516" w:type="dxa"/>
          </w:tcPr>
          <w:p w:rsidR="00EE13C3" w:rsidRDefault="00C67831">
            <w:pPr>
              <w:pStyle w:val="TableParagraph"/>
              <w:spacing w:line="268" w:lineRule="exact"/>
            </w:pP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literature</w:t>
            </w:r>
          </w:p>
        </w:tc>
      </w:tr>
    </w:tbl>
    <w:p w:rsidR="00EE13C3" w:rsidRDefault="00EE13C3">
      <w:pPr>
        <w:pStyle w:val="a3"/>
        <w:rPr>
          <w:b/>
        </w:rPr>
      </w:pPr>
    </w:p>
    <w:p w:rsidR="00EE13C3" w:rsidRDefault="00C67831">
      <w:pPr>
        <w:pStyle w:val="a3"/>
        <w:ind w:left="292"/>
      </w:pPr>
      <w:r>
        <w:t>Acceptance</w:t>
      </w:r>
      <w:r>
        <w:rPr>
          <w:spacing w:val="-5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person</w:t>
      </w:r>
    </w:p>
    <w:sectPr w:rsidR="00EE13C3">
      <w:pgSz w:w="11910" w:h="16840"/>
      <w:pgMar w:top="112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657B"/>
    <w:multiLevelType w:val="multilevel"/>
    <w:tmpl w:val="A43C2512"/>
    <w:lvl w:ilvl="0">
      <w:start w:val="4"/>
      <w:numFmt w:val="decimal"/>
      <w:lvlText w:val="%1"/>
      <w:lvlJc w:val="left"/>
      <w:pPr>
        <w:ind w:left="629" w:hanging="3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9" w:hanging="337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9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3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7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337"/>
      </w:pPr>
      <w:rPr>
        <w:rFonts w:hint="default"/>
        <w:lang w:val="en-US" w:eastAsia="en-US" w:bidi="ar-SA"/>
      </w:rPr>
    </w:lvl>
  </w:abstractNum>
  <w:abstractNum w:abstractNumId="1" w15:restartNumberingAfterBreak="0">
    <w:nsid w:val="3FBC4379"/>
    <w:multiLevelType w:val="multilevel"/>
    <w:tmpl w:val="6CB85872"/>
    <w:lvl w:ilvl="0">
      <w:start w:val="1"/>
      <w:numFmt w:val="decimal"/>
      <w:lvlText w:val="%1."/>
      <w:lvlJc w:val="left"/>
      <w:pPr>
        <w:ind w:left="504" w:hanging="212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6" w:hanging="395"/>
        <w:jc w:val="left"/>
      </w:pPr>
      <w:rPr>
        <w:rFonts w:ascii="Corbel" w:eastAsia="Corbel" w:hAnsi="Corbel" w:cs="Corbe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10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5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0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6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418E336C"/>
    <w:multiLevelType w:val="multilevel"/>
    <w:tmpl w:val="9832441A"/>
    <w:lvl w:ilvl="0">
      <w:start w:val="3"/>
      <w:numFmt w:val="decimal"/>
      <w:lvlText w:val="%1"/>
      <w:lvlJc w:val="left"/>
      <w:pPr>
        <w:ind w:left="979" w:hanging="3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327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22" w:hanging="360"/>
        <w:jc w:val="left"/>
      </w:pPr>
      <w:rPr>
        <w:rFonts w:ascii="Corbel" w:eastAsia="Corbel" w:hAnsi="Corbel" w:cs="Corbe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13C3"/>
    <w:rsid w:val="00284F14"/>
    <w:rsid w:val="00B51513"/>
    <w:rsid w:val="00C67831"/>
    <w:rsid w:val="00E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5199"/>
  <w15:docId w15:val="{A7A96F79-886A-46C5-BA99-6BB4BE50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rbel" w:eastAsia="Corbel" w:hAnsi="Corbel" w:cs="Corbel"/>
    </w:rPr>
  </w:style>
  <w:style w:type="paragraph" w:styleId="1">
    <w:name w:val="heading 1"/>
    <w:basedOn w:val="a"/>
    <w:uiPriority w:val="1"/>
    <w:qFormat/>
    <w:pPr>
      <w:ind w:left="26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045" w:hanging="32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5918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Addmin</cp:lastModifiedBy>
  <cp:revision>4</cp:revision>
  <dcterms:created xsi:type="dcterms:W3CDTF">2024-02-26T11:08:00Z</dcterms:created>
  <dcterms:modified xsi:type="dcterms:W3CDTF">2024-02-28T13:24:00Z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