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556A3F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C93F4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="000310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93F4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310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7/28</w:t>
      </w:r>
    </w:p>
    <w:p w14:paraId="6D07B161" w14:textId="63EBAED8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C93F4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310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4/25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02103C0" w:rsidR="00AA1FCD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bookmarkStart w:id="0" w:name="_GoBack"/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Knowledge about habitat</w:t>
            </w:r>
            <w:bookmarkEnd w:id="0"/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C93F4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1C3A83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3ED16E3" w:rsidR="00AA1FCD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Institute of Agricultural Sciences, Land Management and Environmental Protection</w:t>
            </w:r>
          </w:p>
        </w:tc>
      </w:tr>
      <w:tr w:rsidR="00AA1FCD" w:rsidRPr="001C3A83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D1B324A" w:rsidR="00AA1FCD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Nature Conservation and Landscape Ecology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919CAC4" w:rsidR="00AA1FCD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Environmental protection</w:t>
            </w:r>
          </w:p>
        </w:tc>
      </w:tr>
      <w:tr w:rsidR="008F7F74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8F7F74" w:rsidRPr="004F2031" w:rsidRDefault="008F7F7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9F88381" w:rsidR="008F7F74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8F7F74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8F7F74" w:rsidRPr="004F2031" w:rsidRDefault="008F7F7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DD9F176" w:rsidR="008F7F74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8F7F74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8F7F74" w:rsidRPr="004F2031" w:rsidRDefault="008F7F7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D11109D" w:rsidR="008F7F74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C93F41">
              <w:rPr>
                <w:rFonts w:ascii="Corbel" w:hAnsi="Corbel"/>
                <w:b w:val="0"/>
                <w:sz w:val="24"/>
                <w:szCs w:val="24"/>
              </w:rPr>
              <w:t>stationary</w:t>
            </w:r>
            <w:proofErr w:type="spellEnd"/>
          </w:p>
        </w:tc>
      </w:tr>
      <w:tr w:rsidR="008F7F74" w:rsidRPr="00EB5648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8F7F74" w:rsidRPr="004F2031" w:rsidRDefault="008F7F7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52B71B38" w:rsidR="008F7F74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8F7F74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8F7F74" w:rsidRPr="004F2031" w:rsidRDefault="008F7F7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559C186C" w:rsidR="008F7F74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C93F41">
              <w:rPr>
                <w:rFonts w:ascii="Corbel" w:hAnsi="Corbel"/>
                <w:b w:val="0"/>
                <w:sz w:val="24"/>
                <w:szCs w:val="24"/>
              </w:rPr>
              <w:t>basic</w:t>
            </w:r>
            <w:proofErr w:type="spellEnd"/>
          </w:p>
        </w:tc>
      </w:tr>
      <w:tr w:rsidR="008F7F74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8F7F74" w:rsidRPr="004F2031" w:rsidRDefault="008F7F7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6061C258" w:rsidR="008F7F74" w:rsidRPr="00C93F41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proofErr w:type="spellEnd"/>
          </w:p>
        </w:tc>
      </w:tr>
      <w:tr w:rsidR="008F7F74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8F7F74" w:rsidRPr="004F2031" w:rsidRDefault="008F7F7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169A561" w:rsidR="008F7F74" w:rsidRPr="001C3A83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inż. Iwona Makuch-Pietraś</w:t>
            </w:r>
          </w:p>
        </w:tc>
      </w:tr>
      <w:tr w:rsidR="008F7F74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8F7F74" w:rsidRPr="004F2031" w:rsidRDefault="008F7F7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CFA33EE" w:rsidR="008F7F74" w:rsidRPr="001C3A83" w:rsidRDefault="008F7F7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93F41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inż. Iwona Makuch-Pietraś</w:t>
            </w:r>
          </w:p>
        </w:tc>
      </w:tr>
    </w:tbl>
    <w:p w14:paraId="6CC67707" w14:textId="77777777" w:rsidR="00AA1FCD" w:rsidRPr="001C3A8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95FE190" w:rsidR="00FA1C61" w:rsidRPr="004F2031" w:rsidRDefault="008F7F7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6218115F" w:rsidR="00FA1C61" w:rsidRPr="004F2031" w:rsidRDefault="001C3A8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436AEC80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55A72C6B" w:rsidR="00FA1C61" w:rsidRPr="004F2031" w:rsidRDefault="008F7F7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60EEDB11" w:rsidR="00AA1FCD" w:rsidRPr="004F2031" w:rsidRDefault="008F7F7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F7F7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446ADBA8" w:rsidR="00AA1FCD" w:rsidRPr="004F2031" w:rsidRDefault="00C93F4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F7F7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Chemical and botanical knowledge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8F7F74" w:rsidRPr="001C3A83" w14:paraId="3D48585B" w14:textId="77777777" w:rsidTr="00FA7F9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C597F" w14:textId="3C170CA5" w:rsidR="008F7F74" w:rsidRPr="00C93F41" w:rsidRDefault="008F7F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93F41">
              <w:rPr>
                <w:rFonts w:ascii="Corbel" w:hAnsi="Corbel"/>
                <w:b w:val="0"/>
                <w:sz w:val="24"/>
                <w:szCs w:val="24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2078C" w14:textId="5B4CEDE8" w:rsidR="008F7F74" w:rsidRPr="00C93F41" w:rsidRDefault="008F7F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1C3A83">
              <w:rPr>
                <w:rFonts w:ascii="Corbel" w:hAnsi="Corbel"/>
                <w:b w:val="0"/>
                <w:sz w:val="24"/>
                <w:szCs w:val="24"/>
                <w:lang w:val="en-US"/>
              </w:rPr>
              <w:t>Learning soil and climate factors and links between them.</w:t>
            </w:r>
          </w:p>
        </w:tc>
      </w:tr>
      <w:tr w:rsidR="008F7F74" w:rsidRPr="001C3A83" w14:paraId="14AD3E3A" w14:textId="77777777" w:rsidTr="00FA7F9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27460" w14:textId="314FC090" w:rsidR="008F7F74" w:rsidRPr="00C93F41" w:rsidRDefault="008F7F7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C93F41">
              <w:rPr>
                <w:rFonts w:ascii="Corbel" w:hAnsi="Corbel"/>
                <w:sz w:val="24"/>
                <w:szCs w:val="24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E74E23" w14:textId="5B9B21A3" w:rsidR="008F7F74" w:rsidRPr="00C93F41" w:rsidRDefault="008F7F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C3A83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Recognize the influence of factors on habitat conditions and functioning of the </w:t>
            </w:r>
            <w:proofErr w:type="spellStart"/>
            <w:r w:rsidRPr="001C3A83">
              <w:rPr>
                <w:rFonts w:ascii="Corbel" w:hAnsi="Corbel"/>
                <w:b w:val="0"/>
                <w:sz w:val="24"/>
                <w:szCs w:val="24"/>
                <w:lang w:val="en-US"/>
              </w:rPr>
              <w:t>biocenosis</w:t>
            </w:r>
            <w:proofErr w:type="spellEnd"/>
            <w:r w:rsidRPr="001C3A83">
              <w:rPr>
                <w:rFonts w:ascii="Corbel" w:hAnsi="Corbel"/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8F7F74" w:rsidRPr="001C3A83" w14:paraId="33B34197" w14:textId="77777777" w:rsidTr="00FA7F9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3902AC" w14:textId="15E880C2" w:rsidR="008F7F74" w:rsidRPr="00C93F41" w:rsidRDefault="008F7F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93F41">
              <w:rPr>
                <w:rFonts w:ascii="Corbel" w:hAnsi="Corbel"/>
                <w:b w:val="0"/>
                <w:sz w:val="24"/>
                <w:szCs w:val="24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864E4" w14:textId="13A04881" w:rsidR="008F7F74" w:rsidRPr="00C93F41" w:rsidRDefault="008F7F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C3A83">
              <w:rPr>
                <w:rFonts w:ascii="Corbel" w:hAnsi="Corbel"/>
                <w:b w:val="0"/>
                <w:sz w:val="24"/>
                <w:szCs w:val="24"/>
                <w:lang w:val="en-US"/>
              </w:rPr>
              <w:t>Practice the ability to value worth of the habitat and its resistance to degradation on the base of self-determinate soil quality coefficient.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1C3A83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F7F74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234BB322" w:rsidR="008F7F74" w:rsidRPr="004F203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2A23D97F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lists and describes the elements of the habitat and their interactions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3C5BB52E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(K_W01, K_W07, K_W09)</w:t>
            </w:r>
          </w:p>
        </w:tc>
      </w:tr>
      <w:tr w:rsidR="008F7F74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25426999" w:rsidR="008F7F74" w:rsidRPr="004F203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FD9DBC9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indicates the method for evaluation of basic worth parameters of habitat and soil quality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63D1999D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(K_W02, K_W03, K_W07)</w:t>
            </w:r>
          </w:p>
        </w:tc>
      </w:tr>
      <w:tr w:rsidR="008F7F74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AFF15F1" w:rsidR="008F7F74" w:rsidRPr="004F203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26F9ACB2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be able to perform simple laboratory analysis and evaluate environmental soil values on this base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363031A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(K_U01, K_U02, K_U04)</w:t>
            </w:r>
          </w:p>
        </w:tc>
      </w:tr>
      <w:tr w:rsidR="008F7F74" w:rsidRPr="004F20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187ADF81" w:rsidR="008F7F74" w:rsidRPr="004F203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3CDD1049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interpret the state of the habitat and its threats, based on laboratory tests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07C691BF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(K_U04, K_U06, K_U08)</w:t>
            </w:r>
          </w:p>
        </w:tc>
      </w:tr>
      <w:tr w:rsidR="008F7F74" w:rsidRPr="004F2031" w14:paraId="7C1EE87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29874" w14:textId="48CA5117" w:rsidR="008F7F74" w:rsidRPr="004F203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2F3DCF" w14:textId="1495AA10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 and present a presentation of optional habitat on the source materials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2F35B" w14:textId="4CA9DEF6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(K_U09, K_U12)</w:t>
            </w:r>
          </w:p>
        </w:tc>
      </w:tr>
      <w:tr w:rsidR="008F7F74" w:rsidRPr="004F2031" w14:paraId="6B8B19B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445531" w14:textId="52661A0E" w:rsidR="008F7F74" w:rsidRPr="004F203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851EEE" w14:textId="32027B1B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ability of cooperation in group during laboratory analysis and with elaboration the environmental habitat report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05A0B" w14:textId="2439837E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(K_U10)</w:t>
            </w:r>
          </w:p>
        </w:tc>
      </w:tr>
      <w:tr w:rsidR="008F7F74" w:rsidRPr="004F2031" w14:paraId="5B82E9A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4CCB8" w14:textId="4849C11F" w:rsidR="008F7F74" w:rsidRPr="004F203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EA11D" w14:textId="508290DC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demonstrate the responsibility for the equipment, and exhibits and safety in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E78915" w14:textId="3BFC3684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(K_K01)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8F7F74" w:rsidRPr="001C3A83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047ACE4" w:rsidR="008F7F74" w:rsidRPr="00C93F41" w:rsidRDefault="008F7F7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/>
                <w:color w:val="auto"/>
                <w:szCs w:val="24"/>
                <w:lang w:val="en-US"/>
              </w:rPr>
              <w:t>Basic properties and presentation of the most common minerals; systematic and identifying characteristics of rock and geomorphological conditions</w:t>
            </w:r>
          </w:p>
        </w:tc>
      </w:tr>
      <w:tr w:rsidR="008F7F74" w:rsidRPr="001C3A83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28C0641F" w:rsidR="008F7F74" w:rsidRPr="00C93F41" w:rsidRDefault="008F7F7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/>
                <w:color w:val="auto"/>
                <w:szCs w:val="24"/>
                <w:lang w:val="en-US"/>
              </w:rPr>
              <w:t>Basic physical and biological properties and their impact on soil fertility</w:t>
            </w:r>
          </w:p>
        </w:tc>
      </w:tr>
      <w:tr w:rsidR="008F7F74" w:rsidRPr="001C3A83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7CDC310" w:rsidR="008F7F74" w:rsidRPr="00C93F41" w:rsidRDefault="008F7F7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 xml:space="preserve">Determination of soil mechanical composition, soil reaction, content of carbonates and the quantity, quality of organic substances, hydrolytic </w:t>
            </w: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lastRenderedPageBreak/>
              <w:t>acidity, total exchangeable bases and sorption capacity – laboratory exercises</w:t>
            </w:r>
          </w:p>
        </w:tc>
      </w:tr>
      <w:tr w:rsidR="008F7F74" w:rsidRPr="001C3A83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2ED2F9B0" w:rsidR="008F7F74" w:rsidRPr="00C93F41" w:rsidRDefault="008F7F7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lastRenderedPageBreak/>
              <w:t>Recognition of basic soil types</w:t>
            </w:r>
          </w:p>
        </w:tc>
      </w:tr>
      <w:tr w:rsidR="008F7F74" w:rsidRPr="00C93F41" w14:paraId="7E1F8E2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1913F6" w14:textId="1B9E049B" w:rsidR="008F7F74" w:rsidRPr="00C93F41" w:rsidRDefault="008F7F74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Water condition in habitats</w:t>
            </w:r>
          </w:p>
        </w:tc>
      </w:tr>
      <w:tr w:rsidR="008F7F74" w:rsidRPr="001C3A83" w14:paraId="1F77C2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8AF3F" w14:textId="505A6A18" w:rsidR="008F7F74" w:rsidRPr="00C93F41" w:rsidRDefault="008F7F74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Influence of climate on habitat conditions</w:t>
            </w:r>
          </w:p>
        </w:tc>
      </w:tr>
      <w:tr w:rsidR="008F7F74" w:rsidRPr="00C93F41" w14:paraId="7B2EE30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BFF535" w14:textId="50C81ED1" w:rsidR="008F7F74" w:rsidRPr="00C93F41" w:rsidRDefault="008F7F74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Presentation of </w:t>
            </w:r>
            <w:r w:rsidRPr="00C93F41">
              <w:rPr>
                <w:rFonts w:ascii="Corbel" w:hAnsi="Corbel" w:cs="Tahoma"/>
                <w:color w:val="auto"/>
                <w:szCs w:val="20"/>
                <w:lang w:val="en-GB" w:eastAsia="pl-PL"/>
              </w:rPr>
              <w:t>optional habitat</w:t>
            </w:r>
          </w:p>
        </w:tc>
      </w:tr>
    </w:tbl>
    <w:p w14:paraId="209C98EF" w14:textId="77777777" w:rsidR="00AA1FCD" w:rsidRPr="00C93F4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F7F74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1DB8FD8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F2A417D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631F212A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F7F74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3C483069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3875F20E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1FD3C89F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F7F74" w:rsidRPr="004F2031" w14:paraId="50B2B1E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0B0A44" w14:textId="725F41A1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594A4" w14:textId="4B65BA78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42B6D" w14:textId="18AF6689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F7F74" w:rsidRPr="004F2031" w14:paraId="7B02CF6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B50E5" w14:textId="35DCB3A9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5B17E4" w14:textId="1B563CD8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0503C" w14:textId="6845C829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F7F74" w:rsidRPr="004F2031" w14:paraId="39391ED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602FED" w14:textId="5F6003C0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1B7821" w14:textId="017CD610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oral presentation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C6C73" w14:textId="2D2CDA36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F7F74" w:rsidRPr="004F2031" w14:paraId="7E684AD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825C2" w14:textId="020CFF38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1D54EC" w14:textId="47A7AF6E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FCC95" w14:textId="0701EFA0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8F7F74" w:rsidRPr="004F2031" w14:paraId="0E8548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6175C3" w14:textId="2A287741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EF7F73" w14:textId="6D73BC1F" w:rsidR="008F7F74" w:rsidRPr="00C93F41" w:rsidRDefault="008F7F7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F92ECD" w14:textId="0C04E45B" w:rsidR="008F7F74" w:rsidRPr="00C93F41" w:rsidRDefault="008F7F7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1C3A83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13795386" w:rsidR="00AA1FCD" w:rsidRPr="004E03FB" w:rsidRDefault="004E03F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E03FB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Final degree is based on laboratory report and by a multimedia presentation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0860A81" w:rsidR="00AA1FCD" w:rsidRPr="004F2031" w:rsidRDefault="004E03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14DD400" w:rsidR="00AA1FCD" w:rsidRPr="004F2031" w:rsidRDefault="004E03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41CAD55F" w:rsidR="00AA1FCD" w:rsidRPr="004F2031" w:rsidRDefault="004E03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D688165" w:rsidR="00AA1FCD" w:rsidRPr="004F2031" w:rsidRDefault="004E03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D38B809" w:rsidR="00AA1FCD" w:rsidRPr="004F2031" w:rsidRDefault="004E03F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48A9C4EF" w:rsidR="00AA1FCD" w:rsidRPr="004F2031" w:rsidRDefault="00C93F4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54C5F08A" w:rsidR="00AA1FCD" w:rsidRPr="004F2031" w:rsidRDefault="00C93F4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33F4E6C2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461908D6" w14:textId="2DBFB3CB" w:rsidR="00C93F41" w:rsidRPr="00C93F41" w:rsidRDefault="00C93F41" w:rsidP="00C93F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Keefer, R. F. 2000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Handbook of Soils for Landscape Architects, New York Oxford University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4974D887" w14:textId="2E61435F" w:rsidR="00C93F41" w:rsidRPr="00C93F41" w:rsidRDefault="00C93F41" w:rsidP="00C93F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Reszel</w:t>
            </w:r>
            <w:proofErr w:type="spellEnd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H., </w:t>
            </w:r>
            <w:proofErr w:type="spellStart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Reszel</w:t>
            </w:r>
            <w:proofErr w:type="spellEnd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R. (translation by Iwona </w:t>
            </w:r>
            <w:proofErr w:type="spellStart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Makuch-Pietraś</w:t>
            </w:r>
            <w:proofErr w:type="spellEnd"/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 2010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Method book for laboratory exercise from Knowledge about habitat. Department of Agrobiology and Environmental Protection UR, typescript ss. 21</w:t>
            </w:r>
          </w:p>
          <w:p w14:paraId="4947B7B6" w14:textId="40E48F32" w:rsidR="00AA1FCD" w:rsidRPr="004F2031" w:rsidRDefault="00C93F41" w:rsidP="00C93F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Sposito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G. 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2008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he chemistry of soils edition: 2nd ed.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xford 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U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niversity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ress.</w:t>
            </w:r>
          </w:p>
        </w:tc>
      </w:tr>
      <w:tr w:rsidR="00AA1FCD" w:rsidRPr="001C3A83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58AEF14F" w:rsidR="00AA1FCD" w:rsidRPr="00C93F41" w:rsidRDefault="00C93F41" w:rsidP="00C93F41">
            <w:pPr>
              <w:pStyle w:val="Punktygwne"/>
              <w:tabs>
                <w:tab w:val="left" w:pos="982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Coleman, David C., Crossley, D. A., Hendrix, Paul F. 2004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Fundame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ntals of soil Ecology Amsterdam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Elsevier Academic Press.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B2AC1" w14:textId="77777777" w:rsidR="002B388C" w:rsidRDefault="002B388C">
      <w:pPr>
        <w:spacing w:after="0" w:line="240" w:lineRule="auto"/>
      </w:pPr>
      <w:r>
        <w:separator/>
      </w:r>
    </w:p>
  </w:endnote>
  <w:endnote w:type="continuationSeparator" w:id="0">
    <w:p w14:paraId="2CB5437D" w14:textId="77777777" w:rsidR="002B388C" w:rsidRDefault="002B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403B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C58E6" w14:textId="77777777" w:rsidR="002B388C" w:rsidRDefault="002B388C">
      <w:pPr>
        <w:spacing w:after="0" w:line="240" w:lineRule="auto"/>
      </w:pPr>
      <w:r>
        <w:separator/>
      </w:r>
    </w:p>
  </w:footnote>
  <w:footnote w:type="continuationSeparator" w:id="0">
    <w:p w14:paraId="602BBB94" w14:textId="77777777" w:rsidR="002B388C" w:rsidRDefault="002B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310DF"/>
    <w:rsid w:val="00104F3E"/>
    <w:rsid w:val="001C26A0"/>
    <w:rsid w:val="001C3A83"/>
    <w:rsid w:val="001C3AB5"/>
    <w:rsid w:val="0028211C"/>
    <w:rsid w:val="002B388C"/>
    <w:rsid w:val="002D7484"/>
    <w:rsid w:val="00300BF3"/>
    <w:rsid w:val="003730E0"/>
    <w:rsid w:val="003E7104"/>
    <w:rsid w:val="0040702E"/>
    <w:rsid w:val="004E03FB"/>
    <w:rsid w:val="004F2031"/>
    <w:rsid w:val="005403B6"/>
    <w:rsid w:val="005E7A1D"/>
    <w:rsid w:val="005F3199"/>
    <w:rsid w:val="007104FE"/>
    <w:rsid w:val="0075119D"/>
    <w:rsid w:val="00852EB5"/>
    <w:rsid w:val="008F5216"/>
    <w:rsid w:val="008F7F74"/>
    <w:rsid w:val="009920D1"/>
    <w:rsid w:val="009F7732"/>
    <w:rsid w:val="00A03D58"/>
    <w:rsid w:val="00AA1FCD"/>
    <w:rsid w:val="00B14E66"/>
    <w:rsid w:val="00C93F41"/>
    <w:rsid w:val="00E154AF"/>
    <w:rsid w:val="00EA249D"/>
    <w:rsid w:val="00EB5648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B7717869-7555-4F79-980B-6F86D5D0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7AB0-E0AA-4C56-A1BD-FA36CAEAD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88E3D-9763-43CD-8B58-845849DF5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229A-87B6-4EA4-A169-6D0EBA0C2AB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75c63c0-45e1-4f4a-8797-41d481b79017"/>
    <ds:schemaRef ds:uri="cb59da9b-4ac6-4a65-8cdf-3b2ec47675f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664FF9-CEEE-41E2-AA40-78787888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2024-01-10T10:21:00Z</cp:lastPrinted>
  <dcterms:created xsi:type="dcterms:W3CDTF">2024-04-17T08:43:00Z</dcterms:created>
  <dcterms:modified xsi:type="dcterms:W3CDTF">2024-04-17T08:43:00Z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