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B70BF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6561279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B382A96" w14:textId="43DE2915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22B4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4B6CB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D22B4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4B6CB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14C6A3D2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3877546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2B53AD" w:rsidRPr="004B6CB3" w14:paraId="1328AB84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AACAEF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37F7C3" w14:textId="69749F2D" w:rsidR="002B53AD" w:rsidRPr="0055229E" w:rsidRDefault="00416ABE" w:rsidP="002B53AD">
            <w:pPr>
              <w:pStyle w:val="Odpowiedzi"/>
              <w:rPr>
                <w:rFonts w:ascii="Corbel" w:hAnsi="Corbel"/>
                <w:sz w:val="22"/>
                <w:lang w:val="en-GB"/>
              </w:rPr>
            </w:pPr>
            <w:r w:rsidRPr="00416ABE">
              <w:rPr>
                <w:rFonts w:ascii="Corbel" w:hAnsi="Corbel"/>
                <w:sz w:val="22"/>
                <w:lang w:val="en-GB"/>
              </w:rPr>
              <w:t>Sustainability and Corporate Social Responsibility</w:t>
            </w:r>
          </w:p>
        </w:tc>
      </w:tr>
      <w:tr w:rsidR="002B53AD" w:rsidRPr="001C26A0" w14:paraId="65245389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4898DC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1CE259" w14:textId="77777777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</w:p>
        </w:tc>
      </w:tr>
      <w:tr w:rsidR="002B53AD" w:rsidRPr="004F2031" w14:paraId="785C37CD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A59B7E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4AF9C2" w14:textId="20B04EBA" w:rsidR="002B53AD" w:rsidRPr="00D93224" w:rsidRDefault="00135B9A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  <w:r>
              <w:rPr>
                <w:rFonts w:ascii="Corbel" w:hAnsi="Corbel"/>
                <w:b w:val="0"/>
                <w:sz w:val="22"/>
              </w:rPr>
              <w:t>College of Social Sciences</w:t>
            </w:r>
          </w:p>
        </w:tc>
      </w:tr>
      <w:tr w:rsidR="00AA1FCD" w:rsidRPr="004B6CB3" w14:paraId="3A9FD9DA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D5B9C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439B0C" w14:textId="1A10C698" w:rsidR="00AA1FCD" w:rsidRPr="004F2031" w:rsidRDefault="00D22B4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Economics and Finance</w:t>
            </w:r>
            <w:r w:rsidR="002B53A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  <w:tr w:rsidR="00AA1FCD" w:rsidRPr="004F2031" w14:paraId="3C178396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75466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1ABED4" w14:textId="77777777" w:rsidR="00AA1FCD" w:rsidRPr="004F2031" w:rsidRDefault="002B53A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Economics </w:t>
            </w:r>
          </w:p>
        </w:tc>
      </w:tr>
      <w:tr w:rsidR="00AA1FCD" w:rsidRPr="004F2031" w14:paraId="679471EC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FF0A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60045D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2B53AD" w:rsidRPr="004F2031" w14:paraId="63708725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E35A9A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17A70D" w14:textId="77777777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  <w:r w:rsidRPr="00D93224">
              <w:rPr>
                <w:rFonts w:ascii="Corbel" w:hAnsi="Corbel"/>
                <w:b w:val="0"/>
                <w:sz w:val="22"/>
              </w:rPr>
              <w:t>General academic</w:t>
            </w:r>
          </w:p>
        </w:tc>
      </w:tr>
      <w:tr w:rsidR="002B53AD" w:rsidRPr="004F2031" w14:paraId="1E793BAA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FD8615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0DC633" w14:textId="77777777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  <w:r w:rsidRPr="00D93224">
              <w:rPr>
                <w:rFonts w:ascii="Corbel" w:hAnsi="Corbel"/>
                <w:b w:val="0"/>
                <w:sz w:val="22"/>
              </w:rPr>
              <w:t>Full-time</w:t>
            </w:r>
          </w:p>
        </w:tc>
      </w:tr>
      <w:tr w:rsidR="002B53AD" w:rsidRPr="004B6CB3" w14:paraId="24EC25A4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F2B7E2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852BC0" w14:textId="77777777" w:rsidR="002B53AD" w:rsidRPr="0066761C" w:rsidRDefault="002B53AD" w:rsidP="003253D8">
            <w:pPr>
              <w:pStyle w:val="Odpowiedzi"/>
              <w:rPr>
                <w:rFonts w:ascii="Corbel" w:hAnsi="Corbel"/>
                <w:b w:val="0"/>
                <w:sz w:val="22"/>
                <w:lang w:val="en-GB"/>
              </w:rPr>
            </w:pPr>
            <w:r w:rsidRPr="0066761C">
              <w:rPr>
                <w:rFonts w:ascii="Corbel" w:hAnsi="Corbel"/>
                <w:b w:val="0"/>
                <w:sz w:val="22"/>
                <w:lang w:val="en-GB"/>
              </w:rPr>
              <w:t xml:space="preserve"> </w:t>
            </w:r>
          </w:p>
        </w:tc>
      </w:tr>
      <w:tr w:rsidR="002B53AD" w:rsidRPr="004F2031" w14:paraId="7FE11906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CC399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986ED7" w14:textId="77777777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  <w:r w:rsidRPr="00D93224">
              <w:rPr>
                <w:rFonts w:ascii="Corbel" w:hAnsi="Corbel"/>
                <w:b w:val="0"/>
                <w:sz w:val="22"/>
              </w:rPr>
              <w:t>Elective specialized contents group</w:t>
            </w:r>
            <w:r>
              <w:rPr>
                <w:rFonts w:ascii="Corbel" w:hAnsi="Corbel"/>
                <w:b w:val="0"/>
                <w:sz w:val="22"/>
              </w:rPr>
              <w:t xml:space="preserve"> </w:t>
            </w:r>
          </w:p>
        </w:tc>
      </w:tr>
      <w:tr w:rsidR="002B53AD" w:rsidRPr="004F2031" w14:paraId="667E2B64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8A032C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A8A2E6" w14:textId="214D5540" w:rsidR="002B53AD" w:rsidRPr="00D93224" w:rsidRDefault="00416ABE" w:rsidP="002B53AD">
            <w:pPr>
              <w:pStyle w:val="Odpowiedzi"/>
              <w:rPr>
                <w:rFonts w:ascii="Corbel" w:hAnsi="Corbel"/>
                <w:b w:val="0"/>
                <w:sz w:val="22"/>
              </w:rPr>
            </w:pPr>
            <w:r>
              <w:rPr>
                <w:rFonts w:ascii="Corbel" w:hAnsi="Corbel"/>
                <w:b w:val="0"/>
                <w:sz w:val="22"/>
              </w:rPr>
              <w:t>Magdalena Suraj, MSc</w:t>
            </w:r>
          </w:p>
        </w:tc>
      </w:tr>
      <w:tr w:rsidR="002B53AD" w:rsidRPr="004F2031" w14:paraId="68C9FC92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53935E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49302D" w14:textId="6A4329E7" w:rsidR="002B53AD" w:rsidRPr="00D93224" w:rsidRDefault="00416ABE" w:rsidP="002B53AD">
            <w:pPr>
              <w:pStyle w:val="Odpowiedzi"/>
              <w:rPr>
                <w:rFonts w:ascii="Corbel" w:hAnsi="Corbel"/>
                <w:b w:val="0"/>
                <w:color w:val="auto"/>
                <w:sz w:val="22"/>
              </w:rPr>
            </w:pPr>
            <w:r>
              <w:rPr>
                <w:rFonts w:ascii="Corbel" w:hAnsi="Corbel"/>
                <w:b w:val="0"/>
                <w:sz w:val="22"/>
              </w:rPr>
              <w:t>Magdalena Suraj, MSc</w:t>
            </w:r>
          </w:p>
        </w:tc>
      </w:tr>
      <w:tr w:rsidR="002B53AD" w:rsidRPr="004F2031" w14:paraId="38E0551C" w14:textId="77777777" w:rsidTr="002B53AD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EB5F28" w14:textId="77777777" w:rsidR="002B53AD" w:rsidRPr="004F2031" w:rsidRDefault="002B53AD" w:rsidP="002B53A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E4D83" w14:textId="77777777" w:rsidR="002B53AD" w:rsidRPr="00D93224" w:rsidRDefault="002B53AD" w:rsidP="002B53AD">
            <w:pPr>
              <w:pStyle w:val="Odpowiedzi"/>
              <w:rPr>
                <w:rFonts w:ascii="Corbel" w:hAnsi="Corbel"/>
                <w:b w:val="0"/>
                <w:color w:val="auto"/>
                <w:sz w:val="22"/>
              </w:rPr>
            </w:pPr>
            <w:r w:rsidRPr="00D93224">
              <w:rPr>
                <w:rFonts w:ascii="Corbel" w:hAnsi="Corbel"/>
                <w:b w:val="0"/>
                <w:color w:val="auto"/>
                <w:sz w:val="22"/>
              </w:rPr>
              <w:t>English</w:t>
            </w:r>
          </w:p>
        </w:tc>
      </w:tr>
    </w:tbl>
    <w:p w14:paraId="291E46F2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08BF64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47347F3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459C06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54EEA673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AF529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9FF961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2E9FA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B0216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FDAAB4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8AB02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0093C73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4E720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7969B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D9310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3A9F1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F58B5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4F68A319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74659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6932B6" w14:textId="6349B4BE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CB2B16" w14:textId="1DA7C2EE" w:rsidR="00AA1FCD" w:rsidRPr="004F2031" w:rsidRDefault="004F59B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40C2F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84144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0B01D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52A6B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D1AB5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A8118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B5A430" w14:textId="300092B8" w:rsidR="00AA1FCD" w:rsidRPr="004F2031" w:rsidRDefault="008232F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1D911F0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360CA5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33ED07C" w14:textId="77777777" w:rsidR="00AA1FCD" w:rsidRPr="003A595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3A595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6BD0E1F6" w14:textId="77777777" w:rsidR="00AA1FCD" w:rsidRPr="003A595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3A595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3A5955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3A595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47798E0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D4B9A50" w14:textId="08AF5EA6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</w:p>
    <w:p w14:paraId="53DCFE97" w14:textId="6958A499" w:rsidR="003253D8" w:rsidRPr="00FF5886" w:rsidRDefault="008232F7" w:rsidP="003253D8">
      <w:pPr>
        <w:spacing w:after="0"/>
        <w:rPr>
          <w:rFonts w:ascii="Corbel" w:hAnsi="Corbel"/>
          <w:lang w:val="en-US"/>
        </w:rPr>
      </w:pPr>
      <w:r>
        <w:rPr>
          <w:rFonts w:ascii="Corbel" w:hAnsi="Corbel"/>
          <w:lang w:val="en-US"/>
        </w:rPr>
        <w:t>Pass with a grade</w:t>
      </w:r>
    </w:p>
    <w:p w14:paraId="601FBF58" w14:textId="77777777" w:rsidR="003A5955" w:rsidRPr="004F2031" w:rsidRDefault="003A595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CFC80A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4B6CB3" w14:paraId="74AF6B6D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E0D09A" w14:textId="54E95D3E" w:rsidR="00AA1FCD" w:rsidRPr="003A5955" w:rsidRDefault="008232F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8232F7">
              <w:rPr>
                <w:rFonts w:ascii="Corbel" w:hAnsi="Corbel"/>
                <w:lang w:val="en-US"/>
              </w:rPr>
              <w:t>Basic knowledge of business ethics and financial markets</w:t>
            </w:r>
          </w:p>
        </w:tc>
      </w:tr>
    </w:tbl>
    <w:p w14:paraId="08B919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884D6B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B2E2B4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3F4C37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8232F7" w:rsidRPr="004B6CB3" w14:paraId="1E984B86" w14:textId="77777777" w:rsidTr="00FA510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5B9266" w14:textId="77777777" w:rsidR="008232F7" w:rsidRPr="00FF5886" w:rsidRDefault="008232F7" w:rsidP="008232F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</w:rPr>
            </w:pPr>
            <w:r w:rsidRPr="00FF5886">
              <w:rPr>
                <w:rFonts w:ascii="Corbel" w:hAnsi="Corbel"/>
                <w:b w:val="0"/>
              </w:rPr>
              <w:t>C1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0C4AA5" w14:textId="699C8B20" w:rsidR="008232F7" w:rsidRPr="008232F7" w:rsidRDefault="008232F7" w:rsidP="008232F7">
            <w:pPr>
              <w:spacing w:after="0"/>
              <w:ind w:left="214" w:hanging="426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    1. Develop the knowledge about a new sustainable challenges in economic development and financial development</w:t>
            </w:r>
            <w:r>
              <w:rPr>
                <w:rFonts w:ascii="Corbel" w:hAnsi="Corbel"/>
                <w:szCs w:val="24"/>
                <w:lang w:val="en-GB" w:eastAsia="pl-PL"/>
              </w:rPr>
              <w:t>.</w:t>
            </w:r>
          </w:p>
        </w:tc>
      </w:tr>
      <w:tr w:rsidR="008232F7" w:rsidRPr="004B6CB3" w14:paraId="3AE31626" w14:textId="77777777" w:rsidTr="00FA510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961444" w14:textId="77777777" w:rsidR="008232F7" w:rsidRPr="00FF5886" w:rsidRDefault="008232F7" w:rsidP="008232F7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</w:rPr>
            </w:pPr>
            <w:r w:rsidRPr="00FF5886">
              <w:rPr>
                <w:rFonts w:ascii="Corbel" w:hAnsi="Corbel"/>
                <w:sz w:val="22"/>
              </w:rPr>
              <w:t>C2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946492" w14:textId="3CBDC70D" w:rsidR="008232F7" w:rsidRPr="008232F7" w:rsidRDefault="008232F7" w:rsidP="008232F7">
            <w:pPr>
              <w:spacing w:after="0"/>
              <w:ind w:left="214" w:hanging="426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    2. Acquire the skills to develop own knowledge about the key issues in sustainability and corporate social responsibility</w:t>
            </w:r>
            <w:r>
              <w:rPr>
                <w:rFonts w:ascii="Corbel" w:hAnsi="Corbel"/>
                <w:szCs w:val="24"/>
                <w:lang w:val="en-GB" w:eastAsia="pl-PL"/>
              </w:rPr>
              <w:t>.</w:t>
            </w:r>
          </w:p>
        </w:tc>
      </w:tr>
      <w:tr w:rsidR="008232F7" w:rsidRPr="004B6CB3" w14:paraId="6F99B1A9" w14:textId="77777777" w:rsidTr="00FA510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D572DE" w14:textId="77777777" w:rsidR="008232F7" w:rsidRPr="00FF5886" w:rsidRDefault="008232F7" w:rsidP="008232F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</w:rPr>
            </w:pPr>
            <w:r w:rsidRPr="00FF5886">
              <w:rPr>
                <w:rFonts w:ascii="Corbel" w:hAnsi="Corbel"/>
                <w:b w:val="0"/>
              </w:rPr>
              <w:t>C3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A477ED" w14:textId="676F04E9" w:rsidR="008232F7" w:rsidRPr="008232F7" w:rsidRDefault="008232F7" w:rsidP="008232F7">
            <w:pPr>
              <w:spacing w:after="0"/>
              <w:ind w:left="214" w:hanging="426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    3. Apply the knowledge of sustainability and corporate social responsibility to the current socio-economic topics</w:t>
            </w:r>
            <w:r>
              <w:rPr>
                <w:rFonts w:ascii="Corbel" w:hAnsi="Corbel"/>
                <w:szCs w:val="24"/>
                <w:lang w:val="en-GB" w:eastAsia="pl-PL"/>
              </w:rPr>
              <w:t>.</w:t>
            </w:r>
          </w:p>
        </w:tc>
      </w:tr>
      <w:tr w:rsidR="008232F7" w:rsidRPr="004B6CB3" w14:paraId="0021650B" w14:textId="77777777" w:rsidTr="00FA510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419641" w14:textId="77777777" w:rsidR="008232F7" w:rsidRPr="00FF5886" w:rsidRDefault="008232F7" w:rsidP="008232F7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</w:rPr>
            </w:pPr>
            <w:r w:rsidRPr="00FF5886">
              <w:rPr>
                <w:rFonts w:ascii="Corbel" w:hAnsi="Corbel"/>
                <w:b w:val="0"/>
              </w:rPr>
              <w:t>C4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2E312D" w14:textId="78DBDD6D" w:rsidR="008232F7" w:rsidRPr="008232F7" w:rsidRDefault="008232F7" w:rsidP="008232F7">
            <w:pPr>
              <w:spacing w:after="0"/>
              <w:ind w:left="214" w:hanging="426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    4. Have a clearer understanding of global sustainable and CSR issues</w:t>
            </w:r>
            <w:r>
              <w:rPr>
                <w:rFonts w:ascii="Corbel" w:hAnsi="Corbel"/>
                <w:szCs w:val="24"/>
                <w:lang w:val="en-GB" w:eastAsia="pl-PL"/>
              </w:rPr>
              <w:t>.</w:t>
            </w:r>
          </w:p>
        </w:tc>
      </w:tr>
    </w:tbl>
    <w:p w14:paraId="0DD9238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E347351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64F908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93"/>
        <w:gridCol w:w="5379"/>
        <w:gridCol w:w="2553"/>
      </w:tblGrid>
      <w:tr w:rsidR="00AA1FCD" w:rsidRPr="004B6CB3" w14:paraId="6FCF39D6" w14:textId="77777777" w:rsidTr="003C193F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69775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144A0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769C1D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3D5AB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8232F7" w:rsidRPr="004F2031" w14:paraId="3880E63F" w14:textId="77777777" w:rsidTr="003C193F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EAA8AC" w14:textId="77777777" w:rsidR="008232F7" w:rsidRPr="00FF5886" w:rsidRDefault="008232F7" w:rsidP="008232F7">
            <w:pPr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EK_01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55B7E8" w14:textId="605792BA" w:rsidR="008232F7" w:rsidRPr="008232F7" w:rsidRDefault="008232F7" w:rsidP="008232F7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>Define basic concepts in the field of CSR and business ethics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7D2F01" w14:textId="1AA4D9F7" w:rsidR="008232F7" w:rsidRPr="008232F7" w:rsidRDefault="008232F7" w:rsidP="008232F7">
            <w:pPr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>K_W01</w:t>
            </w:r>
          </w:p>
        </w:tc>
      </w:tr>
      <w:tr w:rsidR="008232F7" w:rsidRPr="004F2031" w14:paraId="07F622C2" w14:textId="77777777" w:rsidTr="003C193F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0DD128" w14:textId="77777777" w:rsidR="008232F7" w:rsidRPr="00FF5886" w:rsidRDefault="008232F7" w:rsidP="008232F7">
            <w:pPr>
              <w:spacing w:after="0"/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EK_02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1DD64D" w14:textId="0C24D8A9" w:rsidR="008232F7" w:rsidRPr="008232F7" w:rsidRDefault="008232F7" w:rsidP="008232F7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Explain relationships between </w:t>
            </w:r>
            <w:r w:rsidR="003C193F" w:rsidRPr="008232F7">
              <w:rPr>
                <w:rFonts w:ascii="Corbel" w:hAnsi="Corbel"/>
                <w:szCs w:val="24"/>
                <w:lang w:val="en-GB" w:eastAsia="pl-PL"/>
              </w:rPr>
              <w:t>financialization</w:t>
            </w: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 and the real economy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B341F5" w14:textId="66980067" w:rsidR="008232F7" w:rsidRPr="008232F7" w:rsidRDefault="008232F7" w:rsidP="008232F7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>K_W02</w:t>
            </w:r>
          </w:p>
        </w:tc>
      </w:tr>
      <w:tr w:rsidR="008232F7" w:rsidRPr="004F2031" w14:paraId="3EC5216F" w14:textId="77777777" w:rsidTr="003C193F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A01C49" w14:textId="77777777" w:rsidR="008232F7" w:rsidRPr="00FF5886" w:rsidRDefault="008232F7" w:rsidP="008232F7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EK_03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9CBA7" w14:textId="2525BCFF" w:rsidR="008232F7" w:rsidRPr="00FF5886" w:rsidRDefault="008232F7" w:rsidP="008232F7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Describe how </w:t>
            </w:r>
            <w:r w:rsidR="003C193F">
              <w:rPr>
                <w:rFonts w:ascii="Corbel" w:hAnsi="Corbel"/>
                <w:szCs w:val="24"/>
                <w:lang w:val="en-GB" w:eastAsia="pl-PL"/>
              </w:rPr>
              <w:t>CSR is evaluated, name and explain criteria used to do that.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B682CF" w14:textId="7034507C" w:rsidR="008232F7" w:rsidRPr="008232F7" w:rsidRDefault="008232F7" w:rsidP="008232F7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>K_W07</w:t>
            </w:r>
          </w:p>
        </w:tc>
      </w:tr>
      <w:tr w:rsidR="003C193F" w:rsidRPr="004F2031" w14:paraId="218AEE37" w14:textId="77777777" w:rsidTr="003C193F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A06349" w14:textId="77777777" w:rsidR="003C193F" w:rsidRPr="00FF5886" w:rsidRDefault="003C193F" w:rsidP="003C193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EK_04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0DB7B1" w14:textId="792F1E00" w:rsidR="003C193F" w:rsidRPr="00FF5886" w:rsidRDefault="003C193F" w:rsidP="003C193F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Apply theoretical financial economic knowledge in resolving basic economic issues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4CE8C8" w14:textId="38A43243" w:rsidR="003C193F" w:rsidRPr="003C193F" w:rsidRDefault="003C193F" w:rsidP="003C193F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K_U02</w:t>
            </w:r>
          </w:p>
        </w:tc>
      </w:tr>
      <w:tr w:rsidR="003C193F" w:rsidRPr="004F2031" w14:paraId="596C4150" w14:textId="77777777" w:rsidTr="003C193F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E1783D" w14:textId="77777777" w:rsidR="003C193F" w:rsidRPr="00FF5886" w:rsidRDefault="003C193F" w:rsidP="003C193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EK_05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EB699" w14:textId="5C4ACC3A" w:rsidR="003C193F" w:rsidRPr="00FF5886" w:rsidRDefault="003C193F" w:rsidP="003C193F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Analyse causes and evaluate the development of financial system and the process of financialization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3FB76A" w14:textId="55712AA5" w:rsidR="003C193F" w:rsidRPr="003C193F" w:rsidRDefault="003C193F" w:rsidP="003C193F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K_U05</w:t>
            </w:r>
          </w:p>
        </w:tc>
      </w:tr>
      <w:tr w:rsidR="003C193F" w:rsidRPr="004F2031" w14:paraId="0D223170" w14:textId="77777777" w:rsidTr="003C193F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1271CE" w14:textId="77777777" w:rsidR="003C193F" w:rsidRPr="00FF5886" w:rsidRDefault="003C193F" w:rsidP="003C193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EK_06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A4BA36" w14:textId="4864EA1F" w:rsidR="003C193F" w:rsidRPr="00FF5886" w:rsidRDefault="003C193F" w:rsidP="003C193F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 xml:space="preserve">Apply ethical norms and standards in </w:t>
            </w:r>
            <w:r>
              <w:rPr>
                <w:rFonts w:ascii="Corbel" w:hAnsi="Corbel"/>
                <w:szCs w:val="24"/>
                <w:lang w:val="en-GB" w:eastAsia="pl-PL"/>
              </w:rPr>
              <w:t>business</w:t>
            </w:r>
            <w:r w:rsidRPr="003C193F">
              <w:rPr>
                <w:rFonts w:ascii="Corbel" w:hAnsi="Corbel"/>
                <w:szCs w:val="24"/>
                <w:lang w:val="en-GB" w:eastAsia="pl-PL"/>
              </w:rPr>
              <w:t xml:space="preserve"> practice  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88834F" w14:textId="0437230E" w:rsidR="003C193F" w:rsidRPr="003C193F" w:rsidRDefault="003C193F" w:rsidP="003C193F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K_U07</w:t>
            </w:r>
          </w:p>
        </w:tc>
      </w:tr>
      <w:tr w:rsidR="003C193F" w:rsidRPr="004F2031" w14:paraId="2706CE54" w14:textId="77777777" w:rsidTr="003C193F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CF50F4" w14:textId="77777777" w:rsidR="003C193F" w:rsidRPr="00FF5886" w:rsidRDefault="003C193F" w:rsidP="003C193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EK_07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61947A" w14:textId="29F5636A" w:rsidR="003C193F" w:rsidRPr="00FF5886" w:rsidRDefault="003C193F" w:rsidP="003C193F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Able to work in groups taking on varied roles and accepting co-responsibility for the accomplishment of tasks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8A05A2" w14:textId="45F391B4" w:rsidR="003C193F" w:rsidRPr="003C193F" w:rsidRDefault="003C193F" w:rsidP="003C193F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K_K01</w:t>
            </w:r>
          </w:p>
        </w:tc>
      </w:tr>
      <w:tr w:rsidR="003C193F" w:rsidRPr="004F2031" w14:paraId="558AAF30" w14:textId="77777777" w:rsidTr="003C193F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262204" w14:textId="77777777" w:rsidR="003C193F" w:rsidRPr="00FF5886" w:rsidRDefault="003C193F" w:rsidP="003C193F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EK_08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F3CCF5" w14:textId="2C298913" w:rsidR="003C193F" w:rsidRPr="00FF5886" w:rsidRDefault="003C193F" w:rsidP="003C193F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Manifest disposition for independent learning process and work organization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0A9889" w14:textId="507C59D8" w:rsidR="003C193F" w:rsidRPr="003C193F" w:rsidRDefault="003C193F" w:rsidP="003C193F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K_K03</w:t>
            </w:r>
          </w:p>
        </w:tc>
      </w:tr>
    </w:tbl>
    <w:p w14:paraId="446FA22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998BFEF" w14:textId="714484DB" w:rsidR="00AA1FCD" w:rsidRPr="003C193F" w:rsidRDefault="001C26A0" w:rsidP="003C193F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4081588" w14:textId="75E6ADC5" w:rsidR="00AA1FCD" w:rsidRDefault="003C193F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Tutorials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4F2031" w14:paraId="5A6D3536" w14:textId="77777777" w:rsidTr="003C193F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F537E0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3253D8" w:rsidRPr="004B6CB3" w14:paraId="3856F007" w14:textId="77777777" w:rsidTr="003C193F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29EF07" w14:textId="32D5503C" w:rsidR="00062973" w:rsidRPr="00062973" w:rsidRDefault="00062973" w:rsidP="00062973">
            <w:pPr>
              <w:pStyle w:val="Akapitzlist"/>
              <w:spacing w:after="0" w:line="240" w:lineRule="auto"/>
              <w:ind w:left="56"/>
              <w:rPr>
                <w:rFonts w:ascii="Corbel" w:hAnsi="Corbel"/>
                <w:lang w:val="en-US"/>
              </w:rPr>
            </w:pPr>
            <w:r w:rsidRPr="00062973">
              <w:rPr>
                <w:rFonts w:ascii="Corbel" w:hAnsi="Corbel"/>
                <w:lang w:val="en-US"/>
              </w:rPr>
              <w:t xml:space="preserve">1. Corporate social responsibility – definitions, determinants and measurements </w:t>
            </w:r>
          </w:p>
          <w:p w14:paraId="2CC3C645" w14:textId="07C2BA75" w:rsidR="00062973" w:rsidRPr="00062973" w:rsidRDefault="00062973" w:rsidP="00062973">
            <w:pPr>
              <w:pStyle w:val="Akapitzlist"/>
              <w:spacing w:after="0" w:line="240" w:lineRule="auto"/>
              <w:ind w:left="56"/>
              <w:rPr>
                <w:rFonts w:ascii="Corbel" w:hAnsi="Corbel"/>
                <w:lang w:val="en-US"/>
              </w:rPr>
            </w:pPr>
            <w:r w:rsidRPr="00062973">
              <w:rPr>
                <w:rFonts w:ascii="Corbel" w:hAnsi="Corbel"/>
                <w:lang w:val="en-US"/>
              </w:rPr>
              <w:t>2. Global financial crisis – towards a new era of leadership</w:t>
            </w:r>
          </w:p>
          <w:p w14:paraId="6D9A2007" w14:textId="1EA9A6D9" w:rsidR="00062973" w:rsidRPr="00062973" w:rsidRDefault="00062973" w:rsidP="00062973">
            <w:pPr>
              <w:pStyle w:val="Akapitzlist"/>
              <w:spacing w:after="0" w:line="240" w:lineRule="auto"/>
              <w:ind w:left="56"/>
              <w:rPr>
                <w:rFonts w:ascii="Corbel" w:hAnsi="Corbel"/>
                <w:lang w:val="en-US"/>
              </w:rPr>
            </w:pPr>
            <w:r w:rsidRPr="00062973">
              <w:rPr>
                <w:rFonts w:ascii="Corbel" w:hAnsi="Corbel"/>
                <w:lang w:val="en-US"/>
              </w:rPr>
              <w:t>3. Systemic disconnects of modern time – ecological, social and ethical perspective</w:t>
            </w:r>
          </w:p>
          <w:p w14:paraId="4CCB9A03" w14:textId="793F265E" w:rsidR="00062973" w:rsidRPr="00062973" w:rsidRDefault="00062973" w:rsidP="00062973">
            <w:pPr>
              <w:pStyle w:val="Akapitzlist"/>
              <w:spacing w:after="0" w:line="240" w:lineRule="auto"/>
              <w:ind w:left="56"/>
              <w:rPr>
                <w:rFonts w:ascii="Corbel" w:hAnsi="Corbel"/>
                <w:lang w:val="en-US"/>
              </w:rPr>
            </w:pPr>
            <w:r w:rsidRPr="00062973">
              <w:rPr>
                <w:rFonts w:ascii="Corbel" w:hAnsi="Corbel"/>
                <w:lang w:val="en-US"/>
              </w:rPr>
              <w:t>4. Financialization of the economy – towards banking responsibility</w:t>
            </w:r>
          </w:p>
          <w:p w14:paraId="39E04D77" w14:textId="415A126C" w:rsidR="00062973" w:rsidRPr="00062973" w:rsidRDefault="00062973" w:rsidP="00062973">
            <w:pPr>
              <w:pStyle w:val="Akapitzlist"/>
              <w:spacing w:after="0" w:line="240" w:lineRule="auto"/>
              <w:ind w:left="56"/>
              <w:rPr>
                <w:rFonts w:ascii="Corbel" w:hAnsi="Corbel"/>
                <w:lang w:val="en-US"/>
              </w:rPr>
            </w:pPr>
            <w:r w:rsidRPr="00062973">
              <w:rPr>
                <w:rFonts w:ascii="Corbel" w:hAnsi="Corbel"/>
                <w:lang w:val="en-US"/>
              </w:rPr>
              <w:t xml:space="preserve">5. Sustainable banking – concept and ideas </w:t>
            </w:r>
          </w:p>
          <w:p w14:paraId="6D08A90B" w14:textId="2AAE62D4" w:rsidR="00062973" w:rsidRPr="00062973" w:rsidRDefault="00062973" w:rsidP="00062973">
            <w:pPr>
              <w:pStyle w:val="Akapitzlist"/>
              <w:spacing w:after="0" w:line="240" w:lineRule="auto"/>
              <w:ind w:left="56"/>
              <w:rPr>
                <w:rFonts w:ascii="Corbel" w:hAnsi="Corbel"/>
                <w:lang w:val="en-US"/>
              </w:rPr>
            </w:pPr>
            <w:r w:rsidRPr="00062973">
              <w:rPr>
                <w:rFonts w:ascii="Corbel" w:hAnsi="Corbel"/>
                <w:lang w:val="en-US"/>
              </w:rPr>
              <w:t xml:space="preserve">6. Case studies </w:t>
            </w:r>
          </w:p>
          <w:p w14:paraId="2A9F323C" w14:textId="493999D3" w:rsidR="003253D8" w:rsidRPr="00FF5886" w:rsidRDefault="00062973" w:rsidP="00062973">
            <w:pPr>
              <w:pStyle w:val="Akapitzlist"/>
              <w:spacing w:after="0" w:line="240" w:lineRule="auto"/>
              <w:ind w:left="56"/>
              <w:rPr>
                <w:rFonts w:ascii="Corbel" w:hAnsi="Corbel"/>
                <w:lang w:val="en-US"/>
              </w:rPr>
            </w:pPr>
            <w:r w:rsidRPr="00062973">
              <w:rPr>
                <w:rFonts w:ascii="Corbel" w:hAnsi="Corbel"/>
                <w:lang w:val="en-US"/>
              </w:rPr>
              <w:t>7. The future of corporate social responsibility – key trends and challenges</w:t>
            </w:r>
          </w:p>
        </w:tc>
      </w:tr>
    </w:tbl>
    <w:p w14:paraId="258F6D1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A58EAB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0323745" w14:textId="77777777" w:rsidR="00AA1FCD" w:rsidRPr="004F2031" w:rsidRDefault="003253D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F5886">
        <w:rPr>
          <w:rFonts w:ascii="Corbel" w:hAnsi="Corbel"/>
          <w:b w:val="0"/>
          <w:smallCaps w:val="0"/>
          <w:lang w:val="en-US"/>
        </w:rPr>
        <w:t>Lectures with multimedia presentations. Discussion. Group working. Case study.</w:t>
      </w:r>
    </w:p>
    <w:p w14:paraId="717F07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13DF49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189F31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616053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679091C4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D334A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2978F28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5BDCFB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394ECB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062973" w:rsidRPr="004F2031" w14:paraId="456E78E5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350C1B" w14:textId="070D65C0" w:rsidR="00062973" w:rsidRPr="00FF5886" w:rsidRDefault="00062973" w:rsidP="00062973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1E43F8" w14:textId="69544330" w:rsidR="00062973" w:rsidRPr="00FF5886" w:rsidRDefault="00062973" w:rsidP="0006297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trike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essay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226AF7" w14:textId="54A6212A" w:rsidR="00062973" w:rsidRPr="00FF5886" w:rsidRDefault="00062973" w:rsidP="0006297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062973" w:rsidRPr="004F2031" w14:paraId="63806D9D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20CA00" w14:textId="075DC795" w:rsidR="00062973" w:rsidRPr="00FF5886" w:rsidRDefault="00062973" w:rsidP="00062973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F22F8E" w14:textId="2620A53E" w:rsidR="00062973" w:rsidRPr="00FF5886" w:rsidRDefault="00062973" w:rsidP="0006297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essay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70DFC" w14:textId="5E01F8B3" w:rsidR="00062973" w:rsidRDefault="00062973" w:rsidP="00062973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062973" w:rsidRPr="004F2031" w14:paraId="4B8176E9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F9FD8C" w14:textId="2A6F6B8B" w:rsidR="00062973" w:rsidRPr="00FF5886" w:rsidRDefault="00062973" w:rsidP="00062973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80B1B6" w14:textId="5B511431" w:rsidR="00062973" w:rsidRPr="00FF5886" w:rsidRDefault="00062973" w:rsidP="0006297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essay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2E6264" w14:textId="6FB17242" w:rsidR="00062973" w:rsidRDefault="00062973" w:rsidP="00062973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062973" w:rsidRPr="004F2031" w14:paraId="508DE629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BBA7A7" w14:textId="18999965" w:rsidR="00062973" w:rsidRPr="00FF5886" w:rsidRDefault="00062973" w:rsidP="00062973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1B97CB" w14:textId="7300C81C" w:rsidR="00062973" w:rsidRPr="00FF5886" w:rsidRDefault="00062973" w:rsidP="0006297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(Group presentation), essay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9B36B1" w14:textId="1405D252" w:rsidR="00062973" w:rsidRDefault="00062973" w:rsidP="00062973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062973" w:rsidRPr="004F2031" w14:paraId="72F6EFE1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C3A622" w14:textId="59F90AAE" w:rsidR="00062973" w:rsidRPr="00FF5886" w:rsidRDefault="00062973" w:rsidP="00062973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C94E20" w14:textId="35600200" w:rsidR="00062973" w:rsidRPr="00FF5886" w:rsidRDefault="00062973" w:rsidP="0006297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(Group presentation), essay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C7117E" w14:textId="1DBE7E3B" w:rsidR="00062973" w:rsidRDefault="00062973" w:rsidP="00062973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062973" w:rsidRPr="004F2031" w14:paraId="5ED7668E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5D742B" w14:textId="250181B7" w:rsidR="00062973" w:rsidRPr="00FF5886" w:rsidRDefault="00062973" w:rsidP="00062973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3E389D" w14:textId="57D288C7" w:rsidR="00062973" w:rsidRPr="00FF5886" w:rsidRDefault="00062973" w:rsidP="0006297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Essay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0EB234" w14:textId="2A6A670B" w:rsidR="00062973" w:rsidRDefault="00062973" w:rsidP="00062973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062973" w:rsidRPr="004F2031" w14:paraId="277459B5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86447C" w14:textId="46351B37" w:rsidR="00062973" w:rsidRPr="00FF5886" w:rsidRDefault="00062973" w:rsidP="00062973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FDF5EE" w14:textId="0B03AD6F" w:rsidR="00062973" w:rsidRPr="00FF5886" w:rsidRDefault="00062973" w:rsidP="0006297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(Group presentation, Discussion),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D07DBC" w14:textId="3E04CC0B" w:rsidR="00062973" w:rsidRDefault="00062973" w:rsidP="00062973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062973" w:rsidRPr="004F2031" w14:paraId="054983BE" w14:textId="77777777" w:rsidTr="003A595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A24860" w14:textId="05ED7AF4" w:rsidR="00062973" w:rsidRPr="00FF5886" w:rsidRDefault="00062973" w:rsidP="00062973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BF59A0" w14:textId="4D08C966" w:rsidR="00062973" w:rsidRPr="00FF5886" w:rsidRDefault="00062973" w:rsidP="0006297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(Group presentation, Discussion),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DE254B" w14:textId="0EF8394E" w:rsidR="00062973" w:rsidRDefault="00062973" w:rsidP="00062973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</w:tbl>
    <w:p w14:paraId="18A822BF" w14:textId="77777777" w:rsidR="00D22B4D" w:rsidRPr="004F2031" w:rsidRDefault="00D22B4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C5E858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46F572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B6CB3" w14:paraId="100ACB0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99F9A3" w14:textId="47524F48" w:rsidR="00AA1FCD" w:rsidRPr="003253D8" w:rsidRDefault="00062973" w:rsidP="003253D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US" w:eastAsia="pl-PL"/>
              </w:rPr>
            </w:pPr>
            <w:r w:rsidRPr="00062973">
              <w:rPr>
                <w:rFonts w:ascii="Corbel" w:hAnsi="Corbel"/>
                <w:b w:val="0"/>
                <w:smallCaps w:val="0"/>
                <w:lang w:val="en-US"/>
              </w:rPr>
              <w:t>Attendance and in-class participation (10%), group presentation  (40%) essay (50%)</w:t>
            </w:r>
          </w:p>
        </w:tc>
      </w:tr>
    </w:tbl>
    <w:p w14:paraId="091C1CE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8D4400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129B9EE" w14:textId="12F44F01" w:rsidR="00AA1FCD" w:rsidRPr="00D22B4D" w:rsidRDefault="002D7484" w:rsidP="00D22B4D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8CE9B4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2EE860C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6E48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9052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411B2D4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D6369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F93FCE" w14:textId="77777777" w:rsidR="00AA1FCD" w:rsidRPr="004F2031" w:rsidRDefault="003A595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2B53AD" w14:paraId="22D83CA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06458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A750EB" w14:textId="77777777" w:rsidR="00AA1FCD" w:rsidRPr="004F2031" w:rsidRDefault="003A595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2B53AD" w14:paraId="6B3B25C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9AF70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03C220" w14:textId="77777777" w:rsidR="00AA1FCD" w:rsidRPr="004F2031" w:rsidRDefault="003253D8" w:rsidP="003253D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50</w:t>
            </w:r>
          </w:p>
        </w:tc>
      </w:tr>
      <w:tr w:rsidR="00AA1FCD" w:rsidRPr="004F2031" w14:paraId="370EE1B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245F0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5EDB46" w14:textId="77777777" w:rsidR="00AA1FCD" w:rsidRPr="004F2031" w:rsidRDefault="003253D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2B53AD" w14:paraId="4B0D869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F55EA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3C0EB7" w14:textId="285338CE" w:rsidR="00AA1FCD" w:rsidRPr="004F2031" w:rsidRDefault="0006297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474877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22EE38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1BDB46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5139"/>
      </w:tblGrid>
      <w:tr w:rsidR="00AA1FCD" w:rsidRPr="004F2031" w14:paraId="436BE269" w14:textId="77777777" w:rsidTr="00062973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23C6E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592F6E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167AA5" w14:textId="0A290587" w:rsidR="00AA1FCD" w:rsidRPr="004F2031" w:rsidRDefault="0006297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223ADF62" w14:textId="77777777" w:rsidTr="00062973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D9A12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5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0801D3" w14:textId="6D66610F" w:rsidR="00AA1FCD" w:rsidRPr="004F2031" w:rsidRDefault="0006297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4798836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0F4CC5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A5131D4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996"/>
      </w:tblGrid>
      <w:tr w:rsidR="00062973" w:rsidRPr="004B6CB3" w14:paraId="14622A36" w14:textId="77777777" w:rsidTr="00062973">
        <w:trPr>
          <w:trHeight w:val="532"/>
        </w:trPr>
        <w:tc>
          <w:tcPr>
            <w:tcW w:w="8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7E0F9C" w14:textId="77777777" w:rsidR="00062973" w:rsidRDefault="00062973" w:rsidP="00E95B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729DBBF" w14:textId="77777777" w:rsidR="00062973" w:rsidRPr="00062973" w:rsidRDefault="00062973" w:rsidP="00062973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A. Crane, </w:t>
            </w:r>
            <w:r w:rsidRPr="0006297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The Oxford Handbook of Corporate Social Responsibility</w:t>
            </w: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, Oxford University Press (selected issues), 2009.</w:t>
            </w:r>
          </w:p>
          <w:p w14:paraId="3BDFF38C" w14:textId="77777777" w:rsidR="00062973" w:rsidRPr="00062973" w:rsidRDefault="00062973" w:rsidP="00062973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M. Blowfield, A. Murray, Corporate Responsibility, Oxford University Press (selected issues), 2014.</w:t>
            </w:r>
          </w:p>
          <w:p w14:paraId="198F0E70" w14:textId="77777777" w:rsidR="00062973" w:rsidRPr="00062973" w:rsidRDefault="00062973" w:rsidP="00062973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A. Crane,  D. Matten, </w:t>
            </w:r>
            <w:r w:rsidRPr="0006297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Business ethics</w:t>
            </w: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, Oxford University Press (selected issues), 2015.</w:t>
            </w:r>
          </w:p>
          <w:p w14:paraId="2029AA98" w14:textId="77777777" w:rsidR="00062973" w:rsidRPr="00062973" w:rsidRDefault="00062973" w:rsidP="00062973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G.A.  Epstein,  </w:t>
            </w:r>
            <w:r w:rsidRPr="0006297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Financialization</w:t>
            </w:r>
            <w:r w:rsidRPr="00062973">
              <w:rPr>
                <w:rFonts w:ascii="Corbel" w:hAnsi="Corbel"/>
                <w:bCs/>
                <w:i/>
                <w:smallCaps w:val="0"/>
                <w:szCs w:val="24"/>
                <w:lang w:val="en-US"/>
              </w:rPr>
              <w:t xml:space="preserve"> </w:t>
            </w:r>
            <w:r w:rsidRPr="0006297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and the World Economy</w:t>
            </w: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, Edward Elgar Publishing (selected issues), 2006.</w:t>
            </w:r>
          </w:p>
          <w:p w14:paraId="79823CC4" w14:textId="77777777" w:rsidR="00062973" w:rsidRDefault="00062973" w:rsidP="00E95B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062973" w14:paraId="59EE4498" w14:textId="77777777" w:rsidTr="00062973">
        <w:trPr>
          <w:trHeight w:val="532"/>
        </w:trPr>
        <w:tc>
          <w:tcPr>
            <w:tcW w:w="8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FA089A" w14:textId="77777777" w:rsidR="00062973" w:rsidRPr="00062973" w:rsidRDefault="00062973" w:rsidP="00E95B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6297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728AB26" w14:textId="77777777" w:rsidR="00062973" w:rsidRPr="00062973" w:rsidRDefault="00062973" w:rsidP="00062973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O. Scharmer,  K. Kaufer, </w:t>
            </w:r>
            <w:r w:rsidRPr="0006297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Leading from the emerging future: from ego-system to eco system economies</w:t>
            </w: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, Berret-Koehler Publishers, 2013.</w:t>
            </w:r>
          </w:p>
          <w:p w14:paraId="4E3ABB47" w14:textId="77777777" w:rsidR="00062973" w:rsidRPr="00062973" w:rsidRDefault="00062973" w:rsidP="00062973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S.O. Idowu, (ed.), </w:t>
            </w:r>
            <w:r w:rsidRPr="0006297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Theory and practice of corporate social responsibility</w:t>
            </w: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, Springer, 2011.</w:t>
            </w:r>
          </w:p>
          <w:p w14:paraId="3E2F70E7" w14:textId="77777777" w:rsidR="00062973" w:rsidRPr="00062973" w:rsidRDefault="00062973" w:rsidP="00062973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R. Shiller, </w:t>
            </w:r>
            <w:r w:rsidRPr="0006297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Finance and the good society,</w:t>
            </w: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 Princeton University Press, 2013.</w:t>
            </w:r>
          </w:p>
          <w:p w14:paraId="3D0B2D27" w14:textId="77777777" w:rsidR="00062973" w:rsidRPr="00062973" w:rsidRDefault="00062973" w:rsidP="00062973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A. Sen, </w:t>
            </w:r>
            <w:r w:rsidRPr="0006297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The idea of justice</w:t>
            </w: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. Penguin, 2009.</w:t>
            </w:r>
          </w:p>
          <w:p w14:paraId="70D005D6" w14:textId="77777777" w:rsidR="00062973" w:rsidRPr="00062973" w:rsidRDefault="00062973" w:rsidP="00062973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J. Stiglitz,  </w:t>
            </w:r>
            <w:r w:rsidRPr="00062973">
              <w:rPr>
                <w:rFonts w:ascii="Corbel" w:hAnsi="Corbel"/>
                <w:b w:val="0"/>
                <w:i/>
                <w:smallCaps w:val="0"/>
                <w:szCs w:val="24"/>
                <w:lang w:val="en-US"/>
              </w:rPr>
              <w:t>Globalization and its discontents</w:t>
            </w:r>
            <w:r w:rsidRPr="00062973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,  P</w:t>
            </w: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enguin, 2003.</w:t>
            </w:r>
          </w:p>
          <w:p w14:paraId="777CC652" w14:textId="77777777" w:rsidR="00062973" w:rsidRPr="00062973" w:rsidRDefault="00062973" w:rsidP="00062973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J. Stiglitz, (2013). </w:t>
            </w:r>
            <w:r w:rsidRPr="0006297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The price of inequality</w:t>
            </w: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. Penguin, 2013.</w:t>
            </w:r>
          </w:p>
          <w:p w14:paraId="08D12111" w14:textId="77777777" w:rsidR="00062973" w:rsidRPr="00062973" w:rsidRDefault="00062973" w:rsidP="00062973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M. Yunus, </w:t>
            </w:r>
            <w:r w:rsidRPr="0006297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Banker to the Poor. The story of Grameen Bank</w:t>
            </w: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. Aurum Press, 2003.</w:t>
            </w:r>
          </w:p>
        </w:tc>
      </w:tr>
    </w:tbl>
    <w:p w14:paraId="5BAD6498" w14:textId="77777777" w:rsidR="00062973" w:rsidRDefault="00062973" w:rsidP="00D22B4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AA774FF" w14:textId="7970254C" w:rsidR="004F2031" w:rsidRPr="004F2031" w:rsidRDefault="002D7484" w:rsidP="00D22B4D">
      <w:pPr>
        <w:pStyle w:val="Punktygwne"/>
        <w:spacing w:before="0" w:after="0"/>
        <w:ind w:left="360"/>
        <w:rPr>
          <w:rFonts w:ascii="Corbel" w:hAnsi="Corbel"/>
          <w:color w:val="auto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  <w:r w:rsidR="00062973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sectPr w:rsidR="004F2031" w:rsidRPr="004F2031" w:rsidSect="00FA5438">
      <w:footerReference w:type="default" r:id="rId8"/>
      <w:pgSz w:w="11906" w:h="16838"/>
      <w:pgMar w:top="993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BF68" w14:textId="77777777" w:rsidR="00FA5438" w:rsidRDefault="00FA5438">
      <w:pPr>
        <w:spacing w:after="0" w:line="240" w:lineRule="auto"/>
      </w:pPr>
      <w:r>
        <w:separator/>
      </w:r>
    </w:p>
  </w:endnote>
  <w:endnote w:type="continuationSeparator" w:id="0">
    <w:p w14:paraId="11CACC34" w14:textId="77777777" w:rsidR="00FA5438" w:rsidRDefault="00FA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1A4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701D36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333F2" w14:textId="77777777" w:rsidR="00FA5438" w:rsidRDefault="00FA5438">
      <w:pPr>
        <w:spacing w:after="0" w:line="240" w:lineRule="auto"/>
      </w:pPr>
      <w:r>
        <w:separator/>
      </w:r>
    </w:p>
  </w:footnote>
  <w:footnote w:type="continuationSeparator" w:id="0">
    <w:p w14:paraId="488FB96A" w14:textId="77777777" w:rsidR="00FA5438" w:rsidRDefault="00FA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A13"/>
    <w:multiLevelType w:val="hybridMultilevel"/>
    <w:tmpl w:val="A9325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26AD"/>
    <w:multiLevelType w:val="hybridMultilevel"/>
    <w:tmpl w:val="FC388298"/>
    <w:lvl w:ilvl="0" w:tplc="2E04D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B4867"/>
    <w:multiLevelType w:val="multilevel"/>
    <w:tmpl w:val="11AC5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C1C76DC"/>
    <w:multiLevelType w:val="hybridMultilevel"/>
    <w:tmpl w:val="6D304A1C"/>
    <w:lvl w:ilvl="0" w:tplc="9F2271C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FB43910"/>
    <w:multiLevelType w:val="hybridMultilevel"/>
    <w:tmpl w:val="A9325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908689652">
    <w:abstractNumId w:val="4"/>
  </w:num>
  <w:num w:numId="2" w16cid:durableId="402653303">
    <w:abstractNumId w:val="5"/>
  </w:num>
  <w:num w:numId="3" w16cid:durableId="762535615">
    <w:abstractNumId w:val="10"/>
  </w:num>
  <w:num w:numId="4" w16cid:durableId="326909495">
    <w:abstractNumId w:val="9"/>
  </w:num>
  <w:num w:numId="5" w16cid:durableId="1626816875">
    <w:abstractNumId w:val="8"/>
  </w:num>
  <w:num w:numId="6" w16cid:durableId="2130273186">
    <w:abstractNumId w:val="6"/>
  </w:num>
  <w:num w:numId="7" w16cid:durableId="373964199">
    <w:abstractNumId w:val="1"/>
  </w:num>
  <w:num w:numId="8" w16cid:durableId="179509338">
    <w:abstractNumId w:val="7"/>
  </w:num>
  <w:num w:numId="9" w16cid:durableId="722756882">
    <w:abstractNumId w:val="3"/>
  </w:num>
  <w:num w:numId="10" w16cid:durableId="34698258">
    <w:abstractNumId w:val="2"/>
  </w:num>
  <w:num w:numId="11" w16cid:durableId="17550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62973"/>
    <w:rsid w:val="000747A8"/>
    <w:rsid w:val="00075041"/>
    <w:rsid w:val="0009510E"/>
    <w:rsid w:val="00135B9A"/>
    <w:rsid w:val="001C26A0"/>
    <w:rsid w:val="0028211C"/>
    <w:rsid w:val="002B53AD"/>
    <w:rsid w:val="002D7484"/>
    <w:rsid w:val="00300BF3"/>
    <w:rsid w:val="003253D8"/>
    <w:rsid w:val="003730E0"/>
    <w:rsid w:val="003A5955"/>
    <w:rsid w:val="003C193F"/>
    <w:rsid w:val="00416ABE"/>
    <w:rsid w:val="004571D9"/>
    <w:rsid w:val="004B6CB3"/>
    <w:rsid w:val="004F2031"/>
    <w:rsid w:val="004F59BE"/>
    <w:rsid w:val="00547266"/>
    <w:rsid w:val="0055229E"/>
    <w:rsid w:val="005F2ABA"/>
    <w:rsid w:val="005F3199"/>
    <w:rsid w:val="00634C07"/>
    <w:rsid w:val="0066761C"/>
    <w:rsid w:val="00667E4F"/>
    <w:rsid w:val="006D52CD"/>
    <w:rsid w:val="00701D36"/>
    <w:rsid w:val="008232F7"/>
    <w:rsid w:val="00896CA4"/>
    <w:rsid w:val="009F7732"/>
    <w:rsid w:val="00A07FFB"/>
    <w:rsid w:val="00A978E1"/>
    <w:rsid w:val="00AA1FCD"/>
    <w:rsid w:val="00B2333B"/>
    <w:rsid w:val="00D22B4D"/>
    <w:rsid w:val="00DA2651"/>
    <w:rsid w:val="00EA249D"/>
    <w:rsid w:val="00F32FE2"/>
    <w:rsid w:val="00F666E6"/>
    <w:rsid w:val="00FA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117D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3A5955"/>
    <w:rPr>
      <w:color w:val="0000FF"/>
      <w:u w:val="single"/>
    </w:rPr>
  </w:style>
  <w:style w:type="paragraph" w:styleId="Tekstpodstawowy">
    <w:name w:val="Body Text"/>
    <w:basedOn w:val="Normalny"/>
    <w:uiPriority w:val="99"/>
    <w:semiHidden/>
    <w:unhideWhenUsed/>
    <w:rsid w:val="003A5955"/>
    <w:pPr>
      <w:suppressAutoHyphens w:val="0"/>
      <w:spacing w:after="120"/>
    </w:pPr>
    <w:rPr>
      <w:rFonts w:ascii="Calibri" w:hAnsi="Calibri"/>
      <w:color w:val="auto"/>
      <w:sz w:val="22"/>
      <w:lang w:val="x-none" w:eastAsia="x-none"/>
    </w:rPr>
  </w:style>
  <w:style w:type="character" w:customStyle="1" w:styleId="TekstpodstawowyZnak1">
    <w:name w:val="Tekst podstawowy Znak1"/>
    <w:basedOn w:val="Domylnaczcionkaakapitu"/>
    <w:uiPriority w:val="99"/>
    <w:semiHidden/>
    <w:rsid w:val="003A5955"/>
    <w:rPr>
      <w:rFonts w:eastAsia="Calibri"/>
      <w:color w:val="00000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D783C-D1DE-46BD-A385-A4A09078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Suraj</cp:lastModifiedBy>
  <cp:revision>8</cp:revision>
  <cp:lastPrinted>2017-07-04T06:31:00Z</cp:lastPrinted>
  <dcterms:created xsi:type="dcterms:W3CDTF">2022-04-10T12:29:00Z</dcterms:created>
  <dcterms:modified xsi:type="dcterms:W3CDTF">2024-02-29T05:08:00Z</dcterms:modified>
  <dc:language>pl-PL</dc:language>
</cp:coreProperties>
</file>