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9C4" w:rsidRDefault="00F902AA">
      <w:pPr>
        <w:pStyle w:val="Tekstpodstawowy"/>
        <w:spacing w:before="73"/>
        <w:ind w:left="3960"/>
        <w:rPr>
          <w:i/>
        </w:rPr>
      </w:pPr>
      <w:r>
        <w:t>A</w:t>
      </w:r>
      <w:r>
        <w:rPr>
          <w:color w:val="202020"/>
        </w:rPr>
        <w:t>ppendix</w:t>
      </w:r>
      <w:r>
        <w:rPr>
          <w:color w:val="202020"/>
          <w:spacing w:val="-1"/>
        </w:rPr>
        <w:t xml:space="preserve"> </w:t>
      </w:r>
      <w:r>
        <w:rPr>
          <w:color w:val="202020"/>
        </w:rPr>
        <w:t>number 1.5</w:t>
      </w:r>
      <w:r>
        <w:rPr>
          <w:color w:val="202020"/>
          <w:spacing w:val="-1"/>
        </w:rPr>
        <w:t xml:space="preserve"> </w:t>
      </w:r>
      <w:r>
        <w:rPr>
          <w:color w:val="202020"/>
        </w:rPr>
        <w:t>to</w:t>
      </w:r>
      <w:r>
        <w:rPr>
          <w:color w:val="202020"/>
          <w:spacing w:val="-1"/>
        </w:rPr>
        <w:t xml:space="preserve"> </w:t>
      </w:r>
      <w:r>
        <w:rPr>
          <w:color w:val="202020"/>
        </w:rPr>
        <w:t>The</w:t>
      </w:r>
      <w:r>
        <w:rPr>
          <w:color w:val="202020"/>
          <w:spacing w:val="-1"/>
        </w:rPr>
        <w:t xml:space="preserve"> </w:t>
      </w:r>
      <w:r>
        <w:rPr>
          <w:color w:val="202020"/>
        </w:rPr>
        <w:t>Rector</w:t>
      </w:r>
      <w:r>
        <w:rPr>
          <w:color w:val="202020"/>
          <w:spacing w:val="-1"/>
        </w:rPr>
        <w:t xml:space="preserve"> </w:t>
      </w:r>
      <w:r>
        <w:rPr>
          <w:color w:val="202020"/>
        </w:rPr>
        <w:t>UR</w:t>
      </w:r>
      <w:r>
        <w:rPr>
          <w:color w:val="202020"/>
          <w:spacing w:val="-2"/>
        </w:rPr>
        <w:t xml:space="preserve"> </w:t>
      </w:r>
      <w:r>
        <w:rPr>
          <w:color w:val="202020"/>
        </w:rPr>
        <w:t>Resolution</w:t>
      </w:r>
      <w:r>
        <w:rPr>
          <w:color w:val="202020"/>
          <w:spacing w:val="-1"/>
        </w:rPr>
        <w:t xml:space="preserve"> </w:t>
      </w:r>
      <w:r>
        <w:rPr>
          <w:color w:val="202020"/>
        </w:rPr>
        <w:t>No.</w:t>
      </w:r>
      <w:r>
        <w:rPr>
          <w:color w:val="202020"/>
          <w:spacing w:val="3"/>
        </w:rPr>
        <w:t xml:space="preserve"> </w:t>
      </w:r>
      <w:r>
        <w:rPr>
          <w:i/>
          <w:spacing w:val="-2"/>
        </w:rPr>
        <w:t>12/2019</w:t>
      </w:r>
    </w:p>
    <w:p w:rsidR="006C69C4" w:rsidRDefault="00F902AA">
      <w:pPr>
        <w:spacing w:before="2"/>
        <w:ind w:left="3304" w:right="3304"/>
        <w:jc w:val="center"/>
        <w:rPr>
          <w:b/>
          <w:sz w:val="24"/>
        </w:rPr>
      </w:pPr>
      <w:r>
        <w:rPr>
          <w:b/>
          <w:color w:val="202020"/>
          <w:spacing w:val="-2"/>
          <w:sz w:val="24"/>
        </w:rPr>
        <w:t>SYLLABUS</w:t>
      </w:r>
    </w:p>
    <w:p w:rsidR="006C69C4" w:rsidRDefault="00F902AA">
      <w:pPr>
        <w:spacing w:before="2" w:line="253" w:lineRule="exact"/>
        <w:ind w:left="3304" w:right="3304"/>
        <w:jc w:val="center"/>
        <w:rPr>
          <w:b/>
        </w:rPr>
      </w:pPr>
      <w:r>
        <w:rPr>
          <w:b/>
          <w:color w:val="1F1F1F"/>
        </w:rPr>
        <w:t>concerning</w:t>
      </w:r>
      <w:r>
        <w:rPr>
          <w:b/>
          <w:color w:val="1F1F1F"/>
          <w:spacing w:val="-7"/>
        </w:rPr>
        <w:t xml:space="preserve"> </w:t>
      </w:r>
      <w:r>
        <w:rPr>
          <w:b/>
          <w:color w:val="1F1F1F"/>
        </w:rPr>
        <w:t>the</w:t>
      </w:r>
      <w:r>
        <w:rPr>
          <w:b/>
          <w:color w:val="1F1F1F"/>
          <w:spacing w:val="-3"/>
        </w:rPr>
        <w:t xml:space="preserve"> </w:t>
      </w:r>
      <w:r>
        <w:rPr>
          <w:b/>
          <w:color w:val="1F1F1F"/>
        </w:rPr>
        <w:t>cycle</w:t>
      </w:r>
      <w:r>
        <w:rPr>
          <w:b/>
          <w:color w:val="1F1F1F"/>
          <w:spacing w:val="-3"/>
        </w:rPr>
        <w:t xml:space="preserve"> </w:t>
      </w:r>
      <w:r>
        <w:rPr>
          <w:b/>
          <w:color w:val="1F1F1F"/>
        </w:rPr>
        <w:t>of</w:t>
      </w:r>
      <w:r>
        <w:rPr>
          <w:b/>
          <w:color w:val="1F1F1F"/>
          <w:spacing w:val="-3"/>
        </w:rPr>
        <w:t xml:space="preserve"> </w:t>
      </w:r>
      <w:r>
        <w:rPr>
          <w:b/>
          <w:color w:val="1F1F1F"/>
        </w:rPr>
        <w:t>education</w:t>
      </w:r>
      <w:r>
        <w:rPr>
          <w:b/>
          <w:color w:val="1F1F1F"/>
          <w:spacing w:val="-2"/>
        </w:rPr>
        <w:t xml:space="preserve"> </w:t>
      </w:r>
      <w:r>
        <w:rPr>
          <w:b/>
        </w:rPr>
        <w:t>2022-</w:t>
      </w:r>
      <w:r>
        <w:rPr>
          <w:b/>
          <w:spacing w:val="-4"/>
        </w:rPr>
        <w:t>2028</w:t>
      </w:r>
    </w:p>
    <w:p w:rsidR="006C69C4" w:rsidRDefault="00F902AA">
      <w:pPr>
        <w:spacing w:line="276" w:lineRule="exact"/>
        <w:ind w:left="3304" w:right="2584"/>
        <w:jc w:val="center"/>
        <w:rPr>
          <w:b/>
          <w:sz w:val="24"/>
        </w:rPr>
      </w:pPr>
      <w:r>
        <w:rPr>
          <w:b/>
          <w:sz w:val="24"/>
        </w:rPr>
        <w:t>Academic</w:t>
      </w:r>
      <w:r>
        <w:rPr>
          <w:b/>
          <w:spacing w:val="-3"/>
          <w:sz w:val="24"/>
        </w:rPr>
        <w:t xml:space="preserve"> </w:t>
      </w:r>
      <w:r>
        <w:rPr>
          <w:b/>
          <w:sz w:val="24"/>
        </w:rPr>
        <w:t>Year</w:t>
      </w:r>
      <w:r>
        <w:rPr>
          <w:b/>
          <w:spacing w:val="-3"/>
          <w:sz w:val="24"/>
        </w:rPr>
        <w:t xml:space="preserve"> </w:t>
      </w:r>
      <w:r>
        <w:rPr>
          <w:b/>
          <w:spacing w:val="-2"/>
          <w:sz w:val="24"/>
        </w:rPr>
        <w:t>2023/2024</w:t>
      </w:r>
    </w:p>
    <w:p w:rsidR="006C69C4" w:rsidRDefault="00F902AA">
      <w:pPr>
        <w:pStyle w:val="Akapitzlist"/>
        <w:numPr>
          <w:ilvl w:val="1"/>
          <w:numId w:val="9"/>
        </w:numPr>
        <w:tabs>
          <w:tab w:val="left" w:pos="1576"/>
          <w:tab w:val="left" w:pos="1577"/>
        </w:tabs>
        <w:spacing w:before="163" w:after="3"/>
        <w:ind w:hanging="721"/>
        <w:jc w:val="left"/>
        <w:rPr>
          <w:b/>
        </w:rPr>
      </w:pPr>
      <w:r>
        <w:rPr>
          <w:b/>
          <w:spacing w:val="-2"/>
        </w:rPr>
        <w:t>BASICINFORMATIONCONCERNINGTHISSUBJECT</w:t>
      </w:r>
    </w:p>
    <w:tbl>
      <w:tblPr>
        <w:tblStyle w:val="TableNormal"/>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7087"/>
      </w:tblGrid>
      <w:tr w:rsidR="006C69C4">
        <w:trPr>
          <w:trHeight w:val="333"/>
        </w:trPr>
        <w:tc>
          <w:tcPr>
            <w:tcW w:w="2693" w:type="dxa"/>
          </w:tcPr>
          <w:p w:rsidR="006C69C4" w:rsidRDefault="00F902AA">
            <w:pPr>
              <w:pStyle w:val="TableParagraph"/>
              <w:spacing w:before="27"/>
              <w:ind w:left="111"/>
            </w:pPr>
            <w:r>
              <w:t>Subject</w:t>
            </w:r>
            <w:r>
              <w:rPr>
                <w:spacing w:val="-3"/>
              </w:rPr>
              <w:t xml:space="preserve"> </w:t>
            </w:r>
            <w:r>
              <w:t xml:space="preserve">/ </w:t>
            </w:r>
            <w:r>
              <w:rPr>
                <w:spacing w:val="-2"/>
              </w:rPr>
              <w:t>Module</w:t>
            </w:r>
          </w:p>
        </w:tc>
        <w:tc>
          <w:tcPr>
            <w:tcW w:w="7087" w:type="dxa"/>
          </w:tcPr>
          <w:p w:rsidR="006C69C4" w:rsidRDefault="00636862">
            <w:pPr>
              <w:pStyle w:val="TableParagraph"/>
              <w:spacing w:before="37"/>
              <w:ind w:left="114"/>
              <w:rPr>
                <w:b/>
              </w:rPr>
            </w:pPr>
            <w:r w:rsidRPr="00636862">
              <w:rPr>
                <w:b/>
              </w:rPr>
              <w:t xml:space="preserve">Histology, embryology and </w:t>
            </w:r>
            <w:proofErr w:type="spellStart"/>
            <w:r w:rsidRPr="00636862">
              <w:rPr>
                <w:b/>
              </w:rPr>
              <w:t>cytophysiology</w:t>
            </w:r>
            <w:proofErr w:type="spellEnd"/>
          </w:p>
        </w:tc>
      </w:tr>
      <w:tr w:rsidR="006C69C4">
        <w:trPr>
          <w:trHeight w:val="333"/>
        </w:trPr>
        <w:tc>
          <w:tcPr>
            <w:tcW w:w="2693" w:type="dxa"/>
          </w:tcPr>
          <w:p w:rsidR="006C69C4" w:rsidRDefault="00F902AA">
            <w:pPr>
              <w:pStyle w:val="TableParagraph"/>
              <w:spacing w:before="27"/>
              <w:ind w:left="111"/>
            </w:pPr>
            <w:r>
              <w:t>Course</w:t>
            </w:r>
            <w:r>
              <w:rPr>
                <w:spacing w:val="-6"/>
              </w:rPr>
              <w:t xml:space="preserve"> </w:t>
            </w:r>
            <w:r>
              <w:t>code</w:t>
            </w:r>
            <w:r>
              <w:rPr>
                <w:spacing w:val="-3"/>
              </w:rPr>
              <w:t xml:space="preserve"> </w:t>
            </w:r>
            <w:r>
              <w:t>/ module</w:t>
            </w:r>
            <w:r>
              <w:rPr>
                <w:spacing w:val="-1"/>
              </w:rPr>
              <w:t xml:space="preserve"> </w:t>
            </w:r>
            <w:r>
              <w:rPr>
                <w:spacing w:val="-10"/>
              </w:rPr>
              <w:t>*</w:t>
            </w:r>
          </w:p>
        </w:tc>
        <w:tc>
          <w:tcPr>
            <w:tcW w:w="7087" w:type="dxa"/>
          </w:tcPr>
          <w:p w:rsidR="006C69C4" w:rsidRDefault="00636862">
            <w:pPr>
              <w:pStyle w:val="TableParagraph"/>
              <w:spacing w:before="37"/>
              <w:ind w:left="114"/>
              <w:rPr>
                <w:b/>
              </w:rPr>
            </w:pPr>
            <w:r w:rsidRPr="00636862">
              <w:rPr>
                <w:b/>
                <w:spacing w:val="-4"/>
              </w:rPr>
              <w:t>HEC/B</w:t>
            </w:r>
          </w:p>
        </w:tc>
      </w:tr>
      <w:tr w:rsidR="00271661">
        <w:trPr>
          <w:trHeight w:val="585"/>
        </w:trPr>
        <w:tc>
          <w:tcPr>
            <w:tcW w:w="2693" w:type="dxa"/>
          </w:tcPr>
          <w:p w:rsidR="00271661" w:rsidRDefault="00271661" w:rsidP="00271661">
            <w:pPr>
              <w:pStyle w:val="TableParagraph"/>
              <w:spacing w:before="27"/>
              <w:ind w:left="111"/>
            </w:pPr>
            <w:r>
              <w:t>Faculty</w:t>
            </w:r>
            <w:r>
              <w:rPr>
                <w:spacing w:val="-7"/>
              </w:rPr>
              <w:t xml:space="preserve"> </w:t>
            </w:r>
            <w:r>
              <w:t>of</w:t>
            </w:r>
            <w:r>
              <w:rPr>
                <w:spacing w:val="-5"/>
              </w:rPr>
              <w:t xml:space="preserve"> </w:t>
            </w:r>
            <w:r>
              <w:t>(name</w:t>
            </w:r>
            <w:r>
              <w:rPr>
                <w:spacing w:val="-5"/>
              </w:rPr>
              <w:t xml:space="preserve"> </w:t>
            </w:r>
            <w:r>
              <w:t>of</w:t>
            </w:r>
            <w:r>
              <w:rPr>
                <w:spacing w:val="-5"/>
              </w:rPr>
              <w:t xml:space="preserve"> </w:t>
            </w:r>
            <w:r>
              <w:t>the leading direction)</w:t>
            </w:r>
          </w:p>
        </w:tc>
        <w:tc>
          <w:tcPr>
            <w:tcW w:w="7087" w:type="dxa"/>
          </w:tcPr>
          <w:p w:rsidR="00271661" w:rsidRPr="00271661" w:rsidRDefault="00271661" w:rsidP="00271661">
            <w:pPr>
              <w:rPr>
                <w:b/>
              </w:rPr>
            </w:pPr>
            <w:r w:rsidRPr="00271661">
              <w:rPr>
                <w:b/>
              </w:rPr>
              <w:t xml:space="preserve">College of Medical Sciences, University of </w:t>
            </w:r>
            <w:proofErr w:type="spellStart"/>
            <w:r w:rsidRPr="00271661">
              <w:rPr>
                <w:b/>
              </w:rPr>
              <w:t>Rzeszów</w:t>
            </w:r>
            <w:proofErr w:type="spellEnd"/>
          </w:p>
        </w:tc>
      </w:tr>
      <w:tr w:rsidR="00271661">
        <w:trPr>
          <w:trHeight w:val="506"/>
        </w:trPr>
        <w:tc>
          <w:tcPr>
            <w:tcW w:w="2693" w:type="dxa"/>
          </w:tcPr>
          <w:p w:rsidR="00271661" w:rsidRDefault="00271661" w:rsidP="00271661">
            <w:pPr>
              <w:pStyle w:val="TableParagraph"/>
              <w:spacing w:before="149"/>
              <w:ind w:left="111"/>
            </w:pPr>
            <w:r>
              <w:t>Department</w:t>
            </w:r>
            <w:r>
              <w:rPr>
                <w:spacing w:val="-9"/>
              </w:rPr>
              <w:t xml:space="preserve"> </w:t>
            </w:r>
            <w:r>
              <w:rPr>
                <w:spacing w:val="-4"/>
              </w:rPr>
              <w:t>Name</w:t>
            </w:r>
          </w:p>
        </w:tc>
        <w:tc>
          <w:tcPr>
            <w:tcW w:w="7087" w:type="dxa"/>
          </w:tcPr>
          <w:p w:rsidR="00271661" w:rsidRPr="00271661" w:rsidRDefault="00271661" w:rsidP="00271661">
            <w:pPr>
              <w:rPr>
                <w:b/>
              </w:rPr>
            </w:pPr>
            <w:r w:rsidRPr="00271661">
              <w:rPr>
                <w:b/>
              </w:rPr>
              <w:t xml:space="preserve">College of Medical Sciences, University of </w:t>
            </w:r>
            <w:proofErr w:type="spellStart"/>
            <w:r w:rsidRPr="00271661">
              <w:rPr>
                <w:b/>
              </w:rPr>
              <w:t>Rzeszów</w:t>
            </w:r>
            <w:proofErr w:type="spellEnd"/>
          </w:p>
        </w:tc>
      </w:tr>
      <w:tr w:rsidR="006C69C4">
        <w:trPr>
          <w:trHeight w:val="333"/>
        </w:trPr>
        <w:tc>
          <w:tcPr>
            <w:tcW w:w="2693" w:type="dxa"/>
          </w:tcPr>
          <w:p w:rsidR="006C69C4" w:rsidRDefault="00F902AA">
            <w:pPr>
              <w:pStyle w:val="TableParagraph"/>
              <w:spacing w:before="25"/>
              <w:ind w:left="111"/>
            </w:pPr>
            <w:r>
              <w:t>Field</w:t>
            </w:r>
            <w:r>
              <w:rPr>
                <w:spacing w:val="-2"/>
              </w:rPr>
              <w:t xml:space="preserve"> </w:t>
            </w:r>
            <w:r>
              <w:t>of</w:t>
            </w:r>
            <w:r>
              <w:rPr>
                <w:spacing w:val="-2"/>
              </w:rPr>
              <w:t xml:space="preserve"> study</w:t>
            </w:r>
          </w:p>
        </w:tc>
        <w:tc>
          <w:tcPr>
            <w:tcW w:w="7087" w:type="dxa"/>
          </w:tcPr>
          <w:p w:rsidR="006C69C4" w:rsidRDefault="00F902AA">
            <w:pPr>
              <w:pStyle w:val="TableParagraph"/>
              <w:spacing w:before="34"/>
              <w:ind w:left="114"/>
              <w:rPr>
                <w:b/>
              </w:rPr>
            </w:pPr>
            <w:r>
              <w:rPr>
                <w:b/>
                <w:spacing w:val="-2"/>
              </w:rPr>
              <w:t>Medical</w:t>
            </w:r>
          </w:p>
        </w:tc>
      </w:tr>
      <w:tr w:rsidR="006C69C4">
        <w:trPr>
          <w:trHeight w:val="333"/>
        </w:trPr>
        <w:tc>
          <w:tcPr>
            <w:tcW w:w="2693" w:type="dxa"/>
          </w:tcPr>
          <w:p w:rsidR="006C69C4" w:rsidRDefault="00F902AA">
            <w:pPr>
              <w:pStyle w:val="TableParagraph"/>
              <w:spacing w:before="25"/>
              <w:ind w:left="111"/>
            </w:pPr>
            <w:r>
              <w:t>Level</w:t>
            </w:r>
            <w:r>
              <w:rPr>
                <w:spacing w:val="-1"/>
              </w:rPr>
              <w:t xml:space="preserve"> </w:t>
            </w:r>
            <w:r>
              <w:t>of</w:t>
            </w:r>
            <w:r>
              <w:rPr>
                <w:spacing w:val="-1"/>
              </w:rPr>
              <w:t xml:space="preserve"> </w:t>
            </w:r>
            <w:r>
              <w:rPr>
                <w:spacing w:val="-2"/>
              </w:rPr>
              <w:t>education</w:t>
            </w:r>
          </w:p>
        </w:tc>
        <w:tc>
          <w:tcPr>
            <w:tcW w:w="7087" w:type="dxa"/>
          </w:tcPr>
          <w:p w:rsidR="006C69C4" w:rsidRDefault="00F902AA">
            <w:pPr>
              <w:pStyle w:val="TableParagraph"/>
              <w:spacing w:before="34"/>
              <w:ind w:left="114"/>
              <w:rPr>
                <w:b/>
              </w:rPr>
            </w:pPr>
            <w:r>
              <w:rPr>
                <w:b/>
              </w:rPr>
              <w:t>Uniform</w:t>
            </w:r>
            <w:r>
              <w:rPr>
                <w:b/>
                <w:spacing w:val="-4"/>
              </w:rPr>
              <w:t xml:space="preserve"> </w:t>
            </w:r>
            <w:r>
              <w:rPr>
                <w:b/>
              </w:rPr>
              <w:t>Master</w:t>
            </w:r>
            <w:r>
              <w:rPr>
                <w:b/>
                <w:spacing w:val="-3"/>
              </w:rPr>
              <w:t xml:space="preserve"> </w:t>
            </w:r>
            <w:r>
              <w:rPr>
                <w:b/>
                <w:spacing w:val="-2"/>
              </w:rPr>
              <w:t>studies</w:t>
            </w:r>
          </w:p>
        </w:tc>
      </w:tr>
      <w:tr w:rsidR="006C69C4">
        <w:trPr>
          <w:trHeight w:val="333"/>
        </w:trPr>
        <w:tc>
          <w:tcPr>
            <w:tcW w:w="2693" w:type="dxa"/>
          </w:tcPr>
          <w:p w:rsidR="006C69C4" w:rsidRDefault="00F902AA">
            <w:pPr>
              <w:pStyle w:val="TableParagraph"/>
              <w:spacing w:before="25"/>
              <w:ind w:left="111"/>
            </w:pPr>
            <w:r>
              <w:rPr>
                <w:spacing w:val="-2"/>
              </w:rPr>
              <w:t>Profile</w:t>
            </w:r>
          </w:p>
        </w:tc>
        <w:tc>
          <w:tcPr>
            <w:tcW w:w="7087" w:type="dxa"/>
          </w:tcPr>
          <w:p w:rsidR="006C69C4" w:rsidRDefault="00F902AA">
            <w:pPr>
              <w:pStyle w:val="TableParagraph"/>
              <w:spacing w:before="34"/>
              <w:ind w:left="114"/>
              <w:rPr>
                <w:b/>
              </w:rPr>
            </w:pPr>
            <w:r>
              <w:rPr>
                <w:b/>
              </w:rPr>
              <w:t>General</w:t>
            </w:r>
            <w:r>
              <w:rPr>
                <w:b/>
                <w:spacing w:val="-4"/>
              </w:rPr>
              <w:t xml:space="preserve"> </w:t>
            </w:r>
            <w:r>
              <w:rPr>
                <w:b/>
                <w:spacing w:val="-2"/>
              </w:rPr>
              <w:t>academic</w:t>
            </w:r>
          </w:p>
        </w:tc>
      </w:tr>
      <w:tr w:rsidR="006C69C4">
        <w:trPr>
          <w:trHeight w:val="333"/>
        </w:trPr>
        <w:tc>
          <w:tcPr>
            <w:tcW w:w="2693" w:type="dxa"/>
          </w:tcPr>
          <w:p w:rsidR="006C69C4" w:rsidRDefault="00F902AA">
            <w:pPr>
              <w:pStyle w:val="TableParagraph"/>
              <w:spacing w:before="25"/>
              <w:ind w:left="111"/>
            </w:pPr>
            <w:r>
              <w:t>Form</w:t>
            </w:r>
            <w:r>
              <w:rPr>
                <w:spacing w:val="-6"/>
              </w:rPr>
              <w:t xml:space="preserve"> </w:t>
            </w:r>
            <w:r>
              <w:t xml:space="preserve">of </w:t>
            </w:r>
            <w:r>
              <w:rPr>
                <w:spacing w:val="-4"/>
              </w:rPr>
              <w:t>study</w:t>
            </w:r>
          </w:p>
        </w:tc>
        <w:tc>
          <w:tcPr>
            <w:tcW w:w="7087" w:type="dxa"/>
          </w:tcPr>
          <w:p w:rsidR="006C69C4" w:rsidRDefault="00F902AA">
            <w:pPr>
              <w:pStyle w:val="TableParagraph"/>
              <w:spacing w:before="34"/>
              <w:ind w:left="114"/>
              <w:rPr>
                <w:b/>
              </w:rPr>
            </w:pPr>
            <w:r>
              <w:rPr>
                <w:b/>
              </w:rPr>
              <w:t>Stationary</w:t>
            </w:r>
            <w:r>
              <w:rPr>
                <w:b/>
                <w:spacing w:val="-6"/>
              </w:rPr>
              <w:t xml:space="preserve"> </w:t>
            </w:r>
            <w:r>
              <w:rPr>
                <w:b/>
              </w:rPr>
              <w:t>/</w:t>
            </w:r>
            <w:r>
              <w:rPr>
                <w:b/>
                <w:spacing w:val="-1"/>
              </w:rPr>
              <w:t xml:space="preserve"> </w:t>
            </w:r>
            <w:r>
              <w:rPr>
                <w:b/>
              </w:rPr>
              <w:t>non-</w:t>
            </w:r>
            <w:r>
              <w:rPr>
                <w:b/>
                <w:spacing w:val="-2"/>
              </w:rPr>
              <w:t>stationary</w:t>
            </w:r>
          </w:p>
        </w:tc>
      </w:tr>
      <w:tr w:rsidR="006C69C4">
        <w:trPr>
          <w:trHeight w:val="328"/>
        </w:trPr>
        <w:tc>
          <w:tcPr>
            <w:tcW w:w="2693" w:type="dxa"/>
          </w:tcPr>
          <w:p w:rsidR="006C69C4" w:rsidRDefault="00F902AA">
            <w:pPr>
              <w:pStyle w:val="TableParagraph"/>
              <w:spacing w:before="25"/>
              <w:ind w:left="111"/>
            </w:pPr>
            <w:r>
              <w:t>Year</w:t>
            </w:r>
            <w:r>
              <w:rPr>
                <w:spacing w:val="-2"/>
              </w:rPr>
              <w:t xml:space="preserve"> </w:t>
            </w:r>
            <w:r>
              <w:t>and</w:t>
            </w:r>
            <w:r>
              <w:rPr>
                <w:spacing w:val="-2"/>
              </w:rPr>
              <w:t xml:space="preserve"> semester</w:t>
            </w:r>
          </w:p>
        </w:tc>
        <w:tc>
          <w:tcPr>
            <w:tcW w:w="7087" w:type="dxa"/>
          </w:tcPr>
          <w:p w:rsidR="006C69C4" w:rsidRDefault="00F902AA">
            <w:pPr>
              <w:pStyle w:val="TableParagraph"/>
              <w:spacing w:before="34"/>
              <w:ind w:left="114"/>
              <w:rPr>
                <w:b/>
              </w:rPr>
            </w:pPr>
            <w:r>
              <w:rPr>
                <w:b/>
              </w:rPr>
              <w:t>1st</w:t>
            </w:r>
            <w:r>
              <w:rPr>
                <w:b/>
                <w:spacing w:val="-2"/>
              </w:rPr>
              <w:t xml:space="preserve"> </w:t>
            </w:r>
            <w:r>
              <w:rPr>
                <w:b/>
              </w:rPr>
              <w:t>year,</w:t>
            </w:r>
            <w:r>
              <w:rPr>
                <w:b/>
                <w:spacing w:val="-2"/>
              </w:rPr>
              <w:t xml:space="preserve"> </w:t>
            </w:r>
            <w:r>
              <w:rPr>
                <w:b/>
              </w:rPr>
              <w:t>1-st</w:t>
            </w:r>
            <w:r>
              <w:rPr>
                <w:b/>
                <w:spacing w:val="-2"/>
              </w:rPr>
              <w:t xml:space="preserve"> </w:t>
            </w:r>
            <w:r>
              <w:rPr>
                <w:b/>
              </w:rPr>
              <w:t>and</w:t>
            </w:r>
            <w:r>
              <w:rPr>
                <w:b/>
                <w:spacing w:val="-3"/>
              </w:rPr>
              <w:t xml:space="preserve"> </w:t>
            </w:r>
            <w:r>
              <w:rPr>
                <w:b/>
              </w:rPr>
              <w:t>2-nd</w:t>
            </w:r>
            <w:r>
              <w:rPr>
                <w:b/>
                <w:spacing w:val="-3"/>
              </w:rPr>
              <w:t xml:space="preserve"> </w:t>
            </w:r>
            <w:r>
              <w:rPr>
                <w:b/>
                <w:spacing w:val="-2"/>
              </w:rPr>
              <w:t>semester</w:t>
            </w:r>
          </w:p>
        </w:tc>
      </w:tr>
      <w:tr w:rsidR="006C69C4">
        <w:trPr>
          <w:trHeight w:val="333"/>
        </w:trPr>
        <w:tc>
          <w:tcPr>
            <w:tcW w:w="2693" w:type="dxa"/>
          </w:tcPr>
          <w:p w:rsidR="006C69C4" w:rsidRDefault="00F902AA">
            <w:pPr>
              <w:pStyle w:val="TableParagraph"/>
              <w:spacing w:before="27"/>
              <w:ind w:left="111"/>
            </w:pPr>
            <w:r>
              <w:t>Type</w:t>
            </w:r>
            <w:r>
              <w:rPr>
                <w:spacing w:val="-4"/>
              </w:rPr>
              <w:t xml:space="preserve"> </w:t>
            </w:r>
            <w:r>
              <w:t>of</w:t>
            </w:r>
            <w:r>
              <w:rPr>
                <w:spacing w:val="-2"/>
              </w:rPr>
              <w:t xml:space="preserve"> course</w:t>
            </w:r>
          </w:p>
        </w:tc>
        <w:tc>
          <w:tcPr>
            <w:tcW w:w="7087" w:type="dxa"/>
          </w:tcPr>
          <w:p w:rsidR="006C69C4" w:rsidRDefault="00F902AA">
            <w:pPr>
              <w:pStyle w:val="TableParagraph"/>
              <w:spacing w:before="37"/>
              <w:ind w:left="114"/>
              <w:rPr>
                <w:b/>
              </w:rPr>
            </w:pPr>
            <w:r>
              <w:rPr>
                <w:b/>
                <w:spacing w:val="-2"/>
              </w:rPr>
              <w:t>Obligatory</w:t>
            </w:r>
          </w:p>
        </w:tc>
      </w:tr>
      <w:tr w:rsidR="006C69C4">
        <w:trPr>
          <w:trHeight w:val="333"/>
        </w:trPr>
        <w:tc>
          <w:tcPr>
            <w:tcW w:w="2693" w:type="dxa"/>
            <w:tcBorders>
              <w:bottom w:val="single" w:sz="8" w:space="0" w:color="000000"/>
            </w:tcBorders>
          </w:tcPr>
          <w:p w:rsidR="006C69C4" w:rsidRDefault="00F902AA">
            <w:pPr>
              <w:pStyle w:val="TableParagraph"/>
              <w:spacing w:before="27"/>
              <w:ind w:left="111"/>
            </w:pPr>
            <w:r>
              <w:rPr>
                <w:spacing w:val="-2"/>
              </w:rPr>
              <w:t>Coordinator</w:t>
            </w:r>
          </w:p>
        </w:tc>
        <w:tc>
          <w:tcPr>
            <w:tcW w:w="7087" w:type="dxa"/>
            <w:tcBorders>
              <w:bottom w:val="single" w:sz="8" w:space="0" w:color="000000"/>
            </w:tcBorders>
          </w:tcPr>
          <w:p w:rsidR="006C69C4" w:rsidRDefault="006C69C4">
            <w:pPr>
              <w:pStyle w:val="TableParagraph"/>
              <w:spacing w:before="37"/>
              <w:ind w:left="114"/>
              <w:rPr>
                <w:b/>
              </w:rPr>
            </w:pPr>
          </w:p>
        </w:tc>
      </w:tr>
      <w:tr w:rsidR="006C69C4">
        <w:trPr>
          <w:trHeight w:val="626"/>
        </w:trPr>
        <w:tc>
          <w:tcPr>
            <w:tcW w:w="2693" w:type="dxa"/>
            <w:tcBorders>
              <w:top w:val="single" w:sz="8" w:space="0" w:color="000000"/>
            </w:tcBorders>
          </w:tcPr>
          <w:p w:rsidR="006C69C4" w:rsidRDefault="00F902AA">
            <w:pPr>
              <w:pStyle w:val="TableParagraph"/>
              <w:tabs>
                <w:tab w:val="left" w:pos="847"/>
                <w:tab w:val="left" w:pos="1373"/>
              </w:tabs>
              <w:spacing w:before="68"/>
              <w:ind w:left="118" w:right="562"/>
            </w:pPr>
            <w:r>
              <w:rPr>
                <w:spacing w:val="-4"/>
              </w:rPr>
              <w:t>Name</w:t>
            </w:r>
            <w:r>
              <w:tab/>
            </w:r>
            <w:r>
              <w:rPr>
                <w:spacing w:val="-4"/>
              </w:rPr>
              <w:t>and</w:t>
            </w:r>
            <w:r>
              <w:tab/>
            </w:r>
            <w:r>
              <w:rPr>
                <w:spacing w:val="-2"/>
              </w:rPr>
              <w:t xml:space="preserve">surname </w:t>
            </w:r>
            <w:r>
              <w:t>lecturer / lecturers</w:t>
            </w:r>
          </w:p>
        </w:tc>
        <w:tc>
          <w:tcPr>
            <w:tcW w:w="7087" w:type="dxa"/>
            <w:tcBorders>
              <w:top w:val="single" w:sz="8" w:space="0" w:color="000000"/>
            </w:tcBorders>
          </w:tcPr>
          <w:p w:rsidR="006C69C4" w:rsidRDefault="006C69C4">
            <w:pPr>
              <w:pStyle w:val="TableParagraph"/>
              <w:spacing w:before="8" w:line="292" w:lineRule="exact"/>
              <w:ind w:left="118" w:right="3341"/>
              <w:rPr>
                <w:b/>
              </w:rPr>
            </w:pPr>
          </w:p>
        </w:tc>
      </w:tr>
    </w:tbl>
    <w:p w:rsidR="006C69C4" w:rsidRDefault="00F902AA">
      <w:pPr>
        <w:pStyle w:val="Tekstpodstawowy"/>
        <w:ind w:left="496"/>
      </w:pPr>
      <w:r>
        <w:t>*</w:t>
      </w:r>
      <w:r>
        <w:rPr>
          <w:spacing w:val="-2"/>
        </w:rPr>
        <w:t xml:space="preserve"> </w:t>
      </w:r>
      <w:r>
        <w:t>According</w:t>
      </w:r>
      <w:r>
        <w:rPr>
          <w:spacing w:val="-4"/>
        </w:rPr>
        <w:t xml:space="preserve"> </w:t>
      </w:r>
      <w:r>
        <w:t>to</w:t>
      </w:r>
      <w:r>
        <w:rPr>
          <w:spacing w:val="-4"/>
        </w:rPr>
        <w:t xml:space="preserve"> </w:t>
      </w:r>
      <w:r>
        <w:t>the</w:t>
      </w:r>
      <w:r>
        <w:rPr>
          <w:spacing w:val="-4"/>
        </w:rPr>
        <w:t xml:space="preserve"> </w:t>
      </w:r>
      <w:r>
        <w:t>resolutions</w:t>
      </w:r>
      <w:r>
        <w:rPr>
          <w:spacing w:val="-1"/>
        </w:rPr>
        <w:t xml:space="preserve"> </w:t>
      </w:r>
      <w:r>
        <w:t>of</w:t>
      </w:r>
      <w:r>
        <w:rPr>
          <w:spacing w:val="-4"/>
        </w:rPr>
        <w:t xml:space="preserve"> </w:t>
      </w:r>
      <w:r>
        <w:t>the</w:t>
      </w:r>
      <w:r>
        <w:rPr>
          <w:spacing w:val="-3"/>
        </w:rPr>
        <w:t xml:space="preserve"> </w:t>
      </w:r>
      <w:r>
        <w:t>Faculty</w:t>
      </w:r>
      <w:r>
        <w:rPr>
          <w:spacing w:val="-5"/>
        </w:rPr>
        <w:t xml:space="preserve"> </w:t>
      </w:r>
      <w:r>
        <w:t>of</w:t>
      </w:r>
      <w:r>
        <w:rPr>
          <w:spacing w:val="-3"/>
        </w:rPr>
        <w:t xml:space="preserve"> </w:t>
      </w:r>
      <w:r>
        <w:rPr>
          <w:spacing w:val="-2"/>
        </w:rPr>
        <w:t>Medicine</w:t>
      </w:r>
    </w:p>
    <w:p w:rsidR="006C69C4" w:rsidRDefault="006C69C4">
      <w:pPr>
        <w:pStyle w:val="Tekstpodstawowy"/>
        <w:rPr>
          <w:sz w:val="24"/>
        </w:rPr>
      </w:pPr>
    </w:p>
    <w:p w:rsidR="006C69C4" w:rsidRDefault="00F902AA">
      <w:pPr>
        <w:pStyle w:val="Akapitzlist"/>
        <w:numPr>
          <w:ilvl w:val="1"/>
          <w:numId w:val="9"/>
        </w:numPr>
        <w:tabs>
          <w:tab w:val="left" w:pos="881"/>
        </w:tabs>
        <w:spacing w:before="163"/>
        <w:ind w:left="880" w:hanging="385"/>
        <w:jc w:val="left"/>
        <w:rPr>
          <w:b/>
        </w:rPr>
      </w:pPr>
      <w:r>
        <w:rPr>
          <w:b/>
        </w:rPr>
        <w:t>Forms</w:t>
      </w:r>
      <w:r>
        <w:rPr>
          <w:b/>
          <w:spacing w:val="-5"/>
        </w:rPr>
        <w:t xml:space="preserve"> </w:t>
      </w:r>
      <w:r>
        <w:rPr>
          <w:b/>
        </w:rPr>
        <w:t>of</w:t>
      </w:r>
      <w:r>
        <w:rPr>
          <w:b/>
          <w:spacing w:val="-2"/>
        </w:rPr>
        <w:t xml:space="preserve"> </w:t>
      </w:r>
      <w:r>
        <w:rPr>
          <w:b/>
        </w:rPr>
        <w:t>classes,</w:t>
      </w:r>
      <w:r>
        <w:rPr>
          <w:b/>
          <w:spacing w:val="-3"/>
        </w:rPr>
        <w:t xml:space="preserve"> </w:t>
      </w:r>
      <w:r>
        <w:rPr>
          <w:b/>
        </w:rPr>
        <w:t>number</w:t>
      </w:r>
      <w:r>
        <w:rPr>
          <w:b/>
          <w:spacing w:val="-4"/>
        </w:rPr>
        <w:t xml:space="preserve"> </w:t>
      </w:r>
      <w:r>
        <w:rPr>
          <w:b/>
        </w:rPr>
        <w:t>of hours</w:t>
      </w:r>
      <w:r>
        <w:rPr>
          <w:b/>
          <w:spacing w:val="-2"/>
        </w:rPr>
        <w:t xml:space="preserve"> </w:t>
      </w:r>
      <w:r>
        <w:rPr>
          <w:b/>
        </w:rPr>
        <w:t>and</w:t>
      </w:r>
      <w:r>
        <w:rPr>
          <w:b/>
          <w:spacing w:val="-2"/>
        </w:rPr>
        <w:t xml:space="preserve"> </w:t>
      </w:r>
      <w:r>
        <w:rPr>
          <w:b/>
          <w:spacing w:val="-4"/>
        </w:rPr>
        <w:t>ECTS</w:t>
      </w:r>
    </w:p>
    <w:p w:rsidR="006C69C4" w:rsidRDefault="006C69C4">
      <w:pPr>
        <w:pStyle w:val="Tekstpodstawowy"/>
        <w:spacing w:before="10"/>
        <w:rPr>
          <w:b/>
          <w:sz w:val="19"/>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4"/>
        <w:gridCol w:w="934"/>
        <w:gridCol w:w="1266"/>
        <w:gridCol w:w="987"/>
        <w:gridCol w:w="1263"/>
        <w:gridCol w:w="1003"/>
        <w:gridCol w:w="492"/>
        <w:gridCol w:w="1039"/>
        <w:gridCol w:w="989"/>
        <w:gridCol w:w="1053"/>
      </w:tblGrid>
      <w:tr w:rsidR="006C69C4">
        <w:trPr>
          <w:trHeight w:val="878"/>
        </w:trPr>
        <w:tc>
          <w:tcPr>
            <w:tcW w:w="1124" w:type="dxa"/>
          </w:tcPr>
          <w:p w:rsidR="006C69C4" w:rsidRDefault="00F902AA">
            <w:pPr>
              <w:pStyle w:val="TableParagraph"/>
              <w:spacing w:line="352" w:lineRule="auto"/>
              <w:ind w:left="396" w:right="193" w:hanging="190"/>
            </w:pPr>
            <w:proofErr w:type="spellStart"/>
            <w:r>
              <w:rPr>
                <w:spacing w:val="-2"/>
              </w:rPr>
              <w:t>Semestr</w:t>
            </w:r>
            <w:proofErr w:type="spellEnd"/>
            <w:r>
              <w:rPr>
                <w:spacing w:val="-2"/>
              </w:rPr>
              <w:t xml:space="preserve"> </w:t>
            </w:r>
            <w:r>
              <w:rPr>
                <w:spacing w:val="-4"/>
              </w:rPr>
              <w:t>(</w:t>
            </w:r>
            <w:proofErr w:type="spellStart"/>
            <w:r>
              <w:rPr>
                <w:spacing w:val="-4"/>
              </w:rPr>
              <w:t>nr</w:t>
            </w:r>
            <w:proofErr w:type="spellEnd"/>
            <w:r>
              <w:rPr>
                <w:spacing w:val="-4"/>
              </w:rPr>
              <w:t>)</w:t>
            </w:r>
          </w:p>
        </w:tc>
        <w:tc>
          <w:tcPr>
            <w:tcW w:w="934" w:type="dxa"/>
          </w:tcPr>
          <w:p w:rsidR="006C69C4" w:rsidRDefault="006C69C4">
            <w:pPr>
              <w:pStyle w:val="TableParagraph"/>
              <w:spacing w:before="4"/>
              <w:ind w:left="0"/>
              <w:rPr>
                <w:b/>
                <w:sz w:val="21"/>
              </w:rPr>
            </w:pPr>
          </w:p>
          <w:p w:rsidR="006C69C4" w:rsidRDefault="00F902AA">
            <w:pPr>
              <w:pStyle w:val="TableParagraph"/>
              <w:ind w:left="119" w:right="107"/>
              <w:jc w:val="center"/>
            </w:pPr>
            <w:r>
              <w:rPr>
                <w:spacing w:val="-2"/>
              </w:rPr>
              <w:t>Lecture</w:t>
            </w:r>
          </w:p>
        </w:tc>
        <w:tc>
          <w:tcPr>
            <w:tcW w:w="1266" w:type="dxa"/>
          </w:tcPr>
          <w:p w:rsidR="006C69C4" w:rsidRDefault="00F902AA">
            <w:pPr>
              <w:pStyle w:val="TableParagraph"/>
              <w:spacing w:before="118"/>
              <w:ind w:left="364" w:hanging="222"/>
            </w:pPr>
            <w:r>
              <w:rPr>
                <w:spacing w:val="-2"/>
              </w:rPr>
              <w:t xml:space="preserve">Laboratory </w:t>
            </w:r>
            <w:r>
              <w:t>class .</w:t>
            </w:r>
          </w:p>
        </w:tc>
        <w:tc>
          <w:tcPr>
            <w:tcW w:w="987" w:type="dxa"/>
          </w:tcPr>
          <w:p w:rsidR="006C69C4" w:rsidRDefault="00F902AA">
            <w:pPr>
              <w:pStyle w:val="TableParagraph"/>
              <w:spacing w:before="118"/>
              <w:ind w:left="202" w:right="118" w:hanging="70"/>
            </w:pPr>
            <w:proofErr w:type="spellStart"/>
            <w:r>
              <w:rPr>
                <w:spacing w:val="-2"/>
              </w:rPr>
              <w:t>Conver</w:t>
            </w:r>
            <w:proofErr w:type="spellEnd"/>
            <w:r>
              <w:rPr>
                <w:spacing w:val="-2"/>
              </w:rPr>
              <w:t xml:space="preserve">- </w:t>
            </w:r>
            <w:proofErr w:type="spellStart"/>
            <w:r>
              <w:rPr>
                <w:spacing w:val="-2"/>
              </w:rPr>
              <w:t>sation</w:t>
            </w:r>
            <w:proofErr w:type="spellEnd"/>
            <w:r>
              <w:rPr>
                <w:spacing w:val="-2"/>
              </w:rPr>
              <w:t>.</w:t>
            </w:r>
          </w:p>
        </w:tc>
        <w:tc>
          <w:tcPr>
            <w:tcW w:w="1263" w:type="dxa"/>
          </w:tcPr>
          <w:p w:rsidR="006C69C4" w:rsidRDefault="006C69C4">
            <w:pPr>
              <w:pStyle w:val="TableParagraph"/>
              <w:spacing w:before="4"/>
              <w:ind w:left="0"/>
              <w:rPr>
                <w:b/>
                <w:sz w:val="21"/>
              </w:rPr>
            </w:pPr>
          </w:p>
          <w:p w:rsidR="006C69C4" w:rsidRDefault="00F902AA">
            <w:pPr>
              <w:pStyle w:val="TableParagraph"/>
              <w:ind w:left="129" w:right="125"/>
              <w:jc w:val="center"/>
            </w:pPr>
            <w:r>
              <w:rPr>
                <w:spacing w:val="-2"/>
              </w:rPr>
              <w:t>Laboratory</w:t>
            </w:r>
          </w:p>
        </w:tc>
        <w:tc>
          <w:tcPr>
            <w:tcW w:w="1003" w:type="dxa"/>
          </w:tcPr>
          <w:p w:rsidR="006C69C4" w:rsidRDefault="006C69C4">
            <w:pPr>
              <w:pStyle w:val="TableParagraph"/>
              <w:spacing w:before="4"/>
              <w:ind w:left="0"/>
              <w:rPr>
                <w:b/>
                <w:sz w:val="21"/>
              </w:rPr>
            </w:pPr>
          </w:p>
          <w:p w:rsidR="006C69C4" w:rsidRDefault="00F902AA">
            <w:pPr>
              <w:pStyle w:val="TableParagraph"/>
              <w:ind w:left="118" w:right="115"/>
              <w:jc w:val="center"/>
            </w:pPr>
            <w:r>
              <w:rPr>
                <w:spacing w:val="-2"/>
              </w:rPr>
              <w:t>Seminar</w:t>
            </w:r>
          </w:p>
        </w:tc>
        <w:tc>
          <w:tcPr>
            <w:tcW w:w="492" w:type="dxa"/>
          </w:tcPr>
          <w:p w:rsidR="006C69C4" w:rsidRDefault="006C69C4">
            <w:pPr>
              <w:pStyle w:val="TableParagraph"/>
              <w:spacing w:before="4"/>
              <w:ind w:left="0"/>
              <w:rPr>
                <w:b/>
                <w:sz w:val="21"/>
              </w:rPr>
            </w:pPr>
          </w:p>
          <w:p w:rsidR="006C69C4" w:rsidRDefault="00F902AA">
            <w:pPr>
              <w:pStyle w:val="TableParagraph"/>
              <w:ind w:left="97" w:right="97"/>
              <w:jc w:val="center"/>
            </w:pPr>
            <w:r>
              <w:rPr>
                <w:spacing w:val="-5"/>
              </w:rPr>
              <w:t>ZP</w:t>
            </w:r>
          </w:p>
        </w:tc>
        <w:tc>
          <w:tcPr>
            <w:tcW w:w="1039" w:type="dxa"/>
          </w:tcPr>
          <w:p w:rsidR="006C69C4" w:rsidRDefault="006C69C4">
            <w:pPr>
              <w:pStyle w:val="TableParagraph"/>
              <w:spacing w:before="4"/>
              <w:ind w:left="0"/>
              <w:rPr>
                <w:b/>
                <w:sz w:val="21"/>
              </w:rPr>
            </w:pPr>
          </w:p>
          <w:p w:rsidR="006C69C4" w:rsidRDefault="00F902AA">
            <w:pPr>
              <w:pStyle w:val="TableParagraph"/>
              <w:ind w:left="122" w:right="115"/>
              <w:jc w:val="center"/>
            </w:pPr>
            <w:r>
              <w:rPr>
                <w:spacing w:val="-2"/>
              </w:rPr>
              <w:t>Practical</w:t>
            </w:r>
          </w:p>
        </w:tc>
        <w:tc>
          <w:tcPr>
            <w:tcW w:w="989" w:type="dxa"/>
          </w:tcPr>
          <w:p w:rsidR="006C69C4" w:rsidRDefault="00F902AA">
            <w:pPr>
              <w:pStyle w:val="TableParagraph"/>
              <w:spacing w:before="118"/>
              <w:ind w:left="133" w:firstLine="146"/>
            </w:pPr>
            <w:r>
              <w:rPr>
                <w:spacing w:val="-2"/>
              </w:rPr>
              <w:t>Self- learning</w:t>
            </w:r>
          </w:p>
        </w:tc>
        <w:tc>
          <w:tcPr>
            <w:tcW w:w="1053" w:type="dxa"/>
          </w:tcPr>
          <w:p w:rsidR="006C69C4" w:rsidRDefault="00F902AA">
            <w:pPr>
              <w:pStyle w:val="TableParagraph"/>
              <w:ind w:left="116" w:right="109" w:firstLine="16"/>
              <w:jc w:val="both"/>
              <w:rPr>
                <w:b/>
              </w:rPr>
            </w:pPr>
            <w:r>
              <w:rPr>
                <w:b/>
                <w:spacing w:val="-2"/>
              </w:rPr>
              <w:t xml:space="preserve">Number </w:t>
            </w:r>
            <w:r>
              <w:rPr>
                <w:b/>
              </w:rPr>
              <w:t>of</w:t>
            </w:r>
            <w:r>
              <w:rPr>
                <w:b/>
                <w:spacing w:val="-14"/>
              </w:rPr>
              <w:t xml:space="preserve"> </w:t>
            </w:r>
            <w:r>
              <w:rPr>
                <w:b/>
              </w:rPr>
              <w:t xml:space="preserve">points </w:t>
            </w:r>
            <w:r>
              <w:rPr>
                <w:b/>
                <w:spacing w:val="-4"/>
              </w:rPr>
              <w:t>ECTS</w:t>
            </w:r>
          </w:p>
        </w:tc>
      </w:tr>
      <w:tr w:rsidR="006C69C4">
        <w:trPr>
          <w:trHeight w:val="453"/>
        </w:trPr>
        <w:tc>
          <w:tcPr>
            <w:tcW w:w="1124" w:type="dxa"/>
          </w:tcPr>
          <w:p w:rsidR="006C69C4" w:rsidRDefault="00F902AA">
            <w:pPr>
              <w:pStyle w:val="TableParagraph"/>
              <w:spacing w:line="268" w:lineRule="exact"/>
              <w:ind w:left="8"/>
              <w:jc w:val="center"/>
              <w:rPr>
                <w:sz w:val="24"/>
              </w:rPr>
            </w:pPr>
            <w:r>
              <w:rPr>
                <w:sz w:val="24"/>
              </w:rPr>
              <w:t>I</w:t>
            </w:r>
          </w:p>
        </w:tc>
        <w:tc>
          <w:tcPr>
            <w:tcW w:w="934" w:type="dxa"/>
          </w:tcPr>
          <w:p w:rsidR="006C69C4" w:rsidRDefault="00F902AA">
            <w:pPr>
              <w:pStyle w:val="TableParagraph"/>
              <w:spacing w:before="85"/>
              <w:ind w:left="119" w:right="99"/>
              <w:jc w:val="center"/>
              <w:rPr>
                <w:sz w:val="24"/>
              </w:rPr>
            </w:pPr>
            <w:r>
              <w:rPr>
                <w:spacing w:val="-5"/>
                <w:sz w:val="24"/>
              </w:rPr>
              <w:t>20</w:t>
            </w:r>
            <w:bookmarkStart w:id="0" w:name="_GoBack"/>
            <w:bookmarkEnd w:id="0"/>
          </w:p>
        </w:tc>
        <w:tc>
          <w:tcPr>
            <w:tcW w:w="1266" w:type="dxa"/>
          </w:tcPr>
          <w:p w:rsidR="006C69C4" w:rsidRDefault="00F902AA">
            <w:pPr>
              <w:pStyle w:val="TableParagraph"/>
              <w:spacing w:before="85"/>
              <w:ind w:left="498" w:right="479"/>
              <w:jc w:val="center"/>
              <w:rPr>
                <w:sz w:val="24"/>
              </w:rPr>
            </w:pPr>
            <w:r>
              <w:rPr>
                <w:spacing w:val="-5"/>
                <w:sz w:val="24"/>
              </w:rPr>
              <w:t>22</w:t>
            </w:r>
          </w:p>
        </w:tc>
        <w:tc>
          <w:tcPr>
            <w:tcW w:w="987" w:type="dxa"/>
          </w:tcPr>
          <w:p w:rsidR="006C69C4" w:rsidRDefault="00F902AA">
            <w:pPr>
              <w:pStyle w:val="TableParagraph"/>
              <w:spacing w:before="85"/>
              <w:ind w:left="16"/>
              <w:jc w:val="center"/>
              <w:rPr>
                <w:sz w:val="24"/>
              </w:rPr>
            </w:pPr>
            <w:r>
              <w:rPr>
                <w:sz w:val="24"/>
              </w:rPr>
              <w:t>-</w:t>
            </w:r>
          </w:p>
        </w:tc>
        <w:tc>
          <w:tcPr>
            <w:tcW w:w="1263" w:type="dxa"/>
          </w:tcPr>
          <w:p w:rsidR="006C69C4" w:rsidRDefault="00F902AA">
            <w:pPr>
              <w:pStyle w:val="TableParagraph"/>
              <w:spacing w:before="85"/>
              <w:ind w:left="13"/>
              <w:jc w:val="center"/>
              <w:rPr>
                <w:sz w:val="24"/>
              </w:rPr>
            </w:pPr>
            <w:r>
              <w:rPr>
                <w:sz w:val="24"/>
              </w:rPr>
              <w:t>-</w:t>
            </w:r>
          </w:p>
        </w:tc>
        <w:tc>
          <w:tcPr>
            <w:tcW w:w="1003" w:type="dxa"/>
          </w:tcPr>
          <w:p w:rsidR="006C69C4" w:rsidRDefault="00F902AA">
            <w:pPr>
              <w:pStyle w:val="TableParagraph"/>
              <w:spacing w:before="85"/>
              <w:ind w:left="118" w:right="104"/>
              <w:jc w:val="center"/>
              <w:rPr>
                <w:sz w:val="24"/>
              </w:rPr>
            </w:pPr>
            <w:r>
              <w:rPr>
                <w:spacing w:val="-5"/>
                <w:sz w:val="24"/>
              </w:rPr>
              <w:t>10</w:t>
            </w:r>
          </w:p>
        </w:tc>
        <w:tc>
          <w:tcPr>
            <w:tcW w:w="492" w:type="dxa"/>
          </w:tcPr>
          <w:p w:rsidR="006C69C4" w:rsidRDefault="00F902AA">
            <w:pPr>
              <w:pStyle w:val="TableParagraph"/>
              <w:spacing w:before="85"/>
              <w:ind w:left="12"/>
              <w:jc w:val="center"/>
              <w:rPr>
                <w:sz w:val="24"/>
              </w:rPr>
            </w:pPr>
            <w:r>
              <w:rPr>
                <w:sz w:val="24"/>
              </w:rPr>
              <w:t>-</w:t>
            </w:r>
          </w:p>
        </w:tc>
        <w:tc>
          <w:tcPr>
            <w:tcW w:w="1039" w:type="dxa"/>
          </w:tcPr>
          <w:p w:rsidR="006C69C4" w:rsidRDefault="00F902AA">
            <w:pPr>
              <w:pStyle w:val="TableParagraph"/>
              <w:spacing w:before="85"/>
              <w:ind w:left="12"/>
              <w:jc w:val="center"/>
              <w:rPr>
                <w:sz w:val="24"/>
              </w:rPr>
            </w:pPr>
            <w:r>
              <w:rPr>
                <w:sz w:val="24"/>
              </w:rPr>
              <w:t>-</w:t>
            </w:r>
          </w:p>
        </w:tc>
        <w:tc>
          <w:tcPr>
            <w:tcW w:w="989" w:type="dxa"/>
          </w:tcPr>
          <w:p w:rsidR="006C69C4" w:rsidRDefault="00F902AA">
            <w:pPr>
              <w:pStyle w:val="TableParagraph"/>
              <w:spacing w:before="85"/>
              <w:ind w:left="5"/>
              <w:jc w:val="center"/>
              <w:rPr>
                <w:sz w:val="24"/>
              </w:rPr>
            </w:pPr>
            <w:r>
              <w:rPr>
                <w:sz w:val="24"/>
              </w:rPr>
              <w:t>-</w:t>
            </w:r>
          </w:p>
        </w:tc>
        <w:tc>
          <w:tcPr>
            <w:tcW w:w="1053" w:type="dxa"/>
          </w:tcPr>
          <w:p w:rsidR="006C69C4" w:rsidRDefault="00F902AA">
            <w:pPr>
              <w:pStyle w:val="TableParagraph"/>
              <w:spacing w:before="85"/>
              <w:ind w:left="10"/>
              <w:jc w:val="center"/>
              <w:rPr>
                <w:sz w:val="24"/>
              </w:rPr>
            </w:pPr>
            <w:r>
              <w:rPr>
                <w:sz w:val="24"/>
              </w:rPr>
              <w:t>5</w:t>
            </w:r>
          </w:p>
        </w:tc>
      </w:tr>
      <w:tr w:rsidR="006C69C4">
        <w:trPr>
          <w:trHeight w:val="453"/>
        </w:trPr>
        <w:tc>
          <w:tcPr>
            <w:tcW w:w="1124" w:type="dxa"/>
          </w:tcPr>
          <w:p w:rsidR="006C69C4" w:rsidRDefault="00F902AA">
            <w:pPr>
              <w:pStyle w:val="TableParagraph"/>
              <w:spacing w:line="268" w:lineRule="exact"/>
              <w:ind w:left="218" w:right="214"/>
              <w:jc w:val="center"/>
              <w:rPr>
                <w:sz w:val="24"/>
              </w:rPr>
            </w:pPr>
            <w:r>
              <w:rPr>
                <w:spacing w:val="-5"/>
                <w:sz w:val="24"/>
              </w:rPr>
              <w:t>II</w:t>
            </w:r>
          </w:p>
        </w:tc>
        <w:tc>
          <w:tcPr>
            <w:tcW w:w="934" w:type="dxa"/>
          </w:tcPr>
          <w:p w:rsidR="006C69C4" w:rsidRDefault="00F902AA">
            <w:pPr>
              <w:pStyle w:val="TableParagraph"/>
              <w:spacing w:before="80"/>
              <w:ind w:left="117" w:right="107"/>
              <w:jc w:val="center"/>
              <w:rPr>
                <w:sz w:val="24"/>
              </w:rPr>
            </w:pPr>
            <w:r>
              <w:rPr>
                <w:spacing w:val="-5"/>
                <w:sz w:val="24"/>
              </w:rPr>
              <w:t>20</w:t>
            </w:r>
          </w:p>
        </w:tc>
        <w:tc>
          <w:tcPr>
            <w:tcW w:w="1266" w:type="dxa"/>
          </w:tcPr>
          <w:p w:rsidR="006C69C4" w:rsidRDefault="00F902AA">
            <w:pPr>
              <w:pStyle w:val="TableParagraph"/>
              <w:spacing w:before="80"/>
              <w:ind w:left="493" w:right="483"/>
              <w:jc w:val="center"/>
              <w:rPr>
                <w:sz w:val="24"/>
              </w:rPr>
            </w:pPr>
            <w:r>
              <w:rPr>
                <w:spacing w:val="-5"/>
                <w:sz w:val="24"/>
              </w:rPr>
              <w:t>28</w:t>
            </w:r>
          </w:p>
        </w:tc>
        <w:tc>
          <w:tcPr>
            <w:tcW w:w="987" w:type="dxa"/>
          </w:tcPr>
          <w:p w:rsidR="006C69C4" w:rsidRDefault="00F902AA">
            <w:pPr>
              <w:pStyle w:val="TableParagraph"/>
              <w:spacing w:before="80"/>
              <w:ind w:left="6"/>
              <w:jc w:val="center"/>
              <w:rPr>
                <w:sz w:val="24"/>
              </w:rPr>
            </w:pPr>
            <w:r>
              <w:rPr>
                <w:sz w:val="24"/>
              </w:rPr>
              <w:t>-</w:t>
            </w:r>
          </w:p>
        </w:tc>
        <w:tc>
          <w:tcPr>
            <w:tcW w:w="1263" w:type="dxa"/>
          </w:tcPr>
          <w:p w:rsidR="006C69C4" w:rsidRDefault="00F902AA">
            <w:pPr>
              <w:pStyle w:val="TableParagraph"/>
              <w:spacing w:before="80"/>
              <w:ind w:left="4"/>
              <w:jc w:val="center"/>
              <w:rPr>
                <w:sz w:val="24"/>
              </w:rPr>
            </w:pPr>
            <w:r>
              <w:rPr>
                <w:sz w:val="24"/>
              </w:rPr>
              <w:t>-</w:t>
            </w:r>
          </w:p>
        </w:tc>
        <w:tc>
          <w:tcPr>
            <w:tcW w:w="1003" w:type="dxa"/>
          </w:tcPr>
          <w:p w:rsidR="006C69C4" w:rsidRDefault="00F902AA">
            <w:pPr>
              <w:pStyle w:val="TableParagraph"/>
              <w:spacing w:before="80"/>
              <w:ind w:left="118" w:right="113"/>
              <w:jc w:val="center"/>
              <w:rPr>
                <w:sz w:val="24"/>
              </w:rPr>
            </w:pPr>
            <w:r>
              <w:rPr>
                <w:spacing w:val="-5"/>
                <w:sz w:val="24"/>
              </w:rPr>
              <w:t>15</w:t>
            </w:r>
          </w:p>
        </w:tc>
        <w:tc>
          <w:tcPr>
            <w:tcW w:w="492" w:type="dxa"/>
          </w:tcPr>
          <w:p w:rsidR="006C69C4" w:rsidRDefault="00F902AA">
            <w:pPr>
              <w:pStyle w:val="TableParagraph"/>
              <w:spacing w:before="80"/>
              <w:ind w:left="7"/>
              <w:jc w:val="center"/>
              <w:rPr>
                <w:sz w:val="24"/>
              </w:rPr>
            </w:pPr>
            <w:r>
              <w:rPr>
                <w:sz w:val="24"/>
              </w:rPr>
              <w:t>-</w:t>
            </w:r>
          </w:p>
        </w:tc>
        <w:tc>
          <w:tcPr>
            <w:tcW w:w="1039" w:type="dxa"/>
          </w:tcPr>
          <w:p w:rsidR="006C69C4" w:rsidRDefault="00F902AA">
            <w:pPr>
              <w:pStyle w:val="TableParagraph"/>
              <w:spacing w:before="80"/>
              <w:ind w:left="7"/>
              <w:jc w:val="center"/>
              <w:rPr>
                <w:sz w:val="24"/>
              </w:rPr>
            </w:pPr>
            <w:r>
              <w:rPr>
                <w:sz w:val="24"/>
              </w:rPr>
              <w:t>-</w:t>
            </w:r>
          </w:p>
        </w:tc>
        <w:tc>
          <w:tcPr>
            <w:tcW w:w="989" w:type="dxa"/>
          </w:tcPr>
          <w:p w:rsidR="006C69C4" w:rsidRDefault="00F902AA">
            <w:pPr>
              <w:pStyle w:val="TableParagraph"/>
              <w:spacing w:before="80"/>
              <w:ind w:left="5"/>
              <w:jc w:val="center"/>
              <w:rPr>
                <w:sz w:val="24"/>
              </w:rPr>
            </w:pPr>
            <w:r>
              <w:rPr>
                <w:sz w:val="24"/>
              </w:rPr>
              <w:t>-</w:t>
            </w:r>
          </w:p>
        </w:tc>
        <w:tc>
          <w:tcPr>
            <w:tcW w:w="1053" w:type="dxa"/>
          </w:tcPr>
          <w:p w:rsidR="006C69C4" w:rsidRDefault="00F902AA">
            <w:pPr>
              <w:pStyle w:val="TableParagraph"/>
              <w:spacing w:before="80"/>
              <w:ind w:left="5"/>
              <w:jc w:val="center"/>
              <w:rPr>
                <w:sz w:val="24"/>
              </w:rPr>
            </w:pPr>
            <w:r>
              <w:rPr>
                <w:sz w:val="24"/>
              </w:rPr>
              <w:t>5</w:t>
            </w:r>
          </w:p>
        </w:tc>
      </w:tr>
      <w:tr w:rsidR="006C69C4">
        <w:trPr>
          <w:trHeight w:val="453"/>
        </w:trPr>
        <w:tc>
          <w:tcPr>
            <w:tcW w:w="1124" w:type="dxa"/>
          </w:tcPr>
          <w:p w:rsidR="006C69C4" w:rsidRDefault="00F902AA">
            <w:pPr>
              <w:pStyle w:val="TableParagraph"/>
              <w:spacing w:line="268" w:lineRule="exact"/>
              <w:ind w:left="221" w:right="214"/>
              <w:jc w:val="center"/>
              <w:rPr>
                <w:sz w:val="24"/>
              </w:rPr>
            </w:pPr>
            <w:r>
              <w:rPr>
                <w:spacing w:val="-4"/>
                <w:sz w:val="24"/>
              </w:rPr>
              <w:t>BOTH</w:t>
            </w:r>
          </w:p>
        </w:tc>
        <w:tc>
          <w:tcPr>
            <w:tcW w:w="934" w:type="dxa"/>
          </w:tcPr>
          <w:p w:rsidR="006C69C4" w:rsidRDefault="00F902AA">
            <w:pPr>
              <w:pStyle w:val="TableParagraph"/>
              <w:spacing w:before="81"/>
              <w:ind w:left="117" w:right="107"/>
              <w:jc w:val="center"/>
              <w:rPr>
                <w:sz w:val="24"/>
              </w:rPr>
            </w:pPr>
            <w:r>
              <w:rPr>
                <w:spacing w:val="-5"/>
                <w:sz w:val="24"/>
              </w:rPr>
              <w:t>40</w:t>
            </w:r>
          </w:p>
        </w:tc>
        <w:tc>
          <w:tcPr>
            <w:tcW w:w="1266" w:type="dxa"/>
          </w:tcPr>
          <w:p w:rsidR="006C69C4" w:rsidRDefault="00F902AA">
            <w:pPr>
              <w:pStyle w:val="TableParagraph"/>
              <w:spacing w:before="81"/>
              <w:ind w:left="493" w:right="483"/>
              <w:jc w:val="center"/>
              <w:rPr>
                <w:sz w:val="24"/>
              </w:rPr>
            </w:pPr>
            <w:r>
              <w:rPr>
                <w:spacing w:val="-5"/>
                <w:sz w:val="24"/>
              </w:rPr>
              <w:t>50</w:t>
            </w:r>
          </w:p>
        </w:tc>
        <w:tc>
          <w:tcPr>
            <w:tcW w:w="987" w:type="dxa"/>
          </w:tcPr>
          <w:p w:rsidR="006C69C4" w:rsidRDefault="00F902AA">
            <w:pPr>
              <w:pStyle w:val="TableParagraph"/>
              <w:spacing w:before="81"/>
              <w:ind w:left="6"/>
              <w:jc w:val="center"/>
              <w:rPr>
                <w:sz w:val="24"/>
              </w:rPr>
            </w:pPr>
            <w:r>
              <w:rPr>
                <w:sz w:val="24"/>
              </w:rPr>
              <w:t>-</w:t>
            </w:r>
          </w:p>
        </w:tc>
        <w:tc>
          <w:tcPr>
            <w:tcW w:w="1263" w:type="dxa"/>
          </w:tcPr>
          <w:p w:rsidR="006C69C4" w:rsidRDefault="00F902AA">
            <w:pPr>
              <w:pStyle w:val="TableParagraph"/>
              <w:spacing w:before="81"/>
              <w:ind w:left="4"/>
              <w:jc w:val="center"/>
              <w:rPr>
                <w:sz w:val="24"/>
              </w:rPr>
            </w:pPr>
            <w:r>
              <w:rPr>
                <w:sz w:val="24"/>
              </w:rPr>
              <w:t>-</w:t>
            </w:r>
          </w:p>
        </w:tc>
        <w:tc>
          <w:tcPr>
            <w:tcW w:w="1003" w:type="dxa"/>
          </w:tcPr>
          <w:p w:rsidR="006C69C4" w:rsidRDefault="00F902AA">
            <w:pPr>
              <w:pStyle w:val="TableParagraph"/>
              <w:spacing w:before="81"/>
              <w:ind w:left="118" w:right="113"/>
              <w:jc w:val="center"/>
              <w:rPr>
                <w:sz w:val="24"/>
              </w:rPr>
            </w:pPr>
            <w:r>
              <w:rPr>
                <w:spacing w:val="-5"/>
                <w:sz w:val="24"/>
              </w:rPr>
              <w:t>25</w:t>
            </w:r>
          </w:p>
        </w:tc>
        <w:tc>
          <w:tcPr>
            <w:tcW w:w="492" w:type="dxa"/>
          </w:tcPr>
          <w:p w:rsidR="006C69C4" w:rsidRDefault="00F902AA">
            <w:pPr>
              <w:pStyle w:val="TableParagraph"/>
              <w:spacing w:before="81"/>
              <w:ind w:left="7"/>
              <w:jc w:val="center"/>
              <w:rPr>
                <w:sz w:val="24"/>
              </w:rPr>
            </w:pPr>
            <w:r>
              <w:rPr>
                <w:sz w:val="24"/>
              </w:rPr>
              <w:t>-</w:t>
            </w:r>
          </w:p>
        </w:tc>
        <w:tc>
          <w:tcPr>
            <w:tcW w:w="1039" w:type="dxa"/>
          </w:tcPr>
          <w:p w:rsidR="006C69C4" w:rsidRDefault="00F902AA">
            <w:pPr>
              <w:pStyle w:val="TableParagraph"/>
              <w:spacing w:before="81"/>
              <w:ind w:left="7"/>
              <w:jc w:val="center"/>
              <w:rPr>
                <w:sz w:val="24"/>
              </w:rPr>
            </w:pPr>
            <w:r>
              <w:rPr>
                <w:sz w:val="24"/>
              </w:rPr>
              <w:t>-</w:t>
            </w:r>
          </w:p>
        </w:tc>
        <w:tc>
          <w:tcPr>
            <w:tcW w:w="989" w:type="dxa"/>
          </w:tcPr>
          <w:p w:rsidR="006C69C4" w:rsidRDefault="00F902AA">
            <w:pPr>
              <w:pStyle w:val="TableParagraph"/>
              <w:spacing w:before="81"/>
              <w:ind w:left="5"/>
              <w:jc w:val="center"/>
              <w:rPr>
                <w:sz w:val="24"/>
              </w:rPr>
            </w:pPr>
            <w:r>
              <w:rPr>
                <w:sz w:val="24"/>
              </w:rPr>
              <w:t>-</w:t>
            </w:r>
          </w:p>
        </w:tc>
        <w:tc>
          <w:tcPr>
            <w:tcW w:w="1053" w:type="dxa"/>
          </w:tcPr>
          <w:p w:rsidR="006C69C4" w:rsidRDefault="00F902AA">
            <w:pPr>
              <w:pStyle w:val="TableParagraph"/>
              <w:spacing w:before="81"/>
              <w:ind w:left="389" w:right="384"/>
              <w:jc w:val="center"/>
              <w:rPr>
                <w:sz w:val="24"/>
              </w:rPr>
            </w:pPr>
            <w:r>
              <w:rPr>
                <w:spacing w:val="-5"/>
                <w:sz w:val="24"/>
              </w:rPr>
              <w:t>10</w:t>
            </w:r>
          </w:p>
        </w:tc>
      </w:tr>
    </w:tbl>
    <w:p w:rsidR="006C69C4" w:rsidRDefault="006C69C4">
      <w:pPr>
        <w:pStyle w:val="Tekstpodstawowy"/>
        <w:rPr>
          <w:b/>
          <w:sz w:val="24"/>
        </w:rPr>
      </w:pPr>
    </w:p>
    <w:p w:rsidR="006C69C4" w:rsidRDefault="006C69C4">
      <w:pPr>
        <w:pStyle w:val="Tekstpodstawowy"/>
        <w:rPr>
          <w:b/>
          <w:sz w:val="35"/>
        </w:rPr>
      </w:pPr>
    </w:p>
    <w:p w:rsidR="006C69C4" w:rsidRDefault="00F902AA">
      <w:pPr>
        <w:pStyle w:val="Akapitzlist"/>
        <w:numPr>
          <w:ilvl w:val="1"/>
          <w:numId w:val="9"/>
        </w:numPr>
        <w:tabs>
          <w:tab w:val="left" w:pos="939"/>
        </w:tabs>
        <w:spacing w:line="250" w:lineRule="exact"/>
        <w:ind w:left="938" w:hanging="443"/>
        <w:jc w:val="left"/>
        <w:rPr>
          <w:b/>
        </w:rPr>
      </w:pPr>
      <w:r>
        <w:rPr>
          <w:b/>
        </w:rPr>
        <w:t>The</w:t>
      </w:r>
      <w:r>
        <w:rPr>
          <w:b/>
          <w:spacing w:val="-4"/>
        </w:rPr>
        <w:t xml:space="preserve"> </w:t>
      </w:r>
      <w:r>
        <w:rPr>
          <w:b/>
        </w:rPr>
        <w:t>form</w:t>
      </w:r>
      <w:r>
        <w:rPr>
          <w:b/>
          <w:spacing w:val="-1"/>
        </w:rPr>
        <w:t xml:space="preserve"> </w:t>
      </w:r>
      <w:r>
        <w:rPr>
          <w:b/>
        </w:rPr>
        <w:t>of</w:t>
      </w:r>
      <w:r>
        <w:rPr>
          <w:b/>
          <w:spacing w:val="-1"/>
        </w:rPr>
        <w:t xml:space="preserve"> </w:t>
      </w:r>
      <w:proofErr w:type="spellStart"/>
      <w:r>
        <w:rPr>
          <w:b/>
          <w:spacing w:val="-2"/>
        </w:rPr>
        <w:t>classactivities</w:t>
      </w:r>
      <w:proofErr w:type="spellEnd"/>
    </w:p>
    <w:p w:rsidR="006C69C4" w:rsidRDefault="00F902AA">
      <w:pPr>
        <w:pStyle w:val="Tekstpodstawowy"/>
        <w:spacing w:line="289" w:lineRule="exact"/>
        <w:ind w:left="542"/>
      </w:pPr>
      <w:r>
        <w:rPr>
          <w:rFonts w:ascii="Segoe UI Symbol" w:hAnsi="Segoe UI Symbol"/>
        </w:rPr>
        <w:t>☒</w:t>
      </w:r>
      <w:r>
        <w:t>classes</w:t>
      </w:r>
      <w:r>
        <w:rPr>
          <w:spacing w:val="-6"/>
        </w:rPr>
        <w:t xml:space="preserve"> </w:t>
      </w:r>
      <w:r>
        <w:t>are</w:t>
      </w:r>
      <w:r>
        <w:rPr>
          <w:spacing w:val="-5"/>
        </w:rPr>
        <w:t xml:space="preserve"> </w:t>
      </w:r>
      <w:r>
        <w:t>in</w:t>
      </w:r>
      <w:r>
        <w:rPr>
          <w:spacing w:val="-6"/>
        </w:rPr>
        <w:t xml:space="preserve"> </w:t>
      </w:r>
      <w:r>
        <w:t>the</w:t>
      </w:r>
      <w:r>
        <w:rPr>
          <w:spacing w:val="-5"/>
        </w:rPr>
        <w:t xml:space="preserve"> </w:t>
      </w:r>
      <w:r>
        <w:t>traditional</w:t>
      </w:r>
      <w:r>
        <w:rPr>
          <w:spacing w:val="-4"/>
        </w:rPr>
        <w:t xml:space="preserve"> </w:t>
      </w:r>
      <w:r>
        <w:t>form</w:t>
      </w:r>
      <w:r>
        <w:rPr>
          <w:spacing w:val="-7"/>
        </w:rPr>
        <w:t xml:space="preserve"> </w:t>
      </w:r>
      <w:r>
        <w:t>(</w:t>
      </w:r>
      <w:r>
        <w:rPr>
          <w:spacing w:val="-4"/>
        </w:rPr>
        <w:t xml:space="preserve"> </w:t>
      </w:r>
      <w:r>
        <w:t>lectures</w:t>
      </w:r>
      <w:r>
        <w:rPr>
          <w:spacing w:val="-7"/>
        </w:rPr>
        <w:t xml:space="preserve"> </w:t>
      </w:r>
      <w:r>
        <w:t>and</w:t>
      </w:r>
      <w:r>
        <w:rPr>
          <w:spacing w:val="-6"/>
        </w:rPr>
        <w:t xml:space="preserve"> </w:t>
      </w:r>
      <w:r>
        <w:t>laboratory</w:t>
      </w:r>
      <w:r>
        <w:rPr>
          <w:spacing w:val="-8"/>
        </w:rPr>
        <w:t xml:space="preserve"> </w:t>
      </w:r>
      <w:r>
        <w:rPr>
          <w:spacing w:val="-2"/>
        </w:rPr>
        <w:t>class)</w:t>
      </w:r>
    </w:p>
    <w:p w:rsidR="006C69C4" w:rsidRDefault="00F902AA">
      <w:pPr>
        <w:pStyle w:val="Tekstpodstawowy"/>
        <w:spacing w:before="31"/>
        <w:ind w:left="539"/>
      </w:pPr>
      <w:r>
        <w:rPr>
          <w:rFonts w:ascii="Segoe UI Symbol" w:hAnsi="Segoe UI Symbol"/>
        </w:rPr>
        <w:t>☒</w:t>
      </w:r>
      <w:r>
        <w:rPr>
          <w:rFonts w:ascii="Segoe UI Symbol" w:hAnsi="Segoe UI Symbol"/>
          <w:spacing w:val="-7"/>
        </w:rPr>
        <w:t xml:space="preserve"> </w:t>
      </w:r>
      <w:r>
        <w:t>classes</w:t>
      </w:r>
      <w:r>
        <w:rPr>
          <w:spacing w:val="-5"/>
        </w:rPr>
        <w:t xml:space="preserve"> </w:t>
      </w:r>
      <w:r>
        <w:t>are</w:t>
      </w:r>
      <w:r>
        <w:rPr>
          <w:spacing w:val="-4"/>
        </w:rPr>
        <w:t xml:space="preserve"> </w:t>
      </w:r>
      <w:r>
        <w:t>implemented</w:t>
      </w:r>
      <w:r>
        <w:rPr>
          <w:spacing w:val="-5"/>
        </w:rPr>
        <w:t xml:space="preserve"> </w:t>
      </w:r>
      <w:r>
        <w:t>using</w:t>
      </w:r>
      <w:r>
        <w:rPr>
          <w:spacing w:val="-6"/>
        </w:rPr>
        <w:t xml:space="preserve"> </w:t>
      </w:r>
      <w:r>
        <w:t>methods</w:t>
      </w:r>
      <w:r>
        <w:rPr>
          <w:spacing w:val="-3"/>
        </w:rPr>
        <w:t xml:space="preserve"> </w:t>
      </w:r>
      <w:r>
        <w:t>and</w:t>
      </w:r>
      <w:r>
        <w:rPr>
          <w:spacing w:val="-7"/>
        </w:rPr>
        <w:t xml:space="preserve"> </w:t>
      </w:r>
      <w:r>
        <w:t>techniques</w:t>
      </w:r>
      <w:r>
        <w:rPr>
          <w:spacing w:val="-3"/>
        </w:rPr>
        <w:t xml:space="preserve"> </w:t>
      </w:r>
      <w:r>
        <w:t>of</w:t>
      </w:r>
      <w:r>
        <w:rPr>
          <w:spacing w:val="-3"/>
        </w:rPr>
        <w:t xml:space="preserve"> </w:t>
      </w:r>
      <w:proofErr w:type="spellStart"/>
      <w:r>
        <w:t>distancelearning</w:t>
      </w:r>
      <w:proofErr w:type="spellEnd"/>
      <w:r>
        <w:rPr>
          <w:spacing w:val="-2"/>
        </w:rPr>
        <w:t xml:space="preserve"> </w:t>
      </w:r>
      <w:r>
        <w:t>(lectures</w:t>
      </w:r>
      <w:r>
        <w:rPr>
          <w:spacing w:val="-3"/>
        </w:rPr>
        <w:t xml:space="preserve"> </w:t>
      </w:r>
      <w:r>
        <w:t>and</w:t>
      </w:r>
      <w:r>
        <w:rPr>
          <w:spacing w:val="-3"/>
        </w:rPr>
        <w:t xml:space="preserve"> </w:t>
      </w:r>
      <w:r>
        <w:rPr>
          <w:spacing w:val="-2"/>
        </w:rPr>
        <w:t>seminars)</w:t>
      </w:r>
    </w:p>
    <w:p w:rsidR="006C69C4" w:rsidRDefault="00F902AA">
      <w:pPr>
        <w:pStyle w:val="Akapitzlist"/>
        <w:numPr>
          <w:ilvl w:val="1"/>
          <w:numId w:val="9"/>
        </w:numPr>
        <w:tabs>
          <w:tab w:val="left" w:pos="883"/>
        </w:tabs>
        <w:spacing w:before="184"/>
        <w:ind w:left="882" w:hanging="387"/>
        <w:jc w:val="left"/>
      </w:pPr>
      <w:r>
        <w:rPr>
          <w:b/>
        </w:rPr>
        <w:t>Examination</w:t>
      </w:r>
      <w:r>
        <w:rPr>
          <w:b/>
          <w:spacing w:val="-8"/>
        </w:rPr>
        <w:t xml:space="preserve"> </w:t>
      </w:r>
      <w:r>
        <w:rPr>
          <w:b/>
        </w:rPr>
        <w:t>Forms</w:t>
      </w:r>
      <w:r>
        <w:rPr>
          <w:b/>
          <w:spacing w:val="-5"/>
        </w:rPr>
        <w:t xml:space="preserve"> </w:t>
      </w:r>
      <w:r>
        <w:rPr>
          <w:b/>
        </w:rPr>
        <w:t>/</w:t>
      </w:r>
      <w:r>
        <w:rPr>
          <w:b/>
          <w:spacing w:val="-5"/>
        </w:rPr>
        <w:t xml:space="preserve"> </w:t>
      </w:r>
      <w:r>
        <w:rPr>
          <w:b/>
        </w:rPr>
        <w:t>module</w:t>
      </w:r>
      <w:r>
        <w:rPr>
          <w:b/>
          <w:spacing w:val="-1"/>
        </w:rPr>
        <w:t xml:space="preserve"> </w:t>
      </w:r>
      <w:r>
        <w:t>(exam</w:t>
      </w:r>
      <w:r>
        <w:rPr>
          <w:b/>
          <w:u w:val="thick"/>
        </w:rPr>
        <w:t>,</w:t>
      </w:r>
      <w:r>
        <w:rPr>
          <w:b/>
          <w:spacing w:val="-3"/>
          <w:u w:val="thick"/>
        </w:rPr>
        <w:t xml:space="preserve"> </w:t>
      </w:r>
      <w:r>
        <w:rPr>
          <w:b/>
          <w:u w:val="thick"/>
        </w:rPr>
        <w:t>credit</w:t>
      </w:r>
      <w:r>
        <w:rPr>
          <w:b/>
          <w:spacing w:val="-5"/>
          <w:u w:val="thick"/>
        </w:rPr>
        <w:t xml:space="preserve"> </w:t>
      </w:r>
      <w:r>
        <w:rPr>
          <w:b/>
          <w:u w:val="thick"/>
        </w:rPr>
        <w:t>with</w:t>
      </w:r>
      <w:r>
        <w:rPr>
          <w:b/>
          <w:spacing w:val="-3"/>
          <w:u w:val="thick"/>
        </w:rPr>
        <w:t xml:space="preserve"> </w:t>
      </w:r>
      <w:proofErr w:type="spellStart"/>
      <w:r>
        <w:rPr>
          <w:b/>
          <w:u w:val="thick"/>
        </w:rPr>
        <w:t>grade</w:t>
      </w:r>
      <w:r>
        <w:t>or</w:t>
      </w:r>
      <w:proofErr w:type="spellEnd"/>
      <w:r>
        <w:rPr>
          <w:spacing w:val="-5"/>
        </w:rPr>
        <w:t xml:space="preserve"> </w:t>
      </w:r>
      <w:r>
        <w:t>credit</w:t>
      </w:r>
      <w:r>
        <w:rPr>
          <w:spacing w:val="-1"/>
        </w:rPr>
        <w:t xml:space="preserve"> </w:t>
      </w:r>
      <w:proofErr w:type="spellStart"/>
      <w:r>
        <w:rPr>
          <w:spacing w:val="-2"/>
        </w:rPr>
        <w:t>withoutgrade</w:t>
      </w:r>
      <w:proofErr w:type="spellEnd"/>
      <w:r>
        <w:rPr>
          <w:spacing w:val="-2"/>
        </w:rPr>
        <w:t>)</w:t>
      </w:r>
    </w:p>
    <w:p w:rsidR="006C69C4" w:rsidRDefault="006C69C4">
      <w:pPr>
        <w:pStyle w:val="Tekstpodstawowy"/>
        <w:spacing w:before="8"/>
        <w:rPr>
          <w:sz w:val="14"/>
        </w:rPr>
      </w:pPr>
    </w:p>
    <w:p w:rsidR="006C69C4" w:rsidRDefault="00F902AA">
      <w:pPr>
        <w:pStyle w:val="Akapitzlist"/>
        <w:numPr>
          <w:ilvl w:val="0"/>
          <w:numId w:val="8"/>
        </w:numPr>
        <w:tabs>
          <w:tab w:val="left" w:pos="708"/>
        </w:tabs>
        <w:spacing w:before="91"/>
        <w:jc w:val="left"/>
        <w:rPr>
          <w:b/>
        </w:rPr>
      </w:pPr>
      <w:r>
        <w:rPr>
          <w:noProof/>
          <w:lang w:val="pl-PL" w:eastAsia="pl-PL"/>
        </w:rPr>
        <mc:AlternateContent>
          <mc:Choice Requires="wps">
            <w:drawing>
              <wp:anchor distT="0" distB="0" distL="0" distR="0" simplePos="0" relativeHeight="487587840" behindDoc="1" locked="0" layoutInCell="1" allowOverlap="1">
                <wp:simplePos x="0" y="0"/>
                <wp:positionH relativeFrom="page">
                  <wp:posOffset>908685</wp:posOffset>
                </wp:positionH>
                <wp:positionV relativeFrom="paragraph">
                  <wp:posOffset>229870</wp:posOffset>
                </wp:positionV>
                <wp:extent cx="5755640" cy="166370"/>
                <wp:effectExtent l="0" t="0" r="0" b="0"/>
                <wp:wrapTopAndBottom/>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16637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36862" w:rsidRDefault="00636862">
                            <w:pPr>
                              <w:pStyle w:val="Tekstpodstawowy"/>
                              <w:spacing w:line="247" w:lineRule="exact"/>
                              <w:ind w:left="105"/>
                            </w:pPr>
                            <w:r>
                              <w:t>Basic</w:t>
                            </w:r>
                            <w:r>
                              <w:rPr>
                                <w:spacing w:val="-3"/>
                              </w:rPr>
                              <w:t xml:space="preserve"> </w:t>
                            </w:r>
                            <w:r>
                              <w:t>knowledge</w:t>
                            </w:r>
                            <w:r>
                              <w:rPr>
                                <w:spacing w:val="-2"/>
                              </w:rPr>
                              <w:t xml:space="preserve"> </w:t>
                            </w:r>
                            <w:r>
                              <w:t>in</w:t>
                            </w:r>
                            <w:r>
                              <w:rPr>
                                <w:spacing w:val="-4"/>
                              </w:rPr>
                              <w:t xml:space="preserve"> </w:t>
                            </w:r>
                            <w:r>
                              <w:t>the</w:t>
                            </w:r>
                            <w:r>
                              <w:rPr>
                                <w:spacing w:val="-4"/>
                              </w:rPr>
                              <w:t xml:space="preserve"> </w:t>
                            </w:r>
                            <w:r>
                              <w:t>field</w:t>
                            </w:r>
                            <w:r>
                              <w:rPr>
                                <w:spacing w:val="-2"/>
                              </w:rPr>
                              <w:t xml:space="preserve"> </w:t>
                            </w:r>
                            <w:r>
                              <w:t>of</w:t>
                            </w:r>
                            <w:r>
                              <w:rPr>
                                <w:spacing w:val="-2"/>
                              </w:rPr>
                              <w:t xml:space="preserve"> biology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left:0;text-align:left;margin-left:71.55pt;margin-top:18.1pt;width:453.2pt;height:13.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" filled="f" strokeweight=".16936mm">
                <v:textbox inset="0,0,0,0">
                  <w:txbxContent>
                    <w:p w:rsidR="00636862" w:rsidRDefault="00636862">
                      <w:pPr>
                        <w:pStyle w:val="Tekstpodstawowy"/>
                        <w:spacing w:line="247" w:lineRule="exact"/>
                        <w:ind w:left="105"/>
                      </w:pPr>
                      <w:r>
                        <w:t>Basic</w:t>
                      </w:r>
                      <w:r>
                        <w:rPr>
                          <w:spacing w:val="-3"/>
                        </w:rPr>
                        <w:t xml:space="preserve"> </w:t>
                      </w:r>
                      <w:r>
                        <w:t>knowledge</w:t>
                      </w:r>
                      <w:r>
                        <w:rPr>
                          <w:spacing w:val="-2"/>
                        </w:rPr>
                        <w:t xml:space="preserve"> </w:t>
                      </w:r>
                      <w:r>
                        <w:t>in</w:t>
                      </w:r>
                      <w:r>
                        <w:rPr>
                          <w:spacing w:val="-4"/>
                        </w:rPr>
                        <w:t xml:space="preserve"> </w:t>
                      </w:r>
                      <w:r>
                        <w:t>the</w:t>
                      </w:r>
                      <w:r>
                        <w:rPr>
                          <w:spacing w:val="-4"/>
                        </w:rPr>
                        <w:t xml:space="preserve"> </w:t>
                      </w:r>
                      <w:r>
                        <w:t>field</w:t>
                      </w:r>
                      <w:r>
                        <w:rPr>
                          <w:spacing w:val="-2"/>
                        </w:rPr>
                        <w:t xml:space="preserve"> </w:t>
                      </w:r>
                      <w:r>
                        <w:t>of</w:t>
                      </w:r>
                      <w:r>
                        <w:rPr>
                          <w:spacing w:val="-2"/>
                        </w:rPr>
                        <w:t xml:space="preserve"> biology</w:t>
                      </w:r>
                    </w:p>
                  </w:txbxContent>
                </v:textbox>
                <w10:wrap type="topAndBottom" anchorx="page"/>
              </v:shape>
            </w:pict>
          </mc:Fallback>
        </mc:AlternateContent>
      </w:r>
      <w:r>
        <w:rPr>
          <w:b/>
          <w:spacing w:val="-2"/>
        </w:rPr>
        <w:t>REQUIREMENTS</w:t>
      </w:r>
    </w:p>
    <w:p w:rsidR="006C69C4" w:rsidRDefault="006C69C4">
      <w:pPr>
        <w:pStyle w:val="Tekstpodstawowy"/>
        <w:spacing w:before="1"/>
        <w:rPr>
          <w:b/>
          <w:sz w:val="35"/>
        </w:rPr>
      </w:pPr>
    </w:p>
    <w:p w:rsidR="006C69C4" w:rsidRDefault="00F902AA">
      <w:pPr>
        <w:pStyle w:val="Akapitzlist"/>
        <w:numPr>
          <w:ilvl w:val="0"/>
          <w:numId w:val="8"/>
        </w:numPr>
        <w:tabs>
          <w:tab w:val="left" w:pos="708"/>
        </w:tabs>
        <w:spacing w:line="259" w:lineRule="auto"/>
        <w:ind w:left="496" w:right="2478" w:firstLine="0"/>
        <w:jc w:val="left"/>
        <w:rPr>
          <w:b/>
        </w:rPr>
      </w:pPr>
      <w:r>
        <w:rPr>
          <w:b/>
          <w:spacing w:val="-2"/>
        </w:rPr>
        <w:t>OBJECTIVES,OUTCOMES,ANDPROGRAMCONTENTUSEDINTEACHING METHODS</w:t>
      </w:r>
    </w:p>
    <w:p w:rsidR="006C69C4" w:rsidRDefault="00F902AA">
      <w:pPr>
        <w:pStyle w:val="Akapitzlist"/>
        <w:numPr>
          <w:ilvl w:val="1"/>
          <w:numId w:val="8"/>
        </w:numPr>
        <w:tabs>
          <w:tab w:val="left" w:pos="912"/>
        </w:tabs>
        <w:spacing w:before="157"/>
        <w:rPr>
          <w:b/>
        </w:rPr>
      </w:pPr>
      <w:r>
        <w:rPr>
          <w:b/>
        </w:rPr>
        <w:t>Objectives</w:t>
      </w:r>
      <w:r>
        <w:rPr>
          <w:b/>
          <w:spacing w:val="-4"/>
        </w:rPr>
        <w:t xml:space="preserve"> </w:t>
      </w:r>
      <w:r>
        <w:rPr>
          <w:b/>
        </w:rPr>
        <w:t>of</w:t>
      </w:r>
      <w:r>
        <w:rPr>
          <w:b/>
          <w:spacing w:val="-4"/>
        </w:rPr>
        <w:t xml:space="preserve"> </w:t>
      </w:r>
      <w:proofErr w:type="spellStart"/>
      <w:r>
        <w:rPr>
          <w:b/>
          <w:spacing w:val="-2"/>
        </w:rPr>
        <w:t>thiscourse</w:t>
      </w:r>
      <w:proofErr w:type="spellEnd"/>
    </w:p>
    <w:p w:rsidR="006C69C4" w:rsidRDefault="006C69C4">
      <w:pPr>
        <w:sectPr w:rsidR="006C69C4">
          <w:type w:val="continuous"/>
          <w:pgSz w:w="11920" w:h="16850"/>
          <w:pgMar w:top="1240" w:right="260" w:bottom="280" w:left="920" w:header="708" w:footer="708" w:gutter="0"/>
          <w:cols w:space="708"/>
        </w:sectPr>
      </w:pPr>
    </w:p>
    <w:tbl>
      <w:tblPr>
        <w:tblStyle w:val="TableNormal"/>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
        <w:gridCol w:w="8409"/>
      </w:tblGrid>
      <w:tr w:rsidR="006C69C4">
        <w:trPr>
          <w:trHeight w:val="955"/>
        </w:trPr>
        <w:tc>
          <w:tcPr>
            <w:tcW w:w="655" w:type="dxa"/>
          </w:tcPr>
          <w:p w:rsidR="006C69C4" w:rsidRDefault="006C69C4">
            <w:pPr>
              <w:pStyle w:val="TableParagraph"/>
              <w:spacing w:before="3"/>
              <w:ind w:left="0"/>
              <w:rPr>
                <w:b/>
                <w:sz w:val="29"/>
              </w:rPr>
            </w:pPr>
          </w:p>
          <w:p w:rsidR="006C69C4" w:rsidRDefault="00F902AA">
            <w:pPr>
              <w:pStyle w:val="TableParagraph"/>
              <w:ind w:left="115"/>
            </w:pPr>
            <w:r>
              <w:rPr>
                <w:spacing w:val="-5"/>
              </w:rPr>
              <w:t>C1</w:t>
            </w:r>
          </w:p>
        </w:tc>
        <w:tc>
          <w:tcPr>
            <w:tcW w:w="8409" w:type="dxa"/>
          </w:tcPr>
          <w:p w:rsidR="006C69C4" w:rsidRDefault="00F902AA">
            <w:pPr>
              <w:pStyle w:val="TableParagraph"/>
              <w:spacing w:before="27" w:line="276" w:lineRule="auto"/>
              <w:ind w:left="115" w:right="-15"/>
              <w:jc w:val="both"/>
            </w:pPr>
            <w:r>
              <w:t>Acquainting with the mechanisms of the body's formation during embryogenesis, the basic processes of regulating the development of systems and organs and the emergence of developmental defects.</w:t>
            </w:r>
          </w:p>
        </w:tc>
      </w:tr>
      <w:tr w:rsidR="006C69C4">
        <w:trPr>
          <w:trHeight w:val="952"/>
        </w:trPr>
        <w:tc>
          <w:tcPr>
            <w:tcW w:w="655" w:type="dxa"/>
          </w:tcPr>
          <w:p w:rsidR="006C69C4" w:rsidRDefault="006C69C4">
            <w:pPr>
              <w:pStyle w:val="TableParagraph"/>
              <w:spacing w:before="3"/>
              <w:ind w:left="0"/>
              <w:rPr>
                <w:b/>
                <w:sz w:val="29"/>
              </w:rPr>
            </w:pPr>
          </w:p>
          <w:p w:rsidR="006C69C4" w:rsidRDefault="00F902AA">
            <w:pPr>
              <w:pStyle w:val="TableParagraph"/>
              <w:ind w:left="115"/>
            </w:pPr>
            <w:r>
              <w:rPr>
                <w:spacing w:val="-5"/>
              </w:rPr>
              <w:t>C2</w:t>
            </w:r>
          </w:p>
        </w:tc>
        <w:tc>
          <w:tcPr>
            <w:tcW w:w="8409" w:type="dxa"/>
          </w:tcPr>
          <w:p w:rsidR="006C69C4" w:rsidRDefault="00F902AA">
            <w:pPr>
              <w:pStyle w:val="TableParagraph"/>
              <w:spacing w:before="25" w:line="276" w:lineRule="auto"/>
              <w:ind w:left="115" w:right="679"/>
              <w:jc w:val="both"/>
            </w:pPr>
            <w:r>
              <w:t>Mastering the practical skills of recognizing under the microscope the basic structural elements that make up the tissues and the recognition of normal organs on</w:t>
            </w:r>
            <w:r>
              <w:rPr>
                <w:spacing w:val="40"/>
              </w:rPr>
              <w:t xml:space="preserve"> </w:t>
            </w:r>
            <w:r>
              <w:t>histological slides.</w:t>
            </w:r>
          </w:p>
        </w:tc>
      </w:tr>
    </w:tbl>
    <w:p w:rsidR="006C69C4" w:rsidRDefault="006C69C4">
      <w:pPr>
        <w:pStyle w:val="Tekstpodstawowy"/>
        <w:rPr>
          <w:b/>
          <w:sz w:val="20"/>
        </w:rPr>
      </w:pPr>
    </w:p>
    <w:p w:rsidR="006C69C4" w:rsidRDefault="006C69C4">
      <w:pPr>
        <w:pStyle w:val="Tekstpodstawowy"/>
        <w:spacing w:before="9"/>
        <w:rPr>
          <w:b/>
          <w:sz w:val="18"/>
        </w:rPr>
      </w:pPr>
    </w:p>
    <w:p w:rsidR="006C69C4" w:rsidRDefault="00F902AA">
      <w:pPr>
        <w:pStyle w:val="Akapitzlist"/>
        <w:numPr>
          <w:ilvl w:val="1"/>
          <w:numId w:val="7"/>
        </w:numPr>
        <w:tabs>
          <w:tab w:val="left" w:pos="1799"/>
          <w:tab w:val="left" w:pos="1800"/>
        </w:tabs>
        <w:spacing w:before="1"/>
        <w:ind w:right="2501" w:firstLine="0"/>
        <w:jc w:val="left"/>
        <w:rPr>
          <w:b/>
        </w:rPr>
      </w:pPr>
      <w:r>
        <w:rPr>
          <w:b/>
          <w:spacing w:val="-2"/>
        </w:rPr>
        <w:t xml:space="preserve">OUTCOMESFORTHECOURSE/MODULE(TOBECOMPLETEDB </w:t>
      </w:r>
      <w:r>
        <w:rPr>
          <w:b/>
        </w:rPr>
        <w:t>YTHE COORDINATOR)</w:t>
      </w:r>
    </w:p>
    <w:p w:rsidR="006C69C4" w:rsidRDefault="006C69C4">
      <w:pPr>
        <w:pStyle w:val="Tekstpodstawowy"/>
        <w:spacing w:before="3"/>
        <w:rPr>
          <w:b/>
        </w:rPr>
      </w:pPr>
    </w:p>
    <w:tbl>
      <w:tblPr>
        <w:tblStyle w:val="TableNormal"/>
        <w:tblW w:w="0" w:type="auto"/>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7"/>
        <w:gridCol w:w="6271"/>
        <w:gridCol w:w="1475"/>
      </w:tblGrid>
      <w:tr w:rsidR="006C69C4">
        <w:trPr>
          <w:trHeight w:val="1128"/>
        </w:trPr>
        <w:tc>
          <w:tcPr>
            <w:tcW w:w="1207" w:type="dxa"/>
          </w:tcPr>
          <w:p w:rsidR="006C69C4" w:rsidRDefault="00F902AA">
            <w:pPr>
              <w:pStyle w:val="TableParagraph"/>
              <w:tabs>
                <w:tab w:val="left" w:pos="719"/>
              </w:tabs>
              <w:spacing w:line="249" w:lineRule="exact"/>
            </w:pPr>
            <w:r>
              <w:rPr>
                <w:b/>
                <w:spacing w:val="-5"/>
              </w:rPr>
              <w:t>EK</w:t>
            </w:r>
            <w:r>
              <w:rPr>
                <w:b/>
              </w:rPr>
              <w:tab/>
            </w:r>
            <w:r>
              <w:rPr>
                <w:spacing w:val="-4"/>
              </w:rPr>
              <w:t>(the</w:t>
            </w:r>
          </w:p>
          <w:p w:rsidR="006C69C4" w:rsidRDefault="00F902AA">
            <w:pPr>
              <w:pStyle w:val="TableParagraph"/>
              <w:tabs>
                <w:tab w:val="left" w:pos="879"/>
              </w:tabs>
              <w:ind w:right="133"/>
            </w:pPr>
            <w:r>
              <w:rPr>
                <w:spacing w:val="-2"/>
              </w:rPr>
              <w:t>effect</w:t>
            </w:r>
            <w:r>
              <w:tab/>
            </w:r>
            <w:r>
              <w:rPr>
                <w:spacing w:val="-6"/>
              </w:rPr>
              <w:t xml:space="preserve">of </w:t>
            </w:r>
            <w:r>
              <w:rPr>
                <w:spacing w:val="-2"/>
              </w:rPr>
              <w:t>education)</w:t>
            </w:r>
          </w:p>
        </w:tc>
        <w:tc>
          <w:tcPr>
            <w:tcW w:w="6271" w:type="dxa"/>
          </w:tcPr>
          <w:p w:rsidR="006C69C4" w:rsidRDefault="00F902AA">
            <w:pPr>
              <w:pStyle w:val="TableParagraph"/>
              <w:spacing w:line="247" w:lineRule="exact"/>
            </w:pPr>
            <w:r>
              <w:t>The</w:t>
            </w:r>
            <w:r>
              <w:rPr>
                <w:spacing w:val="-4"/>
              </w:rPr>
              <w:t xml:space="preserve"> </w:t>
            </w:r>
            <w:r>
              <w:t>content</w:t>
            </w:r>
            <w:r>
              <w:rPr>
                <w:spacing w:val="-1"/>
              </w:rPr>
              <w:t xml:space="preserve"> </w:t>
            </w:r>
            <w:r>
              <w:t>of</w:t>
            </w:r>
            <w:r>
              <w:rPr>
                <w:spacing w:val="-4"/>
              </w:rPr>
              <w:t xml:space="preserve"> </w:t>
            </w:r>
            <w:r>
              <w:t>learning</w:t>
            </w:r>
            <w:r>
              <w:rPr>
                <w:spacing w:val="-5"/>
              </w:rPr>
              <w:t xml:space="preserve"> </w:t>
            </w:r>
            <w:r>
              <w:t>outcomes</w:t>
            </w:r>
            <w:r>
              <w:rPr>
                <w:spacing w:val="-1"/>
              </w:rPr>
              <w:t xml:space="preserve"> </w:t>
            </w:r>
            <w:r>
              <w:t>defined</w:t>
            </w:r>
            <w:r>
              <w:rPr>
                <w:spacing w:val="-4"/>
              </w:rPr>
              <w:t xml:space="preserve"> </w:t>
            </w:r>
            <w:r>
              <w:t>for</w:t>
            </w:r>
            <w:r>
              <w:rPr>
                <w:spacing w:val="-4"/>
              </w:rPr>
              <w:t xml:space="preserve"> </w:t>
            </w:r>
            <w:r>
              <w:t>the</w:t>
            </w:r>
            <w:r>
              <w:rPr>
                <w:spacing w:val="-4"/>
              </w:rPr>
              <w:t xml:space="preserve"> </w:t>
            </w:r>
            <w:r>
              <w:t>class</w:t>
            </w:r>
            <w:r>
              <w:rPr>
                <w:spacing w:val="-3"/>
              </w:rPr>
              <w:t xml:space="preserve"> </w:t>
            </w:r>
            <w:r>
              <w:rPr>
                <w:spacing w:val="-2"/>
              </w:rPr>
              <w:t>(module)</w:t>
            </w:r>
          </w:p>
        </w:tc>
        <w:tc>
          <w:tcPr>
            <w:tcW w:w="1475" w:type="dxa"/>
          </w:tcPr>
          <w:p w:rsidR="006C69C4" w:rsidRDefault="00F902AA">
            <w:pPr>
              <w:pStyle w:val="TableParagraph"/>
              <w:spacing w:line="276" w:lineRule="auto"/>
              <w:ind w:left="124" w:right="218"/>
              <w:jc w:val="center"/>
            </w:pPr>
            <w:r>
              <w:t>Reference</w:t>
            </w:r>
            <w:r>
              <w:rPr>
                <w:spacing w:val="-14"/>
              </w:rPr>
              <w:t xml:space="preserve"> </w:t>
            </w:r>
            <w:r>
              <w:t xml:space="preserve">to </w:t>
            </w:r>
            <w:r>
              <w:rPr>
                <w:spacing w:val="-2"/>
              </w:rPr>
              <w:t>directional effects</w:t>
            </w:r>
          </w:p>
          <w:p w:rsidR="006C69C4" w:rsidRDefault="00F902AA">
            <w:pPr>
              <w:pStyle w:val="TableParagraph"/>
              <w:spacing w:line="236" w:lineRule="exact"/>
              <w:ind w:left="476"/>
              <w:rPr>
                <w:b/>
              </w:rPr>
            </w:pPr>
            <w:r>
              <w:rPr>
                <w:b/>
                <w:spacing w:val="-4"/>
              </w:rPr>
              <w:t>(KEK)</w:t>
            </w:r>
          </w:p>
        </w:tc>
      </w:tr>
      <w:tr w:rsidR="006C69C4">
        <w:trPr>
          <w:trHeight w:val="578"/>
        </w:trPr>
        <w:tc>
          <w:tcPr>
            <w:tcW w:w="1207" w:type="dxa"/>
          </w:tcPr>
          <w:p w:rsidR="006C69C4" w:rsidRDefault="00F902AA">
            <w:pPr>
              <w:pStyle w:val="TableParagraph"/>
              <w:spacing w:line="244" w:lineRule="exact"/>
              <w:ind w:left="248" w:right="129"/>
              <w:jc w:val="center"/>
            </w:pPr>
            <w:r>
              <w:rPr>
                <w:spacing w:val="-2"/>
              </w:rPr>
              <w:t>EK_01</w:t>
            </w:r>
          </w:p>
        </w:tc>
        <w:tc>
          <w:tcPr>
            <w:tcW w:w="6271" w:type="dxa"/>
          </w:tcPr>
          <w:p w:rsidR="006C69C4" w:rsidRDefault="00F902AA">
            <w:pPr>
              <w:pStyle w:val="TableParagraph"/>
              <w:spacing w:line="244" w:lineRule="exact"/>
            </w:pPr>
            <w:r>
              <w:t>Knows</w:t>
            </w:r>
            <w:r>
              <w:rPr>
                <w:spacing w:val="-5"/>
              </w:rPr>
              <w:t xml:space="preserve"> </w:t>
            </w:r>
            <w:r>
              <w:t>the</w:t>
            </w:r>
            <w:r>
              <w:rPr>
                <w:spacing w:val="-4"/>
              </w:rPr>
              <w:t xml:space="preserve"> </w:t>
            </w:r>
            <w:r>
              <w:t>basic</w:t>
            </w:r>
            <w:r>
              <w:rPr>
                <w:spacing w:val="-3"/>
              </w:rPr>
              <w:t xml:space="preserve"> </w:t>
            </w:r>
            <w:r>
              <w:t>cellular</w:t>
            </w:r>
            <w:r>
              <w:rPr>
                <w:spacing w:val="-4"/>
              </w:rPr>
              <w:t xml:space="preserve"> </w:t>
            </w:r>
            <w:r>
              <w:t>structures</w:t>
            </w:r>
            <w:r>
              <w:rPr>
                <w:spacing w:val="-5"/>
              </w:rPr>
              <w:t xml:space="preserve"> </w:t>
            </w:r>
            <w:r>
              <w:t>and</w:t>
            </w:r>
            <w:r>
              <w:rPr>
                <w:spacing w:val="-4"/>
              </w:rPr>
              <w:t xml:space="preserve"> </w:t>
            </w:r>
            <w:r>
              <w:t>their</w:t>
            </w:r>
            <w:r>
              <w:rPr>
                <w:spacing w:val="-4"/>
              </w:rPr>
              <w:t xml:space="preserve"> </w:t>
            </w:r>
            <w:r>
              <w:rPr>
                <w:spacing w:val="-2"/>
              </w:rPr>
              <w:t>functional</w:t>
            </w:r>
          </w:p>
          <w:p w:rsidR="006C69C4" w:rsidRDefault="00F902AA">
            <w:pPr>
              <w:pStyle w:val="TableParagraph"/>
              <w:spacing w:before="32"/>
            </w:pPr>
            <w:r>
              <w:rPr>
                <w:spacing w:val="-2"/>
              </w:rPr>
              <w:t>specializations</w:t>
            </w:r>
          </w:p>
        </w:tc>
        <w:tc>
          <w:tcPr>
            <w:tcW w:w="1475" w:type="dxa"/>
          </w:tcPr>
          <w:p w:rsidR="006C69C4" w:rsidRDefault="00F902AA">
            <w:pPr>
              <w:pStyle w:val="TableParagraph"/>
              <w:spacing w:line="244" w:lineRule="exact"/>
              <w:ind w:left="124"/>
              <w:jc w:val="center"/>
            </w:pPr>
            <w:r>
              <w:rPr>
                <w:spacing w:val="-2"/>
              </w:rPr>
              <w:t>A.W4.</w:t>
            </w:r>
          </w:p>
        </w:tc>
      </w:tr>
      <w:tr w:rsidR="006C69C4">
        <w:trPr>
          <w:trHeight w:val="582"/>
        </w:trPr>
        <w:tc>
          <w:tcPr>
            <w:tcW w:w="1207" w:type="dxa"/>
          </w:tcPr>
          <w:p w:rsidR="006C69C4" w:rsidRDefault="00F902AA">
            <w:pPr>
              <w:pStyle w:val="TableParagraph"/>
              <w:spacing w:line="247" w:lineRule="exact"/>
              <w:ind w:left="248" w:right="129"/>
              <w:jc w:val="center"/>
            </w:pPr>
            <w:r>
              <w:rPr>
                <w:spacing w:val="-2"/>
              </w:rPr>
              <w:t>EK_02</w:t>
            </w:r>
          </w:p>
        </w:tc>
        <w:tc>
          <w:tcPr>
            <w:tcW w:w="6271" w:type="dxa"/>
          </w:tcPr>
          <w:p w:rsidR="006C69C4" w:rsidRDefault="00F902AA">
            <w:pPr>
              <w:pStyle w:val="TableParagraph"/>
              <w:spacing w:line="247" w:lineRule="exact"/>
            </w:pPr>
            <w:r>
              <w:t>Knows</w:t>
            </w:r>
            <w:r>
              <w:rPr>
                <w:spacing w:val="-7"/>
              </w:rPr>
              <w:t xml:space="preserve"> </w:t>
            </w:r>
            <w:r>
              <w:t>the</w:t>
            </w:r>
            <w:r>
              <w:rPr>
                <w:spacing w:val="-5"/>
              </w:rPr>
              <w:t xml:space="preserve"> </w:t>
            </w:r>
            <w:r>
              <w:t>microarchitecture</w:t>
            </w:r>
            <w:r>
              <w:rPr>
                <w:spacing w:val="-5"/>
              </w:rPr>
              <w:t xml:space="preserve"> </w:t>
            </w:r>
            <w:r>
              <w:t>of</w:t>
            </w:r>
            <w:r>
              <w:rPr>
                <w:spacing w:val="-7"/>
              </w:rPr>
              <w:t xml:space="preserve"> </w:t>
            </w:r>
            <w:r>
              <w:t>tissues,</w:t>
            </w:r>
            <w:r>
              <w:rPr>
                <w:spacing w:val="-3"/>
              </w:rPr>
              <w:t xml:space="preserve"> </w:t>
            </w:r>
            <w:r>
              <w:t>extracellular</w:t>
            </w:r>
            <w:r>
              <w:rPr>
                <w:spacing w:val="-5"/>
              </w:rPr>
              <w:t xml:space="preserve"> </w:t>
            </w:r>
            <w:r>
              <w:t>matrix</w:t>
            </w:r>
            <w:r>
              <w:rPr>
                <w:spacing w:val="-5"/>
              </w:rPr>
              <w:t xml:space="preserve"> and</w:t>
            </w:r>
          </w:p>
          <w:p w:rsidR="006C69C4" w:rsidRDefault="00F902AA">
            <w:pPr>
              <w:pStyle w:val="TableParagraph"/>
              <w:spacing w:before="37"/>
            </w:pPr>
            <w:r>
              <w:rPr>
                <w:spacing w:val="-2"/>
              </w:rPr>
              <w:t>organs</w:t>
            </w:r>
          </w:p>
        </w:tc>
        <w:tc>
          <w:tcPr>
            <w:tcW w:w="1475" w:type="dxa"/>
          </w:tcPr>
          <w:p w:rsidR="006C69C4" w:rsidRDefault="00F902AA">
            <w:pPr>
              <w:pStyle w:val="TableParagraph"/>
              <w:spacing w:line="247" w:lineRule="exact"/>
              <w:ind w:left="124"/>
              <w:jc w:val="center"/>
            </w:pPr>
            <w:r>
              <w:rPr>
                <w:spacing w:val="-2"/>
              </w:rPr>
              <w:t>A.W5.</w:t>
            </w:r>
          </w:p>
        </w:tc>
      </w:tr>
      <w:tr w:rsidR="006C69C4">
        <w:trPr>
          <w:trHeight w:val="873"/>
        </w:trPr>
        <w:tc>
          <w:tcPr>
            <w:tcW w:w="1207" w:type="dxa"/>
          </w:tcPr>
          <w:p w:rsidR="006C69C4" w:rsidRDefault="00F902AA">
            <w:pPr>
              <w:pStyle w:val="TableParagraph"/>
              <w:spacing w:line="244" w:lineRule="exact"/>
              <w:ind w:left="248" w:right="129"/>
              <w:jc w:val="center"/>
            </w:pPr>
            <w:r>
              <w:rPr>
                <w:spacing w:val="-2"/>
              </w:rPr>
              <w:t>EK_03</w:t>
            </w:r>
          </w:p>
        </w:tc>
        <w:tc>
          <w:tcPr>
            <w:tcW w:w="6271" w:type="dxa"/>
          </w:tcPr>
          <w:p w:rsidR="006C69C4" w:rsidRDefault="00F902AA">
            <w:pPr>
              <w:pStyle w:val="TableParagraph"/>
              <w:spacing w:line="247" w:lineRule="exact"/>
              <w:ind w:right="-15"/>
            </w:pPr>
            <w:r>
              <w:t>Knows</w:t>
            </w:r>
            <w:r>
              <w:rPr>
                <w:spacing w:val="50"/>
              </w:rPr>
              <w:t xml:space="preserve"> </w:t>
            </w:r>
            <w:r>
              <w:t>the</w:t>
            </w:r>
            <w:r>
              <w:rPr>
                <w:spacing w:val="50"/>
              </w:rPr>
              <w:t xml:space="preserve"> </w:t>
            </w:r>
            <w:r>
              <w:t>stages</w:t>
            </w:r>
            <w:r>
              <w:rPr>
                <w:spacing w:val="52"/>
              </w:rPr>
              <w:t xml:space="preserve"> </w:t>
            </w:r>
            <w:r>
              <w:t>of</w:t>
            </w:r>
            <w:r>
              <w:rPr>
                <w:spacing w:val="50"/>
              </w:rPr>
              <w:t xml:space="preserve"> </w:t>
            </w:r>
            <w:r>
              <w:t>the</w:t>
            </w:r>
            <w:r>
              <w:rPr>
                <w:spacing w:val="48"/>
              </w:rPr>
              <w:t xml:space="preserve"> </w:t>
            </w:r>
            <w:r>
              <w:t>development</w:t>
            </w:r>
            <w:r>
              <w:rPr>
                <w:spacing w:val="53"/>
              </w:rPr>
              <w:t xml:space="preserve"> </w:t>
            </w:r>
            <w:r>
              <w:t>of</w:t>
            </w:r>
            <w:r>
              <w:rPr>
                <w:spacing w:val="50"/>
              </w:rPr>
              <w:t xml:space="preserve"> </w:t>
            </w:r>
            <w:r>
              <w:t>the</w:t>
            </w:r>
            <w:r>
              <w:rPr>
                <w:spacing w:val="50"/>
              </w:rPr>
              <w:t xml:space="preserve"> </w:t>
            </w:r>
            <w:r>
              <w:t>human</w:t>
            </w:r>
            <w:r>
              <w:rPr>
                <w:spacing w:val="52"/>
              </w:rPr>
              <w:t xml:space="preserve"> </w:t>
            </w:r>
            <w:r>
              <w:t>embryo,</w:t>
            </w:r>
            <w:r>
              <w:rPr>
                <w:spacing w:val="53"/>
              </w:rPr>
              <w:t xml:space="preserve"> </w:t>
            </w:r>
            <w:r>
              <w:rPr>
                <w:spacing w:val="-5"/>
              </w:rPr>
              <w:t>the</w:t>
            </w:r>
          </w:p>
          <w:p w:rsidR="006C69C4" w:rsidRDefault="00F902AA">
            <w:pPr>
              <w:pStyle w:val="TableParagraph"/>
              <w:spacing w:before="3" w:line="290" w:lineRule="atLeast"/>
            </w:pPr>
            <w:proofErr w:type="spellStart"/>
            <w:r>
              <w:rPr>
                <w:spacing w:val="-2"/>
              </w:rPr>
              <w:t>structureandfunctionofthefetalmembranesandplacentaandknowsthe</w:t>
            </w:r>
            <w:proofErr w:type="spellEnd"/>
            <w:r>
              <w:rPr>
                <w:spacing w:val="-2"/>
              </w:rPr>
              <w:t xml:space="preserve"> </w:t>
            </w:r>
            <w:r>
              <w:t>stages of development of individual organs</w:t>
            </w:r>
          </w:p>
        </w:tc>
        <w:tc>
          <w:tcPr>
            <w:tcW w:w="1475" w:type="dxa"/>
          </w:tcPr>
          <w:p w:rsidR="006C69C4" w:rsidRDefault="00F902AA">
            <w:pPr>
              <w:pStyle w:val="TableParagraph"/>
              <w:spacing w:line="244" w:lineRule="exact"/>
              <w:ind w:left="124"/>
              <w:jc w:val="center"/>
            </w:pPr>
            <w:r>
              <w:rPr>
                <w:spacing w:val="-2"/>
              </w:rPr>
              <w:t>A.W6.</w:t>
            </w:r>
          </w:p>
        </w:tc>
      </w:tr>
      <w:tr w:rsidR="006C69C4">
        <w:trPr>
          <w:trHeight w:val="290"/>
        </w:trPr>
        <w:tc>
          <w:tcPr>
            <w:tcW w:w="1207" w:type="dxa"/>
          </w:tcPr>
          <w:p w:rsidR="006C69C4" w:rsidRDefault="00F902AA">
            <w:pPr>
              <w:pStyle w:val="TableParagraph"/>
              <w:spacing w:line="244" w:lineRule="exact"/>
              <w:ind w:left="248" w:right="129"/>
              <w:jc w:val="center"/>
            </w:pPr>
            <w:r>
              <w:rPr>
                <w:spacing w:val="-2"/>
              </w:rPr>
              <w:t>EK_04</w:t>
            </w:r>
          </w:p>
        </w:tc>
        <w:tc>
          <w:tcPr>
            <w:tcW w:w="6271" w:type="dxa"/>
          </w:tcPr>
          <w:p w:rsidR="006C69C4" w:rsidRDefault="00F902AA">
            <w:pPr>
              <w:pStyle w:val="TableParagraph"/>
              <w:spacing w:line="244" w:lineRule="exact"/>
            </w:pPr>
            <w:r>
              <w:rPr>
                <w:color w:val="202020"/>
              </w:rPr>
              <w:t>Optical</w:t>
            </w:r>
            <w:r>
              <w:rPr>
                <w:color w:val="202020"/>
                <w:spacing w:val="-3"/>
              </w:rPr>
              <w:t xml:space="preserve"> </w:t>
            </w:r>
            <w:r>
              <w:rPr>
                <w:color w:val="202020"/>
              </w:rPr>
              <w:t>microscope</w:t>
            </w:r>
            <w:r>
              <w:rPr>
                <w:color w:val="202020"/>
                <w:spacing w:val="-3"/>
              </w:rPr>
              <w:t xml:space="preserve"> </w:t>
            </w:r>
            <w:r>
              <w:rPr>
                <w:color w:val="202020"/>
              </w:rPr>
              <w:t>use,</w:t>
            </w:r>
            <w:r>
              <w:rPr>
                <w:color w:val="202020"/>
                <w:spacing w:val="-3"/>
              </w:rPr>
              <w:t xml:space="preserve"> </w:t>
            </w:r>
            <w:r>
              <w:rPr>
                <w:color w:val="202020"/>
              </w:rPr>
              <w:t>also</w:t>
            </w:r>
            <w:r>
              <w:rPr>
                <w:color w:val="202020"/>
                <w:spacing w:val="-3"/>
              </w:rPr>
              <w:t xml:space="preserve"> </w:t>
            </w:r>
            <w:r>
              <w:rPr>
                <w:color w:val="202020"/>
              </w:rPr>
              <w:t>in</w:t>
            </w:r>
            <w:r>
              <w:rPr>
                <w:color w:val="202020"/>
                <w:spacing w:val="-3"/>
              </w:rPr>
              <w:t xml:space="preserve"> </w:t>
            </w:r>
            <w:r>
              <w:rPr>
                <w:color w:val="202020"/>
              </w:rPr>
              <w:t>the</w:t>
            </w:r>
            <w:r>
              <w:rPr>
                <w:color w:val="202020"/>
                <w:spacing w:val="-3"/>
              </w:rPr>
              <w:t xml:space="preserve"> </w:t>
            </w:r>
            <w:r>
              <w:rPr>
                <w:color w:val="202020"/>
              </w:rPr>
              <w:t>use</w:t>
            </w:r>
            <w:r>
              <w:rPr>
                <w:color w:val="202020"/>
                <w:spacing w:val="-2"/>
              </w:rPr>
              <w:t xml:space="preserve"> </w:t>
            </w:r>
            <w:r>
              <w:rPr>
                <w:color w:val="202020"/>
              </w:rPr>
              <w:t>of</w:t>
            </w:r>
            <w:r>
              <w:rPr>
                <w:color w:val="202020"/>
                <w:spacing w:val="-3"/>
              </w:rPr>
              <w:t xml:space="preserve"> </w:t>
            </w:r>
            <w:r>
              <w:rPr>
                <w:color w:val="202020"/>
                <w:spacing w:val="-2"/>
              </w:rPr>
              <w:t>immersion</w:t>
            </w:r>
          </w:p>
        </w:tc>
        <w:tc>
          <w:tcPr>
            <w:tcW w:w="1475" w:type="dxa"/>
          </w:tcPr>
          <w:p w:rsidR="006C69C4" w:rsidRDefault="00F902AA">
            <w:pPr>
              <w:pStyle w:val="TableParagraph"/>
              <w:spacing w:line="244" w:lineRule="exact"/>
              <w:ind w:left="124" w:right="2"/>
              <w:jc w:val="center"/>
            </w:pPr>
            <w:r>
              <w:rPr>
                <w:spacing w:val="-4"/>
              </w:rPr>
              <w:t>A.U1.</w:t>
            </w:r>
          </w:p>
        </w:tc>
      </w:tr>
      <w:tr w:rsidR="006C69C4">
        <w:trPr>
          <w:trHeight w:val="1163"/>
        </w:trPr>
        <w:tc>
          <w:tcPr>
            <w:tcW w:w="1207" w:type="dxa"/>
          </w:tcPr>
          <w:p w:rsidR="006C69C4" w:rsidRDefault="00F902AA">
            <w:pPr>
              <w:pStyle w:val="TableParagraph"/>
              <w:spacing w:line="244" w:lineRule="exact"/>
              <w:ind w:left="248" w:right="129"/>
              <w:jc w:val="center"/>
            </w:pPr>
            <w:r>
              <w:rPr>
                <w:spacing w:val="-2"/>
              </w:rPr>
              <w:t>EK_05</w:t>
            </w:r>
          </w:p>
        </w:tc>
        <w:tc>
          <w:tcPr>
            <w:tcW w:w="6271" w:type="dxa"/>
          </w:tcPr>
          <w:p w:rsidR="006C69C4" w:rsidRDefault="00F902AA">
            <w:pPr>
              <w:pStyle w:val="TableParagraph"/>
              <w:spacing w:line="276" w:lineRule="auto"/>
              <w:ind w:right="88"/>
              <w:jc w:val="both"/>
            </w:pPr>
            <w:r>
              <w:t>Recognizes histological structures in images from an optical or electron microscope corresponding to organs, tissues, cells and cell structures, describes and interprets their structure, and interprets</w:t>
            </w:r>
          </w:p>
          <w:p w:rsidR="006C69C4" w:rsidRDefault="00F902AA">
            <w:pPr>
              <w:pStyle w:val="TableParagraph"/>
              <w:jc w:val="both"/>
            </w:pPr>
            <w:r>
              <w:t>relations</w:t>
            </w:r>
            <w:r>
              <w:rPr>
                <w:spacing w:val="-5"/>
              </w:rPr>
              <w:t xml:space="preserve"> </w:t>
            </w:r>
            <w:r>
              <w:t>between</w:t>
            </w:r>
            <w:r>
              <w:rPr>
                <w:spacing w:val="-3"/>
              </w:rPr>
              <w:t xml:space="preserve"> </w:t>
            </w:r>
            <w:r>
              <w:t>structure</w:t>
            </w:r>
            <w:r>
              <w:rPr>
                <w:spacing w:val="-5"/>
              </w:rPr>
              <w:t xml:space="preserve"> </w:t>
            </w:r>
            <w:r>
              <w:t>and</w:t>
            </w:r>
            <w:r>
              <w:rPr>
                <w:spacing w:val="-2"/>
              </w:rPr>
              <w:t xml:space="preserve"> function</w:t>
            </w:r>
          </w:p>
        </w:tc>
        <w:tc>
          <w:tcPr>
            <w:tcW w:w="1475" w:type="dxa"/>
          </w:tcPr>
          <w:p w:rsidR="006C69C4" w:rsidRDefault="00F902AA">
            <w:pPr>
              <w:pStyle w:val="TableParagraph"/>
              <w:spacing w:line="244" w:lineRule="exact"/>
              <w:ind w:left="124" w:right="2"/>
              <w:jc w:val="center"/>
            </w:pPr>
            <w:r>
              <w:rPr>
                <w:spacing w:val="-4"/>
              </w:rPr>
              <w:t>A.U2.</w:t>
            </w:r>
          </w:p>
        </w:tc>
      </w:tr>
      <w:tr w:rsidR="006C69C4">
        <w:trPr>
          <w:trHeight w:val="1454"/>
        </w:trPr>
        <w:tc>
          <w:tcPr>
            <w:tcW w:w="1207" w:type="dxa"/>
          </w:tcPr>
          <w:p w:rsidR="006C69C4" w:rsidRDefault="00F902AA">
            <w:pPr>
              <w:pStyle w:val="TableParagraph"/>
              <w:spacing w:line="249" w:lineRule="exact"/>
              <w:ind w:left="195" w:right="186"/>
              <w:jc w:val="center"/>
              <w:rPr>
                <w:sz w:val="24"/>
              </w:rPr>
            </w:pPr>
            <w:r>
              <w:rPr>
                <w:spacing w:val="-2"/>
                <w:sz w:val="24"/>
              </w:rPr>
              <w:t>EK_06</w:t>
            </w:r>
          </w:p>
        </w:tc>
        <w:tc>
          <w:tcPr>
            <w:tcW w:w="6271" w:type="dxa"/>
          </w:tcPr>
          <w:p w:rsidR="006C69C4" w:rsidRDefault="00F902AA">
            <w:pPr>
              <w:pStyle w:val="TableParagraph"/>
              <w:spacing w:line="276" w:lineRule="auto"/>
              <w:ind w:right="84"/>
              <w:jc w:val="both"/>
            </w:pPr>
            <w:r>
              <w:t xml:space="preserve">Knows the functions of the genome, transcriptome and human proteome and the basic methods used in their study; describes the </w:t>
            </w:r>
            <w:r>
              <w:rPr>
                <w:spacing w:val="-2"/>
              </w:rPr>
              <w:t>processes of DNA</w:t>
            </w:r>
            <w:r>
              <w:rPr>
                <w:spacing w:val="-5"/>
              </w:rPr>
              <w:t xml:space="preserve"> </w:t>
            </w:r>
            <w:r>
              <w:rPr>
                <w:spacing w:val="-2"/>
              </w:rPr>
              <w:t>replication, repair</w:t>
            </w:r>
            <w:r>
              <w:rPr>
                <w:spacing w:val="-5"/>
              </w:rPr>
              <w:t xml:space="preserve"> </w:t>
            </w:r>
            <w:r>
              <w:rPr>
                <w:spacing w:val="-2"/>
              </w:rPr>
              <w:t xml:space="preserve">and recombination, transcription </w:t>
            </w:r>
            <w:r>
              <w:t>and</w:t>
            </w:r>
            <w:r>
              <w:rPr>
                <w:spacing w:val="-2"/>
              </w:rPr>
              <w:t xml:space="preserve"> </w:t>
            </w:r>
            <w:r>
              <w:t>translation,</w:t>
            </w:r>
            <w:r>
              <w:rPr>
                <w:spacing w:val="-2"/>
              </w:rPr>
              <w:t xml:space="preserve"> </w:t>
            </w:r>
            <w:r>
              <w:t>and</w:t>
            </w:r>
            <w:r>
              <w:rPr>
                <w:spacing w:val="-2"/>
              </w:rPr>
              <w:t xml:space="preserve"> </w:t>
            </w:r>
            <w:r>
              <w:t>DNA,</w:t>
            </w:r>
            <w:r>
              <w:rPr>
                <w:spacing w:val="-1"/>
              </w:rPr>
              <w:t xml:space="preserve"> </w:t>
            </w:r>
            <w:r>
              <w:t>RNA</w:t>
            </w:r>
            <w:r>
              <w:rPr>
                <w:spacing w:val="-3"/>
              </w:rPr>
              <w:t xml:space="preserve"> </w:t>
            </w:r>
            <w:r>
              <w:t>and</w:t>
            </w:r>
            <w:r>
              <w:rPr>
                <w:spacing w:val="-2"/>
              </w:rPr>
              <w:t xml:space="preserve"> </w:t>
            </w:r>
            <w:r>
              <w:t>protein</w:t>
            </w:r>
            <w:r>
              <w:rPr>
                <w:spacing w:val="-2"/>
              </w:rPr>
              <w:t xml:space="preserve"> </w:t>
            </w:r>
            <w:r>
              <w:t>degradation;</w:t>
            </w:r>
            <w:r>
              <w:rPr>
                <w:spacing w:val="-1"/>
              </w:rPr>
              <w:t xml:space="preserve"> </w:t>
            </w:r>
            <w:r>
              <w:t>knows</w:t>
            </w:r>
            <w:r>
              <w:rPr>
                <w:spacing w:val="40"/>
              </w:rPr>
              <w:t xml:space="preserve"> </w:t>
            </w:r>
            <w:r>
              <w:t>the</w:t>
            </w:r>
          </w:p>
          <w:p w:rsidR="006C69C4" w:rsidRDefault="00F902AA">
            <w:pPr>
              <w:pStyle w:val="TableParagraph"/>
              <w:jc w:val="both"/>
            </w:pPr>
            <w:r>
              <w:t>concepts</w:t>
            </w:r>
            <w:r>
              <w:rPr>
                <w:spacing w:val="-6"/>
              </w:rPr>
              <w:t xml:space="preserve"> </w:t>
            </w:r>
            <w:r>
              <w:t>of</w:t>
            </w:r>
            <w:r>
              <w:rPr>
                <w:spacing w:val="-3"/>
              </w:rPr>
              <w:t xml:space="preserve"> </w:t>
            </w:r>
            <w:r>
              <w:t>gene</w:t>
            </w:r>
            <w:r>
              <w:rPr>
                <w:spacing w:val="-4"/>
              </w:rPr>
              <w:t xml:space="preserve"> </w:t>
            </w:r>
            <w:r>
              <w:t>expression</w:t>
            </w:r>
            <w:r>
              <w:rPr>
                <w:spacing w:val="-3"/>
              </w:rPr>
              <w:t xml:space="preserve"> </w:t>
            </w:r>
            <w:r>
              <w:rPr>
                <w:spacing w:val="-2"/>
              </w:rPr>
              <w:t>regulation</w:t>
            </w:r>
          </w:p>
        </w:tc>
        <w:tc>
          <w:tcPr>
            <w:tcW w:w="1475" w:type="dxa"/>
          </w:tcPr>
          <w:p w:rsidR="006C69C4" w:rsidRDefault="00F902AA">
            <w:pPr>
              <w:pStyle w:val="TableParagraph"/>
              <w:spacing w:line="249" w:lineRule="exact"/>
              <w:ind w:left="124"/>
              <w:jc w:val="center"/>
              <w:rPr>
                <w:sz w:val="24"/>
              </w:rPr>
            </w:pPr>
            <w:r>
              <w:rPr>
                <w:spacing w:val="-2"/>
                <w:sz w:val="24"/>
              </w:rPr>
              <w:t>B.W14.</w:t>
            </w:r>
          </w:p>
        </w:tc>
      </w:tr>
      <w:tr w:rsidR="006C69C4">
        <w:trPr>
          <w:trHeight w:val="1454"/>
        </w:trPr>
        <w:tc>
          <w:tcPr>
            <w:tcW w:w="1207" w:type="dxa"/>
          </w:tcPr>
          <w:p w:rsidR="006C69C4" w:rsidRDefault="00F902AA">
            <w:pPr>
              <w:pStyle w:val="TableParagraph"/>
              <w:spacing w:line="249" w:lineRule="exact"/>
              <w:ind w:left="248" w:right="133"/>
              <w:jc w:val="center"/>
              <w:rPr>
                <w:sz w:val="24"/>
              </w:rPr>
            </w:pPr>
            <w:r>
              <w:rPr>
                <w:spacing w:val="-2"/>
                <w:sz w:val="24"/>
              </w:rPr>
              <w:t>EK_07</w:t>
            </w:r>
          </w:p>
        </w:tc>
        <w:tc>
          <w:tcPr>
            <w:tcW w:w="6271" w:type="dxa"/>
          </w:tcPr>
          <w:p w:rsidR="00636862" w:rsidRDefault="00636862" w:rsidP="00636862">
            <w:pPr>
              <w:pStyle w:val="TableParagraph"/>
              <w:spacing w:line="276" w:lineRule="auto"/>
              <w:ind w:right="88"/>
              <w:jc w:val="both"/>
            </w:pPr>
            <w:r>
              <w:t>Knows the ways of communication between cells, as well as</w:t>
            </w:r>
          </w:p>
          <w:p w:rsidR="00636862" w:rsidRDefault="00636862" w:rsidP="00636862">
            <w:pPr>
              <w:pStyle w:val="TableParagraph"/>
              <w:spacing w:line="276" w:lineRule="auto"/>
              <w:ind w:right="88"/>
              <w:jc w:val="both"/>
            </w:pPr>
            <w:proofErr w:type="spellStart"/>
            <w:r>
              <w:t>betweenthecellandthe</w:t>
            </w:r>
            <w:proofErr w:type="spellEnd"/>
            <w:r>
              <w:t xml:space="preserve"> extracellular </w:t>
            </w:r>
            <w:proofErr w:type="spellStart"/>
            <w:r>
              <w:t>matrix,signalingpathways</w:t>
            </w:r>
            <w:proofErr w:type="spellEnd"/>
          </w:p>
          <w:p w:rsidR="00636862" w:rsidRDefault="00636862" w:rsidP="00636862">
            <w:pPr>
              <w:pStyle w:val="TableParagraph"/>
              <w:spacing w:line="276" w:lineRule="auto"/>
              <w:ind w:right="88"/>
              <w:jc w:val="both"/>
            </w:pPr>
            <w:proofErr w:type="spellStart"/>
            <w:r>
              <w:t>inthecellandexamplesofdisordersinthese</w:t>
            </w:r>
            <w:proofErr w:type="spellEnd"/>
            <w:r>
              <w:t xml:space="preserve"> </w:t>
            </w:r>
            <w:proofErr w:type="spellStart"/>
            <w:r>
              <w:t>processesleadingtothe</w:t>
            </w:r>
            <w:proofErr w:type="spellEnd"/>
          </w:p>
          <w:p w:rsidR="006C69C4" w:rsidRDefault="00636862" w:rsidP="00636862">
            <w:pPr>
              <w:pStyle w:val="TableParagraph"/>
            </w:pPr>
            <w:r>
              <w:t>development of cancer and other diseases;</w:t>
            </w:r>
          </w:p>
        </w:tc>
        <w:tc>
          <w:tcPr>
            <w:tcW w:w="1475" w:type="dxa"/>
          </w:tcPr>
          <w:p w:rsidR="006C69C4" w:rsidRDefault="00636862">
            <w:pPr>
              <w:pStyle w:val="TableParagraph"/>
              <w:spacing w:line="249" w:lineRule="exact"/>
              <w:ind w:left="124"/>
              <w:jc w:val="center"/>
              <w:rPr>
                <w:sz w:val="24"/>
              </w:rPr>
            </w:pPr>
            <w:r>
              <w:rPr>
                <w:spacing w:val="-2"/>
                <w:sz w:val="24"/>
              </w:rPr>
              <w:t>B.W21</w:t>
            </w:r>
            <w:r w:rsidR="00F902AA">
              <w:rPr>
                <w:spacing w:val="-2"/>
                <w:sz w:val="24"/>
              </w:rPr>
              <w:t>.</w:t>
            </w:r>
          </w:p>
        </w:tc>
      </w:tr>
      <w:tr w:rsidR="006C69C4">
        <w:trPr>
          <w:trHeight w:val="873"/>
        </w:trPr>
        <w:tc>
          <w:tcPr>
            <w:tcW w:w="1207" w:type="dxa"/>
          </w:tcPr>
          <w:p w:rsidR="006C69C4" w:rsidRDefault="00F902AA">
            <w:pPr>
              <w:pStyle w:val="TableParagraph"/>
              <w:spacing w:line="251" w:lineRule="exact"/>
              <w:ind w:left="248" w:right="133"/>
              <w:jc w:val="center"/>
              <w:rPr>
                <w:sz w:val="24"/>
              </w:rPr>
            </w:pPr>
            <w:r>
              <w:rPr>
                <w:spacing w:val="-2"/>
                <w:sz w:val="24"/>
              </w:rPr>
              <w:t>EK_08</w:t>
            </w:r>
          </w:p>
        </w:tc>
        <w:tc>
          <w:tcPr>
            <w:tcW w:w="6271" w:type="dxa"/>
          </w:tcPr>
          <w:p w:rsidR="00636862" w:rsidRDefault="00636862" w:rsidP="00636862">
            <w:pPr>
              <w:pStyle w:val="TableParagraph"/>
              <w:spacing w:line="252" w:lineRule="exact"/>
            </w:pPr>
            <w:r>
              <w:t>Knows processes such as: cell cycle, proliferation, differentiation and</w:t>
            </w:r>
          </w:p>
          <w:p w:rsidR="00636862" w:rsidRDefault="00636862" w:rsidP="00636862">
            <w:pPr>
              <w:pStyle w:val="TableParagraph"/>
              <w:spacing w:line="252" w:lineRule="exact"/>
            </w:pPr>
            <w:r>
              <w:t>aging of cells, apoptosis and necrosis, and their importance for</w:t>
            </w:r>
          </w:p>
          <w:p w:rsidR="006C69C4" w:rsidRDefault="00636862" w:rsidP="00636862">
            <w:pPr>
              <w:pStyle w:val="TableParagraph"/>
              <w:spacing w:line="252" w:lineRule="exact"/>
            </w:pPr>
            <w:r>
              <w:t>the functioning of the body</w:t>
            </w:r>
          </w:p>
        </w:tc>
        <w:tc>
          <w:tcPr>
            <w:tcW w:w="1475" w:type="dxa"/>
          </w:tcPr>
          <w:p w:rsidR="006C69C4" w:rsidRDefault="00636862">
            <w:pPr>
              <w:pStyle w:val="TableParagraph"/>
              <w:spacing w:line="251" w:lineRule="exact"/>
              <w:ind w:left="124"/>
              <w:jc w:val="center"/>
              <w:rPr>
                <w:sz w:val="24"/>
              </w:rPr>
            </w:pPr>
            <w:r>
              <w:rPr>
                <w:spacing w:val="-2"/>
                <w:sz w:val="24"/>
              </w:rPr>
              <w:t>B.W22</w:t>
            </w:r>
            <w:r w:rsidR="00F902AA">
              <w:rPr>
                <w:spacing w:val="-2"/>
                <w:sz w:val="24"/>
              </w:rPr>
              <w:t>.</w:t>
            </w:r>
          </w:p>
        </w:tc>
      </w:tr>
      <w:tr w:rsidR="006C69C4">
        <w:trPr>
          <w:trHeight w:val="582"/>
        </w:trPr>
        <w:tc>
          <w:tcPr>
            <w:tcW w:w="1207" w:type="dxa"/>
          </w:tcPr>
          <w:p w:rsidR="006C69C4" w:rsidRDefault="00F902AA">
            <w:pPr>
              <w:pStyle w:val="TableParagraph"/>
              <w:spacing w:line="249" w:lineRule="exact"/>
              <w:ind w:left="248" w:right="133"/>
              <w:jc w:val="center"/>
              <w:rPr>
                <w:sz w:val="24"/>
              </w:rPr>
            </w:pPr>
            <w:r>
              <w:rPr>
                <w:spacing w:val="-2"/>
                <w:sz w:val="24"/>
              </w:rPr>
              <w:t>EK_09</w:t>
            </w:r>
          </w:p>
        </w:tc>
        <w:tc>
          <w:tcPr>
            <w:tcW w:w="6271" w:type="dxa"/>
          </w:tcPr>
          <w:p w:rsidR="00636862" w:rsidRDefault="00636862" w:rsidP="00636862">
            <w:pPr>
              <w:pStyle w:val="TableParagraph"/>
              <w:spacing w:line="247" w:lineRule="exact"/>
            </w:pPr>
            <w:r>
              <w:t>Knows the problem of stem cells in the basic scope and their</w:t>
            </w:r>
          </w:p>
          <w:p w:rsidR="006C69C4" w:rsidRDefault="00636862" w:rsidP="00636862">
            <w:pPr>
              <w:pStyle w:val="TableParagraph"/>
              <w:spacing w:before="40"/>
            </w:pPr>
            <w:r>
              <w:t>application in medicine</w:t>
            </w:r>
          </w:p>
        </w:tc>
        <w:tc>
          <w:tcPr>
            <w:tcW w:w="1475" w:type="dxa"/>
          </w:tcPr>
          <w:p w:rsidR="006C69C4" w:rsidRDefault="00636862">
            <w:pPr>
              <w:pStyle w:val="TableParagraph"/>
              <w:spacing w:line="249" w:lineRule="exact"/>
              <w:ind w:left="124"/>
              <w:jc w:val="center"/>
              <w:rPr>
                <w:sz w:val="24"/>
              </w:rPr>
            </w:pPr>
            <w:r>
              <w:rPr>
                <w:spacing w:val="-2"/>
                <w:sz w:val="24"/>
              </w:rPr>
              <w:t>B.W23</w:t>
            </w:r>
            <w:r w:rsidR="00F902AA">
              <w:rPr>
                <w:spacing w:val="-2"/>
                <w:sz w:val="24"/>
              </w:rPr>
              <w:t>.</w:t>
            </w:r>
          </w:p>
        </w:tc>
      </w:tr>
    </w:tbl>
    <w:p w:rsidR="006C69C4" w:rsidRDefault="006C69C4">
      <w:pPr>
        <w:spacing w:line="251" w:lineRule="exact"/>
        <w:jc w:val="center"/>
        <w:rPr>
          <w:sz w:val="24"/>
        </w:rPr>
        <w:sectPr w:rsidR="006C69C4">
          <w:pgSz w:w="11920" w:h="16850"/>
          <w:pgMar w:top="1380" w:right="260" w:bottom="1016" w:left="920" w:header="708" w:footer="708" w:gutter="0"/>
          <w:cols w:space="708"/>
        </w:sectPr>
      </w:pPr>
    </w:p>
    <w:p w:rsidR="006C69C4" w:rsidRDefault="006C69C4">
      <w:pPr>
        <w:pStyle w:val="Tekstpodstawowy"/>
        <w:spacing w:before="6"/>
        <w:rPr>
          <w:b/>
          <w:sz w:val="17"/>
        </w:rPr>
      </w:pPr>
    </w:p>
    <w:p w:rsidR="006C69C4" w:rsidRDefault="00F902AA">
      <w:pPr>
        <w:pStyle w:val="Akapitzlist"/>
        <w:numPr>
          <w:ilvl w:val="1"/>
          <w:numId w:val="7"/>
        </w:numPr>
        <w:tabs>
          <w:tab w:val="left" w:pos="816"/>
        </w:tabs>
        <w:spacing w:before="90"/>
        <w:ind w:left="815" w:hanging="361"/>
        <w:jc w:val="left"/>
        <w:rPr>
          <w:b/>
          <w:sz w:val="24"/>
        </w:rPr>
      </w:pPr>
      <w:r>
        <w:rPr>
          <w:b/>
        </w:rPr>
        <w:t>CONTENT</w:t>
      </w:r>
      <w:r>
        <w:rPr>
          <w:b/>
          <w:spacing w:val="-9"/>
        </w:rPr>
        <w:t xml:space="preserve"> </w:t>
      </w:r>
      <w:r>
        <w:rPr>
          <w:b/>
          <w:spacing w:val="-2"/>
        </w:rPr>
        <w:t>CURRICULUM</w:t>
      </w:r>
    </w:p>
    <w:p w:rsidR="006C69C4" w:rsidRDefault="00F902AA">
      <w:pPr>
        <w:pStyle w:val="Akapitzlist"/>
        <w:numPr>
          <w:ilvl w:val="0"/>
          <w:numId w:val="6"/>
        </w:numPr>
        <w:tabs>
          <w:tab w:val="left" w:pos="787"/>
        </w:tabs>
        <w:rPr>
          <w:b/>
          <w:sz w:val="24"/>
        </w:rPr>
      </w:pPr>
      <w:r>
        <w:rPr>
          <w:b/>
          <w:sz w:val="24"/>
        </w:rPr>
        <w:t>Problems</w:t>
      </w:r>
      <w:r>
        <w:rPr>
          <w:b/>
          <w:spacing w:val="-2"/>
          <w:sz w:val="24"/>
        </w:rPr>
        <w:t xml:space="preserve"> </w:t>
      </w:r>
      <w:r>
        <w:rPr>
          <w:b/>
          <w:sz w:val="24"/>
        </w:rPr>
        <w:t>of the</w:t>
      </w:r>
      <w:r>
        <w:rPr>
          <w:b/>
          <w:spacing w:val="-1"/>
          <w:sz w:val="24"/>
        </w:rPr>
        <w:t xml:space="preserve"> </w:t>
      </w:r>
      <w:r>
        <w:rPr>
          <w:b/>
          <w:spacing w:val="-2"/>
          <w:sz w:val="24"/>
        </w:rPr>
        <w:t>lecture</w:t>
      </w:r>
    </w:p>
    <w:p w:rsidR="006C69C4" w:rsidRDefault="00F902AA">
      <w:pPr>
        <w:pStyle w:val="Akapitzlist"/>
        <w:numPr>
          <w:ilvl w:val="0"/>
          <w:numId w:val="6"/>
        </w:numPr>
        <w:tabs>
          <w:tab w:val="left" w:pos="787"/>
        </w:tabs>
        <w:rPr>
          <w:b/>
          <w:sz w:val="24"/>
        </w:rPr>
      </w:pPr>
      <w:r>
        <w:rPr>
          <w:b/>
          <w:sz w:val="24"/>
        </w:rPr>
        <w:t>Problems</w:t>
      </w:r>
      <w:r>
        <w:rPr>
          <w:b/>
          <w:spacing w:val="-3"/>
          <w:sz w:val="24"/>
        </w:rPr>
        <w:t xml:space="preserve"> </w:t>
      </w:r>
      <w:r>
        <w:rPr>
          <w:b/>
          <w:sz w:val="24"/>
        </w:rPr>
        <w:t>of</w:t>
      </w:r>
      <w:r>
        <w:rPr>
          <w:b/>
          <w:spacing w:val="-1"/>
          <w:sz w:val="24"/>
        </w:rPr>
        <w:t xml:space="preserve"> </w:t>
      </w:r>
      <w:r>
        <w:rPr>
          <w:b/>
          <w:sz w:val="24"/>
        </w:rPr>
        <w:t>auditorium,</w:t>
      </w:r>
      <w:r>
        <w:rPr>
          <w:b/>
          <w:spacing w:val="-2"/>
          <w:sz w:val="24"/>
        </w:rPr>
        <w:t xml:space="preserve"> </w:t>
      </w:r>
      <w:r>
        <w:rPr>
          <w:b/>
          <w:sz w:val="24"/>
        </w:rPr>
        <w:t>seminar,</w:t>
      </w:r>
      <w:r>
        <w:rPr>
          <w:b/>
          <w:spacing w:val="-3"/>
          <w:sz w:val="24"/>
        </w:rPr>
        <w:t xml:space="preserve"> </w:t>
      </w:r>
      <w:r>
        <w:rPr>
          <w:b/>
          <w:sz w:val="24"/>
        </w:rPr>
        <w:t>laboratory</w:t>
      </w:r>
      <w:r>
        <w:rPr>
          <w:b/>
          <w:spacing w:val="1"/>
          <w:sz w:val="24"/>
        </w:rPr>
        <w:t xml:space="preserve"> </w:t>
      </w:r>
      <w:r>
        <w:rPr>
          <w:b/>
          <w:sz w:val="24"/>
        </w:rPr>
        <w:t>and</w:t>
      </w:r>
      <w:r>
        <w:rPr>
          <w:b/>
          <w:spacing w:val="-2"/>
          <w:sz w:val="24"/>
        </w:rPr>
        <w:t xml:space="preserve"> </w:t>
      </w:r>
      <w:r>
        <w:rPr>
          <w:b/>
          <w:sz w:val="24"/>
        </w:rPr>
        <w:t>practical</w:t>
      </w:r>
      <w:r>
        <w:rPr>
          <w:b/>
          <w:spacing w:val="-2"/>
          <w:sz w:val="24"/>
        </w:rPr>
        <w:t xml:space="preserve"> classes</w:t>
      </w:r>
    </w:p>
    <w:p w:rsidR="006C69C4" w:rsidRDefault="00F902AA">
      <w:pPr>
        <w:pStyle w:val="Akapitzlist"/>
        <w:numPr>
          <w:ilvl w:val="1"/>
          <w:numId w:val="6"/>
        </w:numPr>
        <w:tabs>
          <w:tab w:val="left" w:pos="927"/>
        </w:tabs>
        <w:spacing w:after="3"/>
        <w:ind w:hanging="361"/>
        <w:jc w:val="left"/>
        <w:rPr>
          <w:b/>
          <w:sz w:val="24"/>
        </w:rPr>
      </w:pPr>
      <w:r>
        <w:rPr>
          <w:b/>
          <w:sz w:val="24"/>
        </w:rPr>
        <w:t>Problems</w:t>
      </w:r>
      <w:r>
        <w:rPr>
          <w:b/>
          <w:spacing w:val="-2"/>
          <w:sz w:val="24"/>
        </w:rPr>
        <w:t xml:space="preserve"> </w:t>
      </w:r>
      <w:r>
        <w:rPr>
          <w:b/>
          <w:sz w:val="24"/>
        </w:rPr>
        <w:t>of the</w:t>
      </w:r>
      <w:r>
        <w:rPr>
          <w:b/>
          <w:spacing w:val="-1"/>
          <w:sz w:val="24"/>
        </w:rPr>
        <w:t xml:space="preserve"> </w:t>
      </w:r>
      <w:r>
        <w:rPr>
          <w:b/>
          <w:spacing w:val="-2"/>
          <w:sz w:val="24"/>
        </w:rPr>
        <w:t>lecture</w:t>
      </w:r>
    </w:p>
    <w:tbl>
      <w:tblPr>
        <w:tblStyle w:val="TableNormal"/>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3"/>
        <w:gridCol w:w="1279"/>
        <w:gridCol w:w="441"/>
        <w:gridCol w:w="1037"/>
        <w:gridCol w:w="693"/>
        <w:gridCol w:w="1524"/>
      </w:tblGrid>
      <w:tr w:rsidR="006C69C4">
        <w:trPr>
          <w:trHeight w:val="275"/>
        </w:trPr>
        <w:tc>
          <w:tcPr>
            <w:tcW w:w="8223" w:type="dxa"/>
            <w:gridSpan w:val="5"/>
          </w:tcPr>
          <w:p w:rsidR="006C69C4" w:rsidRDefault="00F902AA">
            <w:pPr>
              <w:pStyle w:val="TableParagraph"/>
              <w:spacing w:line="251" w:lineRule="exact"/>
              <w:ind w:left="107"/>
              <w:rPr>
                <w:b/>
              </w:rPr>
            </w:pPr>
            <w:r>
              <w:rPr>
                <w:b/>
              </w:rPr>
              <w:t>Course</w:t>
            </w:r>
            <w:r>
              <w:rPr>
                <w:b/>
                <w:spacing w:val="-4"/>
              </w:rPr>
              <w:t xml:space="preserve"> </w:t>
            </w:r>
            <w:r>
              <w:rPr>
                <w:b/>
              </w:rPr>
              <w:t>content-</w:t>
            </w:r>
            <w:r>
              <w:rPr>
                <w:b/>
                <w:spacing w:val="-4"/>
              </w:rPr>
              <w:t xml:space="preserve"> </w:t>
            </w:r>
            <w:r>
              <w:rPr>
                <w:b/>
              </w:rPr>
              <w:t>I-</w:t>
            </w:r>
            <w:proofErr w:type="spellStart"/>
            <w:r>
              <w:rPr>
                <w:b/>
              </w:rPr>
              <w:t>st</w:t>
            </w:r>
            <w:proofErr w:type="spellEnd"/>
            <w:r>
              <w:rPr>
                <w:b/>
                <w:spacing w:val="-3"/>
              </w:rPr>
              <w:t xml:space="preserve"> </w:t>
            </w:r>
            <w:r>
              <w:rPr>
                <w:b/>
                <w:spacing w:val="-2"/>
              </w:rPr>
              <w:t>semester</w:t>
            </w:r>
          </w:p>
        </w:tc>
        <w:tc>
          <w:tcPr>
            <w:tcW w:w="1524" w:type="dxa"/>
          </w:tcPr>
          <w:p w:rsidR="006C69C4" w:rsidRDefault="00F902AA">
            <w:pPr>
              <w:pStyle w:val="TableParagraph"/>
              <w:spacing w:line="256" w:lineRule="exact"/>
              <w:ind w:left="425" w:right="415"/>
              <w:jc w:val="center"/>
              <w:rPr>
                <w:b/>
                <w:sz w:val="24"/>
              </w:rPr>
            </w:pPr>
            <w:r>
              <w:rPr>
                <w:b/>
                <w:spacing w:val="-2"/>
                <w:sz w:val="24"/>
              </w:rPr>
              <w:t>Hours</w:t>
            </w:r>
          </w:p>
        </w:tc>
      </w:tr>
      <w:tr w:rsidR="006C69C4">
        <w:trPr>
          <w:trHeight w:val="292"/>
        </w:trPr>
        <w:tc>
          <w:tcPr>
            <w:tcW w:w="8223" w:type="dxa"/>
            <w:gridSpan w:val="5"/>
          </w:tcPr>
          <w:p w:rsidR="006C69C4" w:rsidRDefault="00F902AA">
            <w:pPr>
              <w:pStyle w:val="TableParagraph"/>
              <w:spacing w:line="270" w:lineRule="exact"/>
              <w:ind w:left="467"/>
              <w:rPr>
                <w:sz w:val="24"/>
              </w:rPr>
            </w:pPr>
            <w:r>
              <w:rPr>
                <w:sz w:val="24"/>
              </w:rPr>
              <w:lastRenderedPageBreak/>
              <w:t>1.</w:t>
            </w:r>
            <w:r>
              <w:rPr>
                <w:spacing w:val="29"/>
                <w:sz w:val="24"/>
              </w:rPr>
              <w:t xml:space="preserve">  </w:t>
            </w:r>
            <w:r>
              <w:rPr>
                <w:sz w:val="24"/>
              </w:rPr>
              <w:t xml:space="preserve">Modern solutions in </w:t>
            </w:r>
            <w:r>
              <w:rPr>
                <w:spacing w:val="-2"/>
                <w:sz w:val="24"/>
              </w:rPr>
              <w:t>microscopy</w:t>
            </w:r>
          </w:p>
        </w:tc>
        <w:tc>
          <w:tcPr>
            <w:tcW w:w="1524" w:type="dxa"/>
          </w:tcPr>
          <w:p w:rsidR="006C69C4" w:rsidRDefault="00F902AA">
            <w:pPr>
              <w:pStyle w:val="TableParagraph"/>
              <w:spacing w:line="272" w:lineRule="exact"/>
              <w:ind w:left="11"/>
              <w:jc w:val="center"/>
              <w:rPr>
                <w:rFonts w:ascii="Calibri"/>
                <w:sz w:val="24"/>
              </w:rPr>
            </w:pPr>
            <w:r>
              <w:rPr>
                <w:rFonts w:ascii="Calibri"/>
                <w:sz w:val="24"/>
              </w:rPr>
              <w:t>2</w:t>
            </w:r>
          </w:p>
        </w:tc>
      </w:tr>
      <w:tr w:rsidR="006C69C4">
        <w:trPr>
          <w:trHeight w:val="551"/>
        </w:trPr>
        <w:tc>
          <w:tcPr>
            <w:tcW w:w="4773" w:type="dxa"/>
            <w:tcBorders>
              <w:right w:val="nil"/>
            </w:tcBorders>
          </w:tcPr>
          <w:p w:rsidR="006C69C4" w:rsidRDefault="00F902AA">
            <w:pPr>
              <w:pStyle w:val="TableParagraph"/>
              <w:tabs>
                <w:tab w:val="left" w:pos="2245"/>
                <w:tab w:val="left" w:pos="3528"/>
              </w:tabs>
              <w:spacing w:line="268" w:lineRule="exact"/>
              <w:ind w:left="465"/>
              <w:rPr>
                <w:sz w:val="24"/>
              </w:rPr>
            </w:pPr>
            <w:r>
              <w:rPr>
                <w:sz w:val="24"/>
              </w:rPr>
              <w:t>2.</w:t>
            </w:r>
            <w:r>
              <w:rPr>
                <w:spacing w:val="27"/>
                <w:sz w:val="24"/>
              </w:rPr>
              <w:t xml:space="preserve">  </w:t>
            </w:r>
            <w:r>
              <w:rPr>
                <w:spacing w:val="-2"/>
                <w:sz w:val="24"/>
              </w:rPr>
              <w:t>Histological</w:t>
            </w:r>
            <w:r>
              <w:rPr>
                <w:sz w:val="24"/>
              </w:rPr>
              <w:tab/>
            </w:r>
            <w:r>
              <w:rPr>
                <w:spacing w:val="-2"/>
                <w:sz w:val="24"/>
              </w:rPr>
              <w:t>procedure;</w:t>
            </w:r>
            <w:r>
              <w:rPr>
                <w:sz w:val="24"/>
              </w:rPr>
              <w:tab/>
            </w:r>
            <w:r>
              <w:rPr>
                <w:spacing w:val="-2"/>
                <w:sz w:val="24"/>
              </w:rPr>
              <w:t>histological</w:t>
            </w:r>
          </w:p>
          <w:p w:rsidR="006C69C4" w:rsidRDefault="00F902AA">
            <w:pPr>
              <w:pStyle w:val="TableParagraph"/>
              <w:spacing w:line="264" w:lineRule="exact"/>
              <w:ind w:left="820"/>
              <w:rPr>
                <w:sz w:val="24"/>
              </w:rPr>
            </w:pPr>
            <w:r>
              <w:rPr>
                <w:sz w:val="24"/>
              </w:rPr>
              <w:t>morphology</w:t>
            </w:r>
            <w:r>
              <w:rPr>
                <w:spacing w:val="-5"/>
                <w:sz w:val="24"/>
              </w:rPr>
              <w:t xml:space="preserve"> </w:t>
            </w:r>
            <w:r>
              <w:rPr>
                <w:sz w:val="24"/>
              </w:rPr>
              <w:t>of tissues</w:t>
            </w:r>
            <w:r>
              <w:rPr>
                <w:spacing w:val="1"/>
                <w:sz w:val="24"/>
              </w:rPr>
              <w:t xml:space="preserve"> </w:t>
            </w:r>
            <w:r>
              <w:rPr>
                <w:sz w:val="24"/>
              </w:rPr>
              <w:t>and</w:t>
            </w:r>
            <w:r>
              <w:rPr>
                <w:spacing w:val="1"/>
                <w:sz w:val="24"/>
              </w:rPr>
              <w:t xml:space="preserve"> </w:t>
            </w:r>
            <w:r>
              <w:rPr>
                <w:spacing w:val="-2"/>
                <w:sz w:val="24"/>
              </w:rPr>
              <w:t>organs</w:t>
            </w:r>
          </w:p>
        </w:tc>
        <w:tc>
          <w:tcPr>
            <w:tcW w:w="1279" w:type="dxa"/>
            <w:tcBorders>
              <w:left w:val="nil"/>
              <w:right w:val="nil"/>
            </w:tcBorders>
          </w:tcPr>
          <w:p w:rsidR="006C69C4" w:rsidRDefault="00F902AA">
            <w:pPr>
              <w:pStyle w:val="TableParagraph"/>
              <w:spacing w:line="268" w:lineRule="exact"/>
              <w:ind w:left="132"/>
              <w:rPr>
                <w:sz w:val="24"/>
              </w:rPr>
            </w:pPr>
            <w:r>
              <w:rPr>
                <w:spacing w:val="-2"/>
                <w:sz w:val="24"/>
              </w:rPr>
              <w:t>techniques</w:t>
            </w:r>
          </w:p>
        </w:tc>
        <w:tc>
          <w:tcPr>
            <w:tcW w:w="441" w:type="dxa"/>
            <w:tcBorders>
              <w:left w:val="nil"/>
              <w:right w:val="nil"/>
            </w:tcBorders>
          </w:tcPr>
          <w:p w:rsidR="006C69C4" w:rsidRDefault="00F902AA">
            <w:pPr>
              <w:pStyle w:val="TableParagraph"/>
              <w:spacing w:line="268" w:lineRule="exact"/>
              <w:ind w:left="132"/>
              <w:rPr>
                <w:sz w:val="24"/>
              </w:rPr>
            </w:pPr>
            <w:r>
              <w:rPr>
                <w:spacing w:val="-5"/>
                <w:sz w:val="24"/>
              </w:rPr>
              <w:t>in</w:t>
            </w:r>
          </w:p>
        </w:tc>
        <w:tc>
          <w:tcPr>
            <w:tcW w:w="1037" w:type="dxa"/>
            <w:tcBorders>
              <w:left w:val="nil"/>
              <w:right w:val="nil"/>
            </w:tcBorders>
          </w:tcPr>
          <w:p w:rsidR="006C69C4" w:rsidRDefault="00F902AA">
            <w:pPr>
              <w:pStyle w:val="TableParagraph"/>
              <w:spacing w:line="268" w:lineRule="exact"/>
              <w:ind w:left="132"/>
              <w:rPr>
                <w:sz w:val="24"/>
              </w:rPr>
            </w:pPr>
            <w:r>
              <w:rPr>
                <w:spacing w:val="-2"/>
                <w:sz w:val="24"/>
              </w:rPr>
              <w:t>imaging</w:t>
            </w:r>
          </w:p>
        </w:tc>
        <w:tc>
          <w:tcPr>
            <w:tcW w:w="693" w:type="dxa"/>
            <w:tcBorders>
              <w:left w:val="nil"/>
            </w:tcBorders>
          </w:tcPr>
          <w:p w:rsidR="006C69C4" w:rsidRDefault="00F902AA">
            <w:pPr>
              <w:pStyle w:val="TableParagraph"/>
              <w:spacing w:line="268" w:lineRule="exact"/>
              <w:ind w:left="126"/>
              <w:rPr>
                <w:sz w:val="24"/>
              </w:rPr>
            </w:pPr>
            <w:r>
              <w:rPr>
                <w:spacing w:val="-5"/>
                <w:sz w:val="24"/>
              </w:rPr>
              <w:t>the</w:t>
            </w:r>
          </w:p>
        </w:tc>
        <w:tc>
          <w:tcPr>
            <w:tcW w:w="1524" w:type="dxa"/>
          </w:tcPr>
          <w:p w:rsidR="006C69C4" w:rsidRDefault="00F902AA">
            <w:pPr>
              <w:pStyle w:val="TableParagraph"/>
              <w:spacing w:line="292" w:lineRule="exact"/>
              <w:ind w:left="11"/>
              <w:jc w:val="center"/>
              <w:rPr>
                <w:rFonts w:ascii="Calibri"/>
                <w:sz w:val="24"/>
              </w:rPr>
            </w:pPr>
            <w:r>
              <w:rPr>
                <w:rFonts w:ascii="Calibri"/>
                <w:sz w:val="24"/>
              </w:rPr>
              <w:t>2</w:t>
            </w:r>
          </w:p>
        </w:tc>
      </w:tr>
      <w:tr w:rsidR="006C69C4">
        <w:trPr>
          <w:trHeight w:val="1037"/>
        </w:trPr>
        <w:tc>
          <w:tcPr>
            <w:tcW w:w="8223" w:type="dxa"/>
            <w:gridSpan w:val="5"/>
          </w:tcPr>
          <w:p w:rsidR="006C69C4" w:rsidRDefault="00F902AA">
            <w:pPr>
              <w:pStyle w:val="TableParagraph"/>
              <w:tabs>
                <w:tab w:val="left" w:pos="3318"/>
              </w:tabs>
              <w:spacing w:before="10" w:line="225" w:lineRule="auto"/>
              <w:ind w:left="827" w:right="96" w:hanging="360"/>
            </w:pPr>
            <w:r>
              <w:rPr>
                <w:rFonts w:ascii="Calibri"/>
                <w:sz w:val="24"/>
              </w:rPr>
              <w:t>3.</w:t>
            </w:r>
            <w:r>
              <w:rPr>
                <w:spacing w:val="80"/>
                <w:sz w:val="24"/>
              </w:rPr>
              <w:t xml:space="preserve"> </w:t>
            </w:r>
            <w:r>
              <w:rPr>
                <w:color w:val="202020"/>
              </w:rPr>
              <w:t>Epithelial</w:t>
            </w:r>
            <w:r>
              <w:rPr>
                <w:color w:val="202020"/>
                <w:spacing w:val="31"/>
              </w:rPr>
              <w:t xml:space="preserve"> </w:t>
            </w:r>
            <w:r>
              <w:rPr>
                <w:color w:val="202020"/>
              </w:rPr>
              <w:t>tissue.</w:t>
            </w:r>
            <w:r>
              <w:rPr>
                <w:color w:val="202020"/>
                <w:spacing w:val="30"/>
              </w:rPr>
              <w:t xml:space="preserve"> </w:t>
            </w:r>
            <w:r>
              <w:rPr>
                <w:color w:val="202020"/>
              </w:rPr>
              <w:t>Definition</w:t>
            </w:r>
            <w:r>
              <w:rPr>
                <w:color w:val="202020"/>
                <w:spacing w:val="30"/>
              </w:rPr>
              <w:t xml:space="preserve"> </w:t>
            </w:r>
            <w:r>
              <w:rPr>
                <w:color w:val="202020"/>
              </w:rPr>
              <w:t>and</w:t>
            </w:r>
            <w:r>
              <w:rPr>
                <w:color w:val="202020"/>
                <w:spacing w:val="30"/>
              </w:rPr>
              <w:t xml:space="preserve"> </w:t>
            </w:r>
            <w:r>
              <w:rPr>
                <w:color w:val="202020"/>
              </w:rPr>
              <w:t>classification</w:t>
            </w:r>
            <w:r>
              <w:rPr>
                <w:color w:val="202020"/>
                <w:spacing w:val="30"/>
              </w:rPr>
              <w:t xml:space="preserve"> </w:t>
            </w:r>
            <w:r>
              <w:rPr>
                <w:color w:val="202020"/>
              </w:rPr>
              <w:t>of</w:t>
            </w:r>
            <w:r>
              <w:rPr>
                <w:color w:val="202020"/>
                <w:spacing w:val="31"/>
              </w:rPr>
              <w:t xml:space="preserve"> </w:t>
            </w:r>
            <w:r>
              <w:rPr>
                <w:color w:val="202020"/>
              </w:rPr>
              <w:t>epithelia.</w:t>
            </w:r>
            <w:r>
              <w:rPr>
                <w:color w:val="202020"/>
                <w:spacing w:val="30"/>
              </w:rPr>
              <w:t xml:space="preserve"> </w:t>
            </w:r>
            <w:r>
              <w:rPr>
                <w:color w:val="202020"/>
              </w:rPr>
              <w:t>Common</w:t>
            </w:r>
            <w:r>
              <w:rPr>
                <w:color w:val="202020"/>
                <w:spacing w:val="30"/>
              </w:rPr>
              <w:t xml:space="preserve"> </w:t>
            </w:r>
            <w:r>
              <w:rPr>
                <w:color w:val="202020"/>
              </w:rPr>
              <w:t>features</w:t>
            </w:r>
            <w:r>
              <w:rPr>
                <w:color w:val="202020"/>
                <w:spacing w:val="31"/>
              </w:rPr>
              <w:t xml:space="preserve"> </w:t>
            </w:r>
            <w:r>
              <w:rPr>
                <w:color w:val="202020"/>
              </w:rPr>
              <w:t xml:space="preserve">of </w:t>
            </w:r>
            <w:proofErr w:type="spellStart"/>
            <w:r>
              <w:rPr>
                <w:color w:val="202020"/>
              </w:rPr>
              <w:t>epithelialtissues</w:t>
            </w:r>
            <w:proofErr w:type="spellEnd"/>
            <w:r>
              <w:rPr>
                <w:color w:val="202020"/>
              </w:rPr>
              <w:t>.</w:t>
            </w:r>
            <w:r>
              <w:rPr>
                <w:color w:val="202020"/>
                <w:spacing w:val="71"/>
              </w:rPr>
              <w:t xml:space="preserve"> </w:t>
            </w:r>
            <w:r>
              <w:rPr>
                <w:color w:val="202020"/>
                <w:spacing w:val="-2"/>
              </w:rPr>
              <w:t>Simple</w:t>
            </w:r>
            <w:r>
              <w:rPr>
                <w:color w:val="202020"/>
              </w:rPr>
              <w:tab/>
              <w:t>and</w:t>
            </w:r>
            <w:r>
              <w:rPr>
                <w:color w:val="202020"/>
                <w:spacing w:val="76"/>
              </w:rPr>
              <w:t xml:space="preserve"> </w:t>
            </w:r>
            <w:r>
              <w:rPr>
                <w:color w:val="202020"/>
              </w:rPr>
              <w:t>stratified</w:t>
            </w:r>
            <w:r>
              <w:rPr>
                <w:color w:val="202020"/>
                <w:spacing w:val="76"/>
              </w:rPr>
              <w:t xml:space="preserve"> </w:t>
            </w:r>
            <w:r>
              <w:rPr>
                <w:color w:val="202020"/>
              </w:rPr>
              <w:t>epithelium</w:t>
            </w:r>
            <w:r>
              <w:rPr>
                <w:color w:val="202020"/>
                <w:spacing w:val="79"/>
              </w:rPr>
              <w:t xml:space="preserve"> </w:t>
            </w:r>
            <w:r>
              <w:rPr>
                <w:color w:val="202020"/>
              </w:rPr>
              <w:t>-</w:t>
            </w:r>
            <w:r>
              <w:rPr>
                <w:color w:val="202020"/>
                <w:spacing w:val="74"/>
              </w:rPr>
              <w:t xml:space="preserve"> </w:t>
            </w:r>
            <w:r>
              <w:rPr>
                <w:color w:val="202020"/>
              </w:rPr>
              <w:t>structure</w:t>
            </w:r>
            <w:r>
              <w:rPr>
                <w:color w:val="202020"/>
                <w:spacing w:val="76"/>
              </w:rPr>
              <w:t xml:space="preserve"> </w:t>
            </w:r>
            <w:r>
              <w:rPr>
                <w:color w:val="202020"/>
              </w:rPr>
              <w:t>and</w:t>
            </w:r>
            <w:r>
              <w:rPr>
                <w:color w:val="202020"/>
                <w:spacing w:val="76"/>
              </w:rPr>
              <w:t xml:space="preserve"> </w:t>
            </w:r>
            <w:r>
              <w:rPr>
                <w:color w:val="202020"/>
              </w:rPr>
              <w:t>place</w:t>
            </w:r>
            <w:r>
              <w:rPr>
                <w:color w:val="202020"/>
                <w:spacing w:val="77"/>
              </w:rPr>
              <w:t xml:space="preserve"> </w:t>
            </w:r>
            <w:r>
              <w:rPr>
                <w:color w:val="202020"/>
                <w:spacing w:val="-5"/>
              </w:rPr>
              <w:t>of</w:t>
            </w:r>
          </w:p>
          <w:p w:rsidR="006C69C4" w:rsidRDefault="00F902AA">
            <w:pPr>
              <w:pStyle w:val="TableParagraph"/>
              <w:spacing w:line="252" w:lineRule="exact"/>
              <w:ind w:left="827"/>
            </w:pPr>
            <w:r>
              <w:rPr>
                <w:color w:val="202020"/>
              </w:rPr>
              <w:t>occurrence.</w:t>
            </w:r>
            <w:r>
              <w:rPr>
                <w:color w:val="202020"/>
                <w:spacing w:val="40"/>
              </w:rPr>
              <w:t xml:space="preserve"> </w:t>
            </w:r>
            <w:r>
              <w:rPr>
                <w:color w:val="202020"/>
              </w:rPr>
              <w:t>Modifications</w:t>
            </w:r>
            <w:r>
              <w:rPr>
                <w:color w:val="202020"/>
                <w:spacing w:val="40"/>
              </w:rPr>
              <w:t xml:space="preserve"> </w:t>
            </w:r>
            <w:r>
              <w:rPr>
                <w:color w:val="202020"/>
              </w:rPr>
              <w:t>of</w:t>
            </w:r>
            <w:r>
              <w:rPr>
                <w:color w:val="202020"/>
                <w:spacing w:val="40"/>
              </w:rPr>
              <w:t xml:space="preserve"> </w:t>
            </w:r>
            <w:r>
              <w:rPr>
                <w:color w:val="202020"/>
              </w:rPr>
              <w:t>the</w:t>
            </w:r>
            <w:r>
              <w:rPr>
                <w:color w:val="202020"/>
                <w:spacing w:val="40"/>
              </w:rPr>
              <w:t xml:space="preserve"> </w:t>
            </w:r>
            <w:r>
              <w:rPr>
                <w:color w:val="202020"/>
              </w:rPr>
              <w:t>epithelial</w:t>
            </w:r>
            <w:r>
              <w:rPr>
                <w:color w:val="202020"/>
                <w:spacing w:val="40"/>
              </w:rPr>
              <w:t xml:space="preserve"> </w:t>
            </w:r>
            <w:r>
              <w:rPr>
                <w:color w:val="202020"/>
              </w:rPr>
              <w:t>tissue</w:t>
            </w:r>
            <w:r>
              <w:rPr>
                <w:color w:val="202020"/>
                <w:spacing w:val="40"/>
              </w:rPr>
              <w:t xml:space="preserve"> </w:t>
            </w:r>
            <w:r>
              <w:rPr>
                <w:color w:val="202020"/>
              </w:rPr>
              <w:t>structure</w:t>
            </w:r>
            <w:r>
              <w:rPr>
                <w:color w:val="202020"/>
                <w:spacing w:val="40"/>
              </w:rPr>
              <w:t xml:space="preserve"> </w:t>
            </w:r>
            <w:r>
              <w:rPr>
                <w:color w:val="202020"/>
              </w:rPr>
              <w:t>depending</w:t>
            </w:r>
            <w:r>
              <w:rPr>
                <w:color w:val="202020"/>
                <w:spacing w:val="40"/>
              </w:rPr>
              <w:t xml:space="preserve"> </w:t>
            </w:r>
            <w:r>
              <w:rPr>
                <w:color w:val="202020"/>
              </w:rPr>
              <w:t>on</w:t>
            </w:r>
            <w:r>
              <w:rPr>
                <w:color w:val="202020"/>
                <w:spacing w:val="40"/>
              </w:rPr>
              <w:t xml:space="preserve"> </w:t>
            </w:r>
            <w:r>
              <w:rPr>
                <w:color w:val="202020"/>
              </w:rPr>
              <w:t xml:space="preserve">the function performed. Glands - types of construction </w:t>
            </w:r>
            <w:proofErr w:type="spellStart"/>
            <w:r>
              <w:rPr>
                <w:color w:val="202020"/>
              </w:rPr>
              <w:t>andsecretion</w:t>
            </w:r>
            <w:proofErr w:type="spellEnd"/>
          </w:p>
        </w:tc>
        <w:tc>
          <w:tcPr>
            <w:tcW w:w="1524" w:type="dxa"/>
          </w:tcPr>
          <w:p w:rsidR="006C69C4" w:rsidRDefault="00F902AA">
            <w:pPr>
              <w:pStyle w:val="TableParagraph"/>
              <w:spacing w:before="1"/>
              <w:ind w:left="11"/>
              <w:jc w:val="center"/>
              <w:rPr>
                <w:rFonts w:ascii="Calibri"/>
                <w:sz w:val="24"/>
              </w:rPr>
            </w:pPr>
            <w:r>
              <w:rPr>
                <w:rFonts w:ascii="Calibri"/>
                <w:sz w:val="24"/>
              </w:rPr>
              <w:t>2</w:t>
            </w:r>
          </w:p>
        </w:tc>
      </w:tr>
      <w:tr w:rsidR="006C69C4">
        <w:trPr>
          <w:trHeight w:val="1036"/>
        </w:trPr>
        <w:tc>
          <w:tcPr>
            <w:tcW w:w="8223" w:type="dxa"/>
            <w:gridSpan w:val="5"/>
          </w:tcPr>
          <w:p w:rsidR="006C69C4" w:rsidRDefault="00F902AA">
            <w:pPr>
              <w:pStyle w:val="TableParagraph"/>
              <w:spacing w:before="1" w:line="232" w:lineRule="auto"/>
              <w:ind w:left="827" w:right="95" w:hanging="360"/>
              <w:jc w:val="both"/>
            </w:pPr>
            <w:r>
              <w:rPr>
                <w:rFonts w:ascii="Calibri"/>
                <w:sz w:val="24"/>
              </w:rPr>
              <w:t>4.</w:t>
            </w:r>
            <w:r>
              <w:rPr>
                <w:spacing w:val="40"/>
                <w:sz w:val="24"/>
              </w:rPr>
              <w:t xml:space="preserve"> </w:t>
            </w:r>
            <w:r>
              <w:rPr>
                <w:color w:val="202020"/>
              </w:rPr>
              <w:t>Connective tissue part I.. General characteristics of connective tissues and their classification. The extracellular matrix of connective tissue: fiber and ground substance.</w:t>
            </w:r>
            <w:r>
              <w:rPr>
                <w:color w:val="202020"/>
                <w:spacing w:val="33"/>
              </w:rPr>
              <w:t xml:space="preserve"> </w:t>
            </w:r>
            <w:r>
              <w:rPr>
                <w:color w:val="202020"/>
              </w:rPr>
              <w:t>Origin,</w:t>
            </w:r>
            <w:r>
              <w:rPr>
                <w:color w:val="202020"/>
                <w:spacing w:val="34"/>
              </w:rPr>
              <w:t xml:space="preserve"> </w:t>
            </w:r>
            <w:r>
              <w:rPr>
                <w:color w:val="202020"/>
              </w:rPr>
              <w:t>structure</w:t>
            </w:r>
            <w:r>
              <w:rPr>
                <w:color w:val="202020"/>
                <w:spacing w:val="36"/>
              </w:rPr>
              <w:t xml:space="preserve"> </w:t>
            </w:r>
            <w:r>
              <w:rPr>
                <w:color w:val="202020"/>
              </w:rPr>
              <w:t>and</w:t>
            </w:r>
            <w:r>
              <w:rPr>
                <w:color w:val="202020"/>
                <w:spacing w:val="34"/>
              </w:rPr>
              <w:t xml:space="preserve"> </w:t>
            </w:r>
            <w:r>
              <w:rPr>
                <w:color w:val="202020"/>
              </w:rPr>
              <w:t>function</w:t>
            </w:r>
            <w:r>
              <w:rPr>
                <w:color w:val="202020"/>
                <w:spacing w:val="34"/>
              </w:rPr>
              <w:t xml:space="preserve"> </w:t>
            </w:r>
            <w:r>
              <w:rPr>
                <w:color w:val="202020"/>
              </w:rPr>
              <w:t>of</w:t>
            </w:r>
            <w:r>
              <w:rPr>
                <w:color w:val="202020"/>
                <w:spacing w:val="39"/>
              </w:rPr>
              <w:t xml:space="preserve"> </w:t>
            </w:r>
            <w:r>
              <w:rPr>
                <w:color w:val="202020"/>
              </w:rPr>
              <w:t>connective</w:t>
            </w:r>
            <w:r>
              <w:rPr>
                <w:color w:val="202020"/>
                <w:spacing w:val="36"/>
              </w:rPr>
              <w:t xml:space="preserve"> </w:t>
            </w:r>
            <w:r>
              <w:rPr>
                <w:color w:val="202020"/>
              </w:rPr>
              <w:t>tissue</w:t>
            </w:r>
            <w:r>
              <w:rPr>
                <w:color w:val="202020"/>
                <w:spacing w:val="35"/>
              </w:rPr>
              <w:t xml:space="preserve"> </w:t>
            </w:r>
            <w:r>
              <w:rPr>
                <w:color w:val="202020"/>
              </w:rPr>
              <w:t>cells.</w:t>
            </w:r>
            <w:r>
              <w:rPr>
                <w:color w:val="202020"/>
                <w:spacing w:val="37"/>
              </w:rPr>
              <w:t xml:space="preserve"> </w:t>
            </w:r>
            <w:r>
              <w:rPr>
                <w:color w:val="202020"/>
                <w:spacing w:val="-2"/>
              </w:rPr>
              <w:t>Embryonic</w:t>
            </w:r>
          </w:p>
          <w:p w:rsidR="006C69C4" w:rsidRDefault="00F902AA">
            <w:pPr>
              <w:pStyle w:val="TableParagraph"/>
              <w:spacing w:line="240" w:lineRule="exact"/>
              <w:ind w:left="827"/>
              <w:jc w:val="both"/>
            </w:pPr>
            <w:r>
              <w:rPr>
                <w:color w:val="202020"/>
              </w:rPr>
              <w:t>connective</w:t>
            </w:r>
            <w:r>
              <w:rPr>
                <w:color w:val="202020"/>
                <w:spacing w:val="-8"/>
              </w:rPr>
              <w:t xml:space="preserve"> </w:t>
            </w:r>
            <w:r>
              <w:rPr>
                <w:color w:val="202020"/>
              </w:rPr>
              <w:t>tissues,</w:t>
            </w:r>
            <w:r>
              <w:rPr>
                <w:color w:val="202020"/>
                <w:spacing w:val="-5"/>
              </w:rPr>
              <w:t xml:space="preserve"> </w:t>
            </w:r>
            <w:r>
              <w:rPr>
                <w:color w:val="202020"/>
              </w:rPr>
              <w:t>connective</w:t>
            </w:r>
            <w:r>
              <w:rPr>
                <w:color w:val="202020"/>
                <w:spacing w:val="-5"/>
              </w:rPr>
              <w:t xml:space="preserve"> </w:t>
            </w:r>
            <w:r>
              <w:rPr>
                <w:color w:val="202020"/>
              </w:rPr>
              <w:t>tissue</w:t>
            </w:r>
            <w:r>
              <w:rPr>
                <w:color w:val="202020"/>
                <w:spacing w:val="-5"/>
              </w:rPr>
              <w:t xml:space="preserve"> </w:t>
            </w:r>
            <w:r>
              <w:rPr>
                <w:color w:val="202020"/>
                <w:spacing w:val="-2"/>
              </w:rPr>
              <w:t>proper..</w:t>
            </w:r>
          </w:p>
        </w:tc>
        <w:tc>
          <w:tcPr>
            <w:tcW w:w="1524" w:type="dxa"/>
          </w:tcPr>
          <w:p w:rsidR="006C69C4" w:rsidRDefault="00F902AA">
            <w:pPr>
              <w:pStyle w:val="TableParagraph"/>
              <w:spacing w:line="292" w:lineRule="exact"/>
              <w:ind w:left="11"/>
              <w:jc w:val="center"/>
              <w:rPr>
                <w:rFonts w:ascii="Calibri"/>
                <w:sz w:val="24"/>
              </w:rPr>
            </w:pPr>
            <w:r>
              <w:rPr>
                <w:rFonts w:ascii="Calibri"/>
                <w:sz w:val="24"/>
              </w:rPr>
              <w:t>2</w:t>
            </w:r>
          </w:p>
        </w:tc>
      </w:tr>
      <w:tr w:rsidR="006C69C4">
        <w:trPr>
          <w:trHeight w:val="1742"/>
        </w:trPr>
        <w:tc>
          <w:tcPr>
            <w:tcW w:w="8223" w:type="dxa"/>
            <w:gridSpan w:val="5"/>
          </w:tcPr>
          <w:p w:rsidR="006C69C4" w:rsidRDefault="00F902AA">
            <w:pPr>
              <w:pStyle w:val="TableParagraph"/>
              <w:spacing w:before="9" w:line="271" w:lineRule="auto"/>
              <w:ind w:left="827" w:right="258" w:hanging="360"/>
              <w:jc w:val="both"/>
            </w:pPr>
            <w:r>
              <w:rPr>
                <w:rFonts w:ascii="Calibri"/>
                <w:sz w:val="24"/>
              </w:rPr>
              <w:t>5.</w:t>
            </w:r>
            <w:r>
              <w:rPr>
                <w:spacing w:val="40"/>
                <w:sz w:val="24"/>
              </w:rPr>
              <w:t xml:space="preserve"> </w:t>
            </w:r>
            <w:r>
              <w:rPr>
                <w:color w:val="202020"/>
              </w:rPr>
              <w:t>Connective tissues part II.: Cartilage and bone. Cartilage: characteristics of the extracellular matrix, cartilage types, mechanical properties, nutrition and</w:t>
            </w:r>
            <w:r>
              <w:rPr>
                <w:color w:val="202020"/>
                <w:spacing w:val="40"/>
              </w:rPr>
              <w:t xml:space="preserve"> </w:t>
            </w:r>
            <w:r>
              <w:rPr>
                <w:color w:val="202020"/>
              </w:rPr>
              <w:t>growth. Bone components - extracellular substance and cells: osteoblasts, osteocytes and osteoclasts. Bone plate, organization of spongy and compact bone.</w:t>
            </w:r>
            <w:r>
              <w:rPr>
                <w:color w:val="202020"/>
                <w:spacing w:val="37"/>
              </w:rPr>
              <w:t xml:space="preserve"> </w:t>
            </w:r>
            <w:r>
              <w:rPr>
                <w:color w:val="202020"/>
              </w:rPr>
              <w:t>Bone</w:t>
            </w:r>
            <w:r>
              <w:rPr>
                <w:color w:val="202020"/>
                <w:spacing w:val="35"/>
              </w:rPr>
              <w:t xml:space="preserve"> </w:t>
            </w:r>
            <w:r>
              <w:rPr>
                <w:color w:val="202020"/>
              </w:rPr>
              <w:t>vascularization.</w:t>
            </w:r>
            <w:r>
              <w:rPr>
                <w:color w:val="202020"/>
                <w:spacing w:val="38"/>
              </w:rPr>
              <w:t xml:space="preserve"> </w:t>
            </w:r>
            <w:r>
              <w:rPr>
                <w:color w:val="202020"/>
              </w:rPr>
              <w:t>Osteogenesis</w:t>
            </w:r>
            <w:r>
              <w:rPr>
                <w:color w:val="202020"/>
                <w:spacing w:val="37"/>
              </w:rPr>
              <w:t xml:space="preserve"> </w:t>
            </w:r>
            <w:r>
              <w:rPr>
                <w:color w:val="202020"/>
              </w:rPr>
              <w:t>(intramembranous</w:t>
            </w:r>
            <w:r>
              <w:rPr>
                <w:color w:val="202020"/>
                <w:spacing w:val="38"/>
              </w:rPr>
              <w:t xml:space="preserve"> </w:t>
            </w:r>
            <w:r>
              <w:rPr>
                <w:color w:val="202020"/>
              </w:rPr>
              <w:t>ossification</w:t>
            </w:r>
            <w:r>
              <w:rPr>
                <w:color w:val="202020"/>
                <w:spacing w:val="36"/>
              </w:rPr>
              <w:t xml:space="preserve">  </w:t>
            </w:r>
            <w:r>
              <w:rPr>
                <w:color w:val="202020"/>
                <w:spacing w:val="-5"/>
              </w:rPr>
              <w:t>and</w:t>
            </w:r>
          </w:p>
          <w:p w:rsidR="006C69C4" w:rsidRDefault="00F902AA">
            <w:pPr>
              <w:pStyle w:val="TableParagraph"/>
              <w:spacing w:line="239" w:lineRule="exact"/>
              <w:ind w:left="827"/>
              <w:jc w:val="both"/>
            </w:pPr>
            <w:r>
              <w:rPr>
                <w:color w:val="202020"/>
              </w:rPr>
              <w:t>endochondral</w:t>
            </w:r>
            <w:r>
              <w:rPr>
                <w:color w:val="202020"/>
                <w:spacing w:val="-4"/>
              </w:rPr>
              <w:t xml:space="preserve"> </w:t>
            </w:r>
            <w:r>
              <w:rPr>
                <w:color w:val="202020"/>
                <w:spacing w:val="-2"/>
              </w:rPr>
              <w:t>ossification).</w:t>
            </w:r>
          </w:p>
        </w:tc>
        <w:tc>
          <w:tcPr>
            <w:tcW w:w="1524" w:type="dxa"/>
          </w:tcPr>
          <w:p w:rsidR="006C69C4" w:rsidRDefault="00F902AA">
            <w:pPr>
              <w:pStyle w:val="TableParagraph"/>
              <w:spacing w:line="292" w:lineRule="exact"/>
              <w:ind w:left="11"/>
              <w:jc w:val="center"/>
              <w:rPr>
                <w:rFonts w:ascii="Calibri"/>
                <w:sz w:val="24"/>
              </w:rPr>
            </w:pPr>
            <w:r>
              <w:rPr>
                <w:rFonts w:ascii="Calibri"/>
                <w:sz w:val="24"/>
              </w:rPr>
              <w:t>2</w:t>
            </w:r>
          </w:p>
        </w:tc>
      </w:tr>
      <w:tr w:rsidR="006C69C4">
        <w:trPr>
          <w:trHeight w:val="527"/>
        </w:trPr>
        <w:tc>
          <w:tcPr>
            <w:tcW w:w="8223" w:type="dxa"/>
            <w:gridSpan w:val="5"/>
          </w:tcPr>
          <w:p w:rsidR="006C69C4" w:rsidRDefault="00F902AA">
            <w:pPr>
              <w:pStyle w:val="TableParagraph"/>
              <w:spacing w:before="3" w:line="252" w:lineRule="exact"/>
              <w:ind w:left="827" w:right="96" w:hanging="360"/>
            </w:pPr>
            <w:r>
              <w:rPr>
                <w:rFonts w:ascii="Calibri"/>
                <w:sz w:val="24"/>
              </w:rPr>
              <w:t>6.</w:t>
            </w:r>
            <w:r>
              <w:rPr>
                <w:spacing w:val="80"/>
                <w:sz w:val="24"/>
              </w:rPr>
              <w:t xml:space="preserve"> </w:t>
            </w:r>
            <w:r>
              <w:rPr>
                <w:color w:val="202020"/>
              </w:rPr>
              <w:t>Connective tissues part III: Blood: plasma structure, characteristics and</w:t>
            </w:r>
            <w:r>
              <w:rPr>
                <w:color w:val="202020"/>
                <w:spacing w:val="-1"/>
              </w:rPr>
              <w:t xml:space="preserve"> </w:t>
            </w:r>
            <w:r>
              <w:rPr>
                <w:color w:val="202020"/>
              </w:rPr>
              <w:t>adaptation to the functions of the morphing elements of the blood</w:t>
            </w:r>
          </w:p>
        </w:tc>
        <w:tc>
          <w:tcPr>
            <w:tcW w:w="1524" w:type="dxa"/>
          </w:tcPr>
          <w:p w:rsidR="006C69C4" w:rsidRDefault="00F902AA">
            <w:pPr>
              <w:pStyle w:val="TableParagraph"/>
              <w:spacing w:line="292" w:lineRule="exact"/>
              <w:ind w:left="11"/>
              <w:jc w:val="center"/>
              <w:rPr>
                <w:rFonts w:ascii="Calibri"/>
                <w:sz w:val="24"/>
              </w:rPr>
            </w:pPr>
            <w:r>
              <w:rPr>
                <w:rFonts w:ascii="Calibri"/>
                <w:sz w:val="24"/>
              </w:rPr>
              <w:t>2</w:t>
            </w:r>
          </w:p>
        </w:tc>
      </w:tr>
      <w:tr w:rsidR="006C69C4">
        <w:trPr>
          <w:trHeight w:val="1163"/>
        </w:trPr>
        <w:tc>
          <w:tcPr>
            <w:tcW w:w="8223" w:type="dxa"/>
            <w:gridSpan w:val="5"/>
          </w:tcPr>
          <w:p w:rsidR="006C69C4" w:rsidRDefault="00F902AA">
            <w:pPr>
              <w:pStyle w:val="TableParagraph"/>
              <w:spacing w:line="290" w:lineRule="exact"/>
              <w:ind w:left="827" w:right="254" w:hanging="360"/>
              <w:jc w:val="both"/>
            </w:pPr>
            <w:r>
              <w:rPr>
                <w:color w:val="202020"/>
              </w:rPr>
              <w:t>7.</w:t>
            </w:r>
            <w:r>
              <w:rPr>
                <w:color w:val="202020"/>
                <w:spacing w:val="80"/>
              </w:rPr>
              <w:t xml:space="preserve"> </w:t>
            </w:r>
            <w:r>
              <w:rPr>
                <w:color w:val="202020"/>
              </w:rPr>
              <w:t xml:space="preserve">Muscle tissue. Classification and occurrence of muscle tissues. Characterization of the building blocks of particular types of muscle tissue. Structural-functional unit of striated muscle tissues. Molecular mechanism of contraction: T-system channels, sarcoplasmic reticulum; conductive cardiac cells. </w:t>
            </w:r>
            <w:proofErr w:type="spellStart"/>
            <w:r>
              <w:rPr>
                <w:color w:val="202020"/>
              </w:rPr>
              <w:t>Miocyte</w:t>
            </w:r>
            <w:proofErr w:type="spellEnd"/>
            <w:r>
              <w:rPr>
                <w:color w:val="202020"/>
              </w:rPr>
              <w:t xml:space="preserve"> structure</w:t>
            </w:r>
          </w:p>
        </w:tc>
        <w:tc>
          <w:tcPr>
            <w:tcW w:w="1524" w:type="dxa"/>
          </w:tcPr>
          <w:p w:rsidR="006C69C4" w:rsidRDefault="00F902AA">
            <w:pPr>
              <w:pStyle w:val="TableParagraph"/>
              <w:spacing w:line="292" w:lineRule="exact"/>
              <w:ind w:left="11"/>
              <w:jc w:val="center"/>
              <w:rPr>
                <w:rFonts w:ascii="Calibri"/>
                <w:sz w:val="24"/>
              </w:rPr>
            </w:pPr>
            <w:r>
              <w:rPr>
                <w:rFonts w:ascii="Calibri"/>
                <w:sz w:val="24"/>
              </w:rPr>
              <w:t>2</w:t>
            </w:r>
          </w:p>
        </w:tc>
      </w:tr>
      <w:tr w:rsidR="006C69C4">
        <w:trPr>
          <w:trHeight w:val="1010"/>
        </w:trPr>
        <w:tc>
          <w:tcPr>
            <w:tcW w:w="8223" w:type="dxa"/>
            <w:gridSpan w:val="5"/>
          </w:tcPr>
          <w:p w:rsidR="006C69C4" w:rsidRDefault="00F902AA">
            <w:pPr>
              <w:pStyle w:val="TableParagraph"/>
              <w:ind w:left="827" w:right="96" w:hanging="360"/>
              <w:jc w:val="both"/>
            </w:pPr>
            <w:r>
              <w:rPr>
                <w:color w:val="202020"/>
              </w:rPr>
              <w:t>8.</w:t>
            </w:r>
            <w:r>
              <w:rPr>
                <w:color w:val="202020"/>
                <w:spacing w:val="40"/>
              </w:rPr>
              <w:t xml:space="preserve"> </w:t>
            </w:r>
            <w:r>
              <w:rPr>
                <w:color w:val="202020"/>
              </w:rPr>
              <w:t>Nervous and glial tissue. The concept of a neuron, the characteristics of its cytoplasmic equipment. Nerve fibers: structure , classification and</w:t>
            </w:r>
            <w:r>
              <w:rPr>
                <w:color w:val="202020"/>
                <w:spacing w:val="40"/>
              </w:rPr>
              <w:t xml:space="preserve"> </w:t>
            </w:r>
            <w:r>
              <w:rPr>
                <w:color w:val="202020"/>
              </w:rPr>
              <w:t>myelination. Construction,</w:t>
            </w:r>
            <w:r>
              <w:rPr>
                <w:color w:val="202020"/>
                <w:spacing w:val="-5"/>
              </w:rPr>
              <w:t xml:space="preserve"> </w:t>
            </w:r>
            <w:r>
              <w:rPr>
                <w:color w:val="202020"/>
              </w:rPr>
              <w:t>types</w:t>
            </w:r>
            <w:r>
              <w:rPr>
                <w:color w:val="202020"/>
                <w:spacing w:val="-1"/>
              </w:rPr>
              <w:t xml:space="preserve"> </w:t>
            </w:r>
            <w:r>
              <w:rPr>
                <w:color w:val="202020"/>
              </w:rPr>
              <w:t>of</w:t>
            </w:r>
            <w:r>
              <w:rPr>
                <w:color w:val="202020"/>
                <w:spacing w:val="-1"/>
              </w:rPr>
              <w:t xml:space="preserve"> </w:t>
            </w:r>
            <w:r>
              <w:rPr>
                <w:color w:val="202020"/>
              </w:rPr>
              <w:t>synapses,</w:t>
            </w:r>
            <w:r>
              <w:rPr>
                <w:color w:val="202020"/>
                <w:spacing w:val="-2"/>
              </w:rPr>
              <w:t xml:space="preserve"> </w:t>
            </w:r>
            <w:r>
              <w:rPr>
                <w:color w:val="202020"/>
              </w:rPr>
              <w:t>synaptic</w:t>
            </w:r>
            <w:r>
              <w:rPr>
                <w:color w:val="202020"/>
                <w:spacing w:val="-4"/>
              </w:rPr>
              <w:t xml:space="preserve"> </w:t>
            </w:r>
            <w:r>
              <w:rPr>
                <w:color w:val="202020"/>
              </w:rPr>
              <w:t>transmission.</w:t>
            </w:r>
            <w:r>
              <w:rPr>
                <w:color w:val="202020"/>
                <w:spacing w:val="-5"/>
              </w:rPr>
              <w:t xml:space="preserve"> </w:t>
            </w:r>
            <w:r>
              <w:rPr>
                <w:color w:val="202020"/>
              </w:rPr>
              <w:t>Construction,</w:t>
            </w:r>
            <w:r>
              <w:rPr>
                <w:color w:val="202020"/>
                <w:spacing w:val="-2"/>
              </w:rPr>
              <w:t xml:space="preserve"> </w:t>
            </w:r>
            <w:r>
              <w:rPr>
                <w:color w:val="202020"/>
              </w:rPr>
              <w:t>function</w:t>
            </w:r>
            <w:r>
              <w:rPr>
                <w:color w:val="202020"/>
                <w:spacing w:val="-2"/>
              </w:rPr>
              <w:t xml:space="preserve"> </w:t>
            </w:r>
            <w:r>
              <w:rPr>
                <w:color w:val="202020"/>
                <w:spacing w:val="-5"/>
              </w:rPr>
              <w:t>and</w:t>
            </w:r>
          </w:p>
          <w:p w:rsidR="006C69C4" w:rsidRDefault="00F902AA">
            <w:pPr>
              <w:pStyle w:val="TableParagraph"/>
              <w:spacing w:line="238" w:lineRule="exact"/>
              <w:ind w:left="827"/>
              <w:jc w:val="both"/>
            </w:pPr>
            <w:r>
              <w:rPr>
                <w:color w:val="202020"/>
              </w:rPr>
              <w:t>place</w:t>
            </w:r>
            <w:r>
              <w:rPr>
                <w:color w:val="202020"/>
                <w:spacing w:val="-2"/>
              </w:rPr>
              <w:t xml:space="preserve"> </w:t>
            </w:r>
            <w:r>
              <w:rPr>
                <w:color w:val="202020"/>
              </w:rPr>
              <w:t>of</w:t>
            </w:r>
            <w:r>
              <w:rPr>
                <w:color w:val="202020"/>
                <w:spacing w:val="-2"/>
              </w:rPr>
              <w:t xml:space="preserve"> occurrence.</w:t>
            </w:r>
          </w:p>
        </w:tc>
        <w:tc>
          <w:tcPr>
            <w:tcW w:w="1524" w:type="dxa"/>
          </w:tcPr>
          <w:p w:rsidR="006C69C4" w:rsidRDefault="00F902AA">
            <w:pPr>
              <w:pStyle w:val="TableParagraph"/>
              <w:spacing w:line="292" w:lineRule="exact"/>
              <w:ind w:left="11"/>
              <w:jc w:val="center"/>
              <w:rPr>
                <w:rFonts w:ascii="Calibri"/>
                <w:sz w:val="24"/>
              </w:rPr>
            </w:pPr>
            <w:r>
              <w:rPr>
                <w:rFonts w:ascii="Calibri"/>
                <w:sz w:val="24"/>
              </w:rPr>
              <w:t>2</w:t>
            </w:r>
          </w:p>
        </w:tc>
      </w:tr>
      <w:tr w:rsidR="006C69C4">
        <w:trPr>
          <w:trHeight w:val="760"/>
        </w:trPr>
        <w:tc>
          <w:tcPr>
            <w:tcW w:w="8223" w:type="dxa"/>
            <w:gridSpan w:val="5"/>
          </w:tcPr>
          <w:p w:rsidR="006C69C4" w:rsidRDefault="00F902AA">
            <w:pPr>
              <w:pStyle w:val="TableParagraph"/>
              <w:spacing w:line="252" w:lineRule="exact"/>
              <w:ind w:left="827" w:right="99" w:hanging="360"/>
              <w:jc w:val="both"/>
            </w:pPr>
            <w:r>
              <w:rPr>
                <w:color w:val="202020"/>
              </w:rPr>
              <w:t>9.</w:t>
            </w:r>
            <w:r>
              <w:rPr>
                <w:color w:val="202020"/>
                <w:spacing w:val="80"/>
              </w:rPr>
              <w:t xml:space="preserve"> </w:t>
            </w:r>
            <w:r>
              <w:rPr>
                <w:color w:val="202020"/>
              </w:rPr>
              <w:t>The nervous system. Central nervous system: brain and spinal cord. White and</w:t>
            </w:r>
            <w:r>
              <w:rPr>
                <w:color w:val="202020"/>
                <w:spacing w:val="40"/>
              </w:rPr>
              <w:t xml:space="preserve"> </w:t>
            </w:r>
            <w:r>
              <w:rPr>
                <w:color w:val="202020"/>
              </w:rPr>
              <w:t>gray matter, cerebral cortex and cerebellar cortex, meninges, choroid plexus. Peripheral nervous system: ganglia, nerves. completion</w:t>
            </w:r>
          </w:p>
        </w:tc>
        <w:tc>
          <w:tcPr>
            <w:tcW w:w="1524" w:type="dxa"/>
          </w:tcPr>
          <w:p w:rsidR="006C69C4" w:rsidRDefault="00F902AA">
            <w:pPr>
              <w:pStyle w:val="TableParagraph"/>
              <w:spacing w:before="1"/>
              <w:ind w:left="11"/>
              <w:jc w:val="center"/>
              <w:rPr>
                <w:rFonts w:ascii="Calibri"/>
                <w:sz w:val="24"/>
              </w:rPr>
            </w:pPr>
            <w:r>
              <w:rPr>
                <w:rFonts w:ascii="Calibri"/>
                <w:sz w:val="24"/>
              </w:rPr>
              <w:t>2</w:t>
            </w:r>
          </w:p>
        </w:tc>
      </w:tr>
      <w:tr w:rsidR="006C69C4">
        <w:trPr>
          <w:trHeight w:val="1012"/>
        </w:trPr>
        <w:tc>
          <w:tcPr>
            <w:tcW w:w="8223" w:type="dxa"/>
            <w:gridSpan w:val="5"/>
          </w:tcPr>
          <w:p w:rsidR="006C69C4" w:rsidRDefault="00F902AA">
            <w:pPr>
              <w:pStyle w:val="TableParagraph"/>
              <w:ind w:left="827" w:right="97" w:hanging="360"/>
              <w:jc w:val="both"/>
            </w:pPr>
            <w:r>
              <w:rPr>
                <w:color w:val="202020"/>
              </w:rPr>
              <w:t>10. The Circulatory System. Vascular system. Morphological and functional characteristics of large blood vessels - muscular and elastic arteries, veins. Histological</w:t>
            </w:r>
            <w:r>
              <w:rPr>
                <w:color w:val="202020"/>
                <w:spacing w:val="-4"/>
              </w:rPr>
              <w:t xml:space="preserve"> </w:t>
            </w:r>
            <w:r>
              <w:rPr>
                <w:color w:val="202020"/>
              </w:rPr>
              <w:t>structure,</w:t>
            </w:r>
            <w:r>
              <w:rPr>
                <w:color w:val="202020"/>
                <w:spacing w:val="-5"/>
              </w:rPr>
              <w:t xml:space="preserve"> </w:t>
            </w:r>
            <w:r>
              <w:rPr>
                <w:color w:val="202020"/>
              </w:rPr>
              <w:t>types</w:t>
            </w:r>
            <w:r>
              <w:rPr>
                <w:color w:val="202020"/>
                <w:spacing w:val="-2"/>
              </w:rPr>
              <w:t xml:space="preserve"> </w:t>
            </w:r>
            <w:r>
              <w:rPr>
                <w:color w:val="202020"/>
              </w:rPr>
              <w:t>of</w:t>
            </w:r>
            <w:r>
              <w:rPr>
                <w:color w:val="202020"/>
                <w:spacing w:val="-5"/>
              </w:rPr>
              <w:t xml:space="preserve"> </w:t>
            </w:r>
            <w:r>
              <w:rPr>
                <w:color w:val="202020"/>
              </w:rPr>
              <w:t>capillaries</w:t>
            </w:r>
            <w:r>
              <w:rPr>
                <w:color w:val="202020"/>
                <w:spacing w:val="-2"/>
              </w:rPr>
              <w:t xml:space="preserve"> </w:t>
            </w:r>
            <w:r>
              <w:rPr>
                <w:color w:val="202020"/>
              </w:rPr>
              <w:t>and</w:t>
            </w:r>
            <w:r>
              <w:rPr>
                <w:color w:val="202020"/>
                <w:spacing w:val="-4"/>
              </w:rPr>
              <w:t xml:space="preserve"> </w:t>
            </w:r>
            <w:r>
              <w:rPr>
                <w:color w:val="202020"/>
              </w:rPr>
              <w:t>place</w:t>
            </w:r>
            <w:r>
              <w:rPr>
                <w:color w:val="202020"/>
                <w:spacing w:val="-3"/>
              </w:rPr>
              <w:t xml:space="preserve"> </w:t>
            </w:r>
            <w:r>
              <w:rPr>
                <w:color w:val="202020"/>
              </w:rPr>
              <w:t>of</w:t>
            </w:r>
            <w:r>
              <w:rPr>
                <w:color w:val="202020"/>
                <w:spacing w:val="-4"/>
              </w:rPr>
              <w:t xml:space="preserve"> </w:t>
            </w:r>
            <w:r>
              <w:rPr>
                <w:color w:val="202020"/>
              </w:rPr>
              <w:t>occurrence.</w:t>
            </w:r>
            <w:r>
              <w:rPr>
                <w:color w:val="202020"/>
                <w:spacing w:val="-3"/>
              </w:rPr>
              <w:t xml:space="preserve"> </w:t>
            </w:r>
            <w:r>
              <w:rPr>
                <w:color w:val="202020"/>
              </w:rPr>
              <w:t>Capillary</w:t>
            </w:r>
            <w:r>
              <w:rPr>
                <w:color w:val="202020"/>
                <w:spacing w:val="-3"/>
              </w:rPr>
              <w:t xml:space="preserve"> </w:t>
            </w:r>
            <w:r>
              <w:rPr>
                <w:color w:val="202020"/>
                <w:spacing w:val="-2"/>
              </w:rPr>
              <w:t>beds,</w:t>
            </w:r>
          </w:p>
          <w:p w:rsidR="006C69C4" w:rsidRDefault="00F902AA">
            <w:pPr>
              <w:pStyle w:val="TableParagraph"/>
              <w:spacing w:line="240" w:lineRule="exact"/>
              <w:ind w:left="827"/>
              <w:jc w:val="both"/>
            </w:pPr>
            <w:r>
              <w:rPr>
                <w:color w:val="202020"/>
              </w:rPr>
              <w:t>histological</w:t>
            </w:r>
            <w:r>
              <w:rPr>
                <w:color w:val="202020"/>
                <w:spacing w:val="-5"/>
              </w:rPr>
              <w:t xml:space="preserve"> </w:t>
            </w:r>
            <w:r>
              <w:rPr>
                <w:color w:val="202020"/>
              </w:rPr>
              <w:t>structure</w:t>
            </w:r>
            <w:r>
              <w:rPr>
                <w:color w:val="202020"/>
                <w:spacing w:val="-4"/>
              </w:rPr>
              <w:t xml:space="preserve"> </w:t>
            </w:r>
            <w:r>
              <w:rPr>
                <w:color w:val="202020"/>
              </w:rPr>
              <w:t>of</w:t>
            </w:r>
            <w:r>
              <w:rPr>
                <w:color w:val="202020"/>
                <w:spacing w:val="-5"/>
              </w:rPr>
              <w:t xml:space="preserve"> </w:t>
            </w:r>
            <w:r>
              <w:rPr>
                <w:color w:val="202020"/>
              </w:rPr>
              <w:t>the</w:t>
            </w:r>
            <w:r>
              <w:rPr>
                <w:color w:val="202020"/>
                <w:spacing w:val="-4"/>
              </w:rPr>
              <w:t xml:space="preserve"> </w:t>
            </w:r>
            <w:r>
              <w:rPr>
                <w:color w:val="202020"/>
                <w:spacing w:val="-2"/>
              </w:rPr>
              <w:t>heart.</w:t>
            </w:r>
          </w:p>
        </w:tc>
        <w:tc>
          <w:tcPr>
            <w:tcW w:w="1524" w:type="dxa"/>
          </w:tcPr>
          <w:p w:rsidR="006C69C4" w:rsidRDefault="00F902AA">
            <w:pPr>
              <w:pStyle w:val="TableParagraph"/>
              <w:spacing w:line="292" w:lineRule="exact"/>
              <w:ind w:left="11"/>
              <w:jc w:val="center"/>
              <w:rPr>
                <w:rFonts w:ascii="Calibri"/>
                <w:sz w:val="24"/>
              </w:rPr>
            </w:pPr>
            <w:r>
              <w:rPr>
                <w:rFonts w:ascii="Calibri"/>
                <w:sz w:val="24"/>
              </w:rPr>
              <w:t>2</w:t>
            </w:r>
          </w:p>
        </w:tc>
      </w:tr>
      <w:tr w:rsidR="00636862">
        <w:trPr>
          <w:trHeight w:val="1012"/>
        </w:trPr>
        <w:tc>
          <w:tcPr>
            <w:tcW w:w="8223" w:type="dxa"/>
            <w:gridSpan w:val="5"/>
          </w:tcPr>
          <w:p w:rsidR="00636862" w:rsidRPr="00636862" w:rsidRDefault="00636862" w:rsidP="00636862">
            <w:pPr>
              <w:pStyle w:val="TableParagraph"/>
              <w:ind w:left="827" w:right="97" w:hanging="360"/>
              <w:jc w:val="both"/>
              <w:rPr>
                <w:color w:val="202020"/>
              </w:rPr>
            </w:pPr>
            <w:r w:rsidRPr="00636862">
              <w:rPr>
                <w:color w:val="202020"/>
              </w:rPr>
              <w:t>11. The Immune System and Lymphoid Organs . Cells involved in immune system:</w:t>
            </w:r>
          </w:p>
          <w:p w:rsidR="00636862" w:rsidRPr="00636862" w:rsidRDefault="00636862" w:rsidP="00636862">
            <w:pPr>
              <w:pStyle w:val="TableParagraph"/>
              <w:ind w:left="827" w:right="97" w:hanging="360"/>
              <w:jc w:val="both"/>
              <w:rPr>
                <w:color w:val="202020"/>
              </w:rPr>
            </w:pPr>
            <w:r>
              <w:rPr>
                <w:color w:val="202020"/>
              </w:rPr>
              <w:t xml:space="preserve">      </w:t>
            </w:r>
            <w:r w:rsidRPr="00636862">
              <w:rPr>
                <w:color w:val="202020"/>
              </w:rPr>
              <w:t>lymphocytes and their subpopulations, antigen presenting cells. Lymphoid tissue.</w:t>
            </w:r>
          </w:p>
          <w:p w:rsidR="00636862" w:rsidRPr="00636862" w:rsidRDefault="00636862" w:rsidP="00636862">
            <w:pPr>
              <w:pStyle w:val="TableParagraph"/>
              <w:ind w:left="827" w:right="97" w:hanging="360"/>
              <w:jc w:val="both"/>
              <w:rPr>
                <w:color w:val="202020"/>
              </w:rPr>
            </w:pPr>
            <w:r>
              <w:rPr>
                <w:color w:val="202020"/>
              </w:rPr>
              <w:t xml:space="preserve">      </w:t>
            </w:r>
            <w:r w:rsidRPr="00636862">
              <w:rPr>
                <w:color w:val="202020"/>
              </w:rPr>
              <w:t>The structure of lymphoid nodules. Structure and function of the lymph node.</w:t>
            </w:r>
          </w:p>
          <w:p w:rsidR="00636862" w:rsidRPr="00636862" w:rsidRDefault="00636862" w:rsidP="00636862">
            <w:pPr>
              <w:pStyle w:val="TableParagraph"/>
              <w:ind w:left="827" w:right="97" w:hanging="360"/>
              <w:jc w:val="both"/>
              <w:rPr>
                <w:color w:val="202020"/>
              </w:rPr>
            </w:pPr>
            <w:r>
              <w:rPr>
                <w:color w:val="202020"/>
              </w:rPr>
              <w:t xml:space="preserve">      </w:t>
            </w:r>
            <w:r w:rsidRPr="00636862">
              <w:rPr>
                <w:color w:val="202020"/>
              </w:rPr>
              <w:t>Spleen - white and red pulp structure and their functions. Thymus -structure and</w:t>
            </w:r>
          </w:p>
          <w:p w:rsidR="00636862" w:rsidRDefault="00636862" w:rsidP="00636862">
            <w:pPr>
              <w:pStyle w:val="TableParagraph"/>
              <w:ind w:left="827" w:right="97" w:hanging="360"/>
              <w:jc w:val="both"/>
              <w:rPr>
                <w:color w:val="202020"/>
              </w:rPr>
            </w:pPr>
            <w:r>
              <w:rPr>
                <w:color w:val="202020"/>
              </w:rPr>
              <w:t xml:space="preserve">      </w:t>
            </w:r>
            <w:r w:rsidRPr="00636862">
              <w:rPr>
                <w:color w:val="202020"/>
              </w:rPr>
              <w:t>function as a central lymphatic organ.</w:t>
            </w:r>
          </w:p>
        </w:tc>
        <w:tc>
          <w:tcPr>
            <w:tcW w:w="1524" w:type="dxa"/>
          </w:tcPr>
          <w:p w:rsidR="00636862" w:rsidRDefault="00636862">
            <w:pPr>
              <w:pStyle w:val="TableParagraph"/>
              <w:spacing w:line="292" w:lineRule="exact"/>
              <w:ind w:left="11"/>
              <w:jc w:val="center"/>
              <w:rPr>
                <w:rFonts w:ascii="Calibri"/>
                <w:sz w:val="24"/>
              </w:rPr>
            </w:pPr>
            <w:r>
              <w:rPr>
                <w:rFonts w:ascii="Calibri"/>
                <w:sz w:val="24"/>
              </w:rPr>
              <w:t>2</w:t>
            </w:r>
          </w:p>
        </w:tc>
      </w:tr>
    </w:tbl>
    <w:p w:rsidR="006C69C4" w:rsidRDefault="006C69C4">
      <w:pPr>
        <w:pStyle w:val="Tekstpodstawowy"/>
        <w:rPr>
          <w:b/>
          <w:sz w:val="20"/>
        </w:rPr>
      </w:pPr>
    </w:p>
    <w:p w:rsidR="006C69C4" w:rsidRDefault="006C69C4">
      <w:pPr>
        <w:pStyle w:val="Tekstpodstawowy"/>
        <w:spacing w:before="4"/>
        <w:rPr>
          <w:b/>
          <w:sz w:val="23"/>
        </w:rPr>
      </w:pPr>
    </w:p>
    <w:tbl>
      <w:tblPr>
        <w:tblStyle w:val="TableNormal"/>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4"/>
        <w:gridCol w:w="1524"/>
      </w:tblGrid>
      <w:tr w:rsidR="006C69C4">
        <w:trPr>
          <w:trHeight w:val="275"/>
        </w:trPr>
        <w:tc>
          <w:tcPr>
            <w:tcW w:w="8224" w:type="dxa"/>
          </w:tcPr>
          <w:p w:rsidR="006C69C4" w:rsidRDefault="00F902AA">
            <w:pPr>
              <w:pStyle w:val="TableParagraph"/>
              <w:spacing w:line="251" w:lineRule="exact"/>
              <w:ind w:left="107"/>
              <w:rPr>
                <w:b/>
              </w:rPr>
            </w:pPr>
            <w:r>
              <w:rPr>
                <w:b/>
              </w:rPr>
              <w:t>Course</w:t>
            </w:r>
            <w:r>
              <w:rPr>
                <w:b/>
                <w:spacing w:val="-5"/>
              </w:rPr>
              <w:t xml:space="preserve"> </w:t>
            </w:r>
            <w:r>
              <w:rPr>
                <w:b/>
              </w:rPr>
              <w:t>content-</w:t>
            </w:r>
            <w:r>
              <w:rPr>
                <w:b/>
                <w:spacing w:val="-4"/>
              </w:rPr>
              <w:t xml:space="preserve"> </w:t>
            </w:r>
            <w:r>
              <w:rPr>
                <w:b/>
              </w:rPr>
              <w:t>II-</w:t>
            </w:r>
            <w:proofErr w:type="spellStart"/>
            <w:r>
              <w:rPr>
                <w:b/>
              </w:rPr>
              <w:t>nd</w:t>
            </w:r>
            <w:proofErr w:type="spellEnd"/>
            <w:r>
              <w:rPr>
                <w:b/>
                <w:spacing w:val="-5"/>
              </w:rPr>
              <w:t xml:space="preserve"> </w:t>
            </w:r>
            <w:r>
              <w:rPr>
                <w:b/>
                <w:spacing w:val="-2"/>
              </w:rPr>
              <w:t>semester</w:t>
            </w:r>
          </w:p>
        </w:tc>
        <w:tc>
          <w:tcPr>
            <w:tcW w:w="1524" w:type="dxa"/>
          </w:tcPr>
          <w:p w:rsidR="006C69C4" w:rsidRDefault="00F902AA">
            <w:pPr>
              <w:pStyle w:val="TableParagraph"/>
              <w:spacing w:line="256" w:lineRule="exact"/>
              <w:ind w:left="424" w:right="416"/>
              <w:jc w:val="center"/>
              <w:rPr>
                <w:b/>
                <w:sz w:val="24"/>
              </w:rPr>
            </w:pPr>
            <w:r>
              <w:rPr>
                <w:b/>
                <w:spacing w:val="-2"/>
                <w:sz w:val="24"/>
              </w:rPr>
              <w:t>Hours</w:t>
            </w:r>
          </w:p>
        </w:tc>
      </w:tr>
      <w:tr w:rsidR="006C69C4">
        <w:trPr>
          <w:trHeight w:val="1108"/>
        </w:trPr>
        <w:tc>
          <w:tcPr>
            <w:tcW w:w="8224" w:type="dxa"/>
          </w:tcPr>
          <w:p w:rsidR="006C69C4" w:rsidRDefault="00636862">
            <w:pPr>
              <w:pStyle w:val="TableParagraph"/>
              <w:spacing w:line="235" w:lineRule="auto"/>
              <w:ind w:left="827" w:right="101" w:hanging="360"/>
              <w:jc w:val="both"/>
              <w:rPr>
                <w:sz w:val="24"/>
              </w:rPr>
            </w:pPr>
            <w:r>
              <w:rPr>
                <w:rFonts w:ascii="Calibri"/>
                <w:sz w:val="24"/>
              </w:rPr>
              <w:t>1</w:t>
            </w:r>
            <w:r w:rsidR="00F902AA">
              <w:rPr>
                <w:rFonts w:ascii="Calibri"/>
                <w:sz w:val="24"/>
              </w:rPr>
              <w:t>.</w:t>
            </w:r>
            <w:r w:rsidR="00F902AA">
              <w:rPr>
                <w:spacing w:val="80"/>
                <w:sz w:val="24"/>
              </w:rPr>
              <w:t xml:space="preserve"> </w:t>
            </w:r>
            <w:r w:rsidR="00F902AA">
              <w:rPr>
                <w:sz w:val="24"/>
              </w:rPr>
              <w:t>Digestive system part I - (oral cavity, lip, tongue, esophagus). Mucosa of</w:t>
            </w:r>
            <w:r w:rsidR="00F902AA">
              <w:rPr>
                <w:spacing w:val="40"/>
                <w:sz w:val="24"/>
              </w:rPr>
              <w:t xml:space="preserve"> </w:t>
            </w:r>
            <w:r w:rsidR="00F902AA">
              <w:rPr>
                <w:sz w:val="24"/>
              </w:rPr>
              <w:t>the oral cavity</w:t>
            </w:r>
            <w:r w:rsidR="00F902AA">
              <w:rPr>
                <w:spacing w:val="-2"/>
                <w:sz w:val="24"/>
              </w:rPr>
              <w:t xml:space="preserve"> </w:t>
            </w:r>
            <w:r w:rsidR="00F902AA">
              <w:rPr>
                <w:sz w:val="24"/>
              </w:rPr>
              <w:t>and its regional differences. Histological structure of the lip. Tongue</w:t>
            </w:r>
            <w:r w:rsidR="00F902AA">
              <w:rPr>
                <w:spacing w:val="56"/>
                <w:w w:val="150"/>
                <w:sz w:val="24"/>
              </w:rPr>
              <w:t xml:space="preserve"> </w:t>
            </w:r>
            <w:r w:rsidR="00F902AA">
              <w:rPr>
                <w:sz w:val="24"/>
              </w:rPr>
              <w:t>-</w:t>
            </w:r>
            <w:r w:rsidR="00F902AA">
              <w:rPr>
                <w:spacing w:val="59"/>
                <w:w w:val="150"/>
                <w:sz w:val="24"/>
              </w:rPr>
              <w:t xml:space="preserve"> </w:t>
            </w:r>
            <w:r w:rsidR="00F902AA">
              <w:rPr>
                <w:sz w:val="24"/>
              </w:rPr>
              <w:t>papillae</w:t>
            </w:r>
            <w:r w:rsidR="00F902AA">
              <w:rPr>
                <w:spacing w:val="58"/>
                <w:w w:val="150"/>
                <w:sz w:val="24"/>
              </w:rPr>
              <w:t xml:space="preserve"> </w:t>
            </w:r>
            <w:r w:rsidR="00F902AA">
              <w:rPr>
                <w:sz w:val="24"/>
              </w:rPr>
              <w:t>and</w:t>
            </w:r>
            <w:r w:rsidR="00F902AA">
              <w:rPr>
                <w:spacing w:val="61"/>
                <w:w w:val="150"/>
                <w:sz w:val="24"/>
              </w:rPr>
              <w:t xml:space="preserve"> </w:t>
            </w:r>
            <w:r w:rsidR="00F902AA">
              <w:rPr>
                <w:sz w:val="24"/>
              </w:rPr>
              <w:t>glands.</w:t>
            </w:r>
            <w:r w:rsidR="00F902AA">
              <w:rPr>
                <w:spacing w:val="59"/>
                <w:w w:val="150"/>
                <w:sz w:val="24"/>
              </w:rPr>
              <w:t xml:space="preserve"> </w:t>
            </w:r>
            <w:r w:rsidR="00F902AA">
              <w:rPr>
                <w:sz w:val="24"/>
              </w:rPr>
              <w:t>Structure</w:t>
            </w:r>
            <w:r w:rsidR="00F902AA">
              <w:rPr>
                <w:spacing w:val="58"/>
                <w:w w:val="150"/>
                <w:sz w:val="24"/>
              </w:rPr>
              <w:t xml:space="preserve"> </w:t>
            </w:r>
            <w:r w:rsidR="00F902AA">
              <w:rPr>
                <w:sz w:val="24"/>
              </w:rPr>
              <w:t>and</w:t>
            </w:r>
            <w:r w:rsidR="00F902AA">
              <w:rPr>
                <w:spacing w:val="61"/>
                <w:w w:val="150"/>
                <w:sz w:val="24"/>
              </w:rPr>
              <w:t xml:space="preserve"> </w:t>
            </w:r>
            <w:r w:rsidR="00F902AA">
              <w:rPr>
                <w:sz w:val="24"/>
              </w:rPr>
              <w:t>function</w:t>
            </w:r>
            <w:r w:rsidR="00F902AA">
              <w:rPr>
                <w:spacing w:val="59"/>
                <w:w w:val="150"/>
                <w:sz w:val="24"/>
              </w:rPr>
              <w:t xml:space="preserve"> </w:t>
            </w:r>
            <w:r w:rsidR="00F902AA">
              <w:rPr>
                <w:sz w:val="24"/>
              </w:rPr>
              <w:t>of</w:t>
            </w:r>
            <w:r w:rsidR="00F902AA">
              <w:rPr>
                <w:spacing w:val="59"/>
                <w:w w:val="150"/>
                <w:sz w:val="24"/>
              </w:rPr>
              <w:t xml:space="preserve"> </w:t>
            </w:r>
            <w:r w:rsidR="00F902AA">
              <w:rPr>
                <w:sz w:val="24"/>
              </w:rPr>
              <w:t>taste</w:t>
            </w:r>
            <w:r w:rsidR="00F902AA">
              <w:rPr>
                <w:spacing w:val="59"/>
                <w:w w:val="150"/>
                <w:sz w:val="24"/>
              </w:rPr>
              <w:t xml:space="preserve"> </w:t>
            </w:r>
            <w:r w:rsidR="00F902AA">
              <w:rPr>
                <w:spacing w:val="-2"/>
                <w:sz w:val="24"/>
              </w:rPr>
              <w:t>buds.</w:t>
            </w:r>
          </w:p>
          <w:p w:rsidR="006C69C4" w:rsidRDefault="00F902AA">
            <w:pPr>
              <w:pStyle w:val="TableParagraph"/>
              <w:spacing w:line="264" w:lineRule="exact"/>
              <w:ind w:left="827"/>
              <w:jc w:val="both"/>
              <w:rPr>
                <w:sz w:val="24"/>
              </w:rPr>
            </w:pPr>
            <w:r>
              <w:rPr>
                <w:sz w:val="24"/>
              </w:rPr>
              <w:t>Histological</w:t>
            </w:r>
            <w:r>
              <w:rPr>
                <w:spacing w:val="-2"/>
                <w:sz w:val="24"/>
              </w:rPr>
              <w:t xml:space="preserve"> </w:t>
            </w:r>
            <w:r>
              <w:rPr>
                <w:sz w:val="24"/>
              </w:rPr>
              <w:t>structure</w:t>
            </w:r>
            <w:r>
              <w:rPr>
                <w:spacing w:val="-2"/>
                <w:sz w:val="24"/>
              </w:rPr>
              <w:t xml:space="preserve"> </w:t>
            </w:r>
            <w:r>
              <w:rPr>
                <w:sz w:val="24"/>
              </w:rPr>
              <w:t>of the</w:t>
            </w:r>
            <w:r>
              <w:rPr>
                <w:spacing w:val="-1"/>
                <w:sz w:val="24"/>
              </w:rPr>
              <w:t xml:space="preserve"> </w:t>
            </w:r>
            <w:r>
              <w:rPr>
                <w:spacing w:val="-2"/>
                <w:sz w:val="24"/>
              </w:rPr>
              <w:t>esophagus</w:t>
            </w:r>
          </w:p>
        </w:tc>
        <w:tc>
          <w:tcPr>
            <w:tcW w:w="1524" w:type="dxa"/>
          </w:tcPr>
          <w:p w:rsidR="006C69C4" w:rsidRDefault="00F902AA">
            <w:pPr>
              <w:pStyle w:val="TableParagraph"/>
              <w:spacing w:line="292" w:lineRule="exact"/>
              <w:ind w:left="9"/>
              <w:jc w:val="center"/>
              <w:rPr>
                <w:rFonts w:ascii="Calibri"/>
                <w:sz w:val="24"/>
              </w:rPr>
            </w:pPr>
            <w:r>
              <w:rPr>
                <w:rFonts w:ascii="Calibri"/>
                <w:sz w:val="24"/>
              </w:rPr>
              <w:t>2</w:t>
            </w:r>
          </w:p>
        </w:tc>
      </w:tr>
    </w:tbl>
    <w:p w:rsidR="006C69C4" w:rsidRDefault="006C69C4">
      <w:pPr>
        <w:spacing w:line="292" w:lineRule="exact"/>
        <w:jc w:val="center"/>
        <w:rPr>
          <w:rFonts w:ascii="Calibri"/>
          <w:sz w:val="24"/>
        </w:rPr>
        <w:sectPr w:rsidR="006C69C4">
          <w:type w:val="continuous"/>
          <w:pgSz w:w="11920" w:h="16850"/>
          <w:pgMar w:top="1380" w:right="260" w:bottom="280" w:left="920" w:header="708" w:footer="708" w:gutter="0"/>
          <w:cols w:space="708"/>
        </w:sectPr>
      </w:pPr>
    </w:p>
    <w:tbl>
      <w:tblPr>
        <w:tblStyle w:val="TableNormal"/>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4"/>
        <w:gridCol w:w="1524"/>
      </w:tblGrid>
      <w:tr w:rsidR="006C69C4">
        <w:trPr>
          <w:trHeight w:val="1108"/>
        </w:trPr>
        <w:tc>
          <w:tcPr>
            <w:tcW w:w="8224" w:type="dxa"/>
          </w:tcPr>
          <w:p w:rsidR="006C69C4" w:rsidRDefault="00636862">
            <w:pPr>
              <w:pStyle w:val="TableParagraph"/>
              <w:spacing w:before="1" w:line="232" w:lineRule="auto"/>
              <w:ind w:left="827" w:right="99" w:hanging="360"/>
              <w:jc w:val="both"/>
              <w:rPr>
                <w:sz w:val="24"/>
              </w:rPr>
            </w:pPr>
            <w:r>
              <w:rPr>
                <w:rFonts w:ascii="Calibri"/>
                <w:sz w:val="24"/>
              </w:rPr>
              <w:t>2</w:t>
            </w:r>
            <w:r w:rsidR="00F902AA">
              <w:rPr>
                <w:rFonts w:ascii="Calibri"/>
                <w:sz w:val="24"/>
              </w:rPr>
              <w:t>.</w:t>
            </w:r>
            <w:r w:rsidR="00F902AA">
              <w:rPr>
                <w:spacing w:val="80"/>
                <w:sz w:val="24"/>
              </w:rPr>
              <w:t xml:space="preserve"> </w:t>
            </w:r>
            <w:r w:rsidR="00F902AA">
              <w:rPr>
                <w:sz w:val="24"/>
              </w:rPr>
              <w:t>Digestive system part</w:t>
            </w:r>
            <w:r w:rsidR="00F902AA">
              <w:rPr>
                <w:spacing w:val="-1"/>
                <w:sz w:val="24"/>
              </w:rPr>
              <w:t xml:space="preserve"> </w:t>
            </w:r>
            <w:r w:rsidR="00F902AA">
              <w:rPr>
                <w:sz w:val="24"/>
              </w:rPr>
              <w:t>II</w:t>
            </w:r>
            <w:r w:rsidR="00F902AA">
              <w:rPr>
                <w:spacing w:val="-4"/>
                <w:sz w:val="24"/>
              </w:rPr>
              <w:t xml:space="preserve"> </w:t>
            </w:r>
            <w:r w:rsidR="00F902AA">
              <w:rPr>
                <w:sz w:val="24"/>
              </w:rPr>
              <w:t>-</w:t>
            </w:r>
            <w:r w:rsidR="00F902AA">
              <w:rPr>
                <w:spacing w:val="-1"/>
                <w:sz w:val="24"/>
              </w:rPr>
              <w:t xml:space="preserve"> </w:t>
            </w:r>
            <w:r w:rsidR="00F902AA">
              <w:rPr>
                <w:sz w:val="24"/>
              </w:rPr>
              <w:t>(stomach,</w:t>
            </w:r>
            <w:r w:rsidR="00F902AA">
              <w:rPr>
                <w:spacing w:val="-1"/>
                <w:sz w:val="24"/>
              </w:rPr>
              <w:t xml:space="preserve"> </w:t>
            </w:r>
            <w:r w:rsidR="00F902AA">
              <w:rPr>
                <w:sz w:val="24"/>
              </w:rPr>
              <w:t>small, large</w:t>
            </w:r>
            <w:r w:rsidR="00F902AA">
              <w:rPr>
                <w:spacing w:val="-1"/>
                <w:sz w:val="24"/>
              </w:rPr>
              <w:t xml:space="preserve"> </w:t>
            </w:r>
            <w:r w:rsidR="00F902AA">
              <w:rPr>
                <w:sz w:val="24"/>
              </w:rPr>
              <w:t>intestine).</w:t>
            </w:r>
            <w:r w:rsidR="00F902AA">
              <w:rPr>
                <w:spacing w:val="-1"/>
                <w:sz w:val="24"/>
              </w:rPr>
              <w:t xml:space="preserve"> </w:t>
            </w:r>
            <w:r w:rsidR="00F902AA">
              <w:rPr>
                <w:sz w:val="24"/>
              </w:rPr>
              <w:t>Organization</w:t>
            </w:r>
            <w:r w:rsidR="00F902AA">
              <w:rPr>
                <w:spacing w:val="-1"/>
                <w:sz w:val="24"/>
              </w:rPr>
              <w:t xml:space="preserve"> </w:t>
            </w:r>
            <w:r w:rsidR="00F902AA">
              <w:rPr>
                <w:sz w:val="24"/>
              </w:rPr>
              <w:t>of the gastric mucosa, characteristics of the glands and their cellular composition.</w:t>
            </w:r>
            <w:r w:rsidR="00F902AA">
              <w:rPr>
                <w:spacing w:val="54"/>
                <w:w w:val="150"/>
                <w:sz w:val="24"/>
              </w:rPr>
              <w:t xml:space="preserve"> </w:t>
            </w:r>
            <w:r w:rsidR="00F902AA">
              <w:rPr>
                <w:sz w:val="24"/>
              </w:rPr>
              <w:t>Small</w:t>
            </w:r>
            <w:r w:rsidR="00F902AA">
              <w:rPr>
                <w:spacing w:val="53"/>
                <w:w w:val="150"/>
                <w:sz w:val="24"/>
              </w:rPr>
              <w:t xml:space="preserve"> </w:t>
            </w:r>
            <w:r w:rsidR="00F902AA">
              <w:rPr>
                <w:sz w:val="24"/>
              </w:rPr>
              <w:t>and</w:t>
            </w:r>
            <w:r w:rsidR="00F902AA">
              <w:rPr>
                <w:spacing w:val="55"/>
                <w:w w:val="150"/>
                <w:sz w:val="24"/>
              </w:rPr>
              <w:t xml:space="preserve"> </w:t>
            </w:r>
            <w:r w:rsidR="00F902AA">
              <w:rPr>
                <w:sz w:val="24"/>
              </w:rPr>
              <w:t>large</w:t>
            </w:r>
            <w:r w:rsidR="00F902AA">
              <w:rPr>
                <w:spacing w:val="54"/>
                <w:w w:val="150"/>
                <w:sz w:val="24"/>
              </w:rPr>
              <w:t xml:space="preserve"> </w:t>
            </w:r>
            <w:r w:rsidR="00F902AA">
              <w:rPr>
                <w:sz w:val="24"/>
              </w:rPr>
              <w:t>intestine,</w:t>
            </w:r>
            <w:r w:rsidR="00F902AA">
              <w:rPr>
                <w:spacing w:val="54"/>
                <w:w w:val="150"/>
                <w:sz w:val="24"/>
              </w:rPr>
              <w:t xml:space="preserve"> </w:t>
            </w:r>
            <w:r w:rsidR="00F902AA">
              <w:rPr>
                <w:sz w:val="24"/>
              </w:rPr>
              <w:t>function</w:t>
            </w:r>
            <w:r w:rsidR="00F902AA">
              <w:rPr>
                <w:spacing w:val="55"/>
                <w:w w:val="150"/>
                <w:sz w:val="24"/>
              </w:rPr>
              <w:t xml:space="preserve"> </w:t>
            </w:r>
            <w:r w:rsidR="00F902AA">
              <w:rPr>
                <w:sz w:val="24"/>
              </w:rPr>
              <w:t>adaptation</w:t>
            </w:r>
            <w:r w:rsidR="00F902AA">
              <w:rPr>
                <w:spacing w:val="55"/>
                <w:w w:val="150"/>
                <w:sz w:val="24"/>
              </w:rPr>
              <w:t xml:space="preserve"> </w:t>
            </w:r>
            <w:r w:rsidR="00F902AA">
              <w:rPr>
                <w:sz w:val="24"/>
              </w:rPr>
              <w:t>(villi</w:t>
            </w:r>
            <w:r w:rsidR="00F902AA">
              <w:rPr>
                <w:spacing w:val="56"/>
                <w:w w:val="150"/>
                <w:sz w:val="24"/>
              </w:rPr>
              <w:t xml:space="preserve"> </w:t>
            </w:r>
            <w:r w:rsidR="00F902AA">
              <w:rPr>
                <w:spacing w:val="-5"/>
                <w:sz w:val="24"/>
              </w:rPr>
              <w:t>and</w:t>
            </w:r>
          </w:p>
          <w:p w:rsidR="006C69C4" w:rsidRDefault="00F902AA">
            <w:pPr>
              <w:pStyle w:val="TableParagraph"/>
              <w:spacing w:before="4" w:line="264" w:lineRule="exact"/>
              <w:ind w:left="827"/>
              <w:jc w:val="both"/>
              <w:rPr>
                <w:sz w:val="24"/>
              </w:rPr>
            </w:pPr>
            <w:r>
              <w:rPr>
                <w:sz w:val="24"/>
              </w:rPr>
              <w:t>intestinal</w:t>
            </w:r>
            <w:r>
              <w:rPr>
                <w:spacing w:val="-3"/>
                <w:sz w:val="24"/>
              </w:rPr>
              <w:t xml:space="preserve"> </w:t>
            </w:r>
            <w:r>
              <w:rPr>
                <w:sz w:val="24"/>
              </w:rPr>
              <w:t>crypts),</w:t>
            </w:r>
            <w:r>
              <w:rPr>
                <w:spacing w:val="-1"/>
                <w:sz w:val="24"/>
              </w:rPr>
              <w:t xml:space="preserve"> </w:t>
            </w:r>
            <w:r>
              <w:rPr>
                <w:sz w:val="24"/>
              </w:rPr>
              <w:t>segmental</w:t>
            </w:r>
            <w:r>
              <w:rPr>
                <w:spacing w:val="-1"/>
                <w:sz w:val="24"/>
              </w:rPr>
              <w:t xml:space="preserve"> </w:t>
            </w:r>
            <w:r>
              <w:rPr>
                <w:sz w:val="24"/>
              </w:rPr>
              <w:t>diversity</w:t>
            </w:r>
            <w:r>
              <w:rPr>
                <w:spacing w:val="-6"/>
                <w:sz w:val="24"/>
              </w:rPr>
              <w:t xml:space="preserve"> </w:t>
            </w:r>
            <w:r>
              <w:rPr>
                <w:sz w:val="24"/>
              </w:rPr>
              <w:t>of</w:t>
            </w:r>
            <w:r>
              <w:rPr>
                <w:spacing w:val="-1"/>
                <w:sz w:val="24"/>
              </w:rPr>
              <w:t xml:space="preserve"> </w:t>
            </w:r>
            <w:r>
              <w:rPr>
                <w:sz w:val="24"/>
              </w:rPr>
              <w:t xml:space="preserve">their </w:t>
            </w:r>
            <w:r>
              <w:rPr>
                <w:spacing w:val="-2"/>
                <w:sz w:val="24"/>
              </w:rPr>
              <w:t>structure.</w:t>
            </w:r>
          </w:p>
        </w:tc>
        <w:tc>
          <w:tcPr>
            <w:tcW w:w="1524" w:type="dxa"/>
          </w:tcPr>
          <w:p w:rsidR="006C69C4" w:rsidRDefault="00F902AA">
            <w:pPr>
              <w:pStyle w:val="TableParagraph"/>
              <w:spacing w:before="2"/>
              <w:ind w:left="9"/>
              <w:jc w:val="center"/>
              <w:rPr>
                <w:rFonts w:ascii="Calibri"/>
                <w:sz w:val="24"/>
              </w:rPr>
            </w:pPr>
            <w:r>
              <w:rPr>
                <w:rFonts w:ascii="Calibri"/>
                <w:sz w:val="24"/>
              </w:rPr>
              <w:t>2</w:t>
            </w:r>
          </w:p>
        </w:tc>
      </w:tr>
      <w:tr w:rsidR="006C69C4">
        <w:trPr>
          <w:trHeight w:val="832"/>
        </w:trPr>
        <w:tc>
          <w:tcPr>
            <w:tcW w:w="8224" w:type="dxa"/>
          </w:tcPr>
          <w:p w:rsidR="006C69C4" w:rsidRDefault="00636862">
            <w:pPr>
              <w:pStyle w:val="TableParagraph"/>
              <w:spacing w:line="279" w:lineRule="exact"/>
              <w:ind w:left="467"/>
              <w:rPr>
                <w:sz w:val="24"/>
              </w:rPr>
            </w:pPr>
            <w:r>
              <w:rPr>
                <w:rFonts w:ascii="Calibri" w:hAnsi="Calibri"/>
                <w:sz w:val="24"/>
              </w:rPr>
              <w:t>3</w:t>
            </w:r>
            <w:r w:rsidR="00F902AA">
              <w:rPr>
                <w:rFonts w:ascii="Calibri" w:hAnsi="Calibri"/>
                <w:sz w:val="24"/>
              </w:rPr>
              <w:t>.</w:t>
            </w:r>
            <w:r w:rsidR="00F902AA">
              <w:rPr>
                <w:spacing w:val="25"/>
                <w:sz w:val="24"/>
              </w:rPr>
              <w:t xml:space="preserve">  </w:t>
            </w:r>
            <w:r w:rsidR="00F902AA">
              <w:rPr>
                <w:sz w:val="24"/>
              </w:rPr>
              <w:t>Digestive</w:t>
            </w:r>
            <w:r w:rsidR="00F902AA">
              <w:rPr>
                <w:spacing w:val="45"/>
                <w:sz w:val="24"/>
              </w:rPr>
              <w:t xml:space="preserve"> </w:t>
            </w:r>
            <w:r w:rsidR="00F902AA">
              <w:rPr>
                <w:sz w:val="24"/>
              </w:rPr>
              <w:t>system</w:t>
            </w:r>
            <w:r w:rsidR="00F902AA">
              <w:rPr>
                <w:spacing w:val="43"/>
                <w:sz w:val="24"/>
              </w:rPr>
              <w:t xml:space="preserve"> </w:t>
            </w:r>
            <w:r w:rsidR="00F902AA">
              <w:rPr>
                <w:sz w:val="24"/>
              </w:rPr>
              <w:t>part</w:t>
            </w:r>
            <w:r w:rsidR="00F902AA">
              <w:rPr>
                <w:spacing w:val="48"/>
                <w:sz w:val="24"/>
              </w:rPr>
              <w:t xml:space="preserve"> </w:t>
            </w:r>
            <w:r w:rsidR="00F902AA">
              <w:rPr>
                <w:sz w:val="24"/>
              </w:rPr>
              <w:t>III</w:t>
            </w:r>
            <w:r w:rsidR="00F902AA">
              <w:rPr>
                <w:spacing w:val="46"/>
                <w:sz w:val="24"/>
              </w:rPr>
              <w:t xml:space="preserve"> </w:t>
            </w:r>
            <w:r w:rsidR="00F902AA">
              <w:rPr>
                <w:sz w:val="24"/>
              </w:rPr>
              <w:t>-</w:t>
            </w:r>
            <w:r w:rsidR="00F902AA">
              <w:rPr>
                <w:spacing w:val="43"/>
                <w:sz w:val="24"/>
              </w:rPr>
              <w:t xml:space="preserve"> </w:t>
            </w:r>
            <w:r w:rsidR="00F902AA">
              <w:rPr>
                <w:sz w:val="24"/>
              </w:rPr>
              <w:t>(organs</w:t>
            </w:r>
            <w:r w:rsidR="00F902AA">
              <w:rPr>
                <w:spacing w:val="47"/>
                <w:sz w:val="24"/>
              </w:rPr>
              <w:t xml:space="preserve"> </w:t>
            </w:r>
            <w:r w:rsidR="00F902AA">
              <w:rPr>
                <w:sz w:val="24"/>
              </w:rPr>
              <w:t>associated</w:t>
            </w:r>
            <w:r w:rsidR="00F902AA">
              <w:rPr>
                <w:spacing w:val="46"/>
                <w:sz w:val="24"/>
              </w:rPr>
              <w:t xml:space="preserve"> </w:t>
            </w:r>
            <w:r w:rsidR="00F902AA">
              <w:rPr>
                <w:sz w:val="24"/>
              </w:rPr>
              <w:t>with</w:t>
            </w:r>
            <w:r w:rsidR="00F902AA">
              <w:rPr>
                <w:spacing w:val="44"/>
                <w:sz w:val="24"/>
              </w:rPr>
              <w:t xml:space="preserve"> </w:t>
            </w:r>
            <w:r w:rsidR="00F902AA">
              <w:rPr>
                <w:sz w:val="24"/>
              </w:rPr>
              <w:t>the</w:t>
            </w:r>
            <w:r w:rsidR="00F902AA">
              <w:rPr>
                <w:spacing w:val="43"/>
                <w:sz w:val="24"/>
              </w:rPr>
              <w:t xml:space="preserve"> </w:t>
            </w:r>
            <w:r w:rsidR="00F902AA">
              <w:rPr>
                <w:sz w:val="24"/>
              </w:rPr>
              <w:t>digestive</w:t>
            </w:r>
            <w:r w:rsidR="00F902AA">
              <w:rPr>
                <w:spacing w:val="43"/>
                <w:sz w:val="24"/>
              </w:rPr>
              <w:t xml:space="preserve"> </w:t>
            </w:r>
            <w:r w:rsidR="00F902AA">
              <w:rPr>
                <w:sz w:val="24"/>
              </w:rPr>
              <w:t>tract</w:t>
            </w:r>
            <w:r w:rsidR="00F902AA">
              <w:rPr>
                <w:spacing w:val="51"/>
                <w:sz w:val="24"/>
              </w:rPr>
              <w:t xml:space="preserve"> </w:t>
            </w:r>
            <w:r w:rsidR="00F902AA">
              <w:rPr>
                <w:spacing w:val="-10"/>
                <w:sz w:val="24"/>
              </w:rPr>
              <w:t>–</w:t>
            </w:r>
          </w:p>
          <w:p w:rsidR="006C69C4" w:rsidRDefault="00F902AA">
            <w:pPr>
              <w:pStyle w:val="TableParagraph"/>
              <w:spacing w:line="270" w:lineRule="exact"/>
              <w:ind w:left="827"/>
              <w:rPr>
                <w:sz w:val="24"/>
              </w:rPr>
            </w:pPr>
            <w:r>
              <w:rPr>
                <w:sz w:val="24"/>
              </w:rPr>
              <w:t>salivary</w:t>
            </w:r>
            <w:r>
              <w:rPr>
                <w:spacing w:val="72"/>
                <w:sz w:val="24"/>
              </w:rPr>
              <w:t xml:space="preserve"> </w:t>
            </w:r>
            <w:r>
              <w:rPr>
                <w:sz w:val="24"/>
              </w:rPr>
              <w:t>glands,</w:t>
            </w:r>
            <w:r>
              <w:rPr>
                <w:spacing w:val="78"/>
                <w:sz w:val="24"/>
              </w:rPr>
              <w:t xml:space="preserve"> </w:t>
            </w:r>
            <w:proofErr w:type="spellStart"/>
            <w:r>
              <w:rPr>
                <w:sz w:val="24"/>
              </w:rPr>
              <w:t>liver,gallbladder</w:t>
            </w:r>
            <w:proofErr w:type="spellEnd"/>
            <w:r>
              <w:rPr>
                <w:sz w:val="24"/>
              </w:rPr>
              <w:t>,</w:t>
            </w:r>
            <w:r>
              <w:rPr>
                <w:spacing w:val="77"/>
                <w:sz w:val="24"/>
              </w:rPr>
              <w:t xml:space="preserve"> </w:t>
            </w:r>
            <w:r>
              <w:rPr>
                <w:sz w:val="24"/>
              </w:rPr>
              <w:t>pancreas</w:t>
            </w:r>
            <w:r>
              <w:rPr>
                <w:spacing w:val="79"/>
                <w:sz w:val="24"/>
              </w:rPr>
              <w:t xml:space="preserve"> </w:t>
            </w:r>
            <w:r>
              <w:rPr>
                <w:sz w:val="24"/>
              </w:rPr>
              <w:t>-</w:t>
            </w:r>
            <w:r>
              <w:rPr>
                <w:spacing w:val="76"/>
                <w:sz w:val="24"/>
              </w:rPr>
              <w:t xml:space="preserve"> </w:t>
            </w:r>
            <w:r>
              <w:rPr>
                <w:sz w:val="24"/>
              </w:rPr>
              <w:t>histological</w:t>
            </w:r>
            <w:r>
              <w:rPr>
                <w:spacing w:val="77"/>
                <w:sz w:val="24"/>
              </w:rPr>
              <w:t xml:space="preserve"> </w:t>
            </w:r>
            <w:r>
              <w:rPr>
                <w:sz w:val="24"/>
              </w:rPr>
              <w:t>structure</w:t>
            </w:r>
            <w:r>
              <w:rPr>
                <w:spacing w:val="77"/>
                <w:sz w:val="24"/>
              </w:rPr>
              <w:t xml:space="preserve"> </w:t>
            </w:r>
            <w:r>
              <w:rPr>
                <w:spacing w:val="-5"/>
                <w:sz w:val="24"/>
              </w:rPr>
              <w:t>and</w:t>
            </w:r>
          </w:p>
          <w:p w:rsidR="006C69C4" w:rsidRDefault="00F902AA">
            <w:pPr>
              <w:pStyle w:val="TableParagraph"/>
              <w:spacing w:line="264" w:lineRule="exact"/>
              <w:ind w:left="827"/>
              <w:rPr>
                <w:sz w:val="24"/>
              </w:rPr>
            </w:pPr>
            <w:r>
              <w:rPr>
                <w:spacing w:val="-2"/>
                <w:sz w:val="24"/>
              </w:rPr>
              <w:t>functions).</w:t>
            </w:r>
          </w:p>
        </w:tc>
        <w:tc>
          <w:tcPr>
            <w:tcW w:w="1524" w:type="dxa"/>
          </w:tcPr>
          <w:p w:rsidR="006C69C4" w:rsidRDefault="00F902AA">
            <w:pPr>
              <w:pStyle w:val="TableParagraph"/>
              <w:spacing w:line="292" w:lineRule="exact"/>
              <w:ind w:left="9"/>
              <w:jc w:val="center"/>
              <w:rPr>
                <w:rFonts w:ascii="Calibri"/>
                <w:sz w:val="24"/>
              </w:rPr>
            </w:pPr>
            <w:r>
              <w:rPr>
                <w:rFonts w:ascii="Calibri"/>
                <w:sz w:val="24"/>
              </w:rPr>
              <w:t>2</w:t>
            </w:r>
          </w:p>
        </w:tc>
      </w:tr>
      <w:tr w:rsidR="006C69C4">
        <w:trPr>
          <w:trHeight w:val="1385"/>
        </w:trPr>
        <w:tc>
          <w:tcPr>
            <w:tcW w:w="8224" w:type="dxa"/>
          </w:tcPr>
          <w:p w:rsidR="006C69C4" w:rsidRDefault="00636862">
            <w:pPr>
              <w:pStyle w:val="TableParagraph"/>
              <w:spacing w:line="237" w:lineRule="auto"/>
              <w:ind w:left="827" w:right="95" w:hanging="360"/>
              <w:jc w:val="both"/>
              <w:rPr>
                <w:sz w:val="24"/>
              </w:rPr>
            </w:pPr>
            <w:r>
              <w:rPr>
                <w:rFonts w:ascii="Calibri"/>
                <w:sz w:val="24"/>
              </w:rPr>
              <w:lastRenderedPageBreak/>
              <w:t>4</w:t>
            </w:r>
            <w:r w:rsidR="00F902AA">
              <w:rPr>
                <w:rFonts w:ascii="Calibri"/>
                <w:sz w:val="24"/>
              </w:rPr>
              <w:t>.</w:t>
            </w:r>
            <w:r w:rsidR="00F902AA">
              <w:rPr>
                <w:spacing w:val="80"/>
                <w:sz w:val="24"/>
              </w:rPr>
              <w:t xml:space="preserve"> </w:t>
            </w:r>
            <w:r w:rsidR="00F902AA">
              <w:rPr>
                <w:sz w:val="24"/>
              </w:rPr>
              <w:t>Respiratory system. The conducting part: nasal cavity - characteristics of</w:t>
            </w:r>
            <w:r w:rsidR="00F902AA">
              <w:rPr>
                <w:spacing w:val="40"/>
                <w:sz w:val="24"/>
              </w:rPr>
              <w:t xml:space="preserve"> </w:t>
            </w:r>
            <w:r w:rsidR="00F902AA">
              <w:rPr>
                <w:sz w:val="24"/>
              </w:rPr>
              <w:t>the</w:t>
            </w:r>
            <w:r w:rsidR="00F902AA">
              <w:rPr>
                <w:spacing w:val="-3"/>
                <w:sz w:val="24"/>
              </w:rPr>
              <w:t xml:space="preserve"> </w:t>
            </w:r>
            <w:r w:rsidR="00F902AA">
              <w:rPr>
                <w:sz w:val="24"/>
              </w:rPr>
              <w:t>mucosa</w:t>
            </w:r>
            <w:r w:rsidR="00F902AA">
              <w:rPr>
                <w:spacing w:val="-4"/>
                <w:sz w:val="24"/>
              </w:rPr>
              <w:t xml:space="preserve"> </w:t>
            </w:r>
            <w:r w:rsidR="00F902AA">
              <w:rPr>
                <w:sz w:val="24"/>
              </w:rPr>
              <w:t>including</w:t>
            </w:r>
            <w:r w:rsidR="00F902AA">
              <w:rPr>
                <w:spacing w:val="-3"/>
                <w:sz w:val="24"/>
              </w:rPr>
              <w:t xml:space="preserve"> </w:t>
            </w:r>
            <w:r w:rsidR="00F902AA">
              <w:rPr>
                <w:sz w:val="24"/>
              </w:rPr>
              <w:t>the</w:t>
            </w:r>
            <w:r w:rsidR="00F902AA">
              <w:rPr>
                <w:spacing w:val="-2"/>
                <w:sz w:val="24"/>
              </w:rPr>
              <w:t xml:space="preserve"> </w:t>
            </w:r>
            <w:r w:rsidR="00F902AA">
              <w:rPr>
                <w:sz w:val="24"/>
              </w:rPr>
              <w:t>olfactory</w:t>
            </w:r>
            <w:r w:rsidR="00F902AA">
              <w:rPr>
                <w:spacing w:val="-6"/>
                <w:sz w:val="24"/>
              </w:rPr>
              <w:t xml:space="preserve"> </w:t>
            </w:r>
            <w:r w:rsidR="00F902AA">
              <w:rPr>
                <w:sz w:val="24"/>
              </w:rPr>
              <w:t>membrane.</w:t>
            </w:r>
            <w:r w:rsidR="00F902AA">
              <w:rPr>
                <w:spacing w:val="-3"/>
                <w:sz w:val="24"/>
              </w:rPr>
              <w:t xml:space="preserve"> </w:t>
            </w:r>
            <w:r w:rsidR="00F902AA">
              <w:rPr>
                <w:sz w:val="24"/>
              </w:rPr>
              <w:t>Respiratory</w:t>
            </w:r>
            <w:r w:rsidR="00F902AA">
              <w:rPr>
                <w:spacing w:val="-6"/>
                <w:sz w:val="24"/>
              </w:rPr>
              <w:t xml:space="preserve"> </w:t>
            </w:r>
            <w:r w:rsidR="00F902AA">
              <w:rPr>
                <w:sz w:val="24"/>
              </w:rPr>
              <w:t>epithelium -</w:t>
            </w:r>
            <w:r w:rsidR="00F902AA">
              <w:rPr>
                <w:spacing w:val="-2"/>
                <w:sz w:val="24"/>
              </w:rPr>
              <w:t xml:space="preserve"> </w:t>
            </w:r>
            <w:r w:rsidR="00F902AA">
              <w:rPr>
                <w:sz w:val="24"/>
              </w:rPr>
              <w:t>cell types. Larynx, trachea, bronchial tree. The respiratory part: respiratory bronchioles,</w:t>
            </w:r>
            <w:r w:rsidR="00F902AA">
              <w:rPr>
                <w:spacing w:val="59"/>
                <w:w w:val="150"/>
                <w:sz w:val="24"/>
              </w:rPr>
              <w:t xml:space="preserve"> </w:t>
            </w:r>
            <w:r w:rsidR="00F902AA">
              <w:rPr>
                <w:sz w:val="24"/>
              </w:rPr>
              <w:t>alveolar</w:t>
            </w:r>
            <w:r w:rsidR="00F902AA">
              <w:rPr>
                <w:spacing w:val="61"/>
                <w:w w:val="150"/>
                <w:sz w:val="24"/>
              </w:rPr>
              <w:t xml:space="preserve"> </w:t>
            </w:r>
            <w:r w:rsidR="00F902AA">
              <w:rPr>
                <w:sz w:val="24"/>
              </w:rPr>
              <w:t>ducts,</w:t>
            </w:r>
            <w:r w:rsidR="00F902AA">
              <w:rPr>
                <w:spacing w:val="63"/>
                <w:w w:val="150"/>
                <w:sz w:val="24"/>
              </w:rPr>
              <w:t xml:space="preserve"> </w:t>
            </w:r>
            <w:r w:rsidR="00F902AA">
              <w:rPr>
                <w:sz w:val="24"/>
              </w:rPr>
              <w:t>and</w:t>
            </w:r>
            <w:r w:rsidR="00F902AA">
              <w:rPr>
                <w:spacing w:val="62"/>
                <w:w w:val="150"/>
                <w:sz w:val="24"/>
              </w:rPr>
              <w:t xml:space="preserve"> </w:t>
            </w:r>
            <w:r w:rsidR="00F902AA">
              <w:rPr>
                <w:sz w:val="24"/>
              </w:rPr>
              <w:t>alveoli.</w:t>
            </w:r>
            <w:r w:rsidR="00F902AA">
              <w:rPr>
                <w:spacing w:val="62"/>
                <w:w w:val="150"/>
                <w:sz w:val="24"/>
              </w:rPr>
              <w:t xml:space="preserve"> </w:t>
            </w:r>
            <w:proofErr w:type="spellStart"/>
            <w:r w:rsidR="00F902AA">
              <w:rPr>
                <w:sz w:val="24"/>
              </w:rPr>
              <w:t>Pneumocyte</w:t>
            </w:r>
            <w:proofErr w:type="spellEnd"/>
            <w:r w:rsidR="00F902AA">
              <w:rPr>
                <w:spacing w:val="61"/>
                <w:w w:val="150"/>
                <w:sz w:val="24"/>
              </w:rPr>
              <w:t xml:space="preserve"> </w:t>
            </w:r>
            <w:r w:rsidR="00F902AA">
              <w:rPr>
                <w:sz w:val="24"/>
              </w:rPr>
              <w:t>types</w:t>
            </w:r>
            <w:r w:rsidR="00F902AA">
              <w:rPr>
                <w:spacing w:val="65"/>
                <w:w w:val="150"/>
                <w:sz w:val="24"/>
              </w:rPr>
              <w:t xml:space="preserve"> </w:t>
            </w:r>
            <w:r w:rsidR="00F902AA">
              <w:rPr>
                <w:sz w:val="24"/>
              </w:rPr>
              <w:t>and</w:t>
            </w:r>
            <w:r w:rsidR="00F902AA">
              <w:rPr>
                <w:spacing w:val="62"/>
                <w:w w:val="150"/>
                <w:sz w:val="24"/>
              </w:rPr>
              <w:t xml:space="preserve"> </w:t>
            </w:r>
            <w:r w:rsidR="00F902AA">
              <w:rPr>
                <w:spacing w:val="-2"/>
                <w:sz w:val="24"/>
              </w:rPr>
              <w:t>their</w:t>
            </w:r>
          </w:p>
          <w:p w:rsidR="006C69C4" w:rsidRDefault="00F902AA">
            <w:pPr>
              <w:pStyle w:val="TableParagraph"/>
              <w:spacing w:line="261" w:lineRule="exact"/>
              <w:ind w:left="827"/>
              <w:jc w:val="both"/>
              <w:rPr>
                <w:sz w:val="24"/>
              </w:rPr>
            </w:pPr>
            <w:r>
              <w:rPr>
                <w:sz w:val="24"/>
              </w:rPr>
              <w:t>functions.</w:t>
            </w:r>
            <w:r>
              <w:rPr>
                <w:spacing w:val="-2"/>
                <w:sz w:val="24"/>
              </w:rPr>
              <w:t xml:space="preserve"> </w:t>
            </w:r>
            <w:r>
              <w:rPr>
                <w:sz w:val="24"/>
              </w:rPr>
              <w:t>Blood</w:t>
            </w:r>
            <w:r>
              <w:rPr>
                <w:spacing w:val="-2"/>
                <w:sz w:val="24"/>
              </w:rPr>
              <w:t xml:space="preserve"> circulation.</w:t>
            </w:r>
          </w:p>
        </w:tc>
        <w:tc>
          <w:tcPr>
            <w:tcW w:w="1524" w:type="dxa"/>
          </w:tcPr>
          <w:p w:rsidR="006C69C4" w:rsidRDefault="00F902AA">
            <w:pPr>
              <w:pStyle w:val="TableParagraph"/>
              <w:spacing w:line="292" w:lineRule="exact"/>
              <w:ind w:left="9"/>
              <w:jc w:val="center"/>
              <w:rPr>
                <w:rFonts w:ascii="Calibri"/>
                <w:sz w:val="24"/>
              </w:rPr>
            </w:pPr>
            <w:r>
              <w:rPr>
                <w:rFonts w:ascii="Calibri"/>
                <w:sz w:val="24"/>
              </w:rPr>
              <w:t>2</w:t>
            </w:r>
          </w:p>
        </w:tc>
      </w:tr>
      <w:tr w:rsidR="006C69C4">
        <w:trPr>
          <w:trHeight w:val="1108"/>
        </w:trPr>
        <w:tc>
          <w:tcPr>
            <w:tcW w:w="8224" w:type="dxa"/>
          </w:tcPr>
          <w:p w:rsidR="006C69C4" w:rsidRDefault="00636862">
            <w:pPr>
              <w:pStyle w:val="TableParagraph"/>
              <w:spacing w:line="276" w:lineRule="exact"/>
              <w:ind w:left="827" w:right="100" w:hanging="360"/>
              <w:jc w:val="both"/>
              <w:rPr>
                <w:sz w:val="24"/>
              </w:rPr>
            </w:pPr>
            <w:r>
              <w:rPr>
                <w:rFonts w:ascii="Calibri"/>
                <w:sz w:val="24"/>
              </w:rPr>
              <w:t>5</w:t>
            </w:r>
            <w:r w:rsidR="00F902AA">
              <w:rPr>
                <w:rFonts w:ascii="Calibri"/>
                <w:sz w:val="24"/>
              </w:rPr>
              <w:t>.</w:t>
            </w:r>
            <w:r w:rsidR="00F902AA">
              <w:rPr>
                <w:spacing w:val="40"/>
                <w:sz w:val="24"/>
              </w:rPr>
              <w:t xml:space="preserve"> </w:t>
            </w:r>
            <w:r w:rsidR="00F902AA">
              <w:rPr>
                <w:sz w:val="24"/>
              </w:rPr>
              <w:t>Urinary system. Kidney - cortical and medullary part. Blood circulation.</w:t>
            </w:r>
            <w:r w:rsidR="00F902AA">
              <w:rPr>
                <w:spacing w:val="40"/>
                <w:sz w:val="24"/>
              </w:rPr>
              <w:t xml:space="preserve"> </w:t>
            </w:r>
            <w:r w:rsidR="00F902AA">
              <w:rPr>
                <w:sz w:val="24"/>
              </w:rPr>
              <w:t>The concept of nephron and location of its parts within the renal parenchyma. Renal function: filtration, secretion, and reabsorption. Structure and function of ureters, bladder, and urethra.</w:t>
            </w:r>
          </w:p>
        </w:tc>
        <w:tc>
          <w:tcPr>
            <w:tcW w:w="1524" w:type="dxa"/>
          </w:tcPr>
          <w:p w:rsidR="006C69C4" w:rsidRDefault="00F902AA">
            <w:pPr>
              <w:pStyle w:val="TableParagraph"/>
              <w:spacing w:line="292" w:lineRule="exact"/>
              <w:ind w:left="9"/>
              <w:jc w:val="center"/>
              <w:rPr>
                <w:rFonts w:ascii="Calibri"/>
                <w:sz w:val="24"/>
              </w:rPr>
            </w:pPr>
            <w:r>
              <w:rPr>
                <w:rFonts w:ascii="Calibri"/>
                <w:sz w:val="24"/>
              </w:rPr>
              <w:t>2</w:t>
            </w:r>
          </w:p>
        </w:tc>
      </w:tr>
      <w:tr w:rsidR="006C69C4">
        <w:trPr>
          <w:trHeight w:val="1384"/>
        </w:trPr>
        <w:tc>
          <w:tcPr>
            <w:tcW w:w="8224" w:type="dxa"/>
          </w:tcPr>
          <w:p w:rsidR="006C69C4" w:rsidRDefault="00636862">
            <w:pPr>
              <w:pStyle w:val="TableParagraph"/>
              <w:spacing w:line="276" w:lineRule="exact"/>
              <w:ind w:left="827" w:right="99" w:hanging="360"/>
              <w:jc w:val="both"/>
              <w:rPr>
                <w:sz w:val="24"/>
              </w:rPr>
            </w:pPr>
            <w:r>
              <w:rPr>
                <w:rFonts w:ascii="Calibri"/>
                <w:sz w:val="24"/>
              </w:rPr>
              <w:t>6</w:t>
            </w:r>
            <w:r w:rsidR="00F902AA">
              <w:rPr>
                <w:rFonts w:ascii="Calibri"/>
                <w:sz w:val="24"/>
              </w:rPr>
              <w:t>.</w:t>
            </w:r>
            <w:r w:rsidR="00F902AA">
              <w:rPr>
                <w:sz w:val="24"/>
              </w:rPr>
              <w:t xml:space="preserve"> The male reproductive system. Construction and function of testis. Seminiferous tubules, sperm-forming epithelium, sperm structure, interstitial tissue. The </w:t>
            </w:r>
            <w:proofErr w:type="spellStart"/>
            <w:r w:rsidR="00F902AA">
              <w:rPr>
                <w:sz w:val="24"/>
              </w:rPr>
              <w:t>intratesticular</w:t>
            </w:r>
            <w:proofErr w:type="spellEnd"/>
            <w:r w:rsidR="00F902AA">
              <w:rPr>
                <w:sz w:val="24"/>
              </w:rPr>
              <w:t xml:space="preserve"> ducts and the excretory genital ducts: epididymis, vas deferens, the accessory glands of the male reproductive tract: seminal vesicles, prostate gland, bulbourethral gland, penis.</w:t>
            </w:r>
          </w:p>
        </w:tc>
        <w:tc>
          <w:tcPr>
            <w:tcW w:w="1524" w:type="dxa"/>
          </w:tcPr>
          <w:p w:rsidR="006C69C4" w:rsidRDefault="00F902AA">
            <w:pPr>
              <w:pStyle w:val="TableParagraph"/>
              <w:spacing w:line="292" w:lineRule="exact"/>
              <w:ind w:left="9"/>
              <w:jc w:val="center"/>
              <w:rPr>
                <w:rFonts w:ascii="Calibri"/>
                <w:sz w:val="24"/>
              </w:rPr>
            </w:pPr>
            <w:r>
              <w:rPr>
                <w:rFonts w:ascii="Calibri"/>
                <w:sz w:val="24"/>
              </w:rPr>
              <w:t>2</w:t>
            </w:r>
          </w:p>
        </w:tc>
      </w:tr>
      <w:tr w:rsidR="006C69C4">
        <w:trPr>
          <w:trHeight w:val="832"/>
        </w:trPr>
        <w:tc>
          <w:tcPr>
            <w:tcW w:w="8224" w:type="dxa"/>
          </w:tcPr>
          <w:p w:rsidR="006C69C4" w:rsidRDefault="00636862">
            <w:pPr>
              <w:pStyle w:val="TableParagraph"/>
              <w:spacing w:before="1" w:line="230" w:lineRule="auto"/>
              <w:ind w:left="827" w:hanging="360"/>
              <w:rPr>
                <w:sz w:val="24"/>
              </w:rPr>
            </w:pPr>
            <w:r>
              <w:rPr>
                <w:rFonts w:ascii="Calibri"/>
                <w:sz w:val="24"/>
              </w:rPr>
              <w:t>7</w:t>
            </w:r>
            <w:r w:rsidR="00F902AA">
              <w:rPr>
                <w:rFonts w:ascii="Calibri"/>
                <w:sz w:val="24"/>
              </w:rPr>
              <w:t>.</w:t>
            </w:r>
            <w:r w:rsidR="00F902AA">
              <w:rPr>
                <w:spacing w:val="80"/>
                <w:sz w:val="24"/>
              </w:rPr>
              <w:t xml:space="preserve"> </w:t>
            </w:r>
            <w:r w:rsidR="00F902AA">
              <w:rPr>
                <w:sz w:val="24"/>
              </w:rPr>
              <w:t>Female</w:t>
            </w:r>
            <w:r w:rsidR="00F902AA">
              <w:rPr>
                <w:spacing w:val="80"/>
                <w:sz w:val="24"/>
              </w:rPr>
              <w:t xml:space="preserve"> </w:t>
            </w:r>
            <w:r w:rsidR="00F902AA">
              <w:rPr>
                <w:sz w:val="24"/>
              </w:rPr>
              <w:t>reproductive</w:t>
            </w:r>
            <w:r w:rsidR="00F902AA">
              <w:rPr>
                <w:spacing w:val="80"/>
                <w:sz w:val="24"/>
              </w:rPr>
              <w:t xml:space="preserve"> </w:t>
            </w:r>
            <w:r w:rsidR="00F902AA">
              <w:rPr>
                <w:sz w:val="24"/>
              </w:rPr>
              <w:t>system.</w:t>
            </w:r>
            <w:r w:rsidR="00F902AA">
              <w:rPr>
                <w:spacing w:val="80"/>
                <w:sz w:val="24"/>
              </w:rPr>
              <w:t xml:space="preserve"> </w:t>
            </w:r>
            <w:r w:rsidR="00F902AA">
              <w:rPr>
                <w:sz w:val="24"/>
              </w:rPr>
              <w:t>Histological</w:t>
            </w:r>
            <w:r w:rsidR="00F902AA">
              <w:rPr>
                <w:spacing w:val="80"/>
                <w:sz w:val="24"/>
              </w:rPr>
              <w:t xml:space="preserve"> </w:t>
            </w:r>
            <w:r w:rsidR="00F902AA">
              <w:rPr>
                <w:sz w:val="24"/>
              </w:rPr>
              <w:t>structure</w:t>
            </w:r>
            <w:r w:rsidR="00F902AA">
              <w:rPr>
                <w:spacing w:val="80"/>
                <w:sz w:val="24"/>
              </w:rPr>
              <w:t xml:space="preserve"> </w:t>
            </w:r>
            <w:r w:rsidR="00F902AA">
              <w:rPr>
                <w:sz w:val="24"/>
              </w:rPr>
              <w:t>of:</w:t>
            </w:r>
            <w:r w:rsidR="00F902AA">
              <w:rPr>
                <w:spacing w:val="80"/>
                <w:sz w:val="24"/>
              </w:rPr>
              <w:t xml:space="preserve"> </w:t>
            </w:r>
            <w:r w:rsidR="00F902AA">
              <w:rPr>
                <w:sz w:val="24"/>
              </w:rPr>
              <w:t>ovary,</w:t>
            </w:r>
            <w:r w:rsidR="00F902AA">
              <w:rPr>
                <w:spacing w:val="80"/>
                <w:sz w:val="24"/>
              </w:rPr>
              <w:t xml:space="preserve"> </w:t>
            </w:r>
            <w:r w:rsidR="00F902AA">
              <w:rPr>
                <w:sz w:val="24"/>
              </w:rPr>
              <w:t>ovarian follicles,</w:t>
            </w:r>
            <w:r w:rsidR="00F902AA">
              <w:rPr>
                <w:spacing w:val="50"/>
                <w:w w:val="150"/>
                <w:sz w:val="24"/>
              </w:rPr>
              <w:t xml:space="preserve"> </w:t>
            </w:r>
            <w:r w:rsidR="00F902AA">
              <w:rPr>
                <w:sz w:val="24"/>
              </w:rPr>
              <w:t>corpus</w:t>
            </w:r>
            <w:r w:rsidR="00F902AA">
              <w:rPr>
                <w:spacing w:val="79"/>
                <w:sz w:val="24"/>
              </w:rPr>
              <w:t xml:space="preserve"> </w:t>
            </w:r>
            <w:r w:rsidR="00F902AA">
              <w:rPr>
                <w:sz w:val="24"/>
              </w:rPr>
              <w:t>luteum,</w:t>
            </w:r>
            <w:r w:rsidR="00F902AA">
              <w:rPr>
                <w:spacing w:val="51"/>
                <w:w w:val="150"/>
                <w:sz w:val="24"/>
              </w:rPr>
              <w:t xml:space="preserve"> </w:t>
            </w:r>
            <w:r w:rsidR="00F902AA">
              <w:rPr>
                <w:sz w:val="24"/>
              </w:rPr>
              <w:t>fallopian</w:t>
            </w:r>
            <w:r w:rsidR="00F902AA">
              <w:rPr>
                <w:spacing w:val="79"/>
                <w:sz w:val="24"/>
              </w:rPr>
              <w:t xml:space="preserve"> </w:t>
            </w:r>
            <w:r w:rsidR="00F902AA">
              <w:rPr>
                <w:sz w:val="24"/>
              </w:rPr>
              <w:t>tube,</w:t>
            </w:r>
            <w:r w:rsidR="00F902AA">
              <w:rPr>
                <w:spacing w:val="79"/>
                <w:sz w:val="24"/>
              </w:rPr>
              <w:t xml:space="preserve"> </w:t>
            </w:r>
            <w:r w:rsidR="00F902AA">
              <w:rPr>
                <w:sz w:val="24"/>
              </w:rPr>
              <w:t>uterus</w:t>
            </w:r>
            <w:r w:rsidR="00F902AA">
              <w:rPr>
                <w:spacing w:val="56"/>
                <w:w w:val="150"/>
                <w:sz w:val="24"/>
              </w:rPr>
              <w:t xml:space="preserve"> </w:t>
            </w:r>
            <w:r w:rsidR="00F902AA">
              <w:rPr>
                <w:sz w:val="24"/>
              </w:rPr>
              <w:t>-</w:t>
            </w:r>
            <w:r w:rsidR="00F902AA">
              <w:rPr>
                <w:spacing w:val="50"/>
                <w:w w:val="150"/>
                <w:sz w:val="24"/>
              </w:rPr>
              <w:t xml:space="preserve"> </w:t>
            </w:r>
            <w:r w:rsidR="00F902AA">
              <w:rPr>
                <w:sz w:val="24"/>
              </w:rPr>
              <w:t>mucosa</w:t>
            </w:r>
            <w:r w:rsidR="00F902AA">
              <w:rPr>
                <w:spacing w:val="79"/>
                <w:sz w:val="24"/>
              </w:rPr>
              <w:t xml:space="preserve"> </w:t>
            </w:r>
            <w:r w:rsidR="00F902AA">
              <w:rPr>
                <w:sz w:val="24"/>
              </w:rPr>
              <w:t>and</w:t>
            </w:r>
            <w:r w:rsidR="00F902AA">
              <w:rPr>
                <w:spacing w:val="51"/>
                <w:w w:val="150"/>
                <w:sz w:val="24"/>
              </w:rPr>
              <w:t xml:space="preserve"> </w:t>
            </w:r>
            <w:r w:rsidR="00F902AA">
              <w:rPr>
                <w:spacing w:val="-2"/>
                <w:sz w:val="24"/>
              </w:rPr>
              <w:t>muscle,</w:t>
            </w:r>
          </w:p>
          <w:p w:rsidR="006C69C4" w:rsidRDefault="00F902AA">
            <w:pPr>
              <w:pStyle w:val="TableParagraph"/>
              <w:spacing w:before="1" w:line="264" w:lineRule="exact"/>
              <w:ind w:left="827"/>
              <w:rPr>
                <w:sz w:val="24"/>
              </w:rPr>
            </w:pPr>
            <w:r>
              <w:rPr>
                <w:sz w:val="24"/>
              </w:rPr>
              <w:t>vagina).</w:t>
            </w:r>
            <w:r>
              <w:rPr>
                <w:spacing w:val="-4"/>
                <w:sz w:val="24"/>
              </w:rPr>
              <w:t xml:space="preserve"> </w:t>
            </w:r>
            <w:r>
              <w:rPr>
                <w:sz w:val="24"/>
              </w:rPr>
              <w:t>Ovarian</w:t>
            </w:r>
            <w:r>
              <w:rPr>
                <w:spacing w:val="-1"/>
                <w:sz w:val="24"/>
              </w:rPr>
              <w:t xml:space="preserve"> </w:t>
            </w:r>
            <w:r>
              <w:rPr>
                <w:sz w:val="24"/>
              </w:rPr>
              <w:t>and</w:t>
            </w:r>
            <w:r>
              <w:rPr>
                <w:spacing w:val="-1"/>
                <w:sz w:val="24"/>
              </w:rPr>
              <w:t xml:space="preserve"> </w:t>
            </w:r>
            <w:r>
              <w:rPr>
                <w:sz w:val="24"/>
              </w:rPr>
              <w:t>menstrual</w:t>
            </w:r>
            <w:r>
              <w:rPr>
                <w:spacing w:val="-1"/>
                <w:sz w:val="24"/>
              </w:rPr>
              <w:t xml:space="preserve"> </w:t>
            </w:r>
            <w:r>
              <w:rPr>
                <w:spacing w:val="-2"/>
                <w:sz w:val="24"/>
              </w:rPr>
              <w:t>cycle.</w:t>
            </w:r>
          </w:p>
        </w:tc>
        <w:tc>
          <w:tcPr>
            <w:tcW w:w="1524" w:type="dxa"/>
          </w:tcPr>
          <w:p w:rsidR="006C69C4" w:rsidRDefault="00F902AA">
            <w:pPr>
              <w:pStyle w:val="TableParagraph"/>
              <w:spacing w:line="292" w:lineRule="exact"/>
              <w:ind w:left="9"/>
              <w:jc w:val="center"/>
              <w:rPr>
                <w:rFonts w:ascii="Calibri"/>
                <w:sz w:val="24"/>
              </w:rPr>
            </w:pPr>
            <w:r>
              <w:rPr>
                <w:rFonts w:ascii="Calibri"/>
                <w:sz w:val="24"/>
              </w:rPr>
              <w:t>2</w:t>
            </w:r>
          </w:p>
        </w:tc>
      </w:tr>
      <w:tr w:rsidR="006C69C4">
        <w:trPr>
          <w:trHeight w:val="2212"/>
        </w:trPr>
        <w:tc>
          <w:tcPr>
            <w:tcW w:w="8224" w:type="dxa"/>
          </w:tcPr>
          <w:p w:rsidR="006C69C4" w:rsidRDefault="00636862">
            <w:pPr>
              <w:pStyle w:val="TableParagraph"/>
              <w:spacing w:line="237" w:lineRule="auto"/>
              <w:ind w:left="827" w:right="98" w:hanging="360"/>
              <w:jc w:val="both"/>
              <w:rPr>
                <w:sz w:val="24"/>
              </w:rPr>
            </w:pPr>
            <w:r>
              <w:rPr>
                <w:rFonts w:ascii="Calibri"/>
                <w:sz w:val="24"/>
              </w:rPr>
              <w:t>8</w:t>
            </w:r>
            <w:r w:rsidR="00F902AA">
              <w:rPr>
                <w:rFonts w:ascii="Calibri"/>
                <w:sz w:val="24"/>
              </w:rPr>
              <w:t>.</w:t>
            </w:r>
            <w:r w:rsidR="00F902AA">
              <w:rPr>
                <w:spacing w:val="40"/>
                <w:sz w:val="24"/>
              </w:rPr>
              <w:t xml:space="preserve"> </w:t>
            </w:r>
            <w:r w:rsidR="00F902AA">
              <w:rPr>
                <w:sz w:val="24"/>
              </w:rPr>
              <w:t>Endocrine system. Pituitary gland - division into the glandular and nerve part.</w:t>
            </w:r>
            <w:r w:rsidR="00F902AA">
              <w:rPr>
                <w:spacing w:val="-4"/>
                <w:sz w:val="24"/>
              </w:rPr>
              <w:t xml:space="preserve"> </w:t>
            </w:r>
            <w:r w:rsidR="00F902AA">
              <w:rPr>
                <w:sz w:val="24"/>
              </w:rPr>
              <w:t>Classification</w:t>
            </w:r>
            <w:r w:rsidR="00F902AA">
              <w:rPr>
                <w:spacing w:val="-4"/>
                <w:sz w:val="24"/>
              </w:rPr>
              <w:t xml:space="preserve"> </w:t>
            </w:r>
            <w:r w:rsidR="00F902AA">
              <w:rPr>
                <w:sz w:val="24"/>
              </w:rPr>
              <w:t>of glandular</w:t>
            </w:r>
            <w:r w:rsidR="00F902AA">
              <w:rPr>
                <w:spacing w:val="-6"/>
                <w:sz w:val="24"/>
              </w:rPr>
              <w:t xml:space="preserve"> </w:t>
            </w:r>
            <w:r w:rsidR="00F902AA">
              <w:rPr>
                <w:sz w:val="24"/>
              </w:rPr>
              <w:t>cells.</w:t>
            </w:r>
            <w:r w:rsidR="00F902AA">
              <w:rPr>
                <w:spacing w:val="-4"/>
                <w:sz w:val="24"/>
              </w:rPr>
              <w:t xml:space="preserve"> </w:t>
            </w:r>
            <w:r w:rsidR="00F902AA">
              <w:rPr>
                <w:sz w:val="24"/>
              </w:rPr>
              <w:t>Nerve</w:t>
            </w:r>
            <w:r w:rsidR="00F902AA">
              <w:rPr>
                <w:spacing w:val="-5"/>
                <w:sz w:val="24"/>
              </w:rPr>
              <w:t xml:space="preserve"> </w:t>
            </w:r>
            <w:r w:rsidR="00F902AA">
              <w:rPr>
                <w:sz w:val="24"/>
              </w:rPr>
              <w:t>part.</w:t>
            </w:r>
            <w:r w:rsidR="00F902AA">
              <w:rPr>
                <w:spacing w:val="-3"/>
                <w:sz w:val="24"/>
              </w:rPr>
              <w:t xml:space="preserve"> </w:t>
            </w:r>
            <w:r w:rsidR="00F902AA">
              <w:rPr>
                <w:sz w:val="24"/>
              </w:rPr>
              <w:t>Functional</w:t>
            </w:r>
            <w:r w:rsidR="00F902AA">
              <w:rPr>
                <w:spacing w:val="-4"/>
                <w:sz w:val="24"/>
              </w:rPr>
              <w:t xml:space="preserve"> </w:t>
            </w:r>
            <w:r w:rsidR="00F902AA">
              <w:rPr>
                <w:sz w:val="24"/>
              </w:rPr>
              <w:t>relationship</w:t>
            </w:r>
            <w:r w:rsidR="00F902AA">
              <w:rPr>
                <w:spacing w:val="-4"/>
                <w:sz w:val="24"/>
              </w:rPr>
              <w:t xml:space="preserve"> </w:t>
            </w:r>
            <w:r w:rsidR="00F902AA">
              <w:rPr>
                <w:sz w:val="24"/>
              </w:rPr>
              <w:t>of the pituitary gland with the hypothalamus. Thyroid - the structure of the follicle, the structure of its cells and their production cycle, C cells. Parathyroid</w:t>
            </w:r>
            <w:r w:rsidR="00F902AA">
              <w:rPr>
                <w:spacing w:val="-3"/>
                <w:sz w:val="24"/>
              </w:rPr>
              <w:t xml:space="preserve"> </w:t>
            </w:r>
            <w:r w:rsidR="00F902AA">
              <w:rPr>
                <w:sz w:val="24"/>
              </w:rPr>
              <w:t>-</w:t>
            </w:r>
            <w:r w:rsidR="00F902AA">
              <w:rPr>
                <w:spacing w:val="-2"/>
                <w:sz w:val="24"/>
              </w:rPr>
              <w:t xml:space="preserve"> </w:t>
            </w:r>
            <w:r w:rsidR="00F902AA">
              <w:rPr>
                <w:sz w:val="24"/>
              </w:rPr>
              <w:t>histological</w:t>
            </w:r>
            <w:r w:rsidR="00F902AA">
              <w:rPr>
                <w:spacing w:val="-2"/>
                <w:sz w:val="24"/>
              </w:rPr>
              <w:t xml:space="preserve"> </w:t>
            </w:r>
            <w:r w:rsidR="00F902AA">
              <w:rPr>
                <w:sz w:val="24"/>
              </w:rPr>
              <w:t>structure</w:t>
            </w:r>
            <w:r w:rsidR="00F902AA">
              <w:rPr>
                <w:spacing w:val="-4"/>
                <w:sz w:val="24"/>
              </w:rPr>
              <w:t xml:space="preserve"> </w:t>
            </w:r>
            <w:r w:rsidR="00F902AA">
              <w:rPr>
                <w:sz w:val="24"/>
              </w:rPr>
              <w:t>and</w:t>
            </w:r>
            <w:r w:rsidR="00F902AA">
              <w:rPr>
                <w:spacing w:val="-4"/>
                <w:sz w:val="24"/>
              </w:rPr>
              <w:t xml:space="preserve"> </w:t>
            </w:r>
            <w:r w:rsidR="00F902AA">
              <w:rPr>
                <w:sz w:val="24"/>
              </w:rPr>
              <w:t>types</w:t>
            </w:r>
            <w:r w:rsidR="00F902AA">
              <w:rPr>
                <w:spacing w:val="-2"/>
                <w:sz w:val="24"/>
              </w:rPr>
              <w:t xml:space="preserve"> </w:t>
            </w:r>
            <w:r w:rsidR="00F902AA">
              <w:rPr>
                <w:sz w:val="24"/>
              </w:rPr>
              <w:t>of</w:t>
            </w:r>
            <w:r w:rsidR="00F902AA">
              <w:rPr>
                <w:spacing w:val="-3"/>
                <w:sz w:val="24"/>
              </w:rPr>
              <w:t xml:space="preserve"> </w:t>
            </w:r>
            <w:r w:rsidR="00F902AA">
              <w:rPr>
                <w:sz w:val="24"/>
              </w:rPr>
              <w:t>cells.</w:t>
            </w:r>
            <w:r w:rsidR="00F902AA">
              <w:rPr>
                <w:spacing w:val="-4"/>
                <w:sz w:val="24"/>
              </w:rPr>
              <w:t xml:space="preserve"> </w:t>
            </w:r>
            <w:r w:rsidR="00F902AA">
              <w:rPr>
                <w:sz w:val="24"/>
              </w:rPr>
              <w:t>Pineal</w:t>
            </w:r>
            <w:r w:rsidR="00F902AA">
              <w:rPr>
                <w:spacing w:val="-4"/>
                <w:sz w:val="24"/>
              </w:rPr>
              <w:t xml:space="preserve"> </w:t>
            </w:r>
            <w:r w:rsidR="00F902AA">
              <w:rPr>
                <w:sz w:val="24"/>
              </w:rPr>
              <w:t>gland.</w:t>
            </w:r>
            <w:r w:rsidR="00F902AA">
              <w:rPr>
                <w:spacing w:val="-3"/>
                <w:sz w:val="24"/>
              </w:rPr>
              <w:t xml:space="preserve"> </w:t>
            </w:r>
            <w:r w:rsidR="00F902AA">
              <w:rPr>
                <w:sz w:val="24"/>
              </w:rPr>
              <w:t>Adrenal gland: cortical part, division into layers and their function. Ultrastructural features</w:t>
            </w:r>
            <w:r w:rsidR="00F902AA">
              <w:rPr>
                <w:spacing w:val="26"/>
                <w:sz w:val="24"/>
              </w:rPr>
              <w:t xml:space="preserve"> </w:t>
            </w:r>
            <w:r w:rsidR="00F902AA">
              <w:rPr>
                <w:sz w:val="24"/>
              </w:rPr>
              <w:t>of</w:t>
            </w:r>
            <w:r w:rsidR="00F902AA">
              <w:rPr>
                <w:spacing w:val="30"/>
                <w:sz w:val="24"/>
              </w:rPr>
              <w:t xml:space="preserve"> </w:t>
            </w:r>
            <w:r w:rsidR="00F902AA">
              <w:rPr>
                <w:sz w:val="24"/>
              </w:rPr>
              <w:t>cells.</w:t>
            </w:r>
            <w:r w:rsidR="00F902AA">
              <w:rPr>
                <w:spacing w:val="29"/>
                <w:sz w:val="24"/>
              </w:rPr>
              <w:t xml:space="preserve"> </w:t>
            </w:r>
            <w:proofErr w:type="spellStart"/>
            <w:r w:rsidR="00F902AA">
              <w:rPr>
                <w:sz w:val="24"/>
              </w:rPr>
              <w:t>Paraganglia</w:t>
            </w:r>
            <w:proofErr w:type="spellEnd"/>
            <w:r w:rsidR="00F902AA">
              <w:rPr>
                <w:spacing w:val="33"/>
                <w:sz w:val="24"/>
              </w:rPr>
              <w:t xml:space="preserve"> </w:t>
            </w:r>
            <w:r w:rsidR="00F902AA">
              <w:rPr>
                <w:sz w:val="24"/>
              </w:rPr>
              <w:t>-</w:t>
            </w:r>
            <w:r w:rsidR="00F902AA">
              <w:rPr>
                <w:spacing w:val="30"/>
                <w:sz w:val="24"/>
              </w:rPr>
              <w:t xml:space="preserve"> </w:t>
            </w:r>
            <w:r w:rsidR="00F902AA">
              <w:rPr>
                <w:sz w:val="24"/>
              </w:rPr>
              <w:t>ganglia.</w:t>
            </w:r>
            <w:r w:rsidR="00F902AA">
              <w:rPr>
                <w:spacing w:val="31"/>
                <w:sz w:val="24"/>
              </w:rPr>
              <w:t xml:space="preserve"> </w:t>
            </w:r>
            <w:r w:rsidR="00F902AA">
              <w:rPr>
                <w:sz w:val="24"/>
              </w:rPr>
              <w:t>Gastrointestinal</w:t>
            </w:r>
            <w:r w:rsidR="00F902AA">
              <w:rPr>
                <w:spacing w:val="29"/>
                <w:sz w:val="24"/>
              </w:rPr>
              <w:t xml:space="preserve"> </w:t>
            </w:r>
            <w:r w:rsidR="00F902AA">
              <w:rPr>
                <w:sz w:val="24"/>
              </w:rPr>
              <w:t>hormones,</w:t>
            </w:r>
            <w:r w:rsidR="00F902AA">
              <w:rPr>
                <w:spacing w:val="31"/>
                <w:sz w:val="24"/>
              </w:rPr>
              <w:t xml:space="preserve"> </w:t>
            </w:r>
            <w:r w:rsidR="00F902AA">
              <w:rPr>
                <w:spacing w:val="-2"/>
                <w:sz w:val="24"/>
              </w:rPr>
              <w:t>gonad</w:t>
            </w:r>
          </w:p>
          <w:p w:rsidR="006C69C4" w:rsidRDefault="00F902AA">
            <w:pPr>
              <w:pStyle w:val="TableParagraph"/>
              <w:spacing w:line="264" w:lineRule="exact"/>
              <w:ind w:left="827"/>
              <w:jc w:val="both"/>
              <w:rPr>
                <w:sz w:val="24"/>
              </w:rPr>
            </w:pPr>
            <w:r>
              <w:rPr>
                <w:sz w:val="24"/>
              </w:rPr>
              <w:t>endocrine</w:t>
            </w:r>
            <w:r>
              <w:rPr>
                <w:spacing w:val="-3"/>
                <w:sz w:val="24"/>
              </w:rPr>
              <w:t xml:space="preserve"> </w:t>
            </w:r>
            <w:r>
              <w:rPr>
                <w:sz w:val="24"/>
              </w:rPr>
              <w:t>cells.</w:t>
            </w:r>
            <w:r>
              <w:rPr>
                <w:spacing w:val="-1"/>
                <w:sz w:val="24"/>
              </w:rPr>
              <w:t xml:space="preserve"> </w:t>
            </w:r>
            <w:r>
              <w:rPr>
                <w:sz w:val="24"/>
              </w:rPr>
              <w:t>DNES</w:t>
            </w:r>
            <w:r>
              <w:rPr>
                <w:spacing w:val="-1"/>
                <w:sz w:val="24"/>
              </w:rPr>
              <w:t xml:space="preserve"> </w:t>
            </w:r>
            <w:r>
              <w:rPr>
                <w:sz w:val="24"/>
              </w:rPr>
              <w:t>diffuse</w:t>
            </w:r>
            <w:r>
              <w:rPr>
                <w:spacing w:val="-2"/>
                <w:sz w:val="24"/>
              </w:rPr>
              <w:t xml:space="preserve"> </w:t>
            </w:r>
            <w:r>
              <w:rPr>
                <w:sz w:val="24"/>
              </w:rPr>
              <w:t>endocrine</w:t>
            </w:r>
            <w:r>
              <w:rPr>
                <w:spacing w:val="-3"/>
                <w:sz w:val="24"/>
              </w:rPr>
              <w:t xml:space="preserve"> </w:t>
            </w:r>
            <w:r>
              <w:rPr>
                <w:sz w:val="24"/>
              </w:rPr>
              <w:t>system</w:t>
            </w:r>
            <w:r>
              <w:rPr>
                <w:spacing w:val="-1"/>
                <w:sz w:val="24"/>
              </w:rPr>
              <w:t xml:space="preserve"> </w:t>
            </w:r>
            <w:r>
              <w:rPr>
                <w:sz w:val="24"/>
              </w:rPr>
              <w:t>/</w:t>
            </w:r>
            <w:r>
              <w:rPr>
                <w:spacing w:val="1"/>
                <w:sz w:val="24"/>
              </w:rPr>
              <w:t xml:space="preserve"> </w:t>
            </w:r>
            <w:r>
              <w:rPr>
                <w:sz w:val="24"/>
              </w:rPr>
              <w:t xml:space="preserve">APUD </w:t>
            </w:r>
            <w:r>
              <w:rPr>
                <w:spacing w:val="-2"/>
                <w:sz w:val="24"/>
              </w:rPr>
              <w:t>system.</w:t>
            </w:r>
          </w:p>
        </w:tc>
        <w:tc>
          <w:tcPr>
            <w:tcW w:w="1524" w:type="dxa"/>
          </w:tcPr>
          <w:p w:rsidR="006C69C4" w:rsidRDefault="00F902AA">
            <w:pPr>
              <w:pStyle w:val="TableParagraph"/>
              <w:spacing w:line="292" w:lineRule="exact"/>
              <w:ind w:left="9"/>
              <w:jc w:val="center"/>
              <w:rPr>
                <w:rFonts w:ascii="Calibri"/>
                <w:sz w:val="24"/>
              </w:rPr>
            </w:pPr>
            <w:r>
              <w:rPr>
                <w:rFonts w:ascii="Calibri"/>
                <w:sz w:val="24"/>
              </w:rPr>
              <w:t>2</w:t>
            </w:r>
          </w:p>
        </w:tc>
      </w:tr>
      <w:tr w:rsidR="006C69C4">
        <w:trPr>
          <w:trHeight w:val="833"/>
        </w:trPr>
        <w:tc>
          <w:tcPr>
            <w:tcW w:w="8224" w:type="dxa"/>
          </w:tcPr>
          <w:p w:rsidR="006C69C4" w:rsidRDefault="00636862">
            <w:pPr>
              <w:pStyle w:val="TableParagraph"/>
              <w:spacing w:before="1" w:line="230" w:lineRule="auto"/>
              <w:ind w:left="827" w:hanging="360"/>
              <w:rPr>
                <w:sz w:val="24"/>
              </w:rPr>
            </w:pPr>
            <w:r>
              <w:rPr>
                <w:rFonts w:ascii="Calibri"/>
                <w:sz w:val="24"/>
              </w:rPr>
              <w:t>9</w:t>
            </w:r>
            <w:r w:rsidR="00F902AA">
              <w:rPr>
                <w:rFonts w:ascii="Calibri"/>
                <w:sz w:val="24"/>
              </w:rPr>
              <w:t>.</w:t>
            </w:r>
            <w:r w:rsidR="00F902AA">
              <w:rPr>
                <w:spacing w:val="-9"/>
                <w:sz w:val="24"/>
              </w:rPr>
              <w:t xml:space="preserve"> </w:t>
            </w:r>
            <w:r w:rsidR="00F902AA">
              <w:rPr>
                <w:sz w:val="24"/>
              </w:rPr>
              <w:t>Skin. Histological structure of epidermis, dermis and subcutaneous tissue. Skin</w:t>
            </w:r>
            <w:r w:rsidR="00F902AA">
              <w:rPr>
                <w:spacing w:val="44"/>
                <w:sz w:val="24"/>
              </w:rPr>
              <w:t xml:space="preserve"> </w:t>
            </w:r>
            <w:r w:rsidR="00F902AA">
              <w:rPr>
                <w:sz w:val="24"/>
              </w:rPr>
              <w:t>glands:</w:t>
            </w:r>
            <w:r w:rsidR="00F902AA">
              <w:rPr>
                <w:spacing w:val="46"/>
                <w:sz w:val="24"/>
              </w:rPr>
              <w:t xml:space="preserve"> </w:t>
            </w:r>
            <w:r w:rsidR="00F902AA">
              <w:rPr>
                <w:sz w:val="24"/>
              </w:rPr>
              <w:t>sebaceous,</w:t>
            </w:r>
            <w:r w:rsidR="00F902AA">
              <w:rPr>
                <w:spacing w:val="48"/>
                <w:sz w:val="24"/>
              </w:rPr>
              <w:t xml:space="preserve"> </w:t>
            </w:r>
            <w:r w:rsidR="00F902AA">
              <w:rPr>
                <w:sz w:val="24"/>
              </w:rPr>
              <w:t>sweat</w:t>
            </w:r>
            <w:r w:rsidR="00F902AA">
              <w:rPr>
                <w:spacing w:val="47"/>
                <w:sz w:val="24"/>
              </w:rPr>
              <w:t xml:space="preserve"> </w:t>
            </w:r>
            <w:r w:rsidR="00F902AA">
              <w:rPr>
                <w:sz w:val="24"/>
              </w:rPr>
              <w:t>and</w:t>
            </w:r>
            <w:r w:rsidR="00F902AA">
              <w:rPr>
                <w:spacing w:val="45"/>
                <w:sz w:val="24"/>
              </w:rPr>
              <w:t xml:space="preserve"> </w:t>
            </w:r>
            <w:r w:rsidR="00F902AA">
              <w:rPr>
                <w:sz w:val="24"/>
              </w:rPr>
              <w:t>mammary.</w:t>
            </w:r>
            <w:r w:rsidR="00F902AA">
              <w:rPr>
                <w:spacing w:val="48"/>
                <w:sz w:val="24"/>
              </w:rPr>
              <w:t xml:space="preserve"> </w:t>
            </w:r>
            <w:r w:rsidR="00F902AA">
              <w:rPr>
                <w:sz w:val="24"/>
              </w:rPr>
              <w:t>Hair</w:t>
            </w:r>
            <w:r w:rsidR="00F902AA">
              <w:rPr>
                <w:spacing w:val="46"/>
                <w:sz w:val="24"/>
              </w:rPr>
              <w:t xml:space="preserve"> </w:t>
            </w:r>
            <w:r w:rsidR="00F902AA">
              <w:rPr>
                <w:sz w:val="24"/>
              </w:rPr>
              <w:t>structure</w:t>
            </w:r>
            <w:r w:rsidR="00F902AA">
              <w:rPr>
                <w:spacing w:val="46"/>
                <w:sz w:val="24"/>
              </w:rPr>
              <w:t xml:space="preserve"> </w:t>
            </w:r>
            <w:r w:rsidR="00F902AA">
              <w:rPr>
                <w:sz w:val="24"/>
              </w:rPr>
              <w:t>at</w:t>
            </w:r>
            <w:r w:rsidR="00F902AA">
              <w:rPr>
                <w:spacing w:val="46"/>
                <w:sz w:val="24"/>
              </w:rPr>
              <w:t xml:space="preserve"> </w:t>
            </w:r>
            <w:r w:rsidR="00F902AA">
              <w:rPr>
                <w:sz w:val="24"/>
              </w:rPr>
              <w:t>the</w:t>
            </w:r>
            <w:r w:rsidR="00F902AA">
              <w:rPr>
                <w:spacing w:val="46"/>
                <w:sz w:val="24"/>
              </w:rPr>
              <w:t xml:space="preserve"> </w:t>
            </w:r>
            <w:r w:rsidR="00F902AA">
              <w:rPr>
                <w:spacing w:val="-4"/>
                <w:sz w:val="24"/>
              </w:rPr>
              <w:t>root</w:t>
            </w:r>
          </w:p>
          <w:p w:rsidR="006C69C4" w:rsidRDefault="00F902AA">
            <w:pPr>
              <w:pStyle w:val="TableParagraph"/>
              <w:spacing w:before="2" w:line="264" w:lineRule="exact"/>
              <w:ind w:left="827"/>
              <w:rPr>
                <w:sz w:val="24"/>
              </w:rPr>
            </w:pPr>
            <w:r>
              <w:rPr>
                <w:spacing w:val="-2"/>
                <w:sz w:val="24"/>
              </w:rPr>
              <w:t>level.</w:t>
            </w:r>
          </w:p>
        </w:tc>
        <w:tc>
          <w:tcPr>
            <w:tcW w:w="1524" w:type="dxa"/>
          </w:tcPr>
          <w:p w:rsidR="006C69C4" w:rsidRDefault="00F902AA">
            <w:pPr>
              <w:pStyle w:val="TableParagraph"/>
              <w:spacing w:line="292" w:lineRule="exact"/>
              <w:ind w:left="9"/>
              <w:jc w:val="center"/>
              <w:rPr>
                <w:rFonts w:ascii="Calibri"/>
                <w:sz w:val="24"/>
              </w:rPr>
            </w:pPr>
            <w:r>
              <w:rPr>
                <w:rFonts w:ascii="Calibri"/>
                <w:sz w:val="24"/>
              </w:rPr>
              <w:t>2</w:t>
            </w:r>
          </w:p>
        </w:tc>
      </w:tr>
      <w:tr w:rsidR="00636862">
        <w:trPr>
          <w:trHeight w:val="833"/>
        </w:trPr>
        <w:tc>
          <w:tcPr>
            <w:tcW w:w="8224" w:type="dxa"/>
          </w:tcPr>
          <w:p w:rsidR="00636862" w:rsidRPr="00636862" w:rsidRDefault="00636862">
            <w:pPr>
              <w:pStyle w:val="TableParagraph"/>
              <w:spacing w:before="1" w:line="230" w:lineRule="auto"/>
              <w:ind w:left="827" w:hanging="360"/>
              <w:rPr>
                <w:sz w:val="24"/>
              </w:rPr>
            </w:pPr>
            <w:r w:rsidRPr="00636862">
              <w:rPr>
                <w:sz w:val="24"/>
              </w:rPr>
              <w:t>10. Repetition</w:t>
            </w:r>
          </w:p>
        </w:tc>
        <w:tc>
          <w:tcPr>
            <w:tcW w:w="1524" w:type="dxa"/>
          </w:tcPr>
          <w:p w:rsidR="00636862" w:rsidRDefault="00636862">
            <w:pPr>
              <w:pStyle w:val="TableParagraph"/>
              <w:spacing w:line="292" w:lineRule="exact"/>
              <w:ind w:left="9"/>
              <w:jc w:val="center"/>
              <w:rPr>
                <w:rFonts w:ascii="Calibri"/>
                <w:sz w:val="24"/>
              </w:rPr>
            </w:pPr>
            <w:r>
              <w:rPr>
                <w:rFonts w:ascii="Calibri"/>
                <w:sz w:val="24"/>
              </w:rPr>
              <w:t>2</w:t>
            </w:r>
          </w:p>
        </w:tc>
      </w:tr>
    </w:tbl>
    <w:p w:rsidR="006C69C4" w:rsidRDefault="006C69C4">
      <w:pPr>
        <w:pStyle w:val="Tekstpodstawowy"/>
        <w:spacing w:before="10"/>
        <w:rPr>
          <w:b/>
          <w:sz w:val="15"/>
        </w:rPr>
      </w:pPr>
    </w:p>
    <w:p w:rsidR="006C69C4" w:rsidRDefault="00F902AA">
      <w:pPr>
        <w:pStyle w:val="Akapitzlist"/>
        <w:numPr>
          <w:ilvl w:val="1"/>
          <w:numId w:val="6"/>
        </w:numPr>
        <w:tabs>
          <w:tab w:val="left" w:pos="619"/>
        </w:tabs>
        <w:spacing w:before="91"/>
        <w:ind w:left="618" w:hanging="260"/>
        <w:jc w:val="left"/>
        <w:rPr>
          <w:b/>
        </w:rPr>
      </w:pPr>
      <w:r>
        <w:rPr>
          <w:b/>
        </w:rPr>
        <w:t>The</w:t>
      </w:r>
      <w:r>
        <w:rPr>
          <w:b/>
          <w:spacing w:val="-4"/>
        </w:rPr>
        <w:t xml:space="preserve"> </w:t>
      </w:r>
      <w:r>
        <w:rPr>
          <w:b/>
        </w:rPr>
        <w:t>problem</w:t>
      </w:r>
      <w:r>
        <w:rPr>
          <w:b/>
          <w:spacing w:val="-5"/>
        </w:rPr>
        <w:t xml:space="preserve"> </w:t>
      </w:r>
      <w:r>
        <w:rPr>
          <w:b/>
        </w:rPr>
        <w:t>of</w:t>
      </w:r>
      <w:r>
        <w:rPr>
          <w:b/>
          <w:spacing w:val="-4"/>
        </w:rPr>
        <w:t xml:space="preserve"> </w:t>
      </w:r>
      <w:r>
        <w:rPr>
          <w:b/>
        </w:rPr>
        <w:t>laboratory</w:t>
      </w:r>
      <w:r>
        <w:rPr>
          <w:b/>
          <w:spacing w:val="-3"/>
        </w:rPr>
        <w:t xml:space="preserve"> </w:t>
      </w:r>
      <w:r>
        <w:rPr>
          <w:b/>
          <w:spacing w:val="-2"/>
        </w:rPr>
        <w:t>classes</w:t>
      </w:r>
    </w:p>
    <w:p w:rsidR="006C69C4" w:rsidRDefault="006C69C4">
      <w:pPr>
        <w:pStyle w:val="Tekstpodstawowy"/>
        <w:spacing w:before="2"/>
        <w:rPr>
          <w:b/>
        </w:rPr>
      </w:pPr>
    </w:p>
    <w:tbl>
      <w:tblPr>
        <w:tblStyle w:val="TableNormal"/>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4"/>
        <w:gridCol w:w="1524"/>
      </w:tblGrid>
      <w:tr w:rsidR="006C69C4">
        <w:trPr>
          <w:trHeight w:val="275"/>
        </w:trPr>
        <w:tc>
          <w:tcPr>
            <w:tcW w:w="8224" w:type="dxa"/>
          </w:tcPr>
          <w:p w:rsidR="006C69C4" w:rsidRDefault="00F902AA">
            <w:pPr>
              <w:pStyle w:val="TableParagraph"/>
              <w:spacing w:line="251" w:lineRule="exact"/>
              <w:ind w:left="107"/>
              <w:rPr>
                <w:b/>
              </w:rPr>
            </w:pPr>
            <w:r>
              <w:rPr>
                <w:b/>
                <w:color w:val="202020"/>
              </w:rPr>
              <w:t>Course</w:t>
            </w:r>
            <w:r>
              <w:rPr>
                <w:b/>
                <w:color w:val="202020"/>
                <w:spacing w:val="-5"/>
              </w:rPr>
              <w:t xml:space="preserve"> </w:t>
            </w:r>
            <w:r>
              <w:rPr>
                <w:b/>
                <w:color w:val="202020"/>
              </w:rPr>
              <w:t>contents-</w:t>
            </w:r>
            <w:r>
              <w:rPr>
                <w:b/>
                <w:color w:val="202020"/>
                <w:spacing w:val="-3"/>
              </w:rPr>
              <w:t xml:space="preserve"> </w:t>
            </w:r>
            <w:r>
              <w:rPr>
                <w:b/>
                <w:color w:val="202020"/>
              </w:rPr>
              <w:t>I-</w:t>
            </w:r>
            <w:proofErr w:type="spellStart"/>
            <w:r>
              <w:rPr>
                <w:b/>
                <w:color w:val="202020"/>
              </w:rPr>
              <w:t>st</w:t>
            </w:r>
            <w:proofErr w:type="spellEnd"/>
            <w:r>
              <w:rPr>
                <w:b/>
                <w:color w:val="202020"/>
                <w:spacing w:val="-5"/>
              </w:rPr>
              <w:t xml:space="preserve"> </w:t>
            </w:r>
            <w:r>
              <w:rPr>
                <w:b/>
                <w:color w:val="202020"/>
                <w:spacing w:val="-2"/>
              </w:rPr>
              <w:t>semester</w:t>
            </w:r>
          </w:p>
        </w:tc>
        <w:tc>
          <w:tcPr>
            <w:tcW w:w="1524" w:type="dxa"/>
          </w:tcPr>
          <w:p w:rsidR="006C69C4" w:rsidRDefault="00F902AA">
            <w:pPr>
              <w:pStyle w:val="TableParagraph"/>
              <w:spacing w:line="256" w:lineRule="exact"/>
              <w:ind w:left="424" w:right="416"/>
              <w:jc w:val="center"/>
              <w:rPr>
                <w:b/>
                <w:sz w:val="24"/>
              </w:rPr>
            </w:pPr>
            <w:r>
              <w:rPr>
                <w:b/>
                <w:spacing w:val="-2"/>
                <w:sz w:val="24"/>
              </w:rPr>
              <w:t>Hours</w:t>
            </w:r>
          </w:p>
        </w:tc>
      </w:tr>
      <w:tr w:rsidR="00636862">
        <w:trPr>
          <w:trHeight w:val="275"/>
        </w:trPr>
        <w:tc>
          <w:tcPr>
            <w:tcW w:w="8224" w:type="dxa"/>
          </w:tcPr>
          <w:p w:rsidR="00636862" w:rsidRPr="00636862" w:rsidRDefault="00636862" w:rsidP="00636862">
            <w:pPr>
              <w:pStyle w:val="TableParagraph"/>
              <w:numPr>
                <w:ilvl w:val="0"/>
                <w:numId w:val="10"/>
              </w:numPr>
              <w:spacing w:line="251" w:lineRule="exact"/>
              <w:rPr>
                <w:color w:val="202020"/>
              </w:rPr>
            </w:pPr>
            <w:proofErr w:type="spellStart"/>
            <w:r w:rsidRPr="00636862">
              <w:rPr>
                <w:color w:val="202020"/>
              </w:rPr>
              <w:t>Epithelialtissue</w:t>
            </w:r>
            <w:proofErr w:type="spellEnd"/>
            <w:r w:rsidRPr="00636862">
              <w:rPr>
                <w:color w:val="202020"/>
              </w:rPr>
              <w:t xml:space="preserve">-division and </w:t>
            </w:r>
            <w:proofErr w:type="spellStart"/>
            <w:r w:rsidRPr="00636862">
              <w:rPr>
                <w:color w:val="202020"/>
              </w:rPr>
              <w:t>structureof</w:t>
            </w:r>
            <w:proofErr w:type="spellEnd"/>
            <w:r w:rsidRPr="00636862">
              <w:rPr>
                <w:color w:val="202020"/>
              </w:rPr>
              <w:t xml:space="preserve"> </w:t>
            </w:r>
            <w:proofErr w:type="spellStart"/>
            <w:r w:rsidRPr="00636862">
              <w:rPr>
                <w:color w:val="202020"/>
              </w:rPr>
              <w:t>simpleand</w:t>
            </w:r>
            <w:proofErr w:type="spellEnd"/>
            <w:r w:rsidRPr="00636862">
              <w:rPr>
                <w:color w:val="202020"/>
              </w:rPr>
              <w:t xml:space="preserve"> </w:t>
            </w:r>
            <w:proofErr w:type="spellStart"/>
            <w:r w:rsidRPr="00636862">
              <w:rPr>
                <w:color w:val="202020"/>
              </w:rPr>
              <w:t>stratifiedepithelium</w:t>
            </w:r>
            <w:proofErr w:type="spellEnd"/>
            <w:r>
              <w:rPr>
                <w:color w:val="202020"/>
              </w:rPr>
              <w:t>.</w:t>
            </w:r>
          </w:p>
        </w:tc>
        <w:tc>
          <w:tcPr>
            <w:tcW w:w="1524" w:type="dxa"/>
          </w:tcPr>
          <w:p w:rsidR="00636862" w:rsidRPr="00636862" w:rsidRDefault="00636862">
            <w:pPr>
              <w:pStyle w:val="TableParagraph"/>
              <w:spacing w:line="256" w:lineRule="exact"/>
              <w:ind w:left="424" w:right="416"/>
              <w:jc w:val="center"/>
              <w:rPr>
                <w:spacing w:val="-2"/>
                <w:sz w:val="24"/>
              </w:rPr>
            </w:pPr>
            <w:r w:rsidRPr="00636862">
              <w:rPr>
                <w:spacing w:val="-2"/>
                <w:sz w:val="24"/>
              </w:rPr>
              <w:t>2</w:t>
            </w:r>
          </w:p>
        </w:tc>
      </w:tr>
      <w:tr w:rsidR="006C69C4">
        <w:trPr>
          <w:trHeight w:val="530"/>
        </w:trPr>
        <w:tc>
          <w:tcPr>
            <w:tcW w:w="8224" w:type="dxa"/>
          </w:tcPr>
          <w:p w:rsidR="006C69C4" w:rsidRDefault="009F2E38" w:rsidP="009F2E38">
            <w:pPr>
              <w:pStyle w:val="TableParagraph"/>
              <w:spacing w:before="6" w:line="252" w:lineRule="exact"/>
              <w:ind w:left="206"/>
            </w:pPr>
            <w:r>
              <w:rPr>
                <w:rFonts w:ascii="Calibri"/>
                <w:sz w:val="24"/>
              </w:rPr>
              <w:t>2</w:t>
            </w:r>
            <w:r w:rsidR="00F902AA">
              <w:rPr>
                <w:rFonts w:ascii="Calibri"/>
                <w:sz w:val="24"/>
              </w:rPr>
              <w:t>.</w:t>
            </w:r>
            <w:r w:rsidR="00F902AA">
              <w:rPr>
                <w:spacing w:val="80"/>
                <w:sz w:val="24"/>
              </w:rPr>
              <w:t xml:space="preserve"> </w:t>
            </w:r>
            <w:r w:rsidR="00F902AA">
              <w:t>Connective</w:t>
            </w:r>
            <w:r w:rsidR="00F902AA">
              <w:rPr>
                <w:spacing w:val="33"/>
              </w:rPr>
              <w:t xml:space="preserve"> </w:t>
            </w:r>
            <w:r w:rsidR="00F902AA">
              <w:t>tissue</w:t>
            </w:r>
            <w:r w:rsidR="00F902AA">
              <w:rPr>
                <w:spacing w:val="35"/>
              </w:rPr>
              <w:t xml:space="preserve"> </w:t>
            </w:r>
            <w:r w:rsidR="00F902AA">
              <w:t>part</w:t>
            </w:r>
            <w:r w:rsidR="00F902AA">
              <w:rPr>
                <w:spacing w:val="34"/>
              </w:rPr>
              <w:t xml:space="preserve"> </w:t>
            </w:r>
            <w:r w:rsidR="00F902AA">
              <w:t>I.</w:t>
            </w:r>
            <w:r w:rsidR="00F902AA">
              <w:rPr>
                <w:spacing w:val="38"/>
              </w:rPr>
              <w:t xml:space="preserve"> </w:t>
            </w:r>
            <w:r w:rsidR="00F902AA">
              <w:t>-</w:t>
            </w:r>
            <w:r w:rsidR="00F902AA">
              <w:rPr>
                <w:spacing w:val="34"/>
              </w:rPr>
              <w:t xml:space="preserve"> </w:t>
            </w:r>
            <w:r w:rsidR="00F902AA">
              <w:t>division,</w:t>
            </w:r>
            <w:r w:rsidR="00F902AA">
              <w:rPr>
                <w:spacing w:val="32"/>
              </w:rPr>
              <w:t xml:space="preserve"> </w:t>
            </w:r>
            <w:r w:rsidR="00F902AA">
              <w:t>structure,</w:t>
            </w:r>
            <w:r w:rsidR="00F902AA">
              <w:rPr>
                <w:spacing w:val="33"/>
              </w:rPr>
              <w:t xml:space="preserve"> </w:t>
            </w:r>
            <w:r w:rsidR="00F902AA">
              <w:t>examples</w:t>
            </w:r>
            <w:r w:rsidR="00F902AA">
              <w:rPr>
                <w:spacing w:val="33"/>
              </w:rPr>
              <w:t xml:space="preserve"> </w:t>
            </w:r>
            <w:r w:rsidR="00F902AA">
              <w:t>(connective</w:t>
            </w:r>
            <w:r w:rsidR="00F902AA">
              <w:rPr>
                <w:spacing w:val="35"/>
              </w:rPr>
              <w:t xml:space="preserve"> </w:t>
            </w:r>
            <w:r w:rsidR="00F902AA">
              <w:t>tissue</w:t>
            </w:r>
            <w:r w:rsidR="00F902AA">
              <w:rPr>
                <w:spacing w:val="35"/>
              </w:rPr>
              <w:t xml:space="preserve"> </w:t>
            </w:r>
            <w:r w:rsidR="00F902AA">
              <w:t>proper, mucoid tissue, reticular tissue, adipose tissue).</w:t>
            </w:r>
          </w:p>
        </w:tc>
        <w:tc>
          <w:tcPr>
            <w:tcW w:w="1524" w:type="dxa"/>
          </w:tcPr>
          <w:p w:rsidR="006C69C4" w:rsidRDefault="00F902AA">
            <w:pPr>
              <w:pStyle w:val="TableParagraph"/>
              <w:spacing w:line="293" w:lineRule="exact"/>
              <w:ind w:left="9"/>
              <w:jc w:val="center"/>
              <w:rPr>
                <w:rFonts w:ascii="Calibri"/>
                <w:sz w:val="24"/>
              </w:rPr>
            </w:pPr>
            <w:r>
              <w:rPr>
                <w:rFonts w:ascii="Calibri"/>
                <w:sz w:val="24"/>
              </w:rPr>
              <w:t>3</w:t>
            </w:r>
          </w:p>
        </w:tc>
      </w:tr>
      <w:tr w:rsidR="006C69C4">
        <w:trPr>
          <w:trHeight w:val="292"/>
        </w:trPr>
        <w:tc>
          <w:tcPr>
            <w:tcW w:w="8224" w:type="dxa"/>
          </w:tcPr>
          <w:p w:rsidR="006C69C4" w:rsidRDefault="009F2E38">
            <w:pPr>
              <w:pStyle w:val="TableParagraph"/>
              <w:spacing w:line="261" w:lineRule="exact"/>
              <w:ind w:left="206"/>
            </w:pPr>
            <w:r>
              <w:rPr>
                <w:rFonts w:ascii="Calibri"/>
                <w:sz w:val="24"/>
              </w:rPr>
              <w:t>3</w:t>
            </w:r>
            <w:r w:rsidR="00F902AA">
              <w:rPr>
                <w:rFonts w:ascii="Calibri"/>
                <w:sz w:val="24"/>
              </w:rPr>
              <w:t>.</w:t>
            </w:r>
            <w:r w:rsidR="00F902AA">
              <w:rPr>
                <w:spacing w:val="75"/>
                <w:w w:val="150"/>
                <w:sz w:val="24"/>
              </w:rPr>
              <w:t xml:space="preserve"> </w:t>
            </w:r>
            <w:r w:rsidR="00F902AA">
              <w:t>Connective</w:t>
            </w:r>
            <w:r w:rsidR="00F902AA">
              <w:rPr>
                <w:spacing w:val="-4"/>
              </w:rPr>
              <w:t xml:space="preserve"> </w:t>
            </w:r>
            <w:r w:rsidR="00F902AA">
              <w:t>tissue</w:t>
            </w:r>
            <w:r w:rsidR="00F902AA">
              <w:rPr>
                <w:spacing w:val="-3"/>
              </w:rPr>
              <w:t xml:space="preserve"> </w:t>
            </w:r>
            <w:r w:rsidR="00F902AA">
              <w:t>part</w:t>
            </w:r>
            <w:r w:rsidR="00F902AA">
              <w:rPr>
                <w:spacing w:val="-3"/>
              </w:rPr>
              <w:t xml:space="preserve"> </w:t>
            </w:r>
            <w:r w:rsidR="00F902AA">
              <w:t>II.</w:t>
            </w:r>
            <w:r w:rsidR="00F902AA">
              <w:rPr>
                <w:spacing w:val="50"/>
              </w:rPr>
              <w:t xml:space="preserve"> </w:t>
            </w:r>
            <w:r w:rsidR="00F902AA">
              <w:t>Support</w:t>
            </w:r>
            <w:r w:rsidR="00F902AA">
              <w:rPr>
                <w:spacing w:val="-3"/>
              </w:rPr>
              <w:t xml:space="preserve"> </w:t>
            </w:r>
            <w:r w:rsidR="00F902AA">
              <w:t>connective</w:t>
            </w:r>
            <w:r w:rsidR="00F902AA">
              <w:rPr>
                <w:spacing w:val="-2"/>
              </w:rPr>
              <w:t xml:space="preserve"> </w:t>
            </w:r>
            <w:proofErr w:type="spellStart"/>
            <w:r w:rsidR="00F902AA">
              <w:t>tissue</w:t>
            </w:r>
            <w:r w:rsidR="00F902AA">
              <w:rPr>
                <w:color w:val="202020"/>
              </w:rPr>
              <w:t>:</w:t>
            </w:r>
            <w:r w:rsidR="00F902AA">
              <w:t>cartilage</w:t>
            </w:r>
            <w:proofErr w:type="spellEnd"/>
            <w:r w:rsidR="00F902AA">
              <w:rPr>
                <w:spacing w:val="-4"/>
              </w:rPr>
              <w:t xml:space="preserve"> </w:t>
            </w:r>
            <w:r w:rsidR="00F902AA">
              <w:t>and</w:t>
            </w:r>
            <w:r w:rsidR="00F902AA">
              <w:rPr>
                <w:spacing w:val="-2"/>
              </w:rPr>
              <w:t xml:space="preserve"> </w:t>
            </w:r>
            <w:r w:rsidR="00F902AA">
              <w:rPr>
                <w:color w:val="202020"/>
                <w:spacing w:val="-2"/>
              </w:rPr>
              <w:t>bone.</w:t>
            </w:r>
          </w:p>
        </w:tc>
        <w:tc>
          <w:tcPr>
            <w:tcW w:w="1524" w:type="dxa"/>
          </w:tcPr>
          <w:p w:rsidR="006C69C4" w:rsidRDefault="00F902AA">
            <w:pPr>
              <w:pStyle w:val="TableParagraph"/>
              <w:spacing w:line="272" w:lineRule="exact"/>
              <w:ind w:left="9"/>
              <w:jc w:val="center"/>
              <w:rPr>
                <w:rFonts w:ascii="Calibri"/>
                <w:sz w:val="24"/>
              </w:rPr>
            </w:pPr>
            <w:r>
              <w:rPr>
                <w:rFonts w:ascii="Calibri"/>
                <w:sz w:val="24"/>
              </w:rPr>
              <w:t>3</w:t>
            </w:r>
          </w:p>
        </w:tc>
      </w:tr>
      <w:tr w:rsidR="006C69C4">
        <w:trPr>
          <w:trHeight w:val="530"/>
        </w:trPr>
        <w:tc>
          <w:tcPr>
            <w:tcW w:w="8224" w:type="dxa"/>
          </w:tcPr>
          <w:p w:rsidR="006C69C4" w:rsidRDefault="009F2E38">
            <w:pPr>
              <w:pStyle w:val="TableParagraph"/>
              <w:spacing w:before="6" w:line="252" w:lineRule="exact"/>
              <w:ind w:left="566" w:hanging="360"/>
            </w:pPr>
            <w:r>
              <w:rPr>
                <w:rFonts w:ascii="Calibri"/>
                <w:sz w:val="24"/>
              </w:rPr>
              <w:t>4</w:t>
            </w:r>
            <w:r w:rsidR="00F902AA">
              <w:rPr>
                <w:rFonts w:ascii="Calibri"/>
                <w:sz w:val="24"/>
              </w:rPr>
              <w:t>.</w:t>
            </w:r>
            <w:r w:rsidR="00F902AA">
              <w:rPr>
                <w:spacing w:val="80"/>
                <w:sz w:val="24"/>
              </w:rPr>
              <w:t xml:space="preserve"> </w:t>
            </w:r>
            <w:r w:rsidR="00F902AA">
              <w:t>Connective tissue part II.</w:t>
            </w:r>
            <w:r w:rsidR="00F902AA">
              <w:rPr>
                <w:spacing w:val="40"/>
              </w:rPr>
              <w:t xml:space="preserve"> </w:t>
            </w:r>
            <w:r w:rsidR="00F902AA">
              <w:rPr>
                <w:color w:val="202020"/>
              </w:rPr>
              <w:t>Blood:</w:t>
            </w:r>
            <w:r w:rsidR="00F902AA">
              <w:rPr>
                <w:color w:val="202020"/>
                <w:spacing w:val="-1"/>
              </w:rPr>
              <w:t xml:space="preserve"> </w:t>
            </w:r>
            <w:r w:rsidR="00F902AA">
              <w:rPr>
                <w:color w:val="202020"/>
              </w:rPr>
              <w:t>structure and</w:t>
            </w:r>
            <w:r w:rsidR="00F902AA">
              <w:rPr>
                <w:color w:val="202020"/>
                <w:spacing w:val="-2"/>
              </w:rPr>
              <w:t xml:space="preserve"> </w:t>
            </w:r>
            <w:r w:rsidR="00F902AA">
              <w:rPr>
                <w:color w:val="202020"/>
              </w:rPr>
              <w:t>functions of blood</w:t>
            </w:r>
            <w:r w:rsidR="00F902AA">
              <w:rPr>
                <w:color w:val="202020"/>
                <w:spacing w:val="-2"/>
              </w:rPr>
              <w:t xml:space="preserve"> </w:t>
            </w:r>
            <w:r w:rsidR="00F902AA">
              <w:rPr>
                <w:color w:val="202020"/>
              </w:rPr>
              <w:t>cells</w:t>
            </w:r>
            <w:r w:rsidR="00F902AA">
              <w:rPr>
                <w:color w:val="202020"/>
                <w:spacing w:val="-2"/>
              </w:rPr>
              <w:t xml:space="preserve"> </w:t>
            </w:r>
            <w:r w:rsidR="00F902AA">
              <w:rPr>
                <w:color w:val="202020"/>
              </w:rPr>
              <w:t>(erythrocytes, leukocytes, thrombocytes). Bone marrow. Hematopoiesis.</w:t>
            </w:r>
          </w:p>
        </w:tc>
        <w:tc>
          <w:tcPr>
            <w:tcW w:w="1524" w:type="dxa"/>
          </w:tcPr>
          <w:p w:rsidR="006C69C4" w:rsidRDefault="00F902AA">
            <w:pPr>
              <w:pStyle w:val="TableParagraph"/>
              <w:spacing w:line="292" w:lineRule="exact"/>
              <w:ind w:left="9"/>
              <w:jc w:val="center"/>
              <w:rPr>
                <w:rFonts w:ascii="Calibri"/>
                <w:sz w:val="24"/>
              </w:rPr>
            </w:pPr>
            <w:r>
              <w:rPr>
                <w:rFonts w:ascii="Calibri"/>
                <w:sz w:val="24"/>
              </w:rPr>
              <w:t>3</w:t>
            </w:r>
          </w:p>
        </w:tc>
      </w:tr>
      <w:tr w:rsidR="006C69C4">
        <w:trPr>
          <w:trHeight w:val="556"/>
        </w:trPr>
        <w:tc>
          <w:tcPr>
            <w:tcW w:w="8224" w:type="dxa"/>
          </w:tcPr>
          <w:p w:rsidR="006C69C4" w:rsidRDefault="009F2E38">
            <w:pPr>
              <w:pStyle w:val="TableParagraph"/>
              <w:spacing w:line="279" w:lineRule="exact"/>
              <w:ind w:left="206"/>
              <w:rPr>
                <w:sz w:val="24"/>
              </w:rPr>
            </w:pPr>
            <w:r>
              <w:rPr>
                <w:rFonts w:ascii="Calibri"/>
                <w:sz w:val="24"/>
              </w:rPr>
              <w:t>5</w:t>
            </w:r>
            <w:r w:rsidR="00F902AA">
              <w:rPr>
                <w:rFonts w:ascii="Calibri"/>
                <w:sz w:val="24"/>
              </w:rPr>
              <w:t>.</w:t>
            </w:r>
            <w:r w:rsidR="00F902AA">
              <w:rPr>
                <w:spacing w:val="28"/>
                <w:sz w:val="24"/>
              </w:rPr>
              <w:t xml:space="preserve">  </w:t>
            </w:r>
            <w:r w:rsidR="00F902AA">
              <w:rPr>
                <w:color w:val="202020"/>
                <w:sz w:val="24"/>
              </w:rPr>
              <w:t>Muscle</w:t>
            </w:r>
            <w:r w:rsidR="00F902AA">
              <w:rPr>
                <w:color w:val="202020"/>
                <w:spacing w:val="8"/>
                <w:sz w:val="24"/>
              </w:rPr>
              <w:t xml:space="preserve"> </w:t>
            </w:r>
            <w:r w:rsidR="00F902AA">
              <w:rPr>
                <w:color w:val="202020"/>
                <w:sz w:val="24"/>
              </w:rPr>
              <w:t>tissue</w:t>
            </w:r>
            <w:r w:rsidR="00F902AA">
              <w:rPr>
                <w:color w:val="202020"/>
                <w:spacing w:val="9"/>
                <w:sz w:val="24"/>
              </w:rPr>
              <w:t xml:space="preserve"> </w:t>
            </w:r>
            <w:r w:rsidR="00F902AA">
              <w:rPr>
                <w:color w:val="202020"/>
                <w:sz w:val="24"/>
              </w:rPr>
              <w:t>-</w:t>
            </w:r>
            <w:r w:rsidR="00F902AA">
              <w:rPr>
                <w:color w:val="202020"/>
                <w:spacing w:val="11"/>
                <w:sz w:val="24"/>
              </w:rPr>
              <w:t xml:space="preserve"> </w:t>
            </w:r>
            <w:r w:rsidR="00F902AA">
              <w:rPr>
                <w:color w:val="202020"/>
                <w:sz w:val="24"/>
              </w:rPr>
              <w:t>division</w:t>
            </w:r>
            <w:r w:rsidR="00F902AA">
              <w:rPr>
                <w:color w:val="202020"/>
                <w:spacing w:val="10"/>
                <w:sz w:val="24"/>
              </w:rPr>
              <w:t xml:space="preserve"> </w:t>
            </w:r>
            <w:r w:rsidR="00F902AA">
              <w:rPr>
                <w:color w:val="202020"/>
                <w:sz w:val="24"/>
              </w:rPr>
              <w:t>and</w:t>
            </w:r>
            <w:r w:rsidR="00F902AA">
              <w:rPr>
                <w:color w:val="202020"/>
                <w:spacing w:val="9"/>
                <w:sz w:val="24"/>
              </w:rPr>
              <w:t xml:space="preserve"> </w:t>
            </w:r>
            <w:r w:rsidR="00F902AA">
              <w:rPr>
                <w:color w:val="202020"/>
                <w:sz w:val="24"/>
              </w:rPr>
              <w:t>structure</w:t>
            </w:r>
            <w:r w:rsidR="00F902AA">
              <w:rPr>
                <w:color w:val="202020"/>
                <w:spacing w:val="8"/>
                <w:sz w:val="24"/>
              </w:rPr>
              <w:t xml:space="preserve"> </w:t>
            </w:r>
            <w:r w:rsidR="00F902AA">
              <w:rPr>
                <w:color w:val="202020"/>
                <w:sz w:val="24"/>
              </w:rPr>
              <w:t>of</w:t>
            </w:r>
            <w:r w:rsidR="00F902AA">
              <w:rPr>
                <w:color w:val="202020"/>
                <w:spacing w:val="10"/>
                <w:sz w:val="24"/>
              </w:rPr>
              <w:t xml:space="preserve"> </w:t>
            </w:r>
            <w:r w:rsidR="00F902AA">
              <w:rPr>
                <w:color w:val="202020"/>
                <w:sz w:val="24"/>
              </w:rPr>
              <w:t>muscular</w:t>
            </w:r>
            <w:r w:rsidR="00F902AA">
              <w:rPr>
                <w:color w:val="202020"/>
                <w:spacing w:val="8"/>
                <w:sz w:val="24"/>
              </w:rPr>
              <w:t xml:space="preserve"> </w:t>
            </w:r>
            <w:r w:rsidR="00F902AA">
              <w:rPr>
                <w:color w:val="202020"/>
                <w:sz w:val="24"/>
              </w:rPr>
              <w:t>tissue:</w:t>
            </w:r>
            <w:r w:rsidR="00F902AA">
              <w:rPr>
                <w:color w:val="202020"/>
                <w:spacing w:val="9"/>
                <w:sz w:val="24"/>
              </w:rPr>
              <w:t xml:space="preserve"> </w:t>
            </w:r>
            <w:r w:rsidR="00F902AA">
              <w:rPr>
                <w:color w:val="202020"/>
                <w:sz w:val="24"/>
              </w:rPr>
              <w:t>striated</w:t>
            </w:r>
            <w:r w:rsidR="00F902AA">
              <w:rPr>
                <w:color w:val="202020"/>
                <w:spacing w:val="9"/>
                <w:sz w:val="24"/>
              </w:rPr>
              <w:t xml:space="preserve"> </w:t>
            </w:r>
            <w:r w:rsidR="00F902AA">
              <w:rPr>
                <w:color w:val="202020"/>
                <w:sz w:val="24"/>
              </w:rPr>
              <w:t>skeletal</w:t>
            </w:r>
            <w:r w:rsidR="00F902AA">
              <w:rPr>
                <w:color w:val="202020"/>
                <w:spacing w:val="16"/>
                <w:sz w:val="24"/>
              </w:rPr>
              <w:t xml:space="preserve"> </w:t>
            </w:r>
            <w:r w:rsidR="00F902AA">
              <w:rPr>
                <w:color w:val="202020"/>
                <w:spacing w:val="-5"/>
                <w:sz w:val="24"/>
              </w:rPr>
              <w:t>and</w:t>
            </w:r>
          </w:p>
          <w:p w:rsidR="006C69C4" w:rsidRDefault="00F902AA">
            <w:pPr>
              <w:pStyle w:val="TableParagraph"/>
              <w:spacing w:line="258" w:lineRule="exact"/>
              <w:ind w:left="566"/>
              <w:rPr>
                <w:sz w:val="24"/>
              </w:rPr>
            </w:pPr>
            <w:r>
              <w:rPr>
                <w:color w:val="202020"/>
                <w:sz w:val="24"/>
              </w:rPr>
              <w:t>cardiac</w:t>
            </w:r>
            <w:r>
              <w:rPr>
                <w:color w:val="202020"/>
                <w:spacing w:val="-2"/>
                <w:sz w:val="24"/>
              </w:rPr>
              <w:t xml:space="preserve"> </w:t>
            </w:r>
            <w:r>
              <w:rPr>
                <w:color w:val="202020"/>
                <w:sz w:val="24"/>
              </w:rPr>
              <w:t>tissue,</w:t>
            </w:r>
            <w:r>
              <w:rPr>
                <w:color w:val="202020"/>
                <w:spacing w:val="-1"/>
                <w:sz w:val="24"/>
              </w:rPr>
              <w:t xml:space="preserve"> </w:t>
            </w:r>
            <w:r>
              <w:rPr>
                <w:color w:val="202020"/>
                <w:sz w:val="24"/>
              </w:rPr>
              <w:t>smooth</w:t>
            </w:r>
            <w:r>
              <w:rPr>
                <w:color w:val="202020"/>
                <w:spacing w:val="-1"/>
                <w:sz w:val="24"/>
              </w:rPr>
              <w:t xml:space="preserve"> </w:t>
            </w:r>
            <w:r>
              <w:rPr>
                <w:color w:val="202020"/>
                <w:sz w:val="24"/>
              </w:rPr>
              <w:t>muscle</w:t>
            </w:r>
            <w:r>
              <w:rPr>
                <w:color w:val="202020"/>
                <w:spacing w:val="-1"/>
                <w:sz w:val="24"/>
              </w:rPr>
              <w:t xml:space="preserve"> </w:t>
            </w:r>
            <w:r>
              <w:rPr>
                <w:color w:val="202020"/>
                <w:sz w:val="24"/>
              </w:rPr>
              <w:t>tissue).</w:t>
            </w:r>
            <w:r>
              <w:rPr>
                <w:color w:val="202020"/>
                <w:spacing w:val="-1"/>
                <w:sz w:val="24"/>
              </w:rPr>
              <w:t xml:space="preserve"> </w:t>
            </w:r>
            <w:r>
              <w:rPr>
                <w:color w:val="202020"/>
                <w:sz w:val="24"/>
              </w:rPr>
              <w:t>Mechanism</w:t>
            </w:r>
            <w:r>
              <w:rPr>
                <w:color w:val="202020"/>
                <w:spacing w:val="-1"/>
                <w:sz w:val="24"/>
              </w:rPr>
              <w:t xml:space="preserve"> </w:t>
            </w:r>
            <w:r>
              <w:rPr>
                <w:color w:val="202020"/>
                <w:sz w:val="24"/>
              </w:rPr>
              <w:t xml:space="preserve">of </w:t>
            </w:r>
            <w:r>
              <w:rPr>
                <w:color w:val="202020"/>
                <w:spacing w:val="-2"/>
                <w:sz w:val="24"/>
              </w:rPr>
              <w:t>contraction</w:t>
            </w:r>
          </w:p>
        </w:tc>
        <w:tc>
          <w:tcPr>
            <w:tcW w:w="1524" w:type="dxa"/>
          </w:tcPr>
          <w:p w:rsidR="006C69C4" w:rsidRDefault="00F902AA">
            <w:pPr>
              <w:pStyle w:val="TableParagraph"/>
              <w:spacing w:line="292" w:lineRule="exact"/>
              <w:ind w:left="9"/>
              <w:jc w:val="center"/>
              <w:rPr>
                <w:rFonts w:ascii="Calibri"/>
                <w:sz w:val="24"/>
              </w:rPr>
            </w:pPr>
            <w:r>
              <w:rPr>
                <w:rFonts w:ascii="Calibri"/>
                <w:sz w:val="24"/>
              </w:rPr>
              <w:t>3</w:t>
            </w:r>
          </w:p>
        </w:tc>
      </w:tr>
      <w:tr w:rsidR="00EC568F">
        <w:trPr>
          <w:trHeight w:val="556"/>
        </w:trPr>
        <w:tc>
          <w:tcPr>
            <w:tcW w:w="8224" w:type="dxa"/>
          </w:tcPr>
          <w:p w:rsidR="00EC568F" w:rsidRDefault="00EC568F" w:rsidP="00EC568F">
            <w:pPr>
              <w:pStyle w:val="TableParagraph"/>
              <w:spacing w:line="247" w:lineRule="exact"/>
              <w:ind w:left="206"/>
            </w:pPr>
            <w:r>
              <w:rPr>
                <w:color w:val="202020"/>
              </w:rPr>
              <w:t>6.</w:t>
            </w:r>
            <w:r>
              <w:rPr>
                <w:color w:val="202020"/>
                <w:spacing w:val="35"/>
              </w:rPr>
              <w:t xml:space="preserve">  </w:t>
            </w:r>
            <w:r>
              <w:rPr>
                <w:color w:val="202020"/>
              </w:rPr>
              <w:t>Nervous</w:t>
            </w:r>
            <w:r>
              <w:rPr>
                <w:color w:val="202020"/>
                <w:spacing w:val="-2"/>
              </w:rPr>
              <w:t xml:space="preserve"> </w:t>
            </w:r>
            <w:r>
              <w:rPr>
                <w:color w:val="202020"/>
              </w:rPr>
              <w:t>and</w:t>
            </w:r>
            <w:r>
              <w:rPr>
                <w:color w:val="202020"/>
                <w:spacing w:val="-2"/>
              </w:rPr>
              <w:t xml:space="preserve"> </w:t>
            </w:r>
            <w:r>
              <w:rPr>
                <w:color w:val="202020"/>
              </w:rPr>
              <w:t>glial</w:t>
            </w:r>
            <w:r>
              <w:rPr>
                <w:color w:val="202020"/>
                <w:spacing w:val="-5"/>
              </w:rPr>
              <w:t xml:space="preserve"> </w:t>
            </w:r>
            <w:r>
              <w:rPr>
                <w:color w:val="202020"/>
              </w:rPr>
              <w:t>tissue.</w:t>
            </w:r>
            <w:r>
              <w:rPr>
                <w:color w:val="202020"/>
                <w:spacing w:val="-1"/>
              </w:rPr>
              <w:t xml:space="preserve"> </w:t>
            </w:r>
            <w:r>
              <w:rPr>
                <w:color w:val="202020"/>
              </w:rPr>
              <w:t>Classification</w:t>
            </w:r>
            <w:r>
              <w:rPr>
                <w:color w:val="202020"/>
                <w:spacing w:val="-6"/>
              </w:rPr>
              <w:t xml:space="preserve"> </w:t>
            </w:r>
            <w:r>
              <w:rPr>
                <w:color w:val="202020"/>
              </w:rPr>
              <w:t>of</w:t>
            </w:r>
            <w:r>
              <w:rPr>
                <w:color w:val="202020"/>
                <w:spacing w:val="-2"/>
              </w:rPr>
              <w:t xml:space="preserve"> </w:t>
            </w:r>
            <w:r>
              <w:rPr>
                <w:color w:val="202020"/>
              </w:rPr>
              <w:t>nerve</w:t>
            </w:r>
            <w:r>
              <w:rPr>
                <w:color w:val="202020"/>
                <w:spacing w:val="-3"/>
              </w:rPr>
              <w:t xml:space="preserve"> </w:t>
            </w:r>
            <w:r>
              <w:rPr>
                <w:color w:val="202020"/>
              </w:rPr>
              <w:t>and</w:t>
            </w:r>
            <w:r>
              <w:rPr>
                <w:color w:val="202020"/>
                <w:spacing w:val="-5"/>
              </w:rPr>
              <w:t xml:space="preserve"> </w:t>
            </w:r>
            <w:r>
              <w:rPr>
                <w:color w:val="202020"/>
              </w:rPr>
              <w:t>glial</w:t>
            </w:r>
            <w:r>
              <w:rPr>
                <w:color w:val="202020"/>
                <w:spacing w:val="-1"/>
              </w:rPr>
              <w:t xml:space="preserve"> </w:t>
            </w:r>
            <w:r>
              <w:rPr>
                <w:color w:val="202020"/>
                <w:spacing w:val="-2"/>
              </w:rPr>
              <w:t>cells</w:t>
            </w:r>
          </w:p>
        </w:tc>
        <w:tc>
          <w:tcPr>
            <w:tcW w:w="1524" w:type="dxa"/>
          </w:tcPr>
          <w:p w:rsidR="00EC568F" w:rsidRDefault="00EC568F" w:rsidP="00EC568F">
            <w:pPr>
              <w:pStyle w:val="TableParagraph"/>
              <w:spacing w:before="2" w:line="273" w:lineRule="exact"/>
              <w:ind w:left="9"/>
              <w:jc w:val="center"/>
              <w:rPr>
                <w:rFonts w:ascii="Calibri"/>
                <w:sz w:val="24"/>
              </w:rPr>
            </w:pPr>
            <w:r>
              <w:rPr>
                <w:rFonts w:ascii="Calibri"/>
                <w:sz w:val="24"/>
              </w:rPr>
              <w:t>3</w:t>
            </w:r>
          </w:p>
        </w:tc>
      </w:tr>
      <w:tr w:rsidR="00EC568F">
        <w:trPr>
          <w:trHeight w:val="556"/>
        </w:trPr>
        <w:tc>
          <w:tcPr>
            <w:tcW w:w="8224" w:type="dxa"/>
          </w:tcPr>
          <w:p w:rsidR="00EC568F" w:rsidRDefault="00EC568F" w:rsidP="00EC568F">
            <w:pPr>
              <w:pStyle w:val="TableParagraph"/>
              <w:spacing w:line="246" w:lineRule="exact"/>
              <w:ind w:left="206"/>
            </w:pPr>
            <w:r>
              <w:rPr>
                <w:color w:val="202020"/>
              </w:rPr>
              <w:t>7.</w:t>
            </w:r>
            <w:r>
              <w:rPr>
                <w:color w:val="202020"/>
                <w:spacing w:val="39"/>
              </w:rPr>
              <w:t xml:space="preserve">  </w:t>
            </w:r>
            <w:r>
              <w:rPr>
                <w:color w:val="202020"/>
              </w:rPr>
              <w:t>Histological</w:t>
            </w:r>
            <w:r>
              <w:rPr>
                <w:color w:val="202020"/>
                <w:spacing w:val="73"/>
                <w:w w:val="150"/>
              </w:rPr>
              <w:t xml:space="preserve"> </w:t>
            </w:r>
            <w:r>
              <w:rPr>
                <w:color w:val="202020"/>
              </w:rPr>
              <w:t>structure</w:t>
            </w:r>
            <w:r>
              <w:rPr>
                <w:color w:val="202020"/>
                <w:spacing w:val="72"/>
                <w:w w:val="150"/>
              </w:rPr>
              <w:t xml:space="preserve"> </w:t>
            </w:r>
            <w:r>
              <w:rPr>
                <w:color w:val="202020"/>
              </w:rPr>
              <w:t>of:</w:t>
            </w:r>
            <w:r>
              <w:rPr>
                <w:color w:val="202020"/>
                <w:spacing w:val="69"/>
                <w:w w:val="150"/>
              </w:rPr>
              <w:t xml:space="preserve"> </w:t>
            </w:r>
            <w:r>
              <w:rPr>
                <w:color w:val="202020"/>
              </w:rPr>
              <w:t>spinal</w:t>
            </w:r>
            <w:r>
              <w:rPr>
                <w:color w:val="202020"/>
                <w:spacing w:val="72"/>
                <w:w w:val="150"/>
              </w:rPr>
              <w:t xml:space="preserve"> </w:t>
            </w:r>
            <w:r>
              <w:rPr>
                <w:color w:val="202020"/>
              </w:rPr>
              <w:t>cord,</w:t>
            </w:r>
            <w:r>
              <w:rPr>
                <w:color w:val="202020"/>
                <w:spacing w:val="72"/>
                <w:w w:val="150"/>
              </w:rPr>
              <w:t xml:space="preserve"> </w:t>
            </w:r>
            <w:r>
              <w:rPr>
                <w:color w:val="202020"/>
              </w:rPr>
              <w:t>cerebral</w:t>
            </w:r>
            <w:r>
              <w:rPr>
                <w:color w:val="202020"/>
                <w:spacing w:val="73"/>
                <w:w w:val="150"/>
              </w:rPr>
              <w:t xml:space="preserve"> </w:t>
            </w:r>
            <w:r>
              <w:rPr>
                <w:color w:val="202020"/>
              </w:rPr>
              <w:t>cortex,</w:t>
            </w:r>
            <w:r>
              <w:rPr>
                <w:color w:val="202020"/>
                <w:spacing w:val="71"/>
                <w:w w:val="150"/>
              </w:rPr>
              <w:t xml:space="preserve"> </w:t>
            </w:r>
            <w:r>
              <w:rPr>
                <w:color w:val="202020"/>
              </w:rPr>
              <w:t>cerebellar</w:t>
            </w:r>
            <w:r>
              <w:rPr>
                <w:color w:val="202020"/>
                <w:spacing w:val="73"/>
                <w:w w:val="150"/>
              </w:rPr>
              <w:t xml:space="preserve"> </w:t>
            </w:r>
            <w:r>
              <w:rPr>
                <w:color w:val="202020"/>
              </w:rPr>
              <w:t>cortex,</w:t>
            </w:r>
            <w:r>
              <w:rPr>
                <w:color w:val="202020"/>
                <w:spacing w:val="70"/>
                <w:w w:val="150"/>
              </w:rPr>
              <w:t xml:space="preserve"> </w:t>
            </w:r>
            <w:r>
              <w:rPr>
                <w:color w:val="202020"/>
                <w:spacing w:val="-5"/>
              </w:rPr>
              <w:t>the</w:t>
            </w:r>
          </w:p>
          <w:p w:rsidR="00EC568F" w:rsidRDefault="00EC568F" w:rsidP="00EC568F">
            <w:pPr>
              <w:pStyle w:val="TableParagraph"/>
              <w:spacing w:line="240" w:lineRule="exact"/>
              <w:ind w:left="566"/>
            </w:pPr>
            <w:r>
              <w:rPr>
                <w:color w:val="202020"/>
              </w:rPr>
              <w:t>hippocampus,</w:t>
            </w:r>
            <w:r>
              <w:rPr>
                <w:color w:val="202020"/>
                <w:spacing w:val="-6"/>
              </w:rPr>
              <w:t xml:space="preserve"> </w:t>
            </w:r>
            <w:r>
              <w:rPr>
                <w:color w:val="202020"/>
              </w:rPr>
              <w:t>midbrain,</w:t>
            </w:r>
            <w:r>
              <w:rPr>
                <w:color w:val="202020"/>
                <w:spacing w:val="-8"/>
              </w:rPr>
              <w:t xml:space="preserve"> </w:t>
            </w:r>
            <w:proofErr w:type="spellStart"/>
            <w:r>
              <w:rPr>
                <w:color w:val="202020"/>
              </w:rPr>
              <w:t>pons,spinal</w:t>
            </w:r>
            <w:proofErr w:type="spellEnd"/>
            <w:r>
              <w:rPr>
                <w:color w:val="202020"/>
                <w:spacing w:val="-4"/>
              </w:rPr>
              <w:t xml:space="preserve"> </w:t>
            </w:r>
            <w:r>
              <w:rPr>
                <w:color w:val="202020"/>
              </w:rPr>
              <w:t>ganglion,</w:t>
            </w:r>
            <w:r>
              <w:rPr>
                <w:color w:val="202020"/>
                <w:spacing w:val="-5"/>
              </w:rPr>
              <w:t xml:space="preserve"> </w:t>
            </w:r>
            <w:r>
              <w:rPr>
                <w:color w:val="202020"/>
              </w:rPr>
              <w:t>choroid</w:t>
            </w:r>
            <w:r>
              <w:rPr>
                <w:color w:val="202020"/>
                <w:spacing w:val="-8"/>
              </w:rPr>
              <w:t xml:space="preserve"> </w:t>
            </w:r>
            <w:r>
              <w:rPr>
                <w:color w:val="202020"/>
                <w:spacing w:val="-2"/>
              </w:rPr>
              <w:t>plexus,</w:t>
            </w:r>
          </w:p>
        </w:tc>
        <w:tc>
          <w:tcPr>
            <w:tcW w:w="1524" w:type="dxa"/>
          </w:tcPr>
          <w:p w:rsidR="00EC568F" w:rsidRDefault="00EC568F" w:rsidP="00EC568F">
            <w:pPr>
              <w:pStyle w:val="TableParagraph"/>
              <w:spacing w:line="292" w:lineRule="exact"/>
              <w:ind w:left="9"/>
              <w:jc w:val="center"/>
              <w:rPr>
                <w:rFonts w:ascii="Calibri"/>
                <w:sz w:val="24"/>
              </w:rPr>
            </w:pPr>
            <w:r>
              <w:rPr>
                <w:rFonts w:ascii="Calibri"/>
                <w:sz w:val="24"/>
              </w:rPr>
              <w:t>3</w:t>
            </w:r>
          </w:p>
        </w:tc>
      </w:tr>
      <w:tr w:rsidR="00EC568F">
        <w:trPr>
          <w:trHeight w:val="556"/>
        </w:trPr>
        <w:tc>
          <w:tcPr>
            <w:tcW w:w="8224" w:type="dxa"/>
          </w:tcPr>
          <w:p w:rsidR="00EC568F" w:rsidRDefault="00EC568F" w:rsidP="00EC568F">
            <w:pPr>
              <w:pStyle w:val="TableParagraph"/>
              <w:ind w:left="566" w:hanging="360"/>
            </w:pPr>
            <w:r>
              <w:rPr>
                <w:color w:val="202020"/>
              </w:rPr>
              <w:t>8.</w:t>
            </w:r>
            <w:r>
              <w:rPr>
                <w:color w:val="202020"/>
                <w:spacing w:val="26"/>
              </w:rPr>
              <w:t xml:space="preserve"> </w:t>
            </w:r>
            <w:r>
              <w:rPr>
                <w:color w:val="202020"/>
              </w:rPr>
              <w:t>Circulatory systems</w:t>
            </w:r>
            <w:r>
              <w:rPr>
                <w:color w:val="202020"/>
                <w:spacing w:val="26"/>
              </w:rPr>
              <w:t xml:space="preserve"> </w:t>
            </w:r>
            <w:r>
              <w:rPr>
                <w:color w:val="202020"/>
              </w:rPr>
              <w:t>(general</w:t>
            </w:r>
            <w:r>
              <w:rPr>
                <w:color w:val="202020"/>
                <w:spacing w:val="26"/>
              </w:rPr>
              <w:t xml:space="preserve"> </w:t>
            </w:r>
            <w:r>
              <w:rPr>
                <w:color w:val="202020"/>
              </w:rPr>
              <w:t>structure</w:t>
            </w:r>
            <w:r>
              <w:rPr>
                <w:color w:val="202020"/>
                <w:spacing w:val="26"/>
              </w:rPr>
              <w:t xml:space="preserve"> </w:t>
            </w:r>
            <w:r>
              <w:rPr>
                <w:color w:val="202020"/>
              </w:rPr>
              <w:t>of</w:t>
            </w:r>
            <w:r>
              <w:rPr>
                <w:color w:val="202020"/>
                <w:spacing w:val="26"/>
              </w:rPr>
              <w:t xml:space="preserve"> </w:t>
            </w:r>
            <w:r>
              <w:rPr>
                <w:color w:val="202020"/>
              </w:rPr>
              <w:t>blood</w:t>
            </w:r>
            <w:r>
              <w:rPr>
                <w:color w:val="202020"/>
                <w:spacing w:val="25"/>
              </w:rPr>
              <w:t xml:space="preserve"> </w:t>
            </w:r>
            <w:r>
              <w:rPr>
                <w:color w:val="202020"/>
              </w:rPr>
              <w:t>and</w:t>
            </w:r>
            <w:r>
              <w:rPr>
                <w:color w:val="202020"/>
                <w:spacing w:val="25"/>
              </w:rPr>
              <w:t xml:space="preserve"> </w:t>
            </w:r>
            <w:r>
              <w:rPr>
                <w:color w:val="202020"/>
              </w:rPr>
              <w:t>lymph</w:t>
            </w:r>
            <w:r>
              <w:rPr>
                <w:color w:val="202020"/>
                <w:spacing w:val="28"/>
              </w:rPr>
              <w:t xml:space="preserve"> </w:t>
            </w:r>
            <w:r>
              <w:rPr>
                <w:color w:val="202020"/>
              </w:rPr>
              <w:t>vessels</w:t>
            </w:r>
            <w:r>
              <w:rPr>
                <w:color w:val="202020"/>
                <w:spacing w:val="26"/>
              </w:rPr>
              <w:t xml:space="preserve"> </w:t>
            </w:r>
            <w:r>
              <w:rPr>
                <w:color w:val="202020"/>
              </w:rPr>
              <w:t>and</w:t>
            </w:r>
            <w:r>
              <w:rPr>
                <w:color w:val="202020"/>
                <w:spacing w:val="25"/>
              </w:rPr>
              <w:t xml:space="preserve"> </w:t>
            </w:r>
            <w:r>
              <w:rPr>
                <w:color w:val="202020"/>
              </w:rPr>
              <w:t>their</w:t>
            </w:r>
            <w:r>
              <w:rPr>
                <w:color w:val="202020"/>
                <w:spacing w:val="24"/>
              </w:rPr>
              <w:t xml:space="preserve"> </w:t>
            </w:r>
            <w:r>
              <w:rPr>
                <w:color w:val="202020"/>
              </w:rPr>
              <w:t>types, differences</w:t>
            </w:r>
            <w:r>
              <w:rPr>
                <w:color w:val="202020"/>
                <w:spacing w:val="28"/>
              </w:rPr>
              <w:t xml:space="preserve"> </w:t>
            </w:r>
            <w:r>
              <w:rPr>
                <w:color w:val="202020"/>
              </w:rPr>
              <w:t>in</w:t>
            </w:r>
            <w:r>
              <w:rPr>
                <w:color w:val="202020"/>
                <w:spacing w:val="30"/>
              </w:rPr>
              <w:t xml:space="preserve"> </w:t>
            </w:r>
            <w:r>
              <w:rPr>
                <w:color w:val="202020"/>
              </w:rPr>
              <w:t>artery</w:t>
            </w:r>
            <w:r>
              <w:rPr>
                <w:color w:val="202020"/>
                <w:spacing w:val="28"/>
              </w:rPr>
              <w:t xml:space="preserve"> </w:t>
            </w:r>
            <w:r>
              <w:rPr>
                <w:color w:val="202020"/>
              </w:rPr>
              <w:t>and</w:t>
            </w:r>
            <w:r>
              <w:rPr>
                <w:color w:val="202020"/>
                <w:spacing w:val="30"/>
              </w:rPr>
              <w:t xml:space="preserve"> </w:t>
            </w:r>
            <w:r>
              <w:rPr>
                <w:color w:val="202020"/>
              </w:rPr>
              <w:t>vein</w:t>
            </w:r>
            <w:r>
              <w:rPr>
                <w:color w:val="202020"/>
                <w:spacing w:val="30"/>
              </w:rPr>
              <w:t xml:space="preserve"> </w:t>
            </w:r>
            <w:r>
              <w:rPr>
                <w:color w:val="202020"/>
              </w:rPr>
              <w:t>structure,</w:t>
            </w:r>
            <w:r>
              <w:rPr>
                <w:color w:val="202020"/>
                <w:spacing w:val="29"/>
              </w:rPr>
              <w:t xml:space="preserve"> </w:t>
            </w:r>
            <w:r>
              <w:rPr>
                <w:color w:val="202020"/>
              </w:rPr>
              <w:t>histological</w:t>
            </w:r>
            <w:r>
              <w:rPr>
                <w:color w:val="202020"/>
                <w:spacing w:val="31"/>
              </w:rPr>
              <w:t xml:space="preserve"> </w:t>
            </w:r>
            <w:r>
              <w:rPr>
                <w:color w:val="202020"/>
              </w:rPr>
              <w:t>structure</w:t>
            </w:r>
            <w:r>
              <w:rPr>
                <w:color w:val="202020"/>
                <w:spacing w:val="30"/>
              </w:rPr>
              <w:t xml:space="preserve"> </w:t>
            </w:r>
            <w:r>
              <w:rPr>
                <w:color w:val="202020"/>
              </w:rPr>
              <w:t>of</w:t>
            </w:r>
            <w:r>
              <w:rPr>
                <w:color w:val="202020"/>
                <w:spacing w:val="31"/>
              </w:rPr>
              <w:t xml:space="preserve"> </w:t>
            </w:r>
            <w:r>
              <w:rPr>
                <w:color w:val="202020"/>
              </w:rPr>
              <w:t>the</w:t>
            </w:r>
            <w:r>
              <w:rPr>
                <w:color w:val="202020"/>
                <w:spacing w:val="30"/>
              </w:rPr>
              <w:t xml:space="preserve"> </w:t>
            </w:r>
            <w:r>
              <w:rPr>
                <w:color w:val="202020"/>
              </w:rPr>
              <w:t>heart,</w:t>
            </w:r>
            <w:r>
              <w:rPr>
                <w:color w:val="202020"/>
                <w:spacing w:val="31"/>
              </w:rPr>
              <w:t xml:space="preserve"> </w:t>
            </w:r>
            <w:r>
              <w:rPr>
                <w:color w:val="202020"/>
                <w:spacing w:val="-2"/>
              </w:rPr>
              <w:t>cardiac</w:t>
            </w:r>
          </w:p>
          <w:p w:rsidR="00EC568F" w:rsidRDefault="00EC568F" w:rsidP="00EC568F">
            <w:pPr>
              <w:pStyle w:val="TableParagraph"/>
              <w:spacing w:line="238" w:lineRule="exact"/>
              <w:ind w:left="566"/>
            </w:pPr>
            <w:r>
              <w:rPr>
                <w:color w:val="202020"/>
              </w:rPr>
              <w:t>conduction</w:t>
            </w:r>
            <w:r>
              <w:rPr>
                <w:color w:val="202020"/>
                <w:spacing w:val="-5"/>
              </w:rPr>
              <w:t xml:space="preserve"> </w:t>
            </w:r>
            <w:r>
              <w:rPr>
                <w:color w:val="202020"/>
                <w:spacing w:val="-2"/>
              </w:rPr>
              <w:t>system).</w:t>
            </w:r>
          </w:p>
        </w:tc>
        <w:tc>
          <w:tcPr>
            <w:tcW w:w="1524" w:type="dxa"/>
          </w:tcPr>
          <w:p w:rsidR="00EC568F" w:rsidRDefault="00EC568F" w:rsidP="00EC568F">
            <w:pPr>
              <w:pStyle w:val="TableParagraph"/>
              <w:spacing w:line="292" w:lineRule="exact"/>
              <w:ind w:left="9"/>
              <w:jc w:val="center"/>
              <w:rPr>
                <w:rFonts w:ascii="Calibri"/>
                <w:sz w:val="24"/>
              </w:rPr>
            </w:pPr>
            <w:r>
              <w:rPr>
                <w:rFonts w:ascii="Calibri"/>
                <w:sz w:val="24"/>
              </w:rPr>
              <w:t>2</w:t>
            </w:r>
          </w:p>
        </w:tc>
      </w:tr>
    </w:tbl>
    <w:p w:rsidR="006C69C4" w:rsidRDefault="006C69C4">
      <w:pPr>
        <w:spacing w:line="292" w:lineRule="exact"/>
        <w:jc w:val="center"/>
        <w:rPr>
          <w:rFonts w:ascii="Calibri"/>
          <w:sz w:val="24"/>
        </w:rPr>
        <w:sectPr w:rsidR="006C69C4">
          <w:type w:val="continuous"/>
          <w:pgSz w:w="11920" w:h="16850"/>
          <w:pgMar w:top="1380" w:right="260" w:bottom="1111" w:left="920" w:header="708" w:footer="708" w:gutter="0"/>
          <w:cols w:space="708"/>
        </w:sectPr>
      </w:pPr>
    </w:p>
    <w:p w:rsidR="006C69C4" w:rsidRDefault="00F902AA">
      <w:pPr>
        <w:pStyle w:val="Tekstpodstawowy"/>
        <w:spacing w:before="9"/>
        <w:rPr>
          <w:b/>
          <w:sz w:val="23"/>
        </w:rPr>
      </w:pPr>
      <w:r>
        <w:rPr>
          <w:noProof/>
          <w:lang w:val="pl-PL" w:eastAsia="pl-PL"/>
        </w:rPr>
        <w:lastRenderedPageBreak/>
        <mc:AlternateContent>
          <mc:Choice Requires="wps">
            <w:drawing>
              <wp:anchor distT="0" distB="0" distL="114300" distR="114300" simplePos="0" relativeHeight="486990848" behindDoc="1" locked="0" layoutInCell="1" allowOverlap="1">
                <wp:simplePos x="0" y="0"/>
                <wp:positionH relativeFrom="page">
                  <wp:posOffset>954405</wp:posOffset>
                </wp:positionH>
                <wp:positionV relativeFrom="page">
                  <wp:posOffset>2491740</wp:posOffset>
                </wp:positionV>
                <wp:extent cx="6089015" cy="378460"/>
                <wp:effectExtent l="0" t="0" r="0" b="0"/>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9015" cy="37846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FB3FA" id="docshape2" o:spid="_x0000_s1026" style="position:absolute;margin-left:75.15pt;margin-top:196.2pt;width:479.45pt;height:29.8pt;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" fillcolor="#f5f5f5" stroked="f">
                <w10:wrap anchorx="page" anchory="page"/>
              </v:rect>
            </w:pict>
          </mc:Fallback>
        </mc:AlternateContent>
      </w:r>
    </w:p>
    <w:tbl>
      <w:tblPr>
        <w:tblStyle w:val="TableNormal"/>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4"/>
        <w:gridCol w:w="1524"/>
      </w:tblGrid>
      <w:tr w:rsidR="006C69C4">
        <w:trPr>
          <w:trHeight w:val="275"/>
        </w:trPr>
        <w:tc>
          <w:tcPr>
            <w:tcW w:w="8224" w:type="dxa"/>
          </w:tcPr>
          <w:p w:rsidR="006C69C4" w:rsidRDefault="00F902AA">
            <w:pPr>
              <w:pStyle w:val="TableParagraph"/>
              <w:spacing w:line="251" w:lineRule="exact"/>
              <w:ind w:left="107"/>
              <w:rPr>
                <w:b/>
              </w:rPr>
            </w:pPr>
            <w:r>
              <w:rPr>
                <w:b/>
                <w:color w:val="202020"/>
              </w:rPr>
              <w:t>Course</w:t>
            </w:r>
            <w:r>
              <w:rPr>
                <w:b/>
                <w:color w:val="202020"/>
                <w:spacing w:val="-3"/>
              </w:rPr>
              <w:t xml:space="preserve"> </w:t>
            </w:r>
            <w:r>
              <w:rPr>
                <w:b/>
                <w:color w:val="202020"/>
              </w:rPr>
              <w:t>contents</w:t>
            </w:r>
            <w:r>
              <w:rPr>
                <w:b/>
                <w:color w:val="202020"/>
                <w:spacing w:val="-3"/>
              </w:rPr>
              <w:t xml:space="preserve"> </w:t>
            </w:r>
            <w:r>
              <w:rPr>
                <w:b/>
                <w:color w:val="202020"/>
              </w:rPr>
              <w:t>-</w:t>
            </w:r>
            <w:r>
              <w:rPr>
                <w:b/>
                <w:color w:val="202020"/>
                <w:spacing w:val="-2"/>
              </w:rPr>
              <w:t xml:space="preserve"> </w:t>
            </w:r>
            <w:r>
              <w:rPr>
                <w:b/>
              </w:rPr>
              <w:t>II-</w:t>
            </w:r>
            <w:proofErr w:type="spellStart"/>
            <w:r>
              <w:rPr>
                <w:b/>
              </w:rPr>
              <w:t>nd</w:t>
            </w:r>
            <w:proofErr w:type="spellEnd"/>
            <w:r>
              <w:rPr>
                <w:b/>
                <w:spacing w:val="-3"/>
              </w:rPr>
              <w:t xml:space="preserve"> </w:t>
            </w:r>
            <w:r>
              <w:rPr>
                <w:b/>
                <w:spacing w:val="-2"/>
              </w:rPr>
              <w:t>semester</w:t>
            </w:r>
          </w:p>
        </w:tc>
        <w:tc>
          <w:tcPr>
            <w:tcW w:w="1524" w:type="dxa"/>
          </w:tcPr>
          <w:p w:rsidR="006C69C4" w:rsidRDefault="00F902AA">
            <w:pPr>
              <w:pStyle w:val="TableParagraph"/>
              <w:spacing w:line="256" w:lineRule="exact"/>
              <w:ind w:left="441"/>
              <w:rPr>
                <w:b/>
                <w:sz w:val="24"/>
              </w:rPr>
            </w:pPr>
            <w:r>
              <w:rPr>
                <w:b/>
                <w:spacing w:val="-2"/>
                <w:sz w:val="24"/>
              </w:rPr>
              <w:t>Hours</w:t>
            </w:r>
          </w:p>
        </w:tc>
      </w:tr>
      <w:tr w:rsidR="006C69C4">
        <w:trPr>
          <w:trHeight w:val="527"/>
        </w:trPr>
        <w:tc>
          <w:tcPr>
            <w:tcW w:w="8224" w:type="dxa"/>
          </w:tcPr>
          <w:p w:rsidR="006C69C4" w:rsidRDefault="00F902AA">
            <w:pPr>
              <w:pStyle w:val="TableParagraph"/>
              <w:spacing w:before="3" w:line="252" w:lineRule="exact"/>
              <w:ind w:left="827" w:hanging="360"/>
            </w:pPr>
            <w:r>
              <w:rPr>
                <w:rFonts w:ascii="Calibri"/>
                <w:sz w:val="24"/>
              </w:rPr>
              <w:t>1.</w:t>
            </w:r>
            <w:r>
              <w:rPr>
                <w:spacing w:val="80"/>
                <w:sz w:val="24"/>
              </w:rPr>
              <w:t xml:space="preserve"> </w:t>
            </w:r>
            <w:r>
              <w:rPr>
                <w:color w:val="202020"/>
              </w:rPr>
              <w:t xml:space="preserve">The immune system and </w:t>
            </w:r>
            <w:proofErr w:type="spellStart"/>
            <w:r>
              <w:rPr>
                <w:color w:val="202020"/>
              </w:rPr>
              <w:t>lymphoidorgans</w:t>
            </w:r>
            <w:proofErr w:type="spellEnd"/>
            <w:r>
              <w:rPr>
                <w:color w:val="202020"/>
              </w:rPr>
              <w:t xml:space="preserve"> (histological structure and functions of lymphatic organs: spleen, tonsils, lymph node, thymus).</w:t>
            </w:r>
          </w:p>
        </w:tc>
        <w:tc>
          <w:tcPr>
            <w:tcW w:w="1524" w:type="dxa"/>
          </w:tcPr>
          <w:p w:rsidR="006C69C4" w:rsidRDefault="00F902AA">
            <w:pPr>
              <w:pStyle w:val="TableParagraph"/>
              <w:spacing w:line="292" w:lineRule="exact"/>
              <w:ind w:left="9"/>
              <w:jc w:val="center"/>
              <w:rPr>
                <w:rFonts w:ascii="Calibri"/>
                <w:sz w:val="24"/>
              </w:rPr>
            </w:pPr>
            <w:r>
              <w:rPr>
                <w:rFonts w:ascii="Calibri"/>
                <w:sz w:val="24"/>
              </w:rPr>
              <w:t>3</w:t>
            </w:r>
          </w:p>
        </w:tc>
      </w:tr>
      <w:tr w:rsidR="006C69C4">
        <w:trPr>
          <w:trHeight w:val="557"/>
        </w:trPr>
        <w:tc>
          <w:tcPr>
            <w:tcW w:w="8224" w:type="dxa"/>
          </w:tcPr>
          <w:p w:rsidR="006C69C4" w:rsidRDefault="00F902AA">
            <w:pPr>
              <w:pStyle w:val="TableParagraph"/>
              <w:spacing w:line="279" w:lineRule="exact"/>
              <w:ind w:left="467"/>
              <w:rPr>
                <w:sz w:val="24"/>
              </w:rPr>
            </w:pPr>
            <w:r>
              <w:rPr>
                <w:rFonts w:ascii="Calibri"/>
                <w:sz w:val="24"/>
              </w:rPr>
              <w:t>2.</w:t>
            </w:r>
            <w:r>
              <w:rPr>
                <w:spacing w:val="23"/>
                <w:sz w:val="24"/>
              </w:rPr>
              <w:t xml:space="preserve">  </w:t>
            </w:r>
            <w:r>
              <w:rPr>
                <w:sz w:val="24"/>
              </w:rPr>
              <w:t>Digestive</w:t>
            </w:r>
            <w:r>
              <w:rPr>
                <w:spacing w:val="27"/>
                <w:sz w:val="24"/>
              </w:rPr>
              <w:t xml:space="preserve"> </w:t>
            </w:r>
            <w:r>
              <w:rPr>
                <w:sz w:val="24"/>
              </w:rPr>
              <w:t>tract</w:t>
            </w:r>
            <w:r>
              <w:rPr>
                <w:spacing w:val="28"/>
                <w:sz w:val="24"/>
              </w:rPr>
              <w:t xml:space="preserve"> </w:t>
            </w:r>
            <w:r>
              <w:rPr>
                <w:sz w:val="24"/>
              </w:rPr>
              <w:t>part</w:t>
            </w:r>
            <w:r>
              <w:rPr>
                <w:spacing w:val="30"/>
                <w:sz w:val="24"/>
              </w:rPr>
              <w:t xml:space="preserve"> </w:t>
            </w:r>
            <w:r>
              <w:rPr>
                <w:sz w:val="24"/>
              </w:rPr>
              <w:t>I</w:t>
            </w:r>
            <w:r>
              <w:rPr>
                <w:spacing w:val="24"/>
                <w:sz w:val="24"/>
              </w:rPr>
              <w:t xml:space="preserve"> </w:t>
            </w:r>
            <w:r>
              <w:rPr>
                <w:sz w:val="24"/>
              </w:rPr>
              <w:t>(general</w:t>
            </w:r>
            <w:r>
              <w:rPr>
                <w:spacing w:val="28"/>
                <w:sz w:val="24"/>
              </w:rPr>
              <w:t xml:space="preserve"> </w:t>
            </w:r>
            <w:r>
              <w:rPr>
                <w:sz w:val="24"/>
              </w:rPr>
              <w:t>structure</w:t>
            </w:r>
            <w:r>
              <w:rPr>
                <w:spacing w:val="27"/>
                <w:sz w:val="24"/>
              </w:rPr>
              <w:t xml:space="preserve"> </w:t>
            </w:r>
            <w:r>
              <w:rPr>
                <w:sz w:val="24"/>
              </w:rPr>
              <w:t>of</w:t>
            </w:r>
            <w:r>
              <w:rPr>
                <w:position w:val="11"/>
              </w:rPr>
              <w:t>2</w:t>
            </w:r>
            <w:r>
              <w:rPr>
                <w:sz w:val="24"/>
              </w:rPr>
              <w:t>the</w:t>
            </w:r>
            <w:r>
              <w:rPr>
                <w:spacing w:val="27"/>
                <w:sz w:val="24"/>
              </w:rPr>
              <w:t xml:space="preserve"> </w:t>
            </w:r>
            <w:r>
              <w:rPr>
                <w:sz w:val="24"/>
              </w:rPr>
              <w:t>digestive</w:t>
            </w:r>
            <w:r>
              <w:rPr>
                <w:spacing w:val="27"/>
                <w:sz w:val="24"/>
              </w:rPr>
              <w:t xml:space="preserve"> </w:t>
            </w:r>
            <w:r>
              <w:rPr>
                <w:sz w:val="24"/>
              </w:rPr>
              <w:t>tract,</w:t>
            </w:r>
            <w:r>
              <w:rPr>
                <w:spacing w:val="28"/>
                <w:sz w:val="24"/>
              </w:rPr>
              <w:t xml:space="preserve"> </w:t>
            </w:r>
            <w:r>
              <w:rPr>
                <w:sz w:val="24"/>
              </w:rPr>
              <w:t>oral</w:t>
            </w:r>
            <w:r>
              <w:rPr>
                <w:spacing w:val="28"/>
                <w:sz w:val="24"/>
              </w:rPr>
              <w:t xml:space="preserve"> </w:t>
            </w:r>
            <w:r>
              <w:rPr>
                <w:spacing w:val="-2"/>
                <w:sz w:val="24"/>
              </w:rPr>
              <w:t>cavity,</w:t>
            </w:r>
          </w:p>
          <w:p w:rsidR="006C69C4" w:rsidRDefault="00F902AA">
            <w:pPr>
              <w:pStyle w:val="TableParagraph"/>
              <w:spacing w:line="258" w:lineRule="exact"/>
              <w:ind w:left="827"/>
              <w:rPr>
                <w:sz w:val="24"/>
              </w:rPr>
            </w:pPr>
            <w:r>
              <w:rPr>
                <w:sz w:val="24"/>
              </w:rPr>
              <w:t>tongue,</w:t>
            </w:r>
            <w:r>
              <w:rPr>
                <w:spacing w:val="-2"/>
                <w:sz w:val="24"/>
              </w:rPr>
              <w:t xml:space="preserve"> </w:t>
            </w:r>
            <w:r>
              <w:rPr>
                <w:sz w:val="24"/>
              </w:rPr>
              <w:t>lingual</w:t>
            </w:r>
            <w:r>
              <w:rPr>
                <w:spacing w:val="-1"/>
                <w:sz w:val="24"/>
              </w:rPr>
              <w:t xml:space="preserve"> </w:t>
            </w:r>
            <w:r>
              <w:rPr>
                <w:sz w:val="24"/>
              </w:rPr>
              <w:t>papillae,</w:t>
            </w:r>
            <w:r>
              <w:rPr>
                <w:spacing w:val="-2"/>
                <w:sz w:val="24"/>
              </w:rPr>
              <w:t xml:space="preserve"> </w:t>
            </w:r>
            <w:r>
              <w:rPr>
                <w:sz w:val="24"/>
              </w:rPr>
              <w:t>taste buds,</w:t>
            </w:r>
            <w:r>
              <w:rPr>
                <w:spacing w:val="-1"/>
                <w:sz w:val="24"/>
              </w:rPr>
              <w:t xml:space="preserve"> </w:t>
            </w:r>
            <w:r>
              <w:rPr>
                <w:sz w:val="24"/>
              </w:rPr>
              <w:t>teeth,</w:t>
            </w:r>
            <w:r>
              <w:rPr>
                <w:spacing w:val="-4"/>
                <w:sz w:val="24"/>
              </w:rPr>
              <w:t xml:space="preserve"> </w:t>
            </w:r>
            <w:r>
              <w:rPr>
                <w:spacing w:val="-2"/>
              </w:rPr>
              <w:t>esophagus</w:t>
            </w:r>
            <w:r>
              <w:rPr>
                <w:spacing w:val="-2"/>
                <w:sz w:val="24"/>
              </w:rPr>
              <w:t>)</w:t>
            </w:r>
          </w:p>
        </w:tc>
        <w:tc>
          <w:tcPr>
            <w:tcW w:w="1524" w:type="dxa"/>
          </w:tcPr>
          <w:p w:rsidR="006C69C4" w:rsidRDefault="00F902AA">
            <w:pPr>
              <w:pStyle w:val="TableParagraph"/>
              <w:spacing w:line="292" w:lineRule="exact"/>
              <w:ind w:left="9"/>
              <w:jc w:val="center"/>
              <w:rPr>
                <w:rFonts w:ascii="Calibri"/>
                <w:sz w:val="24"/>
              </w:rPr>
            </w:pPr>
            <w:r>
              <w:rPr>
                <w:rFonts w:ascii="Calibri"/>
                <w:sz w:val="24"/>
              </w:rPr>
              <w:t>2</w:t>
            </w:r>
          </w:p>
        </w:tc>
      </w:tr>
      <w:tr w:rsidR="006C69C4">
        <w:trPr>
          <w:trHeight w:val="556"/>
        </w:trPr>
        <w:tc>
          <w:tcPr>
            <w:tcW w:w="8224" w:type="dxa"/>
          </w:tcPr>
          <w:p w:rsidR="006C69C4" w:rsidRDefault="00F902AA">
            <w:pPr>
              <w:pStyle w:val="TableParagraph"/>
              <w:spacing w:line="276" w:lineRule="exact"/>
              <w:ind w:left="827" w:hanging="360"/>
              <w:rPr>
                <w:sz w:val="24"/>
              </w:rPr>
            </w:pPr>
            <w:r>
              <w:rPr>
                <w:rFonts w:ascii="Calibri"/>
                <w:sz w:val="24"/>
              </w:rPr>
              <w:t>3.</w:t>
            </w:r>
            <w:r>
              <w:rPr>
                <w:spacing w:val="80"/>
                <w:sz w:val="24"/>
              </w:rPr>
              <w:t xml:space="preserve"> </w:t>
            </w:r>
            <w:r>
              <w:rPr>
                <w:sz w:val="24"/>
              </w:rPr>
              <w:t>Digestive tract part II.</w:t>
            </w:r>
            <w:r>
              <w:rPr>
                <w:spacing w:val="80"/>
                <w:sz w:val="24"/>
              </w:rPr>
              <w:t xml:space="preserve"> </w:t>
            </w:r>
            <w:r>
              <w:rPr>
                <w:sz w:val="24"/>
              </w:rPr>
              <w:t xml:space="preserve">(general histological structure of </w:t>
            </w:r>
            <w:r>
              <w:t>stomach, small and large</w:t>
            </w:r>
            <w:r>
              <w:rPr>
                <w:spacing w:val="40"/>
              </w:rPr>
              <w:t xml:space="preserve"> </w:t>
            </w:r>
            <w:r>
              <w:rPr>
                <w:sz w:val="24"/>
              </w:rPr>
              <w:t>intestine including differences).</w:t>
            </w:r>
          </w:p>
        </w:tc>
        <w:tc>
          <w:tcPr>
            <w:tcW w:w="1524" w:type="dxa"/>
          </w:tcPr>
          <w:p w:rsidR="006C69C4" w:rsidRDefault="00F902AA">
            <w:pPr>
              <w:pStyle w:val="TableParagraph"/>
              <w:spacing w:line="292" w:lineRule="exact"/>
              <w:ind w:left="9"/>
              <w:jc w:val="center"/>
              <w:rPr>
                <w:rFonts w:ascii="Calibri"/>
                <w:sz w:val="24"/>
              </w:rPr>
            </w:pPr>
            <w:r>
              <w:rPr>
                <w:rFonts w:ascii="Calibri"/>
                <w:sz w:val="24"/>
              </w:rPr>
              <w:t>3</w:t>
            </w:r>
          </w:p>
        </w:tc>
      </w:tr>
      <w:tr w:rsidR="006C69C4">
        <w:trPr>
          <w:trHeight w:val="832"/>
        </w:trPr>
        <w:tc>
          <w:tcPr>
            <w:tcW w:w="8224" w:type="dxa"/>
          </w:tcPr>
          <w:p w:rsidR="006C69C4" w:rsidRDefault="00F902AA">
            <w:pPr>
              <w:pStyle w:val="TableParagraph"/>
              <w:spacing w:before="1" w:line="230" w:lineRule="auto"/>
              <w:ind w:left="827" w:hanging="360"/>
              <w:rPr>
                <w:sz w:val="24"/>
              </w:rPr>
            </w:pPr>
            <w:r>
              <w:rPr>
                <w:rFonts w:ascii="Calibri"/>
                <w:sz w:val="24"/>
              </w:rPr>
              <w:t>4.</w:t>
            </w:r>
            <w:r>
              <w:rPr>
                <w:spacing w:val="80"/>
                <w:sz w:val="24"/>
              </w:rPr>
              <w:t xml:space="preserve"> </w:t>
            </w:r>
            <w:r>
              <w:rPr>
                <w:sz w:val="24"/>
              </w:rPr>
              <w:t>Digestive</w:t>
            </w:r>
            <w:r>
              <w:rPr>
                <w:spacing w:val="80"/>
                <w:sz w:val="24"/>
              </w:rPr>
              <w:t xml:space="preserve"> </w:t>
            </w:r>
            <w:r>
              <w:rPr>
                <w:sz w:val="24"/>
              </w:rPr>
              <w:t>tract</w:t>
            </w:r>
            <w:r>
              <w:rPr>
                <w:spacing w:val="80"/>
                <w:sz w:val="24"/>
              </w:rPr>
              <w:t xml:space="preserve"> </w:t>
            </w:r>
            <w:r>
              <w:rPr>
                <w:sz w:val="24"/>
              </w:rPr>
              <w:t>part</w:t>
            </w:r>
            <w:r>
              <w:rPr>
                <w:spacing w:val="80"/>
                <w:sz w:val="24"/>
              </w:rPr>
              <w:t xml:space="preserve"> </w:t>
            </w:r>
            <w:r>
              <w:rPr>
                <w:sz w:val="24"/>
              </w:rPr>
              <w:t>III.</w:t>
            </w:r>
            <w:r>
              <w:rPr>
                <w:spacing w:val="80"/>
                <w:sz w:val="24"/>
              </w:rPr>
              <w:t xml:space="preserve"> </w:t>
            </w:r>
            <w:r>
              <w:rPr>
                <w:sz w:val="24"/>
              </w:rPr>
              <w:t>(</w:t>
            </w:r>
            <w:r>
              <w:rPr>
                <w:color w:val="202020"/>
              </w:rPr>
              <w:t>histological</w:t>
            </w:r>
            <w:r>
              <w:rPr>
                <w:color w:val="202020"/>
                <w:spacing w:val="80"/>
              </w:rPr>
              <w:t xml:space="preserve"> </w:t>
            </w:r>
            <w:r>
              <w:rPr>
                <w:color w:val="202020"/>
              </w:rPr>
              <w:t>structure</w:t>
            </w:r>
            <w:r>
              <w:rPr>
                <w:color w:val="202020"/>
                <w:spacing w:val="80"/>
              </w:rPr>
              <w:t xml:space="preserve"> </w:t>
            </w:r>
            <w:r>
              <w:rPr>
                <w:color w:val="202020"/>
              </w:rPr>
              <w:t>and</w:t>
            </w:r>
            <w:r>
              <w:rPr>
                <w:color w:val="202020"/>
                <w:spacing w:val="80"/>
              </w:rPr>
              <w:t xml:space="preserve"> </w:t>
            </w:r>
            <w:r>
              <w:rPr>
                <w:color w:val="202020"/>
              </w:rPr>
              <w:t>functions</w:t>
            </w:r>
            <w:r>
              <w:rPr>
                <w:color w:val="202020"/>
                <w:spacing w:val="80"/>
              </w:rPr>
              <w:t xml:space="preserve"> </w:t>
            </w:r>
            <w:r>
              <w:rPr>
                <w:color w:val="202020"/>
              </w:rPr>
              <w:t>of</w:t>
            </w:r>
            <w:r>
              <w:rPr>
                <w:color w:val="202020"/>
                <w:spacing w:val="80"/>
              </w:rPr>
              <w:t xml:space="preserve"> </w:t>
            </w:r>
            <w:r>
              <w:rPr>
                <w:sz w:val="24"/>
              </w:rPr>
              <w:t>organs associated</w:t>
            </w:r>
            <w:r>
              <w:rPr>
                <w:spacing w:val="77"/>
                <w:sz w:val="24"/>
              </w:rPr>
              <w:t xml:space="preserve"> </w:t>
            </w:r>
            <w:r>
              <w:rPr>
                <w:sz w:val="24"/>
              </w:rPr>
              <w:t>with</w:t>
            </w:r>
            <w:r>
              <w:rPr>
                <w:spacing w:val="79"/>
                <w:sz w:val="24"/>
              </w:rPr>
              <w:t xml:space="preserve"> </w:t>
            </w:r>
            <w:r>
              <w:rPr>
                <w:sz w:val="24"/>
              </w:rPr>
              <w:t>the</w:t>
            </w:r>
            <w:r>
              <w:rPr>
                <w:spacing w:val="78"/>
                <w:sz w:val="24"/>
              </w:rPr>
              <w:t xml:space="preserve"> </w:t>
            </w:r>
            <w:r>
              <w:rPr>
                <w:sz w:val="24"/>
              </w:rPr>
              <w:t>digestive</w:t>
            </w:r>
            <w:r>
              <w:rPr>
                <w:spacing w:val="80"/>
                <w:sz w:val="24"/>
              </w:rPr>
              <w:t xml:space="preserve"> </w:t>
            </w:r>
            <w:r>
              <w:rPr>
                <w:sz w:val="24"/>
              </w:rPr>
              <w:t>tract</w:t>
            </w:r>
            <w:r>
              <w:rPr>
                <w:spacing w:val="79"/>
                <w:sz w:val="24"/>
              </w:rPr>
              <w:t xml:space="preserve"> </w:t>
            </w:r>
            <w:r>
              <w:rPr>
                <w:sz w:val="24"/>
              </w:rPr>
              <w:t>-</w:t>
            </w:r>
            <w:r>
              <w:rPr>
                <w:spacing w:val="78"/>
                <w:sz w:val="24"/>
              </w:rPr>
              <w:t xml:space="preserve"> </w:t>
            </w:r>
            <w:r>
              <w:rPr>
                <w:sz w:val="24"/>
              </w:rPr>
              <w:t>salivary</w:t>
            </w:r>
            <w:r>
              <w:rPr>
                <w:spacing w:val="76"/>
                <w:sz w:val="24"/>
              </w:rPr>
              <w:t xml:space="preserve"> </w:t>
            </w:r>
            <w:r>
              <w:rPr>
                <w:sz w:val="24"/>
              </w:rPr>
              <w:t>glands,</w:t>
            </w:r>
            <w:r>
              <w:rPr>
                <w:spacing w:val="80"/>
                <w:sz w:val="24"/>
              </w:rPr>
              <w:t xml:space="preserve"> </w:t>
            </w:r>
            <w:proofErr w:type="spellStart"/>
            <w:r>
              <w:rPr>
                <w:spacing w:val="-2"/>
                <w:sz w:val="24"/>
              </w:rPr>
              <w:t>liver,gallbladder</w:t>
            </w:r>
            <w:proofErr w:type="spellEnd"/>
            <w:r>
              <w:rPr>
                <w:spacing w:val="-2"/>
                <w:sz w:val="24"/>
              </w:rPr>
              <w:t>,</w:t>
            </w:r>
          </w:p>
          <w:p w:rsidR="006C69C4" w:rsidRDefault="00F902AA">
            <w:pPr>
              <w:pStyle w:val="TableParagraph"/>
              <w:spacing w:before="1" w:line="264" w:lineRule="exact"/>
              <w:ind w:left="827"/>
              <w:rPr>
                <w:sz w:val="24"/>
              </w:rPr>
            </w:pPr>
            <w:r>
              <w:rPr>
                <w:spacing w:val="-2"/>
                <w:sz w:val="24"/>
              </w:rPr>
              <w:t>pancreas)</w:t>
            </w:r>
          </w:p>
        </w:tc>
        <w:tc>
          <w:tcPr>
            <w:tcW w:w="1524" w:type="dxa"/>
          </w:tcPr>
          <w:p w:rsidR="006C69C4" w:rsidRDefault="00F902AA">
            <w:pPr>
              <w:pStyle w:val="TableParagraph"/>
              <w:spacing w:line="292" w:lineRule="exact"/>
              <w:ind w:left="9"/>
              <w:jc w:val="center"/>
              <w:rPr>
                <w:rFonts w:ascii="Calibri"/>
                <w:sz w:val="24"/>
              </w:rPr>
            </w:pPr>
            <w:r>
              <w:rPr>
                <w:rFonts w:ascii="Calibri"/>
                <w:sz w:val="24"/>
              </w:rPr>
              <w:t>3</w:t>
            </w:r>
          </w:p>
        </w:tc>
      </w:tr>
      <w:tr w:rsidR="006C69C4">
        <w:trPr>
          <w:trHeight w:val="832"/>
        </w:trPr>
        <w:tc>
          <w:tcPr>
            <w:tcW w:w="8224" w:type="dxa"/>
          </w:tcPr>
          <w:p w:rsidR="006C69C4" w:rsidRDefault="00F902AA">
            <w:pPr>
              <w:pStyle w:val="TableParagraph"/>
              <w:spacing w:line="276" w:lineRule="exact"/>
              <w:ind w:left="827" w:right="103" w:hanging="360"/>
              <w:jc w:val="both"/>
              <w:rPr>
                <w:sz w:val="24"/>
              </w:rPr>
            </w:pPr>
            <w:r>
              <w:rPr>
                <w:rFonts w:ascii="Calibri"/>
                <w:sz w:val="24"/>
              </w:rPr>
              <w:t>5.</w:t>
            </w:r>
            <w:r>
              <w:rPr>
                <w:spacing w:val="40"/>
                <w:sz w:val="24"/>
              </w:rPr>
              <w:t xml:space="preserve"> </w:t>
            </w:r>
            <w:r>
              <w:rPr>
                <w:sz w:val="24"/>
              </w:rPr>
              <w:t>The respiratory system (The conducting part: nasal cavity, larynx, trachea, bronchi - histological structure; respiratory part: bronchioles, alveoli, gas exchange, barrier blood-air)</w:t>
            </w:r>
          </w:p>
        </w:tc>
        <w:tc>
          <w:tcPr>
            <w:tcW w:w="1524" w:type="dxa"/>
          </w:tcPr>
          <w:p w:rsidR="006C69C4" w:rsidRDefault="00F902AA">
            <w:pPr>
              <w:pStyle w:val="TableParagraph"/>
              <w:spacing w:line="292" w:lineRule="exact"/>
              <w:ind w:left="9"/>
              <w:jc w:val="center"/>
              <w:rPr>
                <w:rFonts w:ascii="Calibri"/>
                <w:sz w:val="24"/>
              </w:rPr>
            </w:pPr>
            <w:r>
              <w:rPr>
                <w:rFonts w:ascii="Calibri"/>
                <w:sz w:val="24"/>
              </w:rPr>
              <w:t>3</w:t>
            </w:r>
          </w:p>
        </w:tc>
      </w:tr>
      <w:tr w:rsidR="006C69C4">
        <w:trPr>
          <w:trHeight w:val="832"/>
        </w:trPr>
        <w:tc>
          <w:tcPr>
            <w:tcW w:w="8224" w:type="dxa"/>
          </w:tcPr>
          <w:p w:rsidR="006C69C4" w:rsidRDefault="00F902AA">
            <w:pPr>
              <w:pStyle w:val="TableParagraph"/>
              <w:tabs>
                <w:tab w:val="left" w:pos="1782"/>
                <w:tab w:val="left" w:pos="2661"/>
                <w:tab w:val="left" w:pos="3604"/>
                <w:tab w:val="left" w:pos="3897"/>
                <w:tab w:val="left" w:pos="4813"/>
                <w:tab w:val="left" w:pos="5924"/>
                <w:tab w:val="left" w:pos="6922"/>
                <w:tab w:val="left" w:pos="7212"/>
              </w:tabs>
              <w:spacing w:before="1" w:line="230" w:lineRule="auto"/>
              <w:ind w:left="827" w:right="99" w:hanging="360"/>
              <w:rPr>
                <w:sz w:val="24"/>
              </w:rPr>
            </w:pPr>
            <w:r>
              <w:rPr>
                <w:rFonts w:ascii="Calibri"/>
                <w:sz w:val="24"/>
              </w:rPr>
              <w:t>6.</w:t>
            </w:r>
            <w:r>
              <w:rPr>
                <w:spacing w:val="80"/>
                <w:sz w:val="24"/>
              </w:rPr>
              <w:t xml:space="preserve"> </w:t>
            </w:r>
            <w:r>
              <w:rPr>
                <w:sz w:val="24"/>
              </w:rPr>
              <w:t>Urinary</w:t>
            </w:r>
            <w:r>
              <w:rPr>
                <w:sz w:val="24"/>
              </w:rPr>
              <w:tab/>
            </w:r>
            <w:r>
              <w:rPr>
                <w:spacing w:val="-2"/>
                <w:sz w:val="24"/>
              </w:rPr>
              <w:t>system</w:t>
            </w:r>
            <w:r>
              <w:rPr>
                <w:sz w:val="24"/>
              </w:rPr>
              <w:tab/>
            </w:r>
            <w:r>
              <w:rPr>
                <w:spacing w:val="-2"/>
                <w:sz w:val="24"/>
              </w:rPr>
              <w:t>(kidney</w:t>
            </w:r>
            <w:r>
              <w:rPr>
                <w:sz w:val="24"/>
              </w:rPr>
              <w:tab/>
            </w:r>
            <w:r>
              <w:rPr>
                <w:spacing w:val="-10"/>
                <w:sz w:val="24"/>
              </w:rPr>
              <w:t>-</w:t>
            </w:r>
            <w:r>
              <w:rPr>
                <w:sz w:val="24"/>
              </w:rPr>
              <w:tab/>
            </w:r>
            <w:r>
              <w:rPr>
                <w:spacing w:val="-2"/>
                <w:sz w:val="24"/>
              </w:rPr>
              <w:t>general</w:t>
            </w:r>
            <w:r>
              <w:rPr>
                <w:sz w:val="24"/>
              </w:rPr>
              <w:tab/>
            </w:r>
            <w:r>
              <w:rPr>
                <w:spacing w:val="-2"/>
                <w:sz w:val="24"/>
              </w:rPr>
              <w:t>structure,</w:t>
            </w:r>
            <w:r>
              <w:rPr>
                <w:sz w:val="24"/>
              </w:rPr>
              <w:tab/>
            </w:r>
            <w:r>
              <w:rPr>
                <w:spacing w:val="-2"/>
                <w:sz w:val="24"/>
              </w:rPr>
              <w:t>nephron</w:t>
            </w:r>
            <w:r>
              <w:rPr>
                <w:sz w:val="24"/>
              </w:rPr>
              <w:tab/>
            </w:r>
            <w:r>
              <w:rPr>
                <w:spacing w:val="-10"/>
                <w:sz w:val="24"/>
              </w:rPr>
              <w:t>-</w:t>
            </w:r>
            <w:r>
              <w:rPr>
                <w:sz w:val="24"/>
              </w:rPr>
              <w:tab/>
            </w:r>
            <w:r>
              <w:rPr>
                <w:spacing w:val="-2"/>
                <w:sz w:val="24"/>
              </w:rPr>
              <w:t xml:space="preserve">structure, </w:t>
            </w:r>
            <w:r>
              <w:rPr>
                <w:sz w:val="24"/>
              </w:rPr>
              <w:t>juxtaglomerular</w:t>
            </w:r>
            <w:r>
              <w:rPr>
                <w:spacing w:val="71"/>
                <w:sz w:val="24"/>
              </w:rPr>
              <w:t xml:space="preserve"> </w:t>
            </w:r>
            <w:r>
              <w:rPr>
                <w:sz w:val="24"/>
              </w:rPr>
              <w:t>apparatus,</w:t>
            </w:r>
            <w:r>
              <w:rPr>
                <w:spacing w:val="73"/>
                <w:sz w:val="24"/>
              </w:rPr>
              <w:t xml:space="preserve"> </w:t>
            </w:r>
            <w:r>
              <w:rPr>
                <w:sz w:val="24"/>
              </w:rPr>
              <w:t>collecting</w:t>
            </w:r>
            <w:r>
              <w:rPr>
                <w:spacing w:val="69"/>
                <w:sz w:val="24"/>
              </w:rPr>
              <w:t xml:space="preserve"> </w:t>
            </w:r>
            <w:r>
              <w:rPr>
                <w:sz w:val="24"/>
              </w:rPr>
              <w:t>ducts</w:t>
            </w:r>
            <w:r>
              <w:rPr>
                <w:spacing w:val="79"/>
                <w:sz w:val="24"/>
              </w:rPr>
              <w:t xml:space="preserve"> </w:t>
            </w:r>
            <w:r>
              <w:rPr>
                <w:sz w:val="24"/>
              </w:rPr>
              <w:t>-</w:t>
            </w:r>
            <w:r>
              <w:rPr>
                <w:spacing w:val="74"/>
                <w:sz w:val="24"/>
              </w:rPr>
              <w:t xml:space="preserve"> </w:t>
            </w:r>
            <w:r>
              <w:rPr>
                <w:sz w:val="24"/>
              </w:rPr>
              <w:t>ureter,</w:t>
            </w:r>
            <w:r>
              <w:rPr>
                <w:spacing w:val="75"/>
                <w:sz w:val="24"/>
              </w:rPr>
              <w:t xml:space="preserve"> </w:t>
            </w:r>
            <w:r>
              <w:rPr>
                <w:sz w:val="24"/>
              </w:rPr>
              <w:t>bladder,</w:t>
            </w:r>
            <w:r>
              <w:rPr>
                <w:spacing w:val="73"/>
                <w:sz w:val="24"/>
              </w:rPr>
              <w:t xml:space="preserve"> </w:t>
            </w:r>
            <w:r>
              <w:rPr>
                <w:sz w:val="24"/>
              </w:rPr>
              <w:t>urethra</w:t>
            </w:r>
            <w:r>
              <w:rPr>
                <w:spacing w:val="75"/>
                <w:sz w:val="24"/>
              </w:rPr>
              <w:t xml:space="preserve"> </w:t>
            </w:r>
            <w:r>
              <w:rPr>
                <w:spacing w:val="-10"/>
                <w:sz w:val="24"/>
              </w:rPr>
              <w:t>-</w:t>
            </w:r>
          </w:p>
          <w:p w:rsidR="006C69C4" w:rsidRDefault="00F902AA">
            <w:pPr>
              <w:pStyle w:val="TableParagraph"/>
              <w:spacing w:before="1" w:line="264" w:lineRule="exact"/>
              <w:ind w:left="827"/>
              <w:rPr>
                <w:sz w:val="24"/>
              </w:rPr>
            </w:pPr>
            <w:r>
              <w:rPr>
                <w:sz w:val="24"/>
              </w:rPr>
              <w:t>histological</w:t>
            </w:r>
            <w:r>
              <w:rPr>
                <w:spacing w:val="-4"/>
                <w:sz w:val="24"/>
              </w:rPr>
              <w:t xml:space="preserve"> </w:t>
            </w:r>
            <w:r>
              <w:rPr>
                <w:spacing w:val="-2"/>
                <w:sz w:val="24"/>
              </w:rPr>
              <w:t>structure).</w:t>
            </w:r>
          </w:p>
        </w:tc>
        <w:tc>
          <w:tcPr>
            <w:tcW w:w="1524" w:type="dxa"/>
          </w:tcPr>
          <w:p w:rsidR="006C69C4" w:rsidRDefault="00F902AA">
            <w:pPr>
              <w:pStyle w:val="TableParagraph"/>
              <w:spacing w:line="292" w:lineRule="exact"/>
              <w:ind w:left="9"/>
              <w:jc w:val="center"/>
              <w:rPr>
                <w:rFonts w:ascii="Calibri"/>
                <w:sz w:val="24"/>
              </w:rPr>
            </w:pPr>
            <w:r>
              <w:rPr>
                <w:rFonts w:ascii="Calibri"/>
                <w:sz w:val="24"/>
              </w:rPr>
              <w:t>3</w:t>
            </w:r>
          </w:p>
        </w:tc>
      </w:tr>
      <w:tr w:rsidR="006C69C4">
        <w:trPr>
          <w:trHeight w:val="832"/>
        </w:trPr>
        <w:tc>
          <w:tcPr>
            <w:tcW w:w="8224" w:type="dxa"/>
          </w:tcPr>
          <w:p w:rsidR="006C69C4" w:rsidRDefault="00F902AA">
            <w:pPr>
              <w:pStyle w:val="TableParagraph"/>
              <w:spacing w:before="1" w:line="230" w:lineRule="auto"/>
              <w:ind w:left="827" w:hanging="360"/>
              <w:rPr>
                <w:sz w:val="24"/>
              </w:rPr>
            </w:pPr>
            <w:r>
              <w:rPr>
                <w:rFonts w:ascii="Calibri"/>
                <w:sz w:val="24"/>
              </w:rPr>
              <w:t>7.</w:t>
            </w:r>
            <w:r>
              <w:rPr>
                <w:spacing w:val="80"/>
                <w:sz w:val="24"/>
              </w:rPr>
              <w:t xml:space="preserve"> </w:t>
            </w:r>
            <w:r>
              <w:rPr>
                <w:sz w:val="24"/>
              </w:rPr>
              <w:t>Female</w:t>
            </w:r>
            <w:r>
              <w:rPr>
                <w:spacing w:val="80"/>
                <w:sz w:val="24"/>
              </w:rPr>
              <w:t xml:space="preserve"> </w:t>
            </w:r>
            <w:r>
              <w:rPr>
                <w:sz w:val="24"/>
              </w:rPr>
              <w:t>reproductive</w:t>
            </w:r>
            <w:r>
              <w:rPr>
                <w:spacing w:val="80"/>
                <w:sz w:val="24"/>
              </w:rPr>
              <w:t xml:space="preserve"> </w:t>
            </w:r>
            <w:r>
              <w:rPr>
                <w:sz w:val="24"/>
              </w:rPr>
              <w:t>system</w:t>
            </w:r>
            <w:r>
              <w:rPr>
                <w:spacing w:val="80"/>
                <w:w w:val="150"/>
                <w:sz w:val="24"/>
              </w:rPr>
              <w:t xml:space="preserve"> </w:t>
            </w:r>
            <w:r>
              <w:rPr>
                <w:sz w:val="24"/>
              </w:rPr>
              <w:t>(ovary</w:t>
            </w:r>
            <w:r>
              <w:rPr>
                <w:spacing w:val="80"/>
                <w:sz w:val="24"/>
              </w:rPr>
              <w:t xml:space="preserve"> </w:t>
            </w:r>
            <w:r>
              <w:rPr>
                <w:sz w:val="24"/>
              </w:rPr>
              <w:t>-</w:t>
            </w:r>
            <w:r>
              <w:rPr>
                <w:spacing w:val="80"/>
                <w:w w:val="150"/>
                <w:sz w:val="24"/>
              </w:rPr>
              <w:t xml:space="preserve"> </w:t>
            </w:r>
            <w:r>
              <w:rPr>
                <w:sz w:val="24"/>
              </w:rPr>
              <w:t>general</w:t>
            </w:r>
            <w:r>
              <w:rPr>
                <w:spacing w:val="80"/>
                <w:sz w:val="24"/>
              </w:rPr>
              <w:t xml:space="preserve"> </w:t>
            </w:r>
            <w:r>
              <w:rPr>
                <w:sz w:val="24"/>
              </w:rPr>
              <w:t>histological</w:t>
            </w:r>
            <w:r>
              <w:rPr>
                <w:spacing w:val="80"/>
                <w:sz w:val="24"/>
              </w:rPr>
              <w:t xml:space="preserve"> </w:t>
            </w:r>
            <w:r>
              <w:rPr>
                <w:sz w:val="24"/>
              </w:rPr>
              <w:t>structure,</w:t>
            </w:r>
            <w:r>
              <w:rPr>
                <w:spacing w:val="40"/>
                <w:sz w:val="24"/>
              </w:rPr>
              <w:t xml:space="preserve"> </w:t>
            </w:r>
            <w:r>
              <w:rPr>
                <w:sz w:val="24"/>
              </w:rPr>
              <w:t>follicles,</w:t>
            </w:r>
            <w:r>
              <w:rPr>
                <w:spacing w:val="-1"/>
                <w:sz w:val="24"/>
              </w:rPr>
              <w:t xml:space="preserve"> </w:t>
            </w:r>
            <w:r>
              <w:rPr>
                <w:sz w:val="24"/>
              </w:rPr>
              <w:t>corpus</w:t>
            </w:r>
            <w:r>
              <w:rPr>
                <w:spacing w:val="2"/>
                <w:sz w:val="24"/>
              </w:rPr>
              <w:t xml:space="preserve"> </w:t>
            </w:r>
            <w:r>
              <w:rPr>
                <w:sz w:val="24"/>
              </w:rPr>
              <w:t>luteum,</w:t>
            </w:r>
            <w:r>
              <w:rPr>
                <w:spacing w:val="4"/>
                <w:sz w:val="24"/>
              </w:rPr>
              <w:t xml:space="preserve"> </w:t>
            </w:r>
            <w:r>
              <w:rPr>
                <w:sz w:val="24"/>
              </w:rPr>
              <w:t>fallopian</w:t>
            </w:r>
            <w:r>
              <w:rPr>
                <w:spacing w:val="2"/>
                <w:sz w:val="24"/>
              </w:rPr>
              <w:t xml:space="preserve"> </w:t>
            </w:r>
            <w:r>
              <w:rPr>
                <w:sz w:val="24"/>
              </w:rPr>
              <w:t>tube,</w:t>
            </w:r>
            <w:r>
              <w:rPr>
                <w:spacing w:val="3"/>
                <w:sz w:val="24"/>
              </w:rPr>
              <w:t xml:space="preserve"> </w:t>
            </w:r>
            <w:r>
              <w:rPr>
                <w:sz w:val="24"/>
              </w:rPr>
              <w:t>uterus</w:t>
            </w:r>
            <w:r>
              <w:rPr>
                <w:spacing w:val="4"/>
                <w:sz w:val="24"/>
              </w:rPr>
              <w:t xml:space="preserve"> </w:t>
            </w:r>
            <w:r>
              <w:rPr>
                <w:sz w:val="24"/>
              </w:rPr>
              <w:t>- mucosa</w:t>
            </w:r>
            <w:r>
              <w:rPr>
                <w:spacing w:val="2"/>
                <w:sz w:val="24"/>
              </w:rPr>
              <w:t xml:space="preserve"> </w:t>
            </w:r>
            <w:r>
              <w:rPr>
                <w:sz w:val="24"/>
              </w:rPr>
              <w:t>and</w:t>
            </w:r>
            <w:r>
              <w:rPr>
                <w:spacing w:val="1"/>
                <w:sz w:val="24"/>
              </w:rPr>
              <w:t xml:space="preserve"> </w:t>
            </w:r>
            <w:r>
              <w:rPr>
                <w:sz w:val="24"/>
              </w:rPr>
              <w:t>muscle,</w:t>
            </w:r>
            <w:r>
              <w:rPr>
                <w:spacing w:val="4"/>
                <w:sz w:val="24"/>
              </w:rPr>
              <w:t xml:space="preserve"> </w:t>
            </w:r>
            <w:r>
              <w:rPr>
                <w:spacing w:val="-2"/>
                <w:sz w:val="24"/>
              </w:rPr>
              <w:t>vagina</w:t>
            </w:r>
          </w:p>
          <w:p w:rsidR="006C69C4" w:rsidRDefault="00F902AA">
            <w:pPr>
              <w:pStyle w:val="TableParagraph"/>
              <w:spacing w:before="1" w:line="264" w:lineRule="exact"/>
              <w:ind w:left="827"/>
              <w:rPr>
                <w:sz w:val="24"/>
              </w:rPr>
            </w:pPr>
            <w:r>
              <w:rPr>
                <w:sz w:val="24"/>
              </w:rPr>
              <w:t>-</w:t>
            </w:r>
            <w:r>
              <w:rPr>
                <w:spacing w:val="-4"/>
                <w:sz w:val="24"/>
              </w:rPr>
              <w:t xml:space="preserve"> </w:t>
            </w:r>
            <w:r>
              <w:rPr>
                <w:sz w:val="24"/>
              </w:rPr>
              <w:t>histological</w:t>
            </w:r>
            <w:r>
              <w:rPr>
                <w:spacing w:val="-2"/>
                <w:sz w:val="24"/>
              </w:rPr>
              <w:t xml:space="preserve"> </w:t>
            </w:r>
            <w:r>
              <w:rPr>
                <w:sz w:val="24"/>
              </w:rPr>
              <w:t>structure).</w:t>
            </w:r>
            <w:r>
              <w:rPr>
                <w:spacing w:val="-1"/>
                <w:sz w:val="24"/>
              </w:rPr>
              <w:t xml:space="preserve"> </w:t>
            </w:r>
            <w:r>
              <w:rPr>
                <w:sz w:val="24"/>
              </w:rPr>
              <w:t>Ovarian</w:t>
            </w:r>
            <w:r>
              <w:rPr>
                <w:spacing w:val="-2"/>
                <w:sz w:val="24"/>
              </w:rPr>
              <w:t xml:space="preserve"> </w:t>
            </w:r>
            <w:r>
              <w:rPr>
                <w:sz w:val="24"/>
              </w:rPr>
              <w:t>cycle</w:t>
            </w:r>
            <w:r>
              <w:rPr>
                <w:spacing w:val="-2"/>
                <w:sz w:val="24"/>
              </w:rPr>
              <w:t xml:space="preserve"> </w:t>
            </w:r>
            <w:proofErr w:type="spellStart"/>
            <w:r>
              <w:rPr>
                <w:spacing w:val="-2"/>
                <w:sz w:val="24"/>
              </w:rPr>
              <w:t>andmenstrual</w:t>
            </w:r>
            <w:proofErr w:type="spellEnd"/>
          </w:p>
        </w:tc>
        <w:tc>
          <w:tcPr>
            <w:tcW w:w="1524" w:type="dxa"/>
          </w:tcPr>
          <w:p w:rsidR="006C69C4" w:rsidRDefault="00F902AA">
            <w:pPr>
              <w:pStyle w:val="TableParagraph"/>
              <w:spacing w:line="292" w:lineRule="exact"/>
              <w:ind w:left="0" w:right="127"/>
              <w:jc w:val="center"/>
              <w:rPr>
                <w:rFonts w:ascii="Calibri"/>
                <w:sz w:val="24"/>
              </w:rPr>
            </w:pPr>
            <w:r>
              <w:rPr>
                <w:rFonts w:ascii="Calibri"/>
                <w:sz w:val="24"/>
              </w:rPr>
              <w:t>3</w:t>
            </w:r>
          </w:p>
        </w:tc>
      </w:tr>
      <w:tr w:rsidR="006C69C4">
        <w:trPr>
          <w:trHeight w:val="556"/>
        </w:trPr>
        <w:tc>
          <w:tcPr>
            <w:tcW w:w="8224" w:type="dxa"/>
          </w:tcPr>
          <w:p w:rsidR="006C69C4" w:rsidRDefault="00F902AA">
            <w:pPr>
              <w:pStyle w:val="TableParagraph"/>
              <w:spacing w:line="279" w:lineRule="exact"/>
              <w:ind w:left="467"/>
              <w:rPr>
                <w:sz w:val="24"/>
              </w:rPr>
            </w:pPr>
            <w:r>
              <w:rPr>
                <w:rFonts w:ascii="Calibri"/>
                <w:sz w:val="24"/>
              </w:rPr>
              <w:t>8.</w:t>
            </w:r>
            <w:r>
              <w:rPr>
                <w:spacing w:val="25"/>
                <w:sz w:val="24"/>
              </w:rPr>
              <w:t xml:space="preserve">  </w:t>
            </w:r>
            <w:r>
              <w:rPr>
                <w:sz w:val="24"/>
              </w:rPr>
              <w:t>The</w:t>
            </w:r>
            <w:r>
              <w:rPr>
                <w:spacing w:val="2"/>
                <w:sz w:val="24"/>
              </w:rPr>
              <w:t xml:space="preserve"> </w:t>
            </w:r>
            <w:r>
              <w:rPr>
                <w:sz w:val="24"/>
              </w:rPr>
              <w:t>male</w:t>
            </w:r>
            <w:r>
              <w:rPr>
                <w:spacing w:val="6"/>
                <w:sz w:val="24"/>
              </w:rPr>
              <w:t xml:space="preserve"> </w:t>
            </w:r>
            <w:r>
              <w:rPr>
                <w:sz w:val="24"/>
              </w:rPr>
              <w:t>reproductive</w:t>
            </w:r>
            <w:r>
              <w:rPr>
                <w:spacing w:val="2"/>
                <w:sz w:val="24"/>
              </w:rPr>
              <w:t xml:space="preserve"> </w:t>
            </w:r>
            <w:r>
              <w:rPr>
                <w:sz w:val="24"/>
              </w:rPr>
              <w:t>system</w:t>
            </w:r>
            <w:r>
              <w:rPr>
                <w:spacing w:val="4"/>
                <w:sz w:val="24"/>
              </w:rPr>
              <w:t xml:space="preserve"> </w:t>
            </w:r>
            <w:r>
              <w:rPr>
                <w:sz w:val="24"/>
              </w:rPr>
              <w:t>(testicle,</w:t>
            </w:r>
            <w:r>
              <w:rPr>
                <w:spacing w:val="3"/>
                <w:sz w:val="24"/>
              </w:rPr>
              <w:t xml:space="preserve"> </w:t>
            </w:r>
            <w:r>
              <w:rPr>
                <w:sz w:val="24"/>
              </w:rPr>
              <w:t>epididymis,</w:t>
            </w:r>
            <w:r>
              <w:rPr>
                <w:spacing w:val="4"/>
                <w:sz w:val="24"/>
              </w:rPr>
              <w:t xml:space="preserve"> </w:t>
            </w:r>
            <w:r>
              <w:rPr>
                <w:sz w:val="24"/>
              </w:rPr>
              <w:t>vas</w:t>
            </w:r>
            <w:r>
              <w:rPr>
                <w:spacing w:val="4"/>
                <w:sz w:val="24"/>
              </w:rPr>
              <w:t xml:space="preserve"> </w:t>
            </w:r>
            <w:r>
              <w:rPr>
                <w:sz w:val="24"/>
              </w:rPr>
              <w:t>deferens,</w:t>
            </w:r>
            <w:r>
              <w:rPr>
                <w:spacing w:val="3"/>
                <w:sz w:val="24"/>
              </w:rPr>
              <w:t xml:space="preserve"> </w:t>
            </w:r>
            <w:r>
              <w:rPr>
                <w:sz w:val="24"/>
              </w:rPr>
              <w:t>prostate</w:t>
            </w:r>
            <w:r>
              <w:rPr>
                <w:spacing w:val="12"/>
                <w:sz w:val="24"/>
              </w:rPr>
              <w:t xml:space="preserve"> </w:t>
            </w:r>
            <w:r>
              <w:rPr>
                <w:spacing w:val="-10"/>
                <w:sz w:val="24"/>
              </w:rPr>
              <w:t>-</w:t>
            </w:r>
          </w:p>
          <w:p w:rsidR="006C69C4" w:rsidRDefault="00F902AA">
            <w:pPr>
              <w:pStyle w:val="TableParagraph"/>
              <w:spacing w:line="258" w:lineRule="exact"/>
              <w:ind w:left="827"/>
              <w:rPr>
                <w:sz w:val="24"/>
              </w:rPr>
            </w:pPr>
            <w:r>
              <w:rPr>
                <w:sz w:val="24"/>
              </w:rPr>
              <w:t>histological</w:t>
            </w:r>
            <w:r>
              <w:rPr>
                <w:spacing w:val="-4"/>
                <w:sz w:val="24"/>
              </w:rPr>
              <w:t xml:space="preserve"> </w:t>
            </w:r>
            <w:r>
              <w:rPr>
                <w:spacing w:val="-2"/>
                <w:sz w:val="24"/>
              </w:rPr>
              <w:t>structure).</w:t>
            </w:r>
          </w:p>
        </w:tc>
        <w:tc>
          <w:tcPr>
            <w:tcW w:w="1524" w:type="dxa"/>
          </w:tcPr>
          <w:p w:rsidR="006C69C4" w:rsidRDefault="00F902AA">
            <w:pPr>
              <w:pStyle w:val="TableParagraph"/>
              <w:spacing w:line="292" w:lineRule="exact"/>
              <w:ind w:left="9"/>
              <w:jc w:val="center"/>
              <w:rPr>
                <w:rFonts w:ascii="Calibri"/>
                <w:sz w:val="24"/>
              </w:rPr>
            </w:pPr>
            <w:r>
              <w:rPr>
                <w:rFonts w:ascii="Calibri"/>
                <w:sz w:val="24"/>
              </w:rPr>
              <w:t>2</w:t>
            </w:r>
          </w:p>
        </w:tc>
      </w:tr>
      <w:tr w:rsidR="006C69C4">
        <w:trPr>
          <w:trHeight w:val="556"/>
        </w:trPr>
        <w:tc>
          <w:tcPr>
            <w:tcW w:w="8224" w:type="dxa"/>
          </w:tcPr>
          <w:p w:rsidR="006C69C4" w:rsidRDefault="00F902AA">
            <w:pPr>
              <w:pStyle w:val="TableParagraph"/>
              <w:spacing w:line="276" w:lineRule="exact"/>
              <w:ind w:left="827" w:hanging="360"/>
              <w:rPr>
                <w:sz w:val="24"/>
              </w:rPr>
            </w:pPr>
            <w:r>
              <w:rPr>
                <w:rFonts w:ascii="Calibri"/>
                <w:sz w:val="24"/>
              </w:rPr>
              <w:t>9.</w:t>
            </w:r>
            <w:r>
              <w:rPr>
                <w:spacing w:val="80"/>
                <w:sz w:val="24"/>
              </w:rPr>
              <w:t xml:space="preserve"> </w:t>
            </w:r>
            <w:r>
              <w:rPr>
                <w:sz w:val="24"/>
              </w:rPr>
              <w:t>Endocrine glands (pituitary gland, pineal gland, thyroid gland, parathyroid gland, adrenal gland - histological structure).</w:t>
            </w:r>
          </w:p>
        </w:tc>
        <w:tc>
          <w:tcPr>
            <w:tcW w:w="1524" w:type="dxa"/>
          </w:tcPr>
          <w:p w:rsidR="006C69C4" w:rsidRDefault="00F902AA">
            <w:pPr>
              <w:pStyle w:val="TableParagraph"/>
              <w:spacing w:line="292" w:lineRule="exact"/>
              <w:ind w:left="9"/>
              <w:jc w:val="center"/>
              <w:rPr>
                <w:rFonts w:ascii="Calibri"/>
                <w:sz w:val="24"/>
              </w:rPr>
            </w:pPr>
            <w:r>
              <w:rPr>
                <w:rFonts w:ascii="Calibri"/>
                <w:sz w:val="24"/>
              </w:rPr>
              <w:t>3</w:t>
            </w:r>
          </w:p>
        </w:tc>
      </w:tr>
      <w:tr w:rsidR="006C69C4">
        <w:trPr>
          <w:trHeight w:val="556"/>
        </w:trPr>
        <w:tc>
          <w:tcPr>
            <w:tcW w:w="8224" w:type="dxa"/>
          </w:tcPr>
          <w:p w:rsidR="006C69C4" w:rsidRDefault="00F902AA">
            <w:pPr>
              <w:pStyle w:val="TableParagraph"/>
              <w:spacing w:line="276" w:lineRule="exact"/>
              <w:ind w:left="827" w:hanging="360"/>
              <w:rPr>
                <w:sz w:val="24"/>
              </w:rPr>
            </w:pPr>
            <w:r>
              <w:rPr>
                <w:rFonts w:ascii="Calibri"/>
                <w:sz w:val="24"/>
              </w:rPr>
              <w:t>10.</w:t>
            </w:r>
            <w:r>
              <w:rPr>
                <w:spacing w:val="-8"/>
                <w:sz w:val="24"/>
              </w:rPr>
              <w:t xml:space="preserve"> </w:t>
            </w:r>
            <w:r>
              <w:rPr>
                <w:sz w:val="24"/>
              </w:rPr>
              <w:t>The</w:t>
            </w:r>
            <w:r>
              <w:rPr>
                <w:spacing w:val="78"/>
                <w:sz w:val="24"/>
              </w:rPr>
              <w:t xml:space="preserve"> </w:t>
            </w:r>
            <w:r>
              <w:rPr>
                <w:sz w:val="24"/>
              </w:rPr>
              <w:t>skin</w:t>
            </w:r>
            <w:r>
              <w:rPr>
                <w:spacing w:val="80"/>
                <w:sz w:val="24"/>
              </w:rPr>
              <w:t xml:space="preserve"> </w:t>
            </w:r>
            <w:r>
              <w:rPr>
                <w:sz w:val="24"/>
              </w:rPr>
              <w:t>and</w:t>
            </w:r>
            <w:r>
              <w:rPr>
                <w:spacing w:val="79"/>
                <w:sz w:val="24"/>
              </w:rPr>
              <w:t xml:space="preserve"> </w:t>
            </w:r>
            <w:r>
              <w:rPr>
                <w:sz w:val="24"/>
              </w:rPr>
              <w:t>its</w:t>
            </w:r>
            <w:r>
              <w:rPr>
                <w:spacing w:val="80"/>
                <w:sz w:val="24"/>
              </w:rPr>
              <w:t xml:space="preserve"> </w:t>
            </w:r>
            <w:r>
              <w:rPr>
                <w:sz w:val="24"/>
              </w:rPr>
              <w:t>products</w:t>
            </w:r>
            <w:r>
              <w:rPr>
                <w:spacing w:val="80"/>
                <w:sz w:val="24"/>
              </w:rPr>
              <w:t xml:space="preserve"> </w:t>
            </w:r>
            <w:r>
              <w:rPr>
                <w:sz w:val="24"/>
              </w:rPr>
              <w:t>(hairy</w:t>
            </w:r>
            <w:r>
              <w:rPr>
                <w:spacing w:val="74"/>
                <w:sz w:val="24"/>
              </w:rPr>
              <w:t xml:space="preserve"> </w:t>
            </w:r>
            <w:r>
              <w:rPr>
                <w:sz w:val="24"/>
              </w:rPr>
              <w:t>and</w:t>
            </w:r>
            <w:r>
              <w:rPr>
                <w:spacing w:val="79"/>
                <w:sz w:val="24"/>
              </w:rPr>
              <w:t xml:space="preserve"> </w:t>
            </w:r>
            <w:r>
              <w:rPr>
                <w:sz w:val="24"/>
              </w:rPr>
              <w:t>hairless,</w:t>
            </w:r>
            <w:r>
              <w:rPr>
                <w:spacing w:val="80"/>
                <w:sz w:val="24"/>
              </w:rPr>
              <w:t xml:space="preserve"> </w:t>
            </w:r>
            <w:r>
              <w:rPr>
                <w:sz w:val="24"/>
              </w:rPr>
              <w:t>hair</w:t>
            </w:r>
            <w:r>
              <w:rPr>
                <w:spacing w:val="79"/>
                <w:sz w:val="24"/>
              </w:rPr>
              <w:t xml:space="preserve"> </w:t>
            </w:r>
            <w:r>
              <w:rPr>
                <w:sz w:val="24"/>
              </w:rPr>
              <w:t>structure,</w:t>
            </w:r>
            <w:r>
              <w:rPr>
                <w:spacing w:val="80"/>
                <w:sz w:val="24"/>
              </w:rPr>
              <w:t xml:space="preserve"> </w:t>
            </w:r>
            <w:r>
              <w:rPr>
                <w:sz w:val="24"/>
              </w:rPr>
              <w:t>glands: sebaceous, sweat, mammary glands).</w:t>
            </w:r>
          </w:p>
        </w:tc>
        <w:tc>
          <w:tcPr>
            <w:tcW w:w="1524" w:type="dxa"/>
          </w:tcPr>
          <w:p w:rsidR="006C69C4" w:rsidRDefault="00F902AA">
            <w:pPr>
              <w:pStyle w:val="TableParagraph"/>
              <w:spacing w:line="292" w:lineRule="exact"/>
              <w:ind w:left="9"/>
              <w:jc w:val="center"/>
              <w:rPr>
                <w:rFonts w:ascii="Calibri"/>
                <w:sz w:val="24"/>
              </w:rPr>
            </w:pPr>
            <w:r>
              <w:rPr>
                <w:rFonts w:ascii="Calibri"/>
                <w:sz w:val="24"/>
              </w:rPr>
              <w:t>1</w:t>
            </w:r>
          </w:p>
        </w:tc>
      </w:tr>
    </w:tbl>
    <w:p w:rsidR="006C69C4" w:rsidRDefault="006C69C4">
      <w:pPr>
        <w:pStyle w:val="Tekstpodstawowy"/>
        <w:spacing w:before="7"/>
        <w:rPr>
          <w:b/>
          <w:sz w:val="8"/>
        </w:rPr>
      </w:pPr>
    </w:p>
    <w:p w:rsidR="006C69C4" w:rsidRDefault="00F902AA">
      <w:pPr>
        <w:tabs>
          <w:tab w:val="left" w:pos="1079"/>
        </w:tabs>
        <w:spacing w:before="90"/>
        <w:ind w:left="359"/>
        <w:rPr>
          <w:b/>
          <w:sz w:val="24"/>
        </w:rPr>
      </w:pPr>
      <w:r>
        <w:rPr>
          <w:b/>
          <w:spacing w:val="-5"/>
          <w:sz w:val="24"/>
        </w:rPr>
        <w:t>B.</w:t>
      </w:r>
      <w:r>
        <w:rPr>
          <w:b/>
          <w:sz w:val="24"/>
        </w:rPr>
        <w:tab/>
        <w:t>Problems</w:t>
      </w:r>
      <w:r>
        <w:rPr>
          <w:b/>
          <w:spacing w:val="-2"/>
          <w:sz w:val="24"/>
        </w:rPr>
        <w:t xml:space="preserve"> </w:t>
      </w:r>
      <w:r>
        <w:rPr>
          <w:b/>
          <w:sz w:val="24"/>
        </w:rPr>
        <w:t>of</w:t>
      </w:r>
      <w:r>
        <w:rPr>
          <w:b/>
          <w:spacing w:val="60"/>
          <w:sz w:val="24"/>
        </w:rPr>
        <w:t xml:space="preserve"> </w:t>
      </w:r>
      <w:r>
        <w:rPr>
          <w:b/>
          <w:spacing w:val="-2"/>
          <w:sz w:val="24"/>
        </w:rPr>
        <w:t>seminar</w:t>
      </w:r>
    </w:p>
    <w:p w:rsidR="006C69C4" w:rsidRDefault="006C69C4">
      <w:pPr>
        <w:pStyle w:val="Tekstpodstawowy"/>
        <w:spacing w:before="3"/>
        <w:rPr>
          <w:b/>
          <w:sz w:val="24"/>
        </w:rPr>
      </w:pPr>
    </w:p>
    <w:tbl>
      <w:tblPr>
        <w:tblStyle w:val="TableNormal"/>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4"/>
        <w:gridCol w:w="1524"/>
      </w:tblGrid>
      <w:tr w:rsidR="006C69C4">
        <w:trPr>
          <w:trHeight w:val="386"/>
        </w:trPr>
        <w:tc>
          <w:tcPr>
            <w:tcW w:w="8224" w:type="dxa"/>
          </w:tcPr>
          <w:p w:rsidR="006C69C4" w:rsidRDefault="00F902AA">
            <w:pPr>
              <w:pStyle w:val="TableParagraph"/>
              <w:spacing w:line="251" w:lineRule="exact"/>
              <w:ind w:left="107"/>
              <w:rPr>
                <w:b/>
              </w:rPr>
            </w:pPr>
            <w:r>
              <w:rPr>
                <w:b/>
              </w:rPr>
              <w:t>Course</w:t>
            </w:r>
            <w:r>
              <w:rPr>
                <w:b/>
                <w:spacing w:val="-5"/>
              </w:rPr>
              <w:t xml:space="preserve"> </w:t>
            </w:r>
            <w:r>
              <w:rPr>
                <w:b/>
              </w:rPr>
              <w:t>contents-</w:t>
            </w:r>
            <w:r>
              <w:rPr>
                <w:b/>
                <w:spacing w:val="-3"/>
              </w:rPr>
              <w:t xml:space="preserve"> </w:t>
            </w:r>
            <w:r>
              <w:rPr>
                <w:b/>
                <w:color w:val="202020"/>
              </w:rPr>
              <w:t>I-</w:t>
            </w:r>
            <w:proofErr w:type="spellStart"/>
            <w:r>
              <w:rPr>
                <w:b/>
                <w:color w:val="202020"/>
              </w:rPr>
              <w:t>st</w:t>
            </w:r>
            <w:proofErr w:type="spellEnd"/>
            <w:r>
              <w:rPr>
                <w:b/>
                <w:color w:val="202020"/>
                <w:spacing w:val="-5"/>
              </w:rPr>
              <w:t xml:space="preserve"> </w:t>
            </w:r>
            <w:r>
              <w:rPr>
                <w:b/>
                <w:color w:val="202020"/>
                <w:spacing w:val="-2"/>
              </w:rPr>
              <w:t>semester</w:t>
            </w:r>
          </w:p>
        </w:tc>
        <w:tc>
          <w:tcPr>
            <w:tcW w:w="1524" w:type="dxa"/>
          </w:tcPr>
          <w:p w:rsidR="006C69C4" w:rsidRDefault="00F902AA">
            <w:pPr>
              <w:pStyle w:val="TableParagraph"/>
              <w:spacing w:line="273" w:lineRule="exact"/>
              <w:ind w:left="424" w:right="416"/>
              <w:jc w:val="center"/>
              <w:rPr>
                <w:b/>
                <w:sz w:val="24"/>
              </w:rPr>
            </w:pPr>
            <w:r>
              <w:rPr>
                <w:b/>
                <w:spacing w:val="-2"/>
                <w:sz w:val="24"/>
              </w:rPr>
              <w:t>Hours</w:t>
            </w:r>
          </w:p>
        </w:tc>
      </w:tr>
      <w:tr w:rsidR="006C69C4">
        <w:trPr>
          <w:trHeight w:val="556"/>
        </w:trPr>
        <w:tc>
          <w:tcPr>
            <w:tcW w:w="8224" w:type="dxa"/>
          </w:tcPr>
          <w:p w:rsidR="009F2E38" w:rsidRPr="009F2E38" w:rsidRDefault="009F2E38" w:rsidP="009F2E38">
            <w:pPr>
              <w:pStyle w:val="TableParagraph"/>
              <w:numPr>
                <w:ilvl w:val="0"/>
                <w:numId w:val="11"/>
              </w:numPr>
              <w:spacing w:line="274" w:lineRule="exact"/>
              <w:ind w:right="99"/>
              <w:rPr>
                <w:sz w:val="24"/>
              </w:rPr>
            </w:pPr>
            <w:r w:rsidRPr="009F2E38">
              <w:rPr>
                <w:sz w:val="24"/>
              </w:rPr>
              <w:t>Introduction to embryology</w:t>
            </w:r>
            <w:r>
              <w:rPr>
                <w:sz w:val="24"/>
              </w:rPr>
              <w:t xml:space="preserve">. </w:t>
            </w:r>
            <w:r w:rsidRPr="009F2E38">
              <w:rPr>
                <w:sz w:val="24"/>
              </w:rPr>
              <w:t>Basic concepts and terminology</w:t>
            </w:r>
          </w:p>
          <w:p w:rsidR="009F2E38" w:rsidRPr="009F2E38" w:rsidRDefault="009F2E38" w:rsidP="009F2E38">
            <w:pPr>
              <w:pStyle w:val="TableParagraph"/>
              <w:spacing w:line="274" w:lineRule="exact"/>
              <w:ind w:left="827" w:right="99"/>
              <w:rPr>
                <w:sz w:val="24"/>
              </w:rPr>
            </w:pPr>
            <w:r w:rsidRPr="009F2E38">
              <w:rPr>
                <w:sz w:val="24"/>
              </w:rPr>
              <w:t>Gametogenesis: a / oogenesis b / spermatogenesis; sexual cycle: a / ovarian</w:t>
            </w:r>
          </w:p>
          <w:p w:rsidR="006C69C4" w:rsidRDefault="009F2E38" w:rsidP="009F2E38">
            <w:pPr>
              <w:pStyle w:val="TableParagraph"/>
              <w:spacing w:line="274" w:lineRule="exact"/>
              <w:ind w:left="827" w:right="99"/>
              <w:rPr>
                <w:sz w:val="24"/>
              </w:rPr>
            </w:pPr>
            <w:r w:rsidRPr="009F2E38">
              <w:rPr>
                <w:sz w:val="24"/>
              </w:rPr>
              <w:t>b / menstrual; hormonal regulation of the sexual cycle.</w:t>
            </w:r>
          </w:p>
        </w:tc>
        <w:tc>
          <w:tcPr>
            <w:tcW w:w="1524" w:type="dxa"/>
          </w:tcPr>
          <w:p w:rsidR="006C69C4" w:rsidRDefault="00F902AA">
            <w:pPr>
              <w:pStyle w:val="TableParagraph"/>
              <w:spacing w:before="1"/>
              <w:ind w:left="9"/>
              <w:jc w:val="center"/>
              <w:rPr>
                <w:rFonts w:ascii="Calibri"/>
                <w:sz w:val="24"/>
              </w:rPr>
            </w:pPr>
            <w:r>
              <w:rPr>
                <w:rFonts w:ascii="Calibri"/>
                <w:sz w:val="24"/>
              </w:rPr>
              <w:t>2</w:t>
            </w:r>
          </w:p>
        </w:tc>
      </w:tr>
      <w:tr w:rsidR="006C69C4">
        <w:trPr>
          <w:trHeight w:val="556"/>
        </w:trPr>
        <w:tc>
          <w:tcPr>
            <w:tcW w:w="8224" w:type="dxa"/>
          </w:tcPr>
          <w:p w:rsidR="006C69C4" w:rsidRDefault="00F902AA">
            <w:pPr>
              <w:pStyle w:val="TableParagraph"/>
              <w:spacing w:line="274" w:lineRule="exact"/>
              <w:ind w:left="827" w:hanging="360"/>
              <w:rPr>
                <w:sz w:val="24"/>
              </w:rPr>
            </w:pPr>
            <w:r>
              <w:rPr>
                <w:rFonts w:ascii="Calibri"/>
                <w:sz w:val="24"/>
              </w:rPr>
              <w:t>2.</w:t>
            </w:r>
            <w:r>
              <w:rPr>
                <w:spacing w:val="80"/>
                <w:w w:val="150"/>
                <w:sz w:val="24"/>
              </w:rPr>
              <w:t xml:space="preserve"> </w:t>
            </w:r>
            <w:r>
              <w:rPr>
                <w:sz w:val="24"/>
              </w:rPr>
              <w:t>Fertilization;</w:t>
            </w:r>
            <w:r>
              <w:rPr>
                <w:spacing w:val="80"/>
                <w:w w:val="150"/>
                <w:sz w:val="24"/>
              </w:rPr>
              <w:t xml:space="preserve"> </w:t>
            </w:r>
            <w:r>
              <w:rPr>
                <w:sz w:val="24"/>
              </w:rPr>
              <w:t>Cleavage:</w:t>
            </w:r>
            <w:r>
              <w:rPr>
                <w:spacing w:val="80"/>
                <w:w w:val="150"/>
                <w:sz w:val="24"/>
              </w:rPr>
              <w:t xml:space="preserve"> </w:t>
            </w:r>
            <w:r>
              <w:rPr>
                <w:sz w:val="24"/>
              </w:rPr>
              <w:t>a</w:t>
            </w:r>
            <w:r>
              <w:rPr>
                <w:spacing w:val="80"/>
                <w:w w:val="150"/>
                <w:sz w:val="24"/>
              </w:rPr>
              <w:t xml:space="preserve"> </w:t>
            </w:r>
            <w:r>
              <w:rPr>
                <w:sz w:val="24"/>
              </w:rPr>
              <w:t>/</w:t>
            </w:r>
            <w:r>
              <w:rPr>
                <w:spacing w:val="80"/>
                <w:w w:val="150"/>
                <w:sz w:val="24"/>
              </w:rPr>
              <w:t xml:space="preserve"> </w:t>
            </w:r>
            <w:r>
              <w:rPr>
                <w:sz w:val="24"/>
              </w:rPr>
              <w:t>structure</w:t>
            </w:r>
            <w:r>
              <w:rPr>
                <w:spacing w:val="80"/>
                <w:w w:val="150"/>
                <w:sz w:val="24"/>
              </w:rPr>
              <w:t xml:space="preserve"> </w:t>
            </w:r>
            <w:r>
              <w:rPr>
                <w:sz w:val="24"/>
              </w:rPr>
              <w:t>of</w:t>
            </w:r>
            <w:r>
              <w:rPr>
                <w:spacing w:val="80"/>
                <w:w w:val="150"/>
                <w:sz w:val="24"/>
              </w:rPr>
              <w:t xml:space="preserve"> </w:t>
            </w:r>
            <w:r>
              <w:rPr>
                <w:sz w:val="24"/>
              </w:rPr>
              <w:t>early</w:t>
            </w:r>
            <w:r>
              <w:rPr>
                <w:spacing w:val="79"/>
                <w:w w:val="150"/>
                <w:sz w:val="24"/>
              </w:rPr>
              <w:t xml:space="preserve"> </w:t>
            </w:r>
            <w:r>
              <w:rPr>
                <w:sz w:val="24"/>
              </w:rPr>
              <w:t>and</w:t>
            </w:r>
            <w:r>
              <w:rPr>
                <w:spacing w:val="80"/>
                <w:w w:val="150"/>
                <w:sz w:val="24"/>
              </w:rPr>
              <w:t xml:space="preserve"> </w:t>
            </w:r>
            <w:r>
              <w:rPr>
                <w:sz w:val="24"/>
              </w:rPr>
              <w:t>late</w:t>
            </w:r>
            <w:r>
              <w:rPr>
                <w:spacing w:val="80"/>
                <w:w w:val="150"/>
                <w:sz w:val="24"/>
              </w:rPr>
              <w:t xml:space="preserve"> </w:t>
            </w:r>
            <w:r>
              <w:rPr>
                <w:sz w:val="24"/>
              </w:rPr>
              <w:t xml:space="preserve">blastocysts. </w:t>
            </w:r>
            <w:r>
              <w:rPr>
                <w:spacing w:val="-2"/>
                <w:sz w:val="24"/>
              </w:rPr>
              <w:t>Implantation.</w:t>
            </w:r>
          </w:p>
        </w:tc>
        <w:tc>
          <w:tcPr>
            <w:tcW w:w="1524" w:type="dxa"/>
          </w:tcPr>
          <w:p w:rsidR="006C69C4" w:rsidRDefault="00F902AA">
            <w:pPr>
              <w:pStyle w:val="TableParagraph"/>
              <w:spacing w:before="1"/>
              <w:ind w:left="9"/>
              <w:jc w:val="center"/>
              <w:rPr>
                <w:rFonts w:ascii="Calibri"/>
                <w:sz w:val="24"/>
              </w:rPr>
            </w:pPr>
            <w:r>
              <w:rPr>
                <w:rFonts w:ascii="Calibri"/>
                <w:sz w:val="24"/>
              </w:rPr>
              <w:t>2</w:t>
            </w:r>
          </w:p>
        </w:tc>
      </w:tr>
      <w:tr w:rsidR="006C69C4">
        <w:trPr>
          <w:trHeight w:val="294"/>
        </w:trPr>
        <w:tc>
          <w:tcPr>
            <w:tcW w:w="8224" w:type="dxa"/>
          </w:tcPr>
          <w:p w:rsidR="006C69C4" w:rsidRDefault="00F902AA">
            <w:pPr>
              <w:pStyle w:val="TableParagraph"/>
              <w:spacing w:line="275" w:lineRule="exact"/>
              <w:ind w:left="467"/>
              <w:rPr>
                <w:sz w:val="24"/>
              </w:rPr>
            </w:pPr>
            <w:r>
              <w:rPr>
                <w:rFonts w:ascii="Calibri"/>
                <w:sz w:val="24"/>
              </w:rPr>
              <w:t>3.</w:t>
            </w:r>
            <w:r>
              <w:rPr>
                <w:spacing w:val="27"/>
                <w:sz w:val="24"/>
              </w:rPr>
              <w:t xml:space="preserve">  </w:t>
            </w:r>
            <w:r>
              <w:rPr>
                <w:sz w:val="24"/>
              </w:rPr>
              <w:t>2-nd</w:t>
            </w:r>
            <w:r>
              <w:rPr>
                <w:spacing w:val="1"/>
                <w:sz w:val="24"/>
              </w:rPr>
              <w:t xml:space="preserve"> </w:t>
            </w:r>
            <w:r>
              <w:rPr>
                <w:sz w:val="24"/>
              </w:rPr>
              <w:t>week</w:t>
            </w:r>
            <w:r>
              <w:rPr>
                <w:spacing w:val="-1"/>
                <w:sz w:val="24"/>
              </w:rPr>
              <w:t xml:space="preserve"> </w:t>
            </w:r>
            <w:r>
              <w:rPr>
                <w:sz w:val="24"/>
              </w:rPr>
              <w:t>of development</w:t>
            </w:r>
            <w:r>
              <w:rPr>
                <w:spacing w:val="1"/>
                <w:sz w:val="24"/>
              </w:rPr>
              <w:t xml:space="preserve"> </w:t>
            </w:r>
            <w:r>
              <w:rPr>
                <w:sz w:val="24"/>
              </w:rPr>
              <w:t>-</w:t>
            </w:r>
            <w:r>
              <w:rPr>
                <w:spacing w:val="-1"/>
                <w:sz w:val="24"/>
              </w:rPr>
              <w:t xml:space="preserve"> </w:t>
            </w:r>
            <w:r>
              <w:rPr>
                <w:sz w:val="24"/>
              </w:rPr>
              <w:t>early</w:t>
            </w:r>
            <w:r>
              <w:rPr>
                <w:spacing w:val="-3"/>
                <w:sz w:val="24"/>
              </w:rPr>
              <w:t xml:space="preserve"> </w:t>
            </w:r>
            <w:r>
              <w:rPr>
                <w:spacing w:val="-2"/>
                <w:sz w:val="24"/>
              </w:rPr>
              <w:t>gastrulation</w:t>
            </w:r>
          </w:p>
        </w:tc>
        <w:tc>
          <w:tcPr>
            <w:tcW w:w="1524" w:type="dxa"/>
          </w:tcPr>
          <w:p w:rsidR="006C69C4" w:rsidRDefault="00F902AA">
            <w:pPr>
              <w:pStyle w:val="TableParagraph"/>
              <w:spacing w:before="1" w:line="273" w:lineRule="exact"/>
              <w:ind w:left="9"/>
              <w:jc w:val="center"/>
              <w:rPr>
                <w:rFonts w:ascii="Calibri"/>
                <w:sz w:val="24"/>
              </w:rPr>
            </w:pPr>
            <w:r>
              <w:rPr>
                <w:rFonts w:ascii="Calibri"/>
                <w:sz w:val="24"/>
              </w:rPr>
              <w:t>2</w:t>
            </w:r>
          </w:p>
        </w:tc>
      </w:tr>
      <w:tr w:rsidR="006C69C4">
        <w:trPr>
          <w:trHeight w:val="292"/>
        </w:trPr>
        <w:tc>
          <w:tcPr>
            <w:tcW w:w="8224" w:type="dxa"/>
          </w:tcPr>
          <w:p w:rsidR="006C69C4" w:rsidRDefault="00F902AA">
            <w:pPr>
              <w:pStyle w:val="TableParagraph"/>
              <w:spacing w:line="272" w:lineRule="exact"/>
              <w:ind w:left="467"/>
              <w:rPr>
                <w:sz w:val="24"/>
              </w:rPr>
            </w:pPr>
            <w:r>
              <w:rPr>
                <w:rFonts w:ascii="Calibri"/>
                <w:sz w:val="24"/>
              </w:rPr>
              <w:t>4.</w:t>
            </w:r>
            <w:r>
              <w:rPr>
                <w:spacing w:val="27"/>
                <w:sz w:val="24"/>
              </w:rPr>
              <w:t xml:space="preserve">  </w:t>
            </w:r>
            <w:r w:rsidR="009F2E38" w:rsidRPr="009F2E38">
              <w:rPr>
                <w:sz w:val="24"/>
              </w:rPr>
              <w:t>Fetal period: from the 9th fetal week to birth.</w:t>
            </w:r>
          </w:p>
        </w:tc>
        <w:tc>
          <w:tcPr>
            <w:tcW w:w="1524" w:type="dxa"/>
          </w:tcPr>
          <w:p w:rsidR="006C69C4" w:rsidRDefault="00F902AA">
            <w:pPr>
              <w:pStyle w:val="TableParagraph"/>
              <w:spacing w:line="272" w:lineRule="exact"/>
              <w:ind w:left="9"/>
              <w:jc w:val="center"/>
              <w:rPr>
                <w:rFonts w:ascii="Calibri"/>
                <w:sz w:val="24"/>
              </w:rPr>
            </w:pPr>
            <w:r>
              <w:rPr>
                <w:rFonts w:ascii="Calibri"/>
                <w:sz w:val="24"/>
              </w:rPr>
              <w:t>2</w:t>
            </w:r>
          </w:p>
        </w:tc>
      </w:tr>
      <w:tr w:rsidR="006C69C4">
        <w:trPr>
          <w:trHeight w:val="554"/>
        </w:trPr>
        <w:tc>
          <w:tcPr>
            <w:tcW w:w="8224" w:type="dxa"/>
            <w:tcBorders>
              <w:bottom w:val="single" w:sz="6" w:space="0" w:color="000000"/>
            </w:tcBorders>
          </w:tcPr>
          <w:p w:rsidR="006C69C4" w:rsidRDefault="00F902AA">
            <w:pPr>
              <w:pStyle w:val="TableParagraph"/>
              <w:spacing w:line="276" w:lineRule="exact"/>
              <w:ind w:left="827" w:hanging="360"/>
              <w:rPr>
                <w:sz w:val="24"/>
              </w:rPr>
            </w:pPr>
            <w:r>
              <w:rPr>
                <w:rFonts w:ascii="Calibri"/>
                <w:sz w:val="24"/>
              </w:rPr>
              <w:t>5.</w:t>
            </w:r>
            <w:r>
              <w:rPr>
                <w:spacing w:val="80"/>
                <w:sz w:val="24"/>
              </w:rPr>
              <w:t xml:space="preserve"> </w:t>
            </w:r>
            <w:r w:rsidR="009F2E38" w:rsidRPr="009F2E38">
              <w:rPr>
                <w:sz w:val="24"/>
              </w:rPr>
              <w:t>Structure and function of the placenta. Fetal membranes.</w:t>
            </w:r>
          </w:p>
        </w:tc>
        <w:tc>
          <w:tcPr>
            <w:tcW w:w="1524" w:type="dxa"/>
            <w:tcBorders>
              <w:bottom w:val="single" w:sz="6" w:space="0" w:color="000000"/>
            </w:tcBorders>
          </w:tcPr>
          <w:p w:rsidR="006C69C4" w:rsidRDefault="00F902AA">
            <w:pPr>
              <w:pStyle w:val="TableParagraph"/>
              <w:spacing w:line="292" w:lineRule="exact"/>
              <w:ind w:left="9"/>
              <w:jc w:val="center"/>
              <w:rPr>
                <w:rFonts w:ascii="Calibri"/>
                <w:sz w:val="24"/>
              </w:rPr>
            </w:pPr>
            <w:r>
              <w:rPr>
                <w:rFonts w:ascii="Calibri"/>
                <w:sz w:val="24"/>
              </w:rPr>
              <w:t>2</w:t>
            </w:r>
          </w:p>
        </w:tc>
      </w:tr>
    </w:tbl>
    <w:p w:rsidR="006C69C4" w:rsidRDefault="006C69C4">
      <w:pPr>
        <w:pStyle w:val="Tekstpodstawowy"/>
        <w:spacing w:before="11"/>
        <w:rPr>
          <w:b/>
          <w:sz w:val="23"/>
        </w:rPr>
      </w:pPr>
    </w:p>
    <w:tbl>
      <w:tblPr>
        <w:tblStyle w:val="TableNormal"/>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4"/>
        <w:gridCol w:w="1524"/>
      </w:tblGrid>
      <w:tr w:rsidR="006C69C4">
        <w:trPr>
          <w:trHeight w:val="278"/>
        </w:trPr>
        <w:tc>
          <w:tcPr>
            <w:tcW w:w="8224" w:type="dxa"/>
          </w:tcPr>
          <w:p w:rsidR="006C69C4" w:rsidRDefault="00F902AA">
            <w:pPr>
              <w:pStyle w:val="TableParagraph"/>
              <w:spacing w:before="1"/>
              <w:ind w:left="107"/>
              <w:rPr>
                <w:b/>
              </w:rPr>
            </w:pPr>
            <w:r>
              <w:rPr>
                <w:b/>
                <w:color w:val="202020"/>
              </w:rPr>
              <w:t>Course</w:t>
            </w:r>
            <w:r>
              <w:rPr>
                <w:b/>
                <w:color w:val="202020"/>
                <w:spacing w:val="-3"/>
              </w:rPr>
              <w:t xml:space="preserve"> </w:t>
            </w:r>
            <w:r>
              <w:rPr>
                <w:b/>
                <w:color w:val="202020"/>
              </w:rPr>
              <w:t>contents</w:t>
            </w:r>
            <w:r>
              <w:rPr>
                <w:b/>
                <w:color w:val="202020"/>
                <w:spacing w:val="-3"/>
              </w:rPr>
              <w:t xml:space="preserve"> </w:t>
            </w:r>
            <w:r>
              <w:rPr>
                <w:b/>
                <w:color w:val="202020"/>
              </w:rPr>
              <w:t>-</w:t>
            </w:r>
            <w:r>
              <w:rPr>
                <w:b/>
                <w:color w:val="202020"/>
                <w:spacing w:val="-2"/>
              </w:rPr>
              <w:t xml:space="preserve"> </w:t>
            </w:r>
            <w:r>
              <w:rPr>
                <w:b/>
              </w:rPr>
              <w:t>II-</w:t>
            </w:r>
            <w:proofErr w:type="spellStart"/>
            <w:r>
              <w:rPr>
                <w:b/>
              </w:rPr>
              <w:t>nd</w:t>
            </w:r>
            <w:proofErr w:type="spellEnd"/>
            <w:r>
              <w:rPr>
                <w:b/>
                <w:spacing w:val="-3"/>
              </w:rPr>
              <w:t xml:space="preserve"> </w:t>
            </w:r>
            <w:r>
              <w:rPr>
                <w:b/>
                <w:spacing w:val="-2"/>
              </w:rPr>
              <w:t>semester</w:t>
            </w:r>
          </w:p>
        </w:tc>
        <w:tc>
          <w:tcPr>
            <w:tcW w:w="1524" w:type="dxa"/>
          </w:tcPr>
          <w:p w:rsidR="006C69C4" w:rsidRDefault="00F902AA">
            <w:pPr>
              <w:pStyle w:val="TableParagraph"/>
              <w:spacing w:line="258" w:lineRule="exact"/>
              <w:ind w:left="424" w:right="416"/>
              <w:jc w:val="center"/>
              <w:rPr>
                <w:b/>
                <w:sz w:val="24"/>
              </w:rPr>
            </w:pPr>
            <w:r>
              <w:rPr>
                <w:b/>
                <w:spacing w:val="-2"/>
                <w:sz w:val="24"/>
              </w:rPr>
              <w:t>Hours</w:t>
            </w:r>
          </w:p>
        </w:tc>
      </w:tr>
      <w:tr w:rsidR="006C69C4">
        <w:trPr>
          <w:trHeight w:val="556"/>
        </w:trPr>
        <w:tc>
          <w:tcPr>
            <w:tcW w:w="8224" w:type="dxa"/>
          </w:tcPr>
          <w:p w:rsidR="009F2E38" w:rsidRPr="009F2E38" w:rsidRDefault="00F902AA" w:rsidP="009F2E38">
            <w:pPr>
              <w:pStyle w:val="TableParagraph"/>
              <w:spacing w:line="279" w:lineRule="exact"/>
              <w:ind w:left="467"/>
              <w:rPr>
                <w:sz w:val="24"/>
              </w:rPr>
            </w:pPr>
            <w:r>
              <w:rPr>
                <w:rFonts w:ascii="Calibri"/>
                <w:sz w:val="24"/>
              </w:rPr>
              <w:t>1.</w:t>
            </w:r>
            <w:r>
              <w:rPr>
                <w:spacing w:val="25"/>
                <w:sz w:val="24"/>
              </w:rPr>
              <w:t xml:space="preserve">  </w:t>
            </w:r>
            <w:r w:rsidR="009F2E38" w:rsidRPr="009F2E38">
              <w:rPr>
                <w:sz w:val="24"/>
              </w:rPr>
              <w:t>Differentiation of the mesoderm. Development of the muscular and skeletal</w:t>
            </w:r>
          </w:p>
          <w:p w:rsidR="006C69C4" w:rsidRDefault="009F2E38" w:rsidP="009F2E38">
            <w:pPr>
              <w:pStyle w:val="TableParagraph"/>
              <w:spacing w:line="258" w:lineRule="exact"/>
              <w:ind w:left="827"/>
              <w:rPr>
                <w:sz w:val="24"/>
              </w:rPr>
            </w:pPr>
            <w:r w:rsidRPr="009F2E38">
              <w:rPr>
                <w:sz w:val="24"/>
              </w:rPr>
              <w:t>system.. Differentiation of the ectoderm. Derivation of neural crests</w:t>
            </w:r>
          </w:p>
        </w:tc>
        <w:tc>
          <w:tcPr>
            <w:tcW w:w="1524" w:type="dxa"/>
          </w:tcPr>
          <w:p w:rsidR="006C69C4" w:rsidRDefault="00F902AA">
            <w:pPr>
              <w:pStyle w:val="TableParagraph"/>
              <w:spacing w:line="268" w:lineRule="exact"/>
              <w:ind w:left="7"/>
              <w:jc w:val="center"/>
              <w:rPr>
                <w:sz w:val="24"/>
              </w:rPr>
            </w:pPr>
            <w:r>
              <w:rPr>
                <w:sz w:val="24"/>
              </w:rPr>
              <w:t>3</w:t>
            </w:r>
          </w:p>
        </w:tc>
      </w:tr>
      <w:tr w:rsidR="006C69C4">
        <w:trPr>
          <w:trHeight w:val="280"/>
        </w:trPr>
        <w:tc>
          <w:tcPr>
            <w:tcW w:w="8224" w:type="dxa"/>
          </w:tcPr>
          <w:p w:rsidR="006C69C4" w:rsidRDefault="00F902AA">
            <w:pPr>
              <w:pStyle w:val="TableParagraph"/>
              <w:spacing w:line="260" w:lineRule="exact"/>
              <w:ind w:left="467"/>
              <w:rPr>
                <w:sz w:val="24"/>
              </w:rPr>
            </w:pPr>
            <w:r>
              <w:rPr>
                <w:rFonts w:ascii="Calibri"/>
                <w:sz w:val="24"/>
              </w:rPr>
              <w:t>2.</w:t>
            </w:r>
            <w:r>
              <w:rPr>
                <w:spacing w:val="27"/>
                <w:sz w:val="24"/>
              </w:rPr>
              <w:t xml:space="preserve">  </w:t>
            </w:r>
            <w:r w:rsidR="009F2E38" w:rsidRPr="009F2E38">
              <w:rPr>
                <w:sz w:val="24"/>
              </w:rPr>
              <w:t>Differentiation of the endoderm. Development of the pharyngeal arches</w:t>
            </w:r>
          </w:p>
        </w:tc>
        <w:tc>
          <w:tcPr>
            <w:tcW w:w="1524" w:type="dxa"/>
          </w:tcPr>
          <w:p w:rsidR="006C69C4" w:rsidRDefault="00F902AA">
            <w:pPr>
              <w:pStyle w:val="TableParagraph"/>
              <w:spacing w:line="260" w:lineRule="exact"/>
              <w:ind w:left="7"/>
              <w:jc w:val="center"/>
              <w:rPr>
                <w:sz w:val="24"/>
              </w:rPr>
            </w:pPr>
            <w:r>
              <w:rPr>
                <w:sz w:val="24"/>
              </w:rPr>
              <w:t>3</w:t>
            </w:r>
          </w:p>
        </w:tc>
      </w:tr>
      <w:tr w:rsidR="006C69C4">
        <w:trPr>
          <w:trHeight w:val="280"/>
        </w:trPr>
        <w:tc>
          <w:tcPr>
            <w:tcW w:w="8224" w:type="dxa"/>
          </w:tcPr>
          <w:p w:rsidR="006C69C4" w:rsidRDefault="00F902AA" w:rsidP="009F2E38">
            <w:pPr>
              <w:pStyle w:val="TableParagraph"/>
              <w:spacing w:line="260" w:lineRule="exact"/>
              <w:ind w:left="467"/>
              <w:rPr>
                <w:sz w:val="24"/>
              </w:rPr>
            </w:pPr>
            <w:r>
              <w:rPr>
                <w:rFonts w:ascii="Calibri"/>
                <w:sz w:val="24"/>
              </w:rPr>
              <w:t>3.</w:t>
            </w:r>
            <w:r>
              <w:rPr>
                <w:spacing w:val="25"/>
                <w:sz w:val="24"/>
              </w:rPr>
              <w:t xml:space="preserve">  </w:t>
            </w:r>
            <w:r w:rsidR="009F2E38" w:rsidRPr="009F2E38">
              <w:rPr>
                <w:sz w:val="24"/>
              </w:rPr>
              <w:t>Development of the digestive and respira</w:t>
            </w:r>
            <w:r w:rsidR="009F2E38">
              <w:rPr>
                <w:sz w:val="24"/>
              </w:rPr>
              <w:t xml:space="preserve">tory systems Development of the    </w:t>
            </w:r>
            <w:r w:rsidR="009F2E38" w:rsidRPr="009F2E38">
              <w:rPr>
                <w:sz w:val="24"/>
              </w:rPr>
              <w:t>urogenital system</w:t>
            </w:r>
          </w:p>
        </w:tc>
        <w:tc>
          <w:tcPr>
            <w:tcW w:w="1524" w:type="dxa"/>
          </w:tcPr>
          <w:p w:rsidR="006C69C4" w:rsidRDefault="00F902AA">
            <w:pPr>
              <w:pStyle w:val="TableParagraph"/>
              <w:spacing w:line="260" w:lineRule="exact"/>
              <w:ind w:left="7"/>
              <w:jc w:val="center"/>
              <w:rPr>
                <w:sz w:val="24"/>
              </w:rPr>
            </w:pPr>
            <w:r>
              <w:rPr>
                <w:sz w:val="24"/>
              </w:rPr>
              <w:t>3</w:t>
            </w:r>
          </w:p>
        </w:tc>
      </w:tr>
      <w:tr w:rsidR="006C69C4" w:rsidTr="009F2E38">
        <w:trPr>
          <w:trHeight w:val="614"/>
        </w:trPr>
        <w:tc>
          <w:tcPr>
            <w:tcW w:w="8224" w:type="dxa"/>
          </w:tcPr>
          <w:p w:rsidR="009F2E38" w:rsidRPr="009F2E38" w:rsidRDefault="00F902AA" w:rsidP="009F2E38">
            <w:pPr>
              <w:pStyle w:val="TableParagraph"/>
              <w:spacing w:line="260" w:lineRule="exact"/>
              <w:ind w:left="467"/>
              <w:rPr>
                <w:sz w:val="24"/>
              </w:rPr>
            </w:pPr>
            <w:r>
              <w:rPr>
                <w:rFonts w:ascii="Calibri"/>
                <w:sz w:val="24"/>
              </w:rPr>
              <w:t>4.</w:t>
            </w:r>
            <w:r>
              <w:rPr>
                <w:spacing w:val="25"/>
                <w:sz w:val="24"/>
              </w:rPr>
              <w:t xml:space="preserve">  </w:t>
            </w:r>
            <w:r w:rsidR="009F2E38" w:rsidRPr="009F2E38">
              <w:rPr>
                <w:sz w:val="24"/>
              </w:rPr>
              <w:t>Development of the heart and blood vessels Development of the central and</w:t>
            </w:r>
          </w:p>
          <w:p w:rsidR="006C69C4" w:rsidRDefault="009F2E38" w:rsidP="009F2E38">
            <w:pPr>
              <w:pStyle w:val="TableParagraph"/>
              <w:spacing w:line="260" w:lineRule="exact"/>
              <w:ind w:left="467"/>
              <w:rPr>
                <w:sz w:val="24"/>
              </w:rPr>
            </w:pPr>
            <w:r w:rsidRPr="009F2E38">
              <w:rPr>
                <w:sz w:val="24"/>
              </w:rPr>
              <w:t>peripheral nervous system</w:t>
            </w:r>
          </w:p>
        </w:tc>
        <w:tc>
          <w:tcPr>
            <w:tcW w:w="1524" w:type="dxa"/>
          </w:tcPr>
          <w:p w:rsidR="006C69C4" w:rsidRDefault="00F902AA">
            <w:pPr>
              <w:pStyle w:val="TableParagraph"/>
              <w:spacing w:line="260" w:lineRule="exact"/>
              <w:ind w:left="7"/>
              <w:jc w:val="center"/>
              <w:rPr>
                <w:sz w:val="24"/>
              </w:rPr>
            </w:pPr>
            <w:r>
              <w:rPr>
                <w:sz w:val="24"/>
              </w:rPr>
              <w:t>3</w:t>
            </w:r>
          </w:p>
        </w:tc>
      </w:tr>
      <w:tr w:rsidR="009F2E38">
        <w:trPr>
          <w:trHeight w:val="280"/>
        </w:trPr>
        <w:tc>
          <w:tcPr>
            <w:tcW w:w="8224" w:type="dxa"/>
          </w:tcPr>
          <w:p w:rsidR="009F2E38" w:rsidRPr="009F2E38" w:rsidRDefault="009F2E38" w:rsidP="009F2E38">
            <w:pPr>
              <w:pStyle w:val="TableParagraph"/>
              <w:spacing w:line="260" w:lineRule="exact"/>
            </w:pPr>
            <w:r>
              <w:t xml:space="preserve">       </w:t>
            </w:r>
            <w:r w:rsidRPr="009F2E38">
              <w:t xml:space="preserve">5 </w:t>
            </w:r>
            <w:r>
              <w:t xml:space="preserve">  </w:t>
            </w:r>
            <w:r w:rsidRPr="009F2E38">
              <w:t xml:space="preserve">Sensory organs. Structure and function of the eye and ear. </w:t>
            </w:r>
            <w:proofErr w:type="spellStart"/>
            <w:r w:rsidRPr="009F2E38">
              <w:t>Repetitorium</w:t>
            </w:r>
            <w:proofErr w:type="spellEnd"/>
            <w:r w:rsidRPr="009F2E38">
              <w:t xml:space="preserve"> -</w:t>
            </w:r>
          </w:p>
          <w:p w:rsidR="009F2E38" w:rsidRPr="009F2E38" w:rsidRDefault="009F2E38" w:rsidP="009F2E38">
            <w:pPr>
              <w:pStyle w:val="TableParagraph"/>
              <w:spacing w:line="260" w:lineRule="exact"/>
            </w:pPr>
            <w:r>
              <w:t xml:space="preserve">          </w:t>
            </w:r>
            <w:r w:rsidRPr="009F2E38">
              <w:t>examples of credit and examination questions.</w:t>
            </w:r>
          </w:p>
        </w:tc>
        <w:tc>
          <w:tcPr>
            <w:tcW w:w="1524" w:type="dxa"/>
          </w:tcPr>
          <w:p w:rsidR="009F2E38" w:rsidRDefault="009F2E38">
            <w:pPr>
              <w:pStyle w:val="TableParagraph"/>
              <w:spacing w:line="260" w:lineRule="exact"/>
              <w:ind w:left="7"/>
              <w:jc w:val="center"/>
              <w:rPr>
                <w:sz w:val="24"/>
              </w:rPr>
            </w:pPr>
            <w:r>
              <w:rPr>
                <w:sz w:val="24"/>
              </w:rPr>
              <w:t>3</w:t>
            </w:r>
          </w:p>
        </w:tc>
      </w:tr>
    </w:tbl>
    <w:p w:rsidR="006C69C4" w:rsidRDefault="006C69C4">
      <w:pPr>
        <w:spacing w:line="260" w:lineRule="exact"/>
        <w:jc w:val="center"/>
        <w:rPr>
          <w:sz w:val="24"/>
        </w:rPr>
        <w:sectPr w:rsidR="006C69C4">
          <w:type w:val="continuous"/>
          <w:pgSz w:w="11920" w:h="16850"/>
          <w:pgMar w:top="1380" w:right="260" w:bottom="962" w:left="920" w:header="708" w:footer="708" w:gutter="0"/>
          <w:cols w:space="708"/>
        </w:sectPr>
      </w:pPr>
    </w:p>
    <w:p w:rsidR="006C69C4" w:rsidRDefault="006C69C4">
      <w:pPr>
        <w:pStyle w:val="Tekstpodstawowy"/>
        <w:spacing w:before="6"/>
        <w:rPr>
          <w:b/>
          <w:sz w:val="23"/>
        </w:rPr>
      </w:pPr>
    </w:p>
    <w:p w:rsidR="006C69C4" w:rsidRDefault="00F902AA">
      <w:pPr>
        <w:spacing w:before="92"/>
        <w:ind w:left="359"/>
        <w:rPr>
          <w:b/>
        </w:rPr>
      </w:pPr>
      <w:r>
        <w:rPr>
          <w:b/>
        </w:rPr>
        <w:t>3.4.</w:t>
      </w:r>
      <w:r>
        <w:rPr>
          <w:b/>
          <w:spacing w:val="-4"/>
        </w:rPr>
        <w:t xml:space="preserve"> </w:t>
      </w:r>
      <w:r>
        <w:rPr>
          <w:b/>
        </w:rPr>
        <w:t>DIDACTIC</w:t>
      </w:r>
      <w:r>
        <w:rPr>
          <w:b/>
          <w:spacing w:val="-3"/>
        </w:rPr>
        <w:t xml:space="preserve"> </w:t>
      </w:r>
      <w:r>
        <w:rPr>
          <w:b/>
          <w:spacing w:val="-2"/>
        </w:rPr>
        <w:t>METHODS</w:t>
      </w:r>
    </w:p>
    <w:p w:rsidR="006C69C4" w:rsidRDefault="006C69C4">
      <w:pPr>
        <w:pStyle w:val="Tekstpodstawowy"/>
        <w:spacing w:before="5"/>
        <w:rPr>
          <w:b/>
        </w:rPr>
      </w:pPr>
    </w:p>
    <w:p w:rsidR="006C69C4" w:rsidRDefault="00F902AA">
      <w:pPr>
        <w:ind w:left="496" w:right="1288"/>
        <w:jc w:val="both"/>
        <w:rPr>
          <w:sz w:val="24"/>
        </w:rPr>
      </w:pPr>
      <w:r>
        <w:rPr>
          <w:b/>
          <w:sz w:val="24"/>
        </w:rPr>
        <w:t>Lecture</w:t>
      </w:r>
      <w:r>
        <w:rPr>
          <w:sz w:val="24"/>
        </w:rPr>
        <w:t xml:space="preserve">: lecture with multimedia presentation, providing students with in-depth scientific knowledge in the field of histology, embryology and </w:t>
      </w:r>
      <w:proofErr w:type="spellStart"/>
      <w:r>
        <w:rPr>
          <w:sz w:val="24"/>
        </w:rPr>
        <w:t>cytophysiology</w:t>
      </w:r>
      <w:proofErr w:type="spellEnd"/>
      <w:r>
        <w:rPr>
          <w:sz w:val="24"/>
        </w:rPr>
        <w:t xml:space="preserve">, solving research </w:t>
      </w:r>
      <w:r>
        <w:rPr>
          <w:spacing w:val="-2"/>
          <w:sz w:val="24"/>
        </w:rPr>
        <w:t>problems.</w:t>
      </w:r>
    </w:p>
    <w:p w:rsidR="006C69C4" w:rsidRDefault="00F902AA">
      <w:pPr>
        <w:spacing w:before="1"/>
        <w:ind w:left="496" w:right="1273"/>
        <w:jc w:val="both"/>
        <w:rPr>
          <w:sz w:val="24"/>
        </w:rPr>
      </w:pPr>
      <w:r>
        <w:rPr>
          <w:b/>
          <w:sz w:val="24"/>
        </w:rPr>
        <w:t xml:space="preserve">Seminars: </w:t>
      </w:r>
      <w:r>
        <w:rPr>
          <w:sz w:val="24"/>
        </w:rPr>
        <w:t>multimedia presentation, discussion, group work, preparation of a research problem and research methodology</w:t>
      </w:r>
      <w:r>
        <w:rPr>
          <w:spacing w:val="-6"/>
          <w:sz w:val="24"/>
        </w:rPr>
        <w:t xml:space="preserve"> </w:t>
      </w:r>
      <w:r>
        <w:rPr>
          <w:sz w:val="24"/>
        </w:rPr>
        <w:t>based on scientific publications, searching</w:t>
      </w:r>
      <w:r>
        <w:rPr>
          <w:spacing w:val="-1"/>
          <w:sz w:val="24"/>
        </w:rPr>
        <w:t xml:space="preserve"> </w:t>
      </w:r>
      <w:r>
        <w:rPr>
          <w:sz w:val="24"/>
        </w:rPr>
        <w:t>and collecting literature data on the basis of scientific publications, working with databases.</w:t>
      </w:r>
    </w:p>
    <w:p w:rsidR="006C69C4" w:rsidRDefault="00F902AA">
      <w:pPr>
        <w:spacing w:before="3"/>
        <w:ind w:left="496" w:right="1289"/>
        <w:jc w:val="both"/>
        <w:rPr>
          <w:sz w:val="24"/>
        </w:rPr>
      </w:pPr>
      <w:r>
        <w:rPr>
          <w:b/>
          <w:sz w:val="24"/>
        </w:rPr>
        <w:t xml:space="preserve">Laboratory classes: </w:t>
      </w:r>
      <w:r>
        <w:rPr>
          <w:sz w:val="24"/>
        </w:rPr>
        <w:t xml:space="preserve">theoretical introduction with multimedia presentation, work with a microscope, group work, discussion, participation in planning and performing experiments - handling of basic equipment in the histological laboratory equipment, development of experimental results, statistical analysis, formulation and analysis of applications, participation in the writing of publications scientific and preparation of the conference </w:t>
      </w:r>
      <w:r>
        <w:rPr>
          <w:spacing w:val="-2"/>
          <w:sz w:val="24"/>
        </w:rPr>
        <w:t>message.</w:t>
      </w:r>
    </w:p>
    <w:p w:rsidR="006C69C4" w:rsidRDefault="00F902AA">
      <w:pPr>
        <w:spacing w:before="4"/>
        <w:ind w:left="496"/>
        <w:jc w:val="both"/>
        <w:rPr>
          <w:b/>
          <w:sz w:val="24"/>
        </w:rPr>
      </w:pPr>
      <w:r>
        <w:rPr>
          <w:b/>
          <w:sz w:val="24"/>
        </w:rPr>
        <w:t>Case</w:t>
      </w:r>
      <w:r>
        <w:rPr>
          <w:b/>
          <w:spacing w:val="-5"/>
          <w:sz w:val="24"/>
        </w:rPr>
        <w:t xml:space="preserve"> </w:t>
      </w:r>
      <w:r>
        <w:rPr>
          <w:b/>
          <w:sz w:val="24"/>
        </w:rPr>
        <w:t>center</w:t>
      </w:r>
      <w:r>
        <w:rPr>
          <w:b/>
          <w:spacing w:val="-1"/>
          <w:sz w:val="24"/>
        </w:rPr>
        <w:t xml:space="preserve"> </w:t>
      </w:r>
      <w:r>
        <w:rPr>
          <w:b/>
          <w:sz w:val="24"/>
        </w:rPr>
        <w:t>-</w:t>
      </w:r>
      <w:r>
        <w:rPr>
          <w:b/>
          <w:spacing w:val="-1"/>
          <w:sz w:val="24"/>
        </w:rPr>
        <w:t xml:space="preserve"> </w:t>
      </w:r>
      <w:r>
        <w:rPr>
          <w:b/>
          <w:sz w:val="24"/>
        </w:rPr>
        <w:t>a database</w:t>
      </w:r>
      <w:r>
        <w:rPr>
          <w:b/>
          <w:spacing w:val="-1"/>
          <w:sz w:val="24"/>
        </w:rPr>
        <w:t xml:space="preserve"> </w:t>
      </w:r>
      <w:r>
        <w:rPr>
          <w:b/>
          <w:sz w:val="24"/>
        </w:rPr>
        <w:t>of</w:t>
      </w:r>
      <w:r>
        <w:rPr>
          <w:b/>
          <w:spacing w:val="1"/>
          <w:sz w:val="24"/>
        </w:rPr>
        <w:t xml:space="preserve"> </w:t>
      </w:r>
      <w:r>
        <w:rPr>
          <w:b/>
          <w:sz w:val="24"/>
        </w:rPr>
        <w:t xml:space="preserve">histological </w:t>
      </w:r>
      <w:r>
        <w:rPr>
          <w:b/>
          <w:spacing w:val="-2"/>
          <w:sz w:val="24"/>
        </w:rPr>
        <w:t>preparations</w:t>
      </w:r>
    </w:p>
    <w:p w:rsidR="006C69C4" w:rsidRDefault="006C69C4">
      <w:pPr>
        <w:pStyle w:val="Tekstpodstawowy"/>
        <w:spacing w:before="8"/>
        <w:rPr>
          <w:b/>
          <w:sz w:val="21"/>
        </w:rPr>
      </w:pPr>
    </w:p>
    <w:p w:rsidR="006C69C4" w:rsidRDefault="00F902AA">
      <w:pPr>
        <w:pStyle w:val="Akapitzlist"/>
        <w:numPr>
          <w:ilvl w:val="0"/>
          <w:numId w:val="8"/>
        </w:numPr>
        <w:tabs>
          <w:tab w:val="left" w:pos="444"/>
        </w:tabs>
        <w:spacing w:before="1"/>
        <w:ind w:left="443" w:hanging="222"/>
        <w:jc w:val="left"/>
        <w:rPr>
          <w:b/>
        </w:rPr>
      </w:pPr>
      <w:r>
        <w:rPr>
          <w:b/>
        </w:rPr>
        <w:t>METHODS</w:t>
      </w:r>
      <w:r>
        <w:rPr>
          <w:b/>
          <w:spacing w:val="-7"/>
        </w:rPr>
        <w:t xml:space="preserve"> </w:t>
      </w:r>
      <w:r>
        <w:rPr>
          <w:b/>
        </w:rPr>
        <w:t>AND</w:t>
      </w:r>
      <w:r>
        <w:rPr>
          <w:b/>
          <w:spacing w:val="-8"/>
        </w:rPr>
        <w:t xml:space="preserve"> </w:t>
      </w:r>
      <w:r>
        <w:rPr>
          <w:b/>
        </w:rPr>
        <w:t>EVALUATION</w:t>
      </w:r>
      <w:r>
        <w:rPr>
          <w:b/>
          <w:spacing w:val="-7"/>
        </w:rPr>
        <w:t xml:space="preserve"> </w:t>
      </w:r>
      <w:r>
        <w:rPr>
          <w:b/>
          <w:spacing w:val="-2"/>
        </w:rPr>
        <w:t>CRITERIA</w:t>
      </w:r>
    </w:p>
    <w:p w:rsidR="006C69C4" w:rsidRDefault="006C69C4">
      <w:pPr>
        <w:pStyle w:val="Tekstpodstawowy"/>
        <w:spacing w:before="7"/>
        <w:rPr>
          <w:b/>
        </w:rPr>
      </w:pPr>
    </w:p>
    <w:p w:rsidR="006C69C4" w:rsidRDefault="00F902AA">
      <w:pPr>
        <w:pStyle w:val="Akapitzlist"/>
        <w:numPr>
          <w:ilvl w:val="1"/>
          <w:numId w:val="5"/>
        </w:numPr>
        <w:tabs>
          <w:tab w:val="left" w:pos="828"/>
        </w:tabs>
      </w:pPr>
      <w:r>
        <w:rPr>
          <w:b/>
        </w:rPr>
        <w:t>Methods</w:t>
      </w:r>
      <w:r>
        <w:rPr>
          <w:b/>
          <w:spacing w:val="-4"/>
        </w:rPr>
        <w:t xml:space="preserve"> </w:t>
      </w:r>
      <w:r>
        <w:rPr>
          <w:b/>
        </w:rPr>
        <w:t>of</w:t>
      </w:r>
      <w:r>
        <w:rPr>
          <w:b/>
          <w:spacing w:val="-4"/>
        </w:rPr>
        <w:t xml:space="preserve"> </w:t>
      </w:r>
      <w:r>
        <w:rPr>
          <w:b/>
        </w:rPr>
        <w:t>verification</w:t>
      </w:r>
      <w:r>
        <w:rPr>
          <w:b/>
          <w:spacing w:val="-4"/>
        </w:rPr>
        <w:t xml:space="preserve"> </w:t>
      </w:r>
      <w:r>
        <w:rPr>
          <w:b/>
        </w:rPr>
        <w:t>of</w:t>
      </w:r>
      <w:r>
        <w:rPr>
          <w:b/>
          <w:spacing w:val="-4"/>
        </w:rPr>
        <w:t xml:space="preserve"> </w:t>
      </w:r>
      <w:r>
        <w:rPr>
          <w:b/>
        </w:rPr>
        <w:t>learning</w:t>
      </w:r>
      <w:r>
        <w:rPr>
          <w:b/>
          <w:spacing w:val="-2"/>
        </w:rPr>
        <w:t xml:space="preserve"> outcomes</w:t>
      </w:r>
    </w:p>
    <w:p w:rsidR="006C69C4" w:rsidRDefault="006C69C4">
      <w:pPr>
        <w:pStyle w:val="Tekstpodstawowy"/>
        <w:spacing w:before="2"/>
        <w:rPr>
          <w:b/>
          <w:sz w:val="23"/>
        </w:r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5388"/>
        <w:gridCol w:w="2663"/>
      </w:tblGrid>
      <w:tr w:rsidR="006C69C4">
        <w:trPr>
          <w:trHeight w:val="758"/>
        </w:trPr>
        <w:tc>
          <w:tcPr>
            <w:tcW w:w="1702" w:type="dxa"/>
          </w:tcPr>
          <w:p w:rsidR="006C69C4" w:rsidRDefault="00F902AA">
            <w:pPr>
              <w:pStyle w:val="TableParagraph"/>
              <w:spacing w:line="244" w:lineRule="exact"/>
            </w:pPr>
            <w:r>
              <w:t>Symbol</w:t>
            </w:r>
            <w:r>
              <w:rPr>
                <w:spacing w:val="-2"/>
              </w:rPr>
              <w:t xml:space="preserve"> </w:t>
            </w:r>
            <w:r>
              <w:t>of</w:t>
            </w:r>
            <w:r>
              <w:rPr>
                <w:spacing w:val="-2"/>
              </w:rPr>
              <w:t xml:space="preserve"> effect</w:t>
            </w:r>
          </w:p>
        </w:tc>
        <w:tc>
          <w:tcPr>
            <w:tcW w:w="5388" w:type="dxa"/>
          </w:tcPr>
          <w:p w:rsidR="006C69C4" w:rsidRDefault="00F902AA">
            <w:pPr>
              <w:pStyle w:val="TableParagraph"/>
              <w:spacing w:line="244" w:lineRule="exact"/>
            </w:pPr>
            <w:r>
              <w:t>Methods</w:t>
            </w:r>
            <w:r>
              <w:rPr>
                <w:spacing w:val="-4"/>
              </w:rPr>
              <w:t xml:space="preserve"> </w:t>
            </w:r>
            <w:r>
              <w:t>of</w:t>
            </w:r>
            <w:r>
              <w:rPr>
                <w:spacing w:val="-4"/>
              </w:rPr>
              <w:t xml:space="preserve"> </w:t>
            </w:r>
            <w:r>
              <w:t>assessment</w:t>
            </w:r>
            <w:r>
              <w:rPr>
                <w:spacing w:val="-3"/>
              </w:rPr>
              <w:t xml:space="preserve"> </w:t>
            </w:r>
            <w:r>
              <w:t>of</w:t>
            </w:r>
            <w:r>
              <w:rPr>
                <w:spacing w:val="-6"/>
              </w:rPr>
              <w:t xml:space="preserve"> </w:t>
            </w:r>
            <w:r>
              <w:t>learning</w:t>
            </w:r>
            <w:r>
              <w:rPr>
                <w:spacing w:val="-7"/>
              </w:rPr>
              <w:t xml:space="preserve"> </w:t>
            </w:r>
            <w:r>
              <w:t>outcomes</w:t>
            </w:r>
            <w:r>
              <w:rPr>
                <w:spacing w:val="-4"/>
              </w:rPr>
              <w:t xml:space="preserve"> </w:t>
            </w:r>
            <w:r>
              <w:t>(</w:t>
            </w:r>
            <w:proofErr w:type="spellStart"/>
            <w:r>
              <w:t>Eg</w:t>
            </w:r>
            <w:proofErr w:type="spellEnd"/>
            <w:r>
              <w:t>.:</w:t>
            </w:r>
            <w:r>
              <w:rPr>
                <w:spacing w:val="-2"/>
              </w:rPr>
              <w:t xml:space="preserve"> tests,</w:t>
            </w:r>
          </w:p>
          <w:p w:rsidR="006C69C4" w:rsidRDefault="00F902AA">
            <w:pPr>
              <w:pStyle w:val="TableParagraph"/>
              <w:spacing w:line="252" w:lineRule="exact"/>
            </w:pPr>
            <w:r>
              <w:t>oral</w:t>
            </w:r>
            <w:r>
              <w:rPr>
                <w:spacing w:val="-4"/>
              </w:rPr>
              <w:t xml:space="preserve"> </w:t>
            </w:r>
            <w:r>
              <w:t>exams,</w:t>
            </w:r>
            <w:r>
              <w:rPr>
                <w:spacing w:val="-4"/>
              </w:rPr>
              <w:t xml:space="preserve"> </w:t>
            </w:r>
            <w:r>
              <w:t>written</w:t>
            </w:r>
            <w:r>
              <w:rPr>
                <w:spacing w:val="-4"/>
              </w:rPr>
              <w:t xml:space="preserve"> </w:t>
            </w:r>
            <w:r>
              <w:t>exams,</w:t>
            </w:r>
            <w:r>
              <w:rPr>
                <w:spacing w:val="-2"/>
              </w:rPr>
              <w:t xml:space="preserve"> </w:t>
            </w:r>
            <w:r>
              <w:t>project</w:t>
            </w:r>
            <w:r>
              <w:rPr>
                <w:spacing w:val="-5"/>
              </w:rPr>
              <w:t xml:space="preserve"> </w:t>
            </w:r>
            <w:r>
              <w:t>reports,</w:t>
            </w:r>
            <w:r>
              <w:rPr>
                <w:spacing w:val="-4"/>
              </w:rPr>
              <w:t xml:space="preserve"> </w:t>
            </w:r>
            <w:r>
              <w:t>observations during classes)</w:t>
            </w:r>
          </w:p>
        </w:tc>
        <w:tc>
          <w:tcPr>
            <w:tcW w:w="2663" w:type="dxa"/>
          </w:tcPr>
          <w:p w:rsidR="006C69C4" w:rsidRDefault="00F902AA">
            <w:pPr>
              <w:pStyle w:val="TableParagraph"/>
              <w:spacing w:line="244" w:lineRule="exact"/>
              <w:ind w:left="113"/>
            </w:pPr>
            <w:r>
              <w:t>Form</w:t>
            </w:r>
            <w:r>
              <w:rPr>
                <w:spacing w:val="-4"/>
              </w:rPr>
              <w:t xml:space="preserve"> </w:t>
            </w:r>
            <w:r>
              <w:t xml:space="preserve">of </w:t>
            </w:r>
            <w:r>
              <w:rPr>
                <w:spacing w:val="-2"/>
              </w:rPr>
              <w:t>classes</w:t>
            </w:r>
          </w:p>
        </w:tc>
      </w:tr>
      <w:tr w:rsidR="006C69C4">
        <w:trPr>
          <w:trHeight w:val="251"/>
        </w:trPr>
        <w:tc>
          <w:tcPr>
            <w:tcW w:w="1702" w:type="dxa"/>
          </w:tcPr>
          <w:p w:rsidR="006C69C4" w:rsidRDefault="00F902AA">
            <w:pPr>
              <w:pStyle w:val="TableParagraph"/>
              <w:spacing w:line="232" w:lineRule="exact"/>
            </w:pPr>
            <w:r>
              <w:rPr>
                <w:spacing w:val="-2"/>
              </w:rPr>
              <w:t>EK_01</w:t>
            </w:r>
          </w:p>
        </w:tc>
        <w:tc>
          <w:tcPr>
            <w:tcW w:w="5388" w:type="dxa"/>
          </w:tcPr>
          <w:p w:rsidR="006C69C4" w:rsidRDefault="00F902AA">
            <w:pPr>
              <w:pStyle w:val="TableParagraph"/>
              <w:spacing w:line="232" w:lineRule="exact"/>
            </w:pPr>
            <w:r>
              <w:rPr>
                <w:spacing w:val="-4"/>
              </w:rPr>
              <w:t>Test</w:t>
            </w:r>
          </w:p>
        </w:tc>
        <w:tc>
          <w:tcPr>
            <w:tcW w:w="2663" w:type="dxa"/>
          </w:tcPr>
          <w:p w:rsidR="006C69C4" w:rsidRDefault="00F902AA">
            <w:pPr>
              <w:pStyle w:val="TableParagraph"/>
              <w:spacing w:line="232" w:lineRule="exact"/>
              <w:ind w:left="0" w:right="960"/>
              <w:jc w:val="right"/>
            </w:pPr>
            <w:r>
              <w:t>L,</w:t>
            </w:r>
            <w:r>
              <w:rPr>
                <w:spacing w:val="-1"/>
              </w:rPr>
              <w:t xml:space="preserve"> </w:t>
            </w:r>
            <w:r>
              <w:t>E,</w:t>
            </w:r>
            <w:r>
              <w:rPr>
                <w:spacing w:val="-1"/>
              </w:rPr>
              <w:t xml:space="preserve"> </w:t>
            </w:r>
            <w:r>
              <w:rPr>
                <w:spacing w:val="-10"/>
              </w:rPr>
              <w:t>S</w:t>
            </w:r>
          </w:p>
        </w:tc>
      </w:tr>
      <w:tr w:rsidR="006C69C4">
        <w:trPr>
          <w:trHeight w:val="268"/>
        </w:trPr>
        <w:tc>
          <w:tcPr>
            <w:tcW w:w="1702" w:type="dxa"/>
          </w:tcPr>
          <w:p w:rsidR="006C69C4" w:rsidRDefault="00F902AA">
            <w:pPr>
              <w:pStyle w:val="TableParagraph"/>
              <w:spacing w:line="244" w:lineRule="exact"/>
            </w:pPr>
            <w:r>
              <w:rPr>
                <w:spacing w:val="-2"/>
              </w:rPr>
              <w:t>EK_02</w:t>
            </w:r>
          </w:p>
        </w:tc>
        <w:tc>
          <w:tcPr>
            <w:tcW w:w="5388" w:type="dxa"/>
          </w:tcPr>
          <w:p w:rsidR="006C69C4" w:rsidRDefault="00F902AA">
            <w:pPr>
              <w:pStyle w:val="TableParagraph"/>
              <w:spacing w:line="247" w:lineRule="exact"/>
              <w:rPr>
                <w:sz w:val="18"/>
              </w:rPr>
            </w:pPr>
            <w:r>
              <w:rPr>
                <w:spacing w:val="-4"/>
              </w:rPr>
              <w:t>T</w:t>
            </w:r>
            <w:r>
              <w:rPr>
                <w:spacing w:val="-4"/>
                <w:sz w:val="18"/>
              </w:rPr>
              <w:t>est</w:t>
            </w:r>
          </w:p>
        </w:tc>
        <w:tc>
          <w:tcPr>
            <w:tcW w:w="2663" w:type="dxa"/>
          </w:tcPr>
          <w:p w:rsidR="006C69C4" w:rsidRDefault="00F902AA">
            <w:pPr>
              <w:pStyle w:val="TableParagraph"/>
              <w:spacing w:line="247" w:lineRule="exact"/>
              <w:ind w:left="0" w:right="960"/>
              <w:jc w:val="right"/>
            </w:pPr>
            <w:r>
              <w:t>L,</w:t>
            </w:r>
            <w:r>
              <w:rPr>
                <w:spacing w:val="-1"/>
              </w:rPr>
              <w:t xml:space="preserve"> </w:t>
            </w:r>
            <w:r>
              <w:t>E,</w:t>
            </w:r>
            <w:r>
              <w:rPr>
                <w:spacing w:val="-1"/>
              </w:rPr>
              <w:t xml:space="preserve"> </w:t>
            </w:r>
            <w:r>
              <w:rPr>
                <w:spacing w:val="-10"/>
              </w:rPr>
              <w:t>S</w:t>
            </w:r>
          </w:p>
        </w:tc>
      </w:tr>
      <w:tr w:rsidR="006C69C4">
        <w:trPr>
          <w:trHeight w:val="268"/>
        </w:trPr>
        <w:tc>
          <w:tcPr>
            <w:tcW w:w="1702" w:type="dxa"/>
          </w:tcPr>
          <w:p w:rsidR="006C69C4" w:rsidRDefault="00F902AA">
            <w:pPr>
              <w:pStyle w:val="TableParagraph"/>
              <w:spacing w:line="244" w:lineRule="exact"/>
            </w:pPr>
            <w:r>
              <w:rPr>
                <w:spacing w:val="-2"/>
              </w:rPr>
              <w:t>EK_03</w:t>
            </w:r>
          </w:p>
        </w:tc>
        <w:tc>
          <w:tcPr>
            <w:tcW w:w="5388" w:type="dxa"/>
          </w:tcPr>
          <w:p w:rsidR="006C69C4" w:rsidRDefault="00F902AA">
            <w:pPr>
              <w:pStyle w:val="TableParagraph"/>
              <w:spacing w:line="247" w:lineRule="exact"/>
              <w:rPr>
                <w:sz w:val="18"/>
              </w:rPr>
            </w:pPr>
            <w:r>
              <w:rPr>
                <w:spacing w:val="-4"/>
              </w:rPr>
              <w:t>T</w:t>
            </w:r>
            <w:r>
              <w:rPr>
                <w:spacing w:val="-4"/>
                <w:sz w:val="18"/>
              </w:rPr>
              <w:t>est</w:t>
            </w:r>
          </w:p>
        </w:tc>
        <w:tc>
          <w:tcPr>
            <w:tcW w:w="2663" w:type="dxa"/>
          </w:tcPr>
          <w:p w:rsidR="006C69C4" w:rsidRDefault="00F902AA">
            <w:pPr>
              <w:pStyle w:val="TableParagraph"/>
              <w:spacing w:line="247" w:lineRule="exact"/>
              <w:ind w:left="116"/>
              <w:jc w:val="center"/>
            </w:pPr>
            <w:r>
              <w:t>S</w:t>
            </w:r>
          </w:p>
        </w:tc>
      </w:tr>
      <w:tr w:rsidR="006C69C4">
        <w:trPr>
          <w:trHeight w:val="254"/>
        </w:trPr>
        <w:tc>
          <w:tcPr>
            <w:tcW w:w="1702" w:type="dxa"/>
          </w:tcPr>
          <w:p w:rsidR="006C69C4" w:rsidRDefault="00F902AA">
            <w:pPr>
              <w:pStyle w:val="TableParagraph"/>
              <w:spacing w:line="234" w:lineRule="exact"/>
            </w:pPr>
            <w:r>
              <w:rPr>
                <w:spacing w:val="-2"/>
              </w:rPr>
              <w:t>EK_04</w:t>
            </w:r>
          </w:p>
        </w:tc>
        <w:tc>
          <w:tcPr>
            <w:tcW w:w="5388" w:type="dxa"/>
          </w:tcPr>
          <w:p w:rsidR="006C69C4" w:rsidRDefault="00F902AA">
            <w:pPr>
              <w:pStyle w:val="TableParagraph"/>
              <w:spacing w:line="234" w:lineRule="exact"/>
            </w:pPr>
            <w:r>
              <w:t>Observation</w:t>
            </w:r>
            <w:r>
              <w:rPr>
                <w:spacing w:val="-6"/>
              </w:rPr>
              <w:t xml:space="preserve"> </w:t>
            </w:r>
            <w:r>
              <w:t>during</w:t>
            </w:r>
            <w:r>
              <w:rPr>
                <w:spacing w:val="-7"/>
              </w:rPr>
              <w:t xml:space="preserve"> </w:t>
            </w:r>
            <w:r>
              <w:rPr>
                <w:spacing w:val="-2"/>
              </w:rPr>
              <w:t>classes</w:t>
            </w:r>
          </w:p>
        </w:tc>
        <w:tc>
          <w:tcPr>
            <w:tcW w:w="2663" w:type="dxa"/>
          </w:tcPr>
          <w:p w:rsidR="006C69C4" w:rsidRDefault="00F902AA">
            <w:pPr>
              <w:pStyle w:val="TableParagraph"/>
              <w:spacing w:line="234" w:lineRule="exact"/>
              <w:ind w:left="114"/>
              <w:jc w:val="center"/>
            </w:pPr>
            <w:r>
              <w:t>E</w:t>
            </w:r>
          </w:p>
        </w:tc>
      </w:tr>
      <w:tr w:rsidR="006C69C4">
        <w:trPr>
          <w:trHeight w:val="269"/>
        </w:trPr>
        <w:tc>
          <w:tcPr>
            <w:tcW w:w="1702" w:type="dxa"/>
          </w:tcPr>
          <w:p w:rsidR="006C69C4" w:rsidRDefault="00F902AA">
            <w:pPr>
              <w:pStyle w:val="TableParagraph"/>
              <w:spacing w:line="244" w:lineRule="exact"/>
            </w:pPr>
            <w:r>
              <w:rPr>
                <w:spacing w:val="-2"/>
              </w:rPr>
              <w:t>EK_05</w:t>
            </w:r>
          </w:p>
        </w:tc>
        <w:tc>
          <w:tcPr>
            <w:tcW w:w="5388" w:type="dxa"/>
          </w:tcPr>
          <w:p w:rsidR="006C69C4" w:rsidRDefault="00F902AA">
            <w:pPr>
              <w:pStyle w:val="TableParagraph"/>
              <w:spacing w:line="247" w:lineRule="exact"/>
              <w:rPr>
                <w:sz w:val="18"/>
              </w:rPr>
            </w:pPr>
            <w:r>
              <w:rPr>
                <w:spacing w:val="-4"/>
              </w:rPr>
              <w:t>T</w:t>
            </w:r>
            <w:r>
              <w:rPr>
                <w:spacing w:val="-4"/>
                <w:sz w:val="18"/>
              </w:rPr>
              <w:t>est</w:t>
            </w:r>
          </w:p>
        </w:tc>
        <w:tc>
          <w:tcPr>
            <w:tcW w:w="2663" w:type="dxa"/>
          </w:tcPr>
          <w:p w:rsidR="006C69C4" w:rsidRDefault="00F902AA">
            <w:pPr>
              <w:pStyle w:val="TableParagraph"/>
              <w:spacing w:line="247" w:lineRule="exact"/>
              <w:ind w:left="0" w:right="960"/>
              <w:jc w:val="right"/>
            </w:pPr>
            <w:r>
              <w:t>L,</w:t>
            </w:r>
            <w:r>
              <w:rPr>
                <w:spacing w:val="-1"/>
              </w:rPr>
              <w:t xml:space="preserve"> </w:t>
            </w:r>
            <w:r>
              <w:t>E,</w:t>
            </w:r>
            <w:r>
              <w:rPr>
                <w:spacing w:val="-1"/>
              </w:rPr>
              <w:t xml:space="preserve"> </w:t>
            </w:r>
            <w:r>
              <w:rPr>
                <w:spacing w:val="-10"/>
              </w:rPr>
              <w:t>S</w:t>
            </w:r>
          </w:p>
        </w:tc>
      </w:tr>
      <w:tr w:rsidR="006C69C4">
        <w:trPr>
          <w:trHeight w:val="268"/>
        </w:trPr>
        <w:tc>
          <w:tcPr>
            <w:tcW w:w="1702" w:type="dxa"/>
          </w:tcPr>
          <w:p w:rsidR="006C69C4" w:rsidRDefault="00F902AA">
            <w:pPr>
              <w:pStyle w:val="TableParagraph"/>
              <w:spacing w:line="244" w:lineRule="exact"/>
            </w:pPr>
            <w:r>
              <w:rPr>
                <w:spacing w:val="-2"/>
              </w:rPr>
              <w:t>EK_06</w:t>
            </w:r>
          </w:p>
        </w:tc>
        <w:tc>
          <w:tcPr>
            <w:tcW w:w="5388" w:type="dxa"/>
          </w:tcPr>
          <w:p w:rsidR="006C69C4" w:rsidRDefault="00F902AA">
            <w:pPr>
              <w:pStyle w:val="TableParagraph"/>
              <w:spacing w:line="247" w:lineRule="exact"/>
              <w:rPr>
                <w:sz w:val="18"/>
              </w:rPr>
            </w:pPr>
            <w:r>
              <w:rPr>
                <w:spacing w:val="-4"/>
              </w:rPr>
              <w:t>T</w:t>
            </w:r>
            <w:r>
              <w:rPr>
                <w:spacing w:val="-4"/>
                <w:sz w:val="18"/>
              </w:rPr>
              <w:t>est</w:t>
            </w:r>
          </w:p>
        </w:tc>
        <w:tc>
          <w:tcPr>
            <w:tcW w:w="2663" w:type="dxa"/>
          </w:tcPr>
          <w:p w:rsidR="006C69C4" w:rsidRDefault="00F902AA">
            <w:pPr>
              <w:pStyle w:val="TableParagraph"/>
              <w:spacing w:line="247" w:lineRule="exact"/>
              <w:ind w:left="114"/>
              <w:jc w:val="center"/>
            </w:pPr>
            <w:r>
              <w:t>L</w:t>
            </w:r>
          </w:p>
        </w:tc>
      </w:tr>
      <w:tr w:rsidR="006C69C4">
        <w:trPr>
          <w:trHeight w:val="266"/>
        </w:trPr>
        <w:tc>
          <w:tcPr>
            <w:tcW w:w="1702" w:type="dxa"/>
          </w:tcPr>
          <w:p w:rsidR="006C69C4" w:rsidRDefault="00F902AA">
            <w:pPr>
              <w:pStyle w:val="TableParagraph"/>
              <w:spacing w:line="244" w:lineRule="exact"/>
            </w:pPr>
            <w:r>
              <w:rPr>
                <w:spacing w:val="-2"/>
              </w:rPr>
              <w:t>EK_07</w:t>
            </w:r>
          </w:p>
        </w:tc>
        <w:tc>
          <w:tcPr>
            <w:tcW w:w="5388" w:type="dxa"/>
          </w:tcPr>
          <w:p w:rsidR="006C69C4" w:rsidRDefault="00F902AA">
            <w:pPr>
              <w:pStyle w:val="TableParagraph"/>
              <w:spacing w:line="246" w:lineRule="exact"/>
              <w:rPr>
                <w:sz w:val="18"/>
              </w:rPr>
            </w:pPr>
            <w:r>
              <w:rPr>
                <w:spacing w:val="-4"/>
              </w:rPr>
              <w:t>T</w:t>
            </w:r>
            <w:r>
              <w:rPr>
                <w:spacing w:val="-4"/>
                <w:sz w:val="18"/>
              </w:rPr>
              <w:t>est</w:t>
            </w:r>
          </w:p>
        </w:tc>
        <w:tc>
          <w:tcPr>
            <w:tcW w:w="2663" w:type="dxa"/>
          </w:tcPr>
          <w:p w:rsidR="006C69C4" w:rsidRDefault="00F902AA">
            <w:pPr>
              <w:pStyle w:val="TableParagraph"/>
              <w:spacing w:line="244" w:lineRule="exact"/>
              <w:ind w:left="114"/>
              <w:jc w:val="center"/>
            </w:pPr>
            <w:r>
              <w:t>L</w:t>
            </w:r>
          </w:p>
        </w:tc>
      </w:tr>
      <w:tr w:rsidR="006C69C4">
        <w:trPr>
          <w:trHeight w:val="268"/>
        </w:trPr>
        <w:tc>
          <w:tcPr>
            <w:tcW w:w="1702" w:type="dxa"/>
          </w:tcPr>
          <w:p w:rsidR="006C69C4" w:rsidRDefault="00F902AA">
            <w:pPr>
              <w:pStyle w:val="TableParagraph"/>
              <w:spacing w:line="247" w:lineRule="exact"/>
            </w:pPr>
            <w:r>
              <w:rPr>
                <w:spacing w:val="-2"/>
              </w:rPr>
              <w:t>EK_08</w:t>
            </w:r>
          </w:p>
        </w:tc>
        <w:tc>
          <w:tcPr>
            <w:tcW w:w="5388" w:type="dxa"/>
          </w:tcPr>
          <w:p w:rsidR="006C69C4" w:rsidRDefault="00F902AA">
            <w:pPr>
              <w:pStyle w:val="TableParagraph"/>
              <w:spacing w:line="248" w:lineRule="exact"/>
              <w:rPr>
                <w:sz w:val="18"/>
              </w:rPr>
            </w:pPr>
            <w:r>
              <w:rPr>
                <w:spacing w:val="-4"/>
              </w:rPr>
              <w:t>T</w:t>
            </w:r>
            <w:r>
              <w:rPr>
                <w:spacing w:val="-4"/>
                <w:sz w:val="18"/>
              </w:rPr>
              <w:t>est</w:t>
            </w:r>
          </w:p>
        </w:tc>
        <w:tc>
          <w:tcPr>
            <w:tcW w:w="2663" w:type="dxa"/>
          </w:tcPr>
          <w:p w:rsidR="006C69C4" w:rsidRDefault="00F902AA">
            <w:pPr>
              <w:pStyle w:val="TableParagraph"/>
              <w:spacing w:line="247" w:lineRule="exact"/>
              <w:ind w:left="114"/>
              <w:jc w:val="center"/>
            </w:pPr>
            <w:r>
              <w:t>L</w:t>
            </w:r>
          </w:p>
        </w:tc>
      </w:tr>
      <w:tr w:rsidR="006C69C4">
        <w:trPr>
          <w:trHeight w:val="253"/>
        </w:trPr>
        <w:tc>
          <w:tcPr>
            <w:tcW w:w="1702" w:type="dxa"/>
            <w:tcBorders>
              <w:bottom w:val="single" w:sz="8" w:space="0" w:color="000000"/>
            </w:tcBorders>
          </w:tcPr>
          <w:p w:rsidR="006C69C4" w:rsidRDefault="00F902AA">
            <w:pPr>
              <w:pStyle w:val="TableParagraph"/>
              <w:spacing w:line="234" w:lineRule="exact"/>
            </w:pPr>
            <w:r>
              <w:rPr>
                <w:spacing w:val="-2"/>
              </w:rPr>
              <w:t>EK_09</w:t>
            </w:r>
          </w:p>
        </w:tc>
        <w:tc>
          <w:tcPr>
            <w:tcW w:w="5388" w:type="dxa"/>
            <w:tcBorders>
              <w:bottom w:val="single" w:sz="8" w:space="0" w:color="000000"/>
            </w:tcBorders>
          </w:tcPr>
          <w:p w:rsidR="006C69C4" w:rsidRDefault="00F902AA">
            <w:pPr>
              <w:pStyle w:val="TableParagraph"/>
              <w:spacing w:line="234" w:lineRule="exact"/>
            </w:pPr>
            <w:r>
              <w:rPr>
                <w:spacing w:val="-4"/>
              </w:rPr>
              <w:t>Test</w:t>
            </w:r>
          </w:p>
        </w:tc>
        <w:tc>
          <w:tcPr>
            <w:tcW w:w="2663" w:type="dxa"/>
            <w:tcBorders>
              <w:bottom w:val="single" w:sz="8" w:space="0" w:color="000000"/>
            </w:tcBorders>
          </w:tcPr>
          <w:p w:rsidR="006C69C4" w:rsidRDefault="00F902AA">
            <w:pPr>
              <w:pStyle w:val="TableParagraph"/>
              <w:spacing w:line="234" w:lineRule="exact"/>
              <w:ind w:left="1139" w:right="1023"/>
              <w:jc w:val="center"/>
            </w:pPr>
            <w:r>
              <w:rPr>
                <w:spacing w:val="-5"/>
              </w:rPr>
              <w:t>L,E</w:t>
            </w:r>
          </w:p>
        </w:tc>
      </w:tr>
    </w:tbl>
    <w:p w:rsidR="006C69C4" w:rsidRDefault="006C69C4">
      <w:pPr>
        <w:pStyle w:val="Tekstpodstawowy"/>
        <w:spacing w:before="2"/>
        <w:rPr>
          <w:b/>
        </w:rPr>
      </w:pPr>
    </w:p>
    <w:p w:rsidR="006C69C4" w:rsidRDefault="00F902AA">
      <w:pPr>
        <w:pStyle w:val="Akapitzlist"/>
        <w:numPr>
          <w:ilvl w:val="1"/>
          <w:numId w:val="5"/>
        </w:numPr>
        <w:tabs>
          <w:tab w:val="left" w:pos="828"/>
        </w:tabs>
        <w:spacing w:before="1"/>
        <w:ind w:hanging="332"/>
        <w:rPr>
          <w:b/>
        </w:rPr>
      </w:pPr>
      <w:r>
        <w:rPr>
          <w:b/>
        </w:rPr>
        <w:t>Conditions</w:t>
      </w:r>
      <w:r>
        <w:rPr>
          <w:b/>
          <w:spacing w:val="-7"/>
        </w:rPr>
        <w:t xml:space="preserve"> </w:t>
      </w:r>
      <w:r>
        <w:rPr>
          <w:b/>
        </w:rPr>
        <w:t>for</w:t>
      </w:r>
      <w:r>
        <w:rPr>
          <w:b/>
          <w:spacing w:val="-4"/>
        </w:rPr>
        <w:t xml:space="preserve"> </w:t>
      </w:r>
      <w:r>
        <w:rPr>
          <w:b/>
        </w:rPr>
        <w:t>completing</w:t>
      </w:r>
      <w:r>
        <w:rPr>
          <w:b/>
          <w:spacing w:val="-4"/>
        </w:rPr>
        <w:t xml:space="preserve"> </w:t>
      </w:r>
      <w:r>
        <w:rPr>
          <w:b/>
        </w:rPr>
        <w:t>the</w:t>
      </w:r>
      <w:r>
        <w:rPr>
          <w:b/>
          <w:spacing w:val="-4"/>
        </w:rPr>
        <w:t xml:space="preserve"> </w:t>
      </w:r>
      <w:r>
        <w:rPr>
          <w:b/>
        </w:rPr>
        <w:t>course</w:t>
      </w:r>
      <w:r>
        <w:rPr>
          <w:b/>
          <w:spacing w:val="-4"/>
        </w:rPr>
        <w:t xml:space="preserve"> </w:t>
      </w:r>
      <w:r>
        <w:rPr>
          <w:b/>
        </w:rPr>
        <w:t>(evaluation</w:t>
      </w:r>
      <w:r>
        <w:rPr>
          <w:b/>
          <w:spacing w:val="-2"/>
        </w:rPr>
        <w:t xml:space="preserve"> criteria)</w:t>
      </w:r>
    </w:p>
    <w:p w:rsidR="006C69C4" w:rsidRDefault="006C69C4">
      <w:pPr>
        <w:sectPr w:rsidR="006C69C4">
          <w:type w:val="continuous"/>
          <w:pgSz w:w="11920" w:h="16850"/>
          <w:pgMar w:top="1380" w:right="260" w:bottom="280" w:left="920" w:header="708" w:footer="708" w:gutter="0"/>
          <w:cols w:space="708"/>
        </w:sectPr>
      </w:pPr>
    </w:p>
    <w:p w:rsidR="006C69C4" w:rsidRDefault="00F902AA">
      <w:pPr>
        <w:spacing w:before="79"/>
        <w:ind w:left="239" w:right="3577"/>
        <w:rPr>
          <w:b/>
        </w:rPr>
      </w:pPr>
      <w:r>
        <w:rPr>
          <w:noProof/>
          <w:lang w:val="pl-PL" w:eastAsia="pl-PL"/>
        </w:rPr>
        <w:lastRenderedPageBreak/>
        <mc:AlternateContent>
          <mc:Choice Requires="wps">
            <w:drawing>
              <wp:anchor distT="0" distB="0" distL="114300" distR="114300" simplePos="0" relativeHeight="486991360" behindDoc="1" locked="0" layoutInCell="1" allowOverlap="1">
                <wp:simplePos x="0" y="0"/>
                <wp:positionH relativeFrom="page">
                  <wp:posOffset>462280</wp:posOffset>
                </wp:positionH>
                <wp:positionV relativeFrom="page">
                  <wp:posOffset>898525</wp:posOffset>
                </wp:positionV>
                <wp:extent cx="6867525" cy="9795510"/>
                <wp:effectExtent l="0" t="0" r="0" b="0"/>
                <wp:wrapNone/>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9795510"/>
                        </a:xfrm>
                        <a:custGeom>
                          <a:avLst/>
                          <a:gdLst>
                            <a:gd name="T0" fmla="+- 0 11543 728"/>
                            <a:gd name="T1" fmla="*/ T0 w 10815"/>
                            <a:gd name="T2" fmla="+- 0 16841 1415"/>
                            <a:gd name="T3" fmla="*/ 16841 h 15426"/>
                            <a:gd name="T4" fmla="+- 0 11543 728"/>
                            <a:gd name="T5" fmla="*/ T4 w 10815"/>
                            <a:gd name="T6" fmla="+- 0 1415 1415"/>
                            <a:gd name="T7" fmla="*/ 1415 h 15426"/>
                            <a:gd name="T8" fmla="+- 0 728 728"/>
                            <a:gd name="T9" fmla="*/ T8 w 10815"/>
                            <a:gd name="T10" fmla="+- 0 1415 1415"/>
                            <a:gd name="T11" fmla="*/ 1415 h 15426"/>
                            <a:gd name="T12" fmla="+- 0 728 728"/>
                            <a:gd name="T13" fmla="*/ T12 w 10815"/>
                            <a:gd name="T14" fmla="+- 0 16841 1415"/>
                            <a:gd name="T15" fmla="*/ 16841 h 15426"/>
                          </a:gdLst>
                          <a:ahLst/>
                          <a:cxnLst>
                            <a:cxn ang="0">
                              <a:pos x="T1" y="T3"/>
                            </a:cxn>
                            <a:cxn ang="0">
                              <a:pos x="T5" y="T7"/>
                            </a:cxn>
                            <a:cxn ang="0">
                              <a:pos x="T9" y="T11"/>
                            </a:cxn>
                            <a:cxn ang="0">
                              <a:pos x="T13" y="T15"/>
                            </a:cxn>
                          </a:cxnLst>
                          <a:rect l="0" t="0" r="r" b="b"/>
                          <a:pathLst>
                            <a:path w="10815" h="15426">
                              <a:moveTo>
                                <a:pt x="10815" y="15426"/>
                              </a:moveTo>
                              <a:lnTo>
                                <a:pt x="10815" y="0"/>
                              </a:lnTo>
                              <a:lnTo>
                                <a:pt x="0" y="0"/>
                              </a:lnTo>
                              <a:lnTo>
                                <a:pt x="0" y="15426"/>
                              </a:lnTo>
                            </a:path>
                          </a:pathLst>
                        </a:custGeom>
                        <a:noFill/>
                        <a:ln w="609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3E4F53" id="docshape3" o:spid="_x0000_s1026" style="position:absolute;z-index:-163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77.15pt,842.05pt,577.15pt,70.75pt,36.4pt,70.75pt,36.4pt,842.05pt" coordsize="10815,15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" filled="f" strokeweight=".16936mm">
                <v:path arrowok="t" o:connecttype="custom" o:connectlocs="6867525,10694035;6867525,898525;0,898525;0,10694035" o:connectangles="0,0,0,0"/>
                <w10:wrap anchorx="page" anchory="page"/>
              </v:polyline>
            </w:pict>
          </mc:Fallback>
        </mc:AlternateContent>
      </w:r>
      <w:r>
        <w:rPr>
          <w:b/>
          <w:color w:val="202020"/>
        </w:rPr>
        <w:t>The</w:t>
      </w:r>
      <w:r>
        <w:rPr>
          <w:b/>
          <w:color w:val="202020"/>
          <w:spacing w:val="-2"/>
        </w:rPr>
        <w:t xml:space="preserve"> </w:t>
      </w:r>
      <w:r>
        <w:rPr>
          <w:b/>
          <w:color w:val="202020"/>
        </w:rPr>
        <w:t>lectures</w:t>
      </w:r>
      <w:r>
        <w:rPr>
          <w:b/>
          <w:color w:val="202020"/>
          <w:spacing w:val="-2"/>
        </w:rPr>
        <w:t xml:space="preserve"> </w:t>
      </w:r>
      <w:r>
        <w:rPr>
          <w:b/>
          <w:color w:val="202020"/>
        </w:rPr>
        <w:t>end</w:t>
      </w:r>
      <w:r>
        <w:rPr>
          <w:b/>
          <w:color w:val="202020"/>
          <w:spacing w:val="-5"/>
        </w:rPr>
        <w:t xml:space="preserve"> </w:t>
      </w:r>
      <w:r>
        <w:rPr>
          <w:b/>
          <w:color w:val="202020"/>
        </w:rPr>
        <w:t>with</w:t>
      </w:r>
      <w:r>
        <w:rPr>
          <w:b/>
          <w:color w:val="202020"/>
          <w:spacing w:val="-2"/>
        </w:rPr>
        <w:t xml:space="preserve"> </w:t>
      </w:r>
      <w:r>
        <w:rPr>
          <w:b/>
          <w:color w:val="202020"/>
        </w:rPr>
        <w:t>a</w:t>
      </w:r>
      <w:r>
        <w:rPr>
          <w:b/>
          <w:color w:val="202020"/>
          <w:spacing w:val="-5"/>
        </w:rPr>
        <w:t xml:space="preserve"> </w:t>
      </w:r>
      <w:r>
        <w:rPr>
          <w:b/>
          <w:color w:val="202020"/>
        </w:rPr>
        <w:t>credit,</w:t>
      </w:r>
      <w:r>
        <w:rPr>
          <w:b/>
          <w:color w:val="202020"/>
          <w:spacing w:val="-5"/>
        </w:rPr>
        <w:t xml:space="preserve"> </w:t>
      </w:r>
      <w:r>
        <w:rPr>
          <w:b/>
          <w:color w:val="202020"/>
        </w:rPr>
        <w:t>all</w:t>
      </w:r>
      <w:r>
        <w:rPr>
          <w:b/>
          <w:color w:val="202020"/>
          <w:spacing w:val="-1"/>
        </w:rPr>
        <w:t xml:space="preserve"> </w:t>
      </w:r>
      <w:r>
        <w:rPr>
          <w:b/>
          <w:color w:val="202020"/>
        </w:rPr>
        <w:t>other</w:t>
      </w:r>
      <w:r>
        <w:rPr>
          <w:b/>
          <w:color w:val="202020"/>
          <w:spacing w:val="-4"/>
        </w:rPr>
        <w:t xml:space="preserve"> </w:t>
      </w:r>
      <w:r>
        <w:rPr>
          <w:b/>
          <w:color w:val="202020"/>
        </w:rPr>
        <w:t>forms</w:t>
      </w:r>
      <w:r>
        <w:rPr>
          <w:b/>
          <w:color w:val="202020"/>
          <w:spacing w:val="-2"/>
        </w:rPr>
        <w:t xml:space="preserve"> </w:t>
      </w:r>
      <w:r>
        <w:rPr>
          <w:b/>
          <w:color w:val="202020"/>
        </w:rPr>
        <w:t>of</w:t>
      </w:r>
      <w:r>
        <w:rPr>
          <w:b/>
          <w:color w:val="202020"/>
          <w:spacing w:val="-2"/>
        </w:rPr>
        <w:t xml:space="preserve"> </w:t>
      </w:r>
      <w:r>
        <w:rPr>
          <w:b/>
          <w:color w:val="202020"/>
        </w:rPr>
        <w:t>classes</w:t>
      </w:r>
      <w:r>
        <w:rPr>
          <w:b/>
          <w:color w:val="202020"/>
          <w:spacing w:val="-4"/>
        </w:rPr>
        <w:t xml:space="preserve"> </w:t>
      </w:r>
      <w:r>
        <w:rPr>
          <w:b/>
          <w:color w:val="202020"/>
        </w:rPr>
        <w:t>with</w:t>
      </w:r>
      <w:r>
        <w:rPr>
          <w:b/>
          <w:color w:val="202020"/>
          <w:spacing w:val="-2"/>
        </w:rPr>
        <w:t xml:space="preserve"> </w:t>
      </w:r>
      <w:r>
        <w:rPr>
          <w:b/>
          <w:color w:val="202020"/>
        </w:rPr>
        <w:t>a</w:t>
      </w:r>
      <w:r>
        <w:rPr>
          <w:b/>
          <w:color w:val="202020"/>
          <w:spacing w:val="-5"/>
        </w:rPr>
        <w:t xml:space="preserve"> </w:t>
      </w:r>
      <w:r>
        <w:rPr>
          <w:b/>
          <w:color w:val="202020"/>
        </w:rPr>
        <w:t>grade. Final credits and exams will be held in a traditional form.</w:t>
      </w:r>
    </w:p>
    <w:p w:rsidR="006C69C4" w:rsidRDefault="00F902AA">
      <w:pPr>
        <w:pStyle w:val="Tekstpodstawowy"/>
        <w:spacing w:line="246" w:lineRule="exact"/>
        <w:ind w:left="239"/>
      </w:pPr>
      <w:r>
        <w:rPr>
          <w:b/>
          <w:color w:val="202020"/>
        </w:rPr>
        <w:t>Lecture</w:t>
      </w:r>
      <w:r>
        <w:rPr>
          <w:b/>
          <w:color w:val="202020"/>
          <w:spacing w:val="-4"/>
        </w:rPr>
        <w:t xml:space="preserve"> </w:t>
      </w:r>
      <w:r>
        <w:rPr>
          <w:color w:val="202020"/>
        </w:rPr>
        <w:t>messages</w:t>
      </w:r>
      <w:r>
        <w:rPr>
          <w:color w:val="202020"/>
          <w:spacing w:val="-3"/>
        </w:rPr>
        <w:t xml:space="preserve"> </w:t>
      </w:r>
      <w:r>
        <w:rPr>
          <w:color w:val="202020"/>
        </w:rPr>
        <w:t>required</w:t>
      </w:r>
      <w:r>
        <w:rPr>
          <w:color w:val="202020"/>
          <w:spacing w:val="-5"/>
        </w:rPr>
        <w:t xml:space="preserve"> </w:t>
      </w:r>
      <w:r>
        <w:rPr>
          <w:color w:val="202020"/>
        </w:rPr>
        <w:t>in</w:t>
      </w:r>
      <w:r>
        <w:rPr>
          <w:color w:val="202020"/>
          <w:spacing w:val="-5"/>
        </w:rPr>
        <w:t xml:space="preserve"> </w:t>
      </w:r>
      <w:r>
        <w:rPr>
          <w:color w:val="202020"/>
        </w:rPr>
        <w:t>colloquiums</w:t>
      </w:r>
      <w:r>
        <w:rPr>
          <w:color w:val="202020"/>
          <w:spacing w:val="-4"/>
        </w:rPr>
        <w:t xml:space="preserve"> </w:t>
      </w:r>
      <w:r>
        <w:rPr>
          <w:color w:val="202020"/>
        </w:rPr>
        <w:t>(EK_01,</w:t>
      </w:r>
      <w:r>
        <w:rPr>
          <w:color w:val="202020"/>
          <w:spacing w:val="-4"/>
        </w:rPr>
        <w:t xml:space="preserve"> </w:t>
      </w:r>
      <w:r>
        <w:rPr>
          <w:color w:val="202020"/>
        </w:rPr>
        <w:t>EK_02,</w:t>
      </w:r>
      <w:r>
        <w:rPr>
          <w:color w:val="202020"/>
          <w:spacing w:val="-4"/>
        </w:rPr>
        <w:t xml:space="preserve"> </w:t>
      </w:r>
      <w:r>
        <w:rPr>
          <w:color w:val="202020"/>
        </w:rPr>
        <w:t>EK_05,</w:t>
      </w:r>
      <w:r>
        <w:rPr>
          <w:color w:val="202020"/>
          <w:spacing w:val="-4"/>
        </w:rPr>
        <w:t xml:space="preserve"> </w:t>
      </w:r>
      <w:r>
        <w:rPr>
          <w:color w:val="202020"/>
          <w:spacing w:val="-2"/>
        </w:rPr>
        <w:t>EK_09).</w:t>
      </w:r>
    </w:p>
    <w:p w:rsidR="006C69C4" w:rsidRDefault="00F902AA">
      <w:pPr>
        <w:pStyle w:val="Tekstpodstawowy"/>
        <w:spacing w:before="1"/>
        <w:ind w:left="239"/>
      </w:pPr>
      <w:r>
        <w:rPr>
          <w:b/>
          <w:color w:val="202020"/>
        </w:rPr>
        <w:t>Seminars</w:t>
      </w:r>
      <w:r>
        <w:rPr>
          <w:b/>
          <w:color w:val="202020"/>
          <w:spacing w:val="-4"/>
        </w:rPr>
        <w:t xml:space="preserve"> </w:t>
      </w:r>
      <w:r>
        <w:rPr>
          <w:color w:val="202020"/>
        </w:rPr>
        <w:t>-</w:t>
      </w:r>
      <w:r>
        <w:rPr>
          <w:color w:val="202020"/>
          <w:spacing w:val="-7"/>
        </w:rPr>
        <w:t xml:space="preserve"> </w:t>
      </w:r>
      <w:r>
        <w:rPr>
          <w:color w:val="202020"/>
        </w:rPr>
        <w:t>credit</w:t>
      </w:r>
      <w:r>
        <w:rPr>
          <w:color w:val="202020"/>
          <w:spacing w:val="-3"/>
        </w:rPr>
        <w:t xml:space="preserve"> </w:t>
      </w:r>
      <w:r>
        <w:rPr>
          <w:color w:val="202020"/>
        </w:rPr>
        <w:t>with</w:t>
      </w:r>
      <w:r>
        <w:rPr>
          <w:color w:val="202020"/>
          <w:spacing w:val="-6"/>
        </w:rPr>
        <w:t xml:space="preserve"> </w:t>
      </w:r>
      <w:r>
        <w:rPr>
          <w:color w:val="202020"/>
        </w:rPr>
        <w:t>an</w:t>
      </w:r>
      <w:r>
        <w:rPr>
          <w:color w:val="202020"/>
          <w:spacing w:val="-3"/>
        </w:rPr>
        <w:t xml:space="preserve"> </w:t>
      </w:r>
      <w:r>
        <w:rPr>
          <w:color w:val="202020"/>
        </w:rPr>
        <w:t>assessment</w:t>
      </w:r>
      <w:r>
        <w:rPr>
          <w:color w:val="202020"/>
          <w:spacing w:val="-3"/>
        </w:rPr>
        <w:t xml:space="preserve"> </w:t>
      </w:r>
      <w:r>
        <w:rPr>
          <w:color w:val="202020"/>
        </w:rPr>
        <w:t>including</w:t>
      </w:r>
      <w:r>
        <w:rPr>
          <w:color w:val="202020"/>
          <w:spacing w:val="-6"/>
        </w:rPr>
        <w:t xml:space="preserve"> </w:t>
      </w:r>
      <w:r>
        <w:rPr>
          <w:color w:val="202020"/>
        </w:rPr>
        <w:t>(EK_01-EK_03,</w:t>
      </w:r>
      <w:r>
        <w:rPr>
          <w:color w:val="202020"/>
          <w:spacing w:val="-3"/>
        </w:rPr>
        <w:t xml:space="preserve"> </w:t>
      </w:r>
      <w:r>
        <w:rPr>
          <w:color w:val="202020"/>
          <w:spacing w:val="-2"/>
        </w:rPr>
        <w:t>EK_05</w:t>
      </w:r>
    </w:p>
    <w:p w:rsidR="006C69C4" w:rsidRDefault="00F902AA">
      <w:pPr>
        <w:pStyle w:val="Akapitzlist"/>
        <w:numPr>
          <w:ilvl w:val="0"/>
          <w:numId w:val="4"/>
        </w:numPr>
        <w:tabs>
          <w:tab w:val="left" w:pos="533"/>
        </w:tabs>
        <w:spacing w:before="16"/>
        <w:ind w:hanging="294"/>
      </w:pPr>
      <w:r>
        <w:t>Presence</w:t>
      </w:r>
      <w:r>
        <w:rPr>
          <w:spacing w:val="-3"/>
        </w:rPr>
        <w:t xml:space="preserve"> </w:t>
      </w:r>
      <w:r>
        <w:t>in</w:t>
      </w:r>
      <w:r>
        <w:rPr>
          <w:spacing w:val="-1"/>
        </w:rPr>
        <w:t xml:space="preserve"> </w:t>
      </w:r>
      <w:r>
        <w:rPr>
          <w:spacing w:val="-2"/>
        </w:rPr>
        <w:t>class.</w:t>
      </w:r>
    </w:p>
    <w:p w:rsidR="006C69C4" w:rsidRDefault="00F902AA">
      <w:pPr>
        <w:pStyle w:val="Akapitzlist"/>
        <w:numPr>
          <w:ilvl w:val="0"/>
          <w:numId w:val="4"/>
        </w:numPr>
        <w:tabs>
          <w:tab w:val="left" w:pos="533"/>
        </w:tabs>
        <w:spacing w:before="23"/>
        <w:ind w:hanging="294"/>
      </w:pPr>
      <w:r>
        <w:t>Grades</w:t>
      </w:r>
      <w:r>
        <w:rPr>
          <w:spacing w:val="-4"/>
        </w:rPr>
        <w:t xml:space="preserve"> </w:t>
      </w:r>
      <w:r>
        <w:t>from</w:t>
      </w:r>
      <w:r>
        <w:rPr>
          <w:spacing w:val="-5"/>
        </w:rPr>
        <w:t xml:space="preserve"> </w:t>
      </w:r>
      <w:r>
        <w:t>one</w:t>
      </w:r>
      <w:r>
        <w:rPr>
          <w:spacing w:val="-2"/>
        </w:rPr>
        <w:t xml:space="preserve"> </w:t>
      </w:r>
      <w:r>
        <w:t>test in</w:t>
      </w:r>
      <w:r>
        <w:rPr>
          <w:spacing w:val="-2"/>
        </w:rPr>
        <w:t xml:space="preserve"> </w:t>
      </w:r>
      <w:r>
        <w:t>the</w:t>
      </w:r>
      <w:r>
        <w:rPr>
          <w:spacing w:val="-3"/>
        </w:rPr>
        <w:t xml:space="preserve"> </w:t>
      </w:r>
      <w:r>
        <w:t>both</w:t>
      </w:r>
      <w:r>
        <w:rPr>
          <w:spacing w:val="-1"/>
        </w:rPr>
        <w:t xml:space="preserve"> </w:t>
      </w:r>
      <w:r>
        <w:rPr>
          <w:spacing w:val="-2"/>
        </w:rPr>
        <w:t>semester.</w:t>
      </w:r>
    </w:p>
    <w:p w:rsidR="006C69C4" w:rsidRDefault="00F902AA">
      <w:pPr>
        <w:pStyle w:val="Akapitzlist"/>
        <w:numPr>
          <w:ilvl w:val="0"/>
          <w:numId w:val="4"/>
        </w:numPr>
        <w:tabs>
          <w:tab w:val="left" w:pos="533"/>
        </w:tabs>
        <w:spacing w:before="37" w:line="276" w:lineRule="auto"/>
        <w:ind w:left="515" w:right="5598" w:hanging="276"/>
      </w:pPr>
      <w:r>
        <w:t>Evaluation</w:t>
      </w:r>
      <w:r>
        <w:rPr>
          <w:spacing w:val="-2"/>
        </w:rPr>
        <w:t xml:space="preserve"> </w:t>
      </w:r>
      <w:r>
        <w:t>for</w:t>
      </w:r>
      <w:r>
        <w:rPr>
          <w:spacing w:val="-4"/>
        </w:rPr>
        <w:t xml:space="preserve"> </w:t>
      </w:r>
      <w:r>
        <w:t>the</w:t>
      </w:r>
      <w:r>
        <w:rPr>
          <w:spacing w:val="-2"/>
        </w:rPr>
        <w:t xml:space="preserve"> </w:t>
      </w:r>
      <w:r>
        <w:t>prepared</w:t>
      </w:r>
      <w:r>
        <w:rPr>
          <w:spacing w:val="-5"/>
        </w:rPr>
        <w:t xml:space="preserve"> </w:t>
      </w:r>
      <w:r>
        <w:t>multimedia</w:t>
      </w:r>
      <w:r>
        <w:rPr>
          <w:spacing w:val="-2"/>
        </w:rPr>
        <w:t xml:space="preserve"> </w:t>
      </w:r>
      <w:r>
        <w:t>presentation Range of ratings: 2.0 -5.0</w:t>
      </w:r>
    </w:p>
    <w:p w:rsidR="006C69C4" w:rsidRDefault="00F902AA">
      <w:pPr>
        <w:spacing w:line="235" w:lineRule="exact"/>
        <w:ind w:left="239"/>
      </w:pPr>
      <w:r>
        <w:rPr>
          <w:b/>
        </w:rPr>
        <w:t>Laboratory</w:t>
      </w:r>
      <w:r>
        <w:rPr>
          <w:b/>
          <w:spacing w:val="-4"/>
        </w:rPr>
        <w:t xml:space="preserve"> </w:t>
      </w:r>
      <w:r>
        <w:rPr>
          <w:b/>
        </w:rPr>
        <w:t>Class</w:t>
      </w:r>
      <w:r>
        <w:rPr>
          <w:b/>
          <w:spacing w:val="-1"/>
        </w:rPr>
        <w:t xml:space="preserve"> </w:t>
      </w:r>
      <w:r>
        <w:t>-</w:t>
      </w:r>
      <w:r>
        <w:rPr>
          <w:spacing w:val="-6"/>
        </w:rPr>
        <w:t xml:space="preserve"> </w:t>
      </w:r>
      <w:r>
        <w:t>pass</w:t>
      </w:r>
      <w:r>
        <w:rPr>
          <w:spacing w:val="-2"/>
        </w:rPr>
        <w:t xml:space="preserve"> </w:t>
      </w:r>
      <w:r>
        <w:t>with</w:t>
      </w:r>
      <w:r>
        <w:rPr>
          <w:spacing w:val="-5"/>
        </w:rPr>
        <w:t xml:space="preserve"> </w:t>
      </w:r>
      <w:r>
        <w:t>a</w:t>
      </w:r>
      <w:r>
        <w:rPr>
          <w:spacing w:val="-2"/>
        </w:rPr>
        <w:t xml:space="preserve"> </w:t>
      </w:r>
      <w:r>
        <w:t>passing</w:t>
      </w:r>
      <w:r>
        <w:rPr>
          <w:spacing w:val="-4"/>
        </w:rPr>
        <w:t xml:space="preserve"> </w:t>
      </w:r>
      <w:r>
        <w:t>grade</w:t>
      </w:r>
      <w:r>
        <w:rPr>
          <w:spacing w:val="-2"/>
        </w:rPr>
        <w:t xml:space="preserve"> </w:t>
      </w:r>
      <w:r>
        <w:t>(EK_01,</w:t>
      </w:r>
      <w:r>
        <w:rPr>
          <w:spacing w:val="-5"/>
        </w:rPr>
        <w:t xml:space="preserve"> </w:t>
      </w:r>
      <w:r>
        <w:t>EK_02,</w:t>
      </w:r>
      <w:r>
        <w:rPr>
          <w:spacing w:val="-5"/>
        </w:rPr>
        <w:t xml:space="preserve"> </w:t>
      </w:r>
      <w:r>
        <w:t>EK_04,</w:t>
      </w:r>
      <w:r>
        <w:rPr>
          <w:spacing w:val="-2"/>
        </w:rPr>
        <w:t xml:space="preserve"> </w:t>
      </w:r>
      <w:r>
        <w:t>EK_05,</w:t>
      </w:r>
      <w:r>
        <w:rPr>
          <w:spacing w:val="-1"/>
        </w:rPr>
        <w:t xml:space="preserve"> </w:t>
      </w:r>
      <w:r>
        <w:rPr>
          <w:spacing w:val="-2"/>
        </w:rPr>
        <w:t>EK_09):</w:t>
      </w:r>
    </w:p>
    <w:p w:rsidR="006C69C4" w:rsidRDefault="00F902AA">
      <w:pPr>
        <w:pStyle w:val="Akapitzlist"/>
        <w:numPr>
          <w:ilvl w:val="0"/>
          <w:numId w:val="3"/>
        </w:numPr>
        <w:tabs>
          <w:tab w:val="left" w:pos="533"/>
        </w:tabs>
        <w:spacing w:before="19"/>
        <w:ind w:hanging="294"/>
      </w:pPr>
      <w:r>
        <w:t>Student's</w:t>
      </w:r>
      <w:r>
        <w:rPr>
          <w:spacing w:val="-5"/>
        </w:rPr>
        <w:t xml:space="preserve"> </w:t>
      </w:r>
      <w:r>
        <w:t>skills</w:t>
      </w:r>
      <w:r>
        <w:rPr>
          <w:spacing w:val="-4"/>
        </w:rPr>
        <w:t xml:space="preserve"> </w:t>
      </w:r>
      <w:r>
        <w:t>-</w:t>
      </w:r>
      <w:r>
        <w:rPr>
          <w:spacing w:val="-8"/>
        </w:rPr>
        <w:t xml:space="preserve"> </w:t>
      </w:r>
      <w:r>
        <w:t>recognition</w:t>
      </w:r>
      <w:r>
        <w:rPr>
          <w:spacing w:val="-5"/>
        </w:rPr>
        <w:t xml:space="preserve"> </w:t>
      </w:r>
      <w:r>
        <w:t>of</w:t>
      </w:r>
      <w:r>
        <w:rPr>
          <w:spacing w:val="-5"/>
        </w:rPr>
        <w:t xml:space="preserve"> </w:t>
      </w:r>
      <w:r>
        <w:t>histological</w:t>
      </w:r>
      <w:r>
        <w:rPr>
          <w:spacing w:val="-6"/>
        </w:rPr>
        <w:t xml:space="preserve"> </w:t>
      </w:r>
      <w:r>
        <w:rPr>
          <w:spacing w:val="-2"/>
        </w:rPr>
        <w:t>slides.</w:t>
      </w:r>
    </w:p>
    <w:p w:rsidR="006C69C4" w:rsidRDefault="00F902AA">
      <w:pPr>
        <w:pStyle w:val="Akapitzlist"/>
        <w:numPr>
          <w:ilvl w:val="0"/>
          <w:numId w:val="3"/>
        </w:numPr>
        <w:tabs>
          <w:tab w:val="left" w:pos="533"/>
        </w:tabs>
        <w:spacing w:before="23"/>
        <w:ind w:hanging="294"/>
      </w:pPr>
      <w:r>
        <w:t>Presence</w:t>
      </w:r>
      <w:r>
        <w:rPr>
          <w:spacing w:val="-3"/>
        </w:rPr>
        <w:t xml:space="preserve"> </w:t>
      </w:r>
      <w:r>
        <w:t>in</w:t>
      </w:r>
      <w:r>
        <w:rPr>
          <w:spacing w:val="-1"/>
        </w:rPr>
        <w:t xml:space="preserve"> </w:t>
      </w:r>
      <w:r>
        <w:rPr>
          <w:spacing w:val="-2"/>
        </w:rPr>
        <w:t>class.</w:t>
      </w:r>
    </w:p>
    <w:p w:rsidR="006C69C4" w:rsidRDefault="00F902AA">
      <w:pPr>
        <w:pStyle w:val="Akapitzlist"/>
        <w:numPr>
          <w:ilvl w:val="0"/>
          <w:numId w:val="3"/>
        </w:numPr>
        <w:tabs>
          <w:tab w:val="left" w:pos="533"/>
        </w:tabs>
        <w:spacing w:before="16"/>
        <w:ind w:hanging="294"/>
      </w:pPr>
      <w:r>
        <w:t>Grades</w:t>
      </w:r>
      <w:r>
        <w:rPr>
          <w:spacing w:val="-6"/>
        </w:rPr>
        <w:t xml:space="preserve"> </w:t>
      </w:r>
      <w:r>
        <w:t>from</w:t>
      </w:r>
      <w:r>
        <w:rPr>
          <w:spacing w:val="-5"/>
        </w:rPr>
        <w:t xml:space="preserve"> </w:t>
      </w:r>
      <w:r>
        <w:t>3</w:t>
      </w:r>
      <w:r>
        <w:rPr>
          <w:spacing w:val="52"/>
        </w:rPr>
        <w:t xml:space="preserve"> </w:t>
      </w:r>
      <w:r>
        <w:t>tests</w:t>
      </w:r>
      <w:r>
        <w:rPr>
          <w:spacing w:val="-1"/>
        </w:rPr>
        <w:t xml:space="preserve"> </w:t>
      </w:r>
      <w:r>
        <w:t>in</w:t>
      </w:r>
      <w:r>
        <w:rPr>
          <w:spacing w:val="-5"/>
        </w:rPr>
        <w:t xml:space="preserve"> </w:t>
      </w:r>
      <w:r>
        <w:t>the</w:t>
      </w:r>
      <w:r>
        <w:rPr>
          <w:spacing w:val="-2"/>
        </w:rPr>
        <w:t xml:space="preserve"> </w:t>
      </w:r>
      <w:r>
        <w:t>first</w:t>
      </w:r>
      <w:r>
        <w:rPr>
          <w:spacing w:val="1"/>
        </w:rPr>
        <w:t xml:space="preserve"> </w:t>
      </w:r>
      <w:r>
        <w:t>semester</w:t>
      </w:r>
      <w:r>
        <w:rPr>
          <w:spacing w:val="-4"/>
        </w:rPr>
        <w:t xml:space="preserve"> </w:t>
      </w:r>
      <w:r>
        <w:t>and</w:t>
      </w:r>
      <w:r>
        <w:rPr>
          <w:spacing w:val="-1"/>
        </w:rPr>
        <w:t xml:space="preserve"> </w:t>
      </w:r>
      <w:r>
        <w:t>3</w:t>
      </w:r>
      <w:r>
        <w:rPr>
          <w:spacing w:val="-3"/>
        </w:rPr>
        <w:t xml:space="preserve"> </w:t>
      </w:r>
      <w:r>
        <w:t>tests</w:t>
      </w:r>
      <w:r>
        <w:rPr>
          <w:spacing w:val="-4"/>
        </w:rPr>
        <w:t xml:space="preserve"> </w:t>
      </w:r>
      <w:r>
        <w:t>in</w:t>
      </w:r>
      <w:r>
        <w:rPr>
          <w:spacing w:val="-4"/>
        </w:rPr>
        <w:t xml:space="preserve"> </w:t>
      </w:r>
      <w:r>
        <w:t>the</w:t>
      </w:r>
      <w:r>
        <w:rPr>
          <w:spacing w:val="-2"/>
        </w:rPr>
        <w:t xml:space="preserve"> </w:t>
      </w:r>
      <w:r>
        <w:t>second</w:t>
      </w:r>
      <w:r>
        <w:rPr>
          <w:spacing w:val="-1"/>
        </w:rPr>
        <w:t xml:space="preserve"> </w:t>
      </w:r>
      <w:r>
        <w:rPr>
          <w:spacing w:val="-2"/>
        </w:rPr>
        <w:t>semester</w:t>
      </w:r>
    </w:p>
    <w:p w:rsidR="006C69C4" w:rsidRDefault="00F902AA">
      <w:pPr>
        <w:pStyle w:val="Akapitzlist"/>
        <w:numPr>
          <w:ilvl w:val="0"/>
          <w:numId w:val="3"/>
        </w:numPr>
        <w:tabs>
          <w:tab w:val="left" w:pos="533"/>
        </w:tabs>
        <w:spacing w:before="23"/>
        <w:ind w:hanging="294"/>
      </w:pPr>
      <w:r>
        <w:t>Correctly</w:t>
      </w:r>
      <w:r>
        <w:rPr>
          <w:spacing w:val="-7"/>
        </w:rPr>
        <w:t xml:space="preserve"> </w:t>
      </w:r>
      <w:r>
        <w:t>completed</w:t>
      </w:r>
      <w:r>
        <w:rPr>
          <w:spacing w:val="-3"/>
        </w:rPr>
        <w:t xml:space="preserve"> </w:t>
      </w:r>
      <w:r>
        <w:rPr>
          <w:spacing w:val="-2"/>
        </w:rPr>
        <w:t>workbook.</w:t>
      </w:r>
    </w:p>
    <w:p w:rsidR="006C69C4" w:rsidRDefault="00F902AA">
      <w:pPr>
        <w:pStyle w:val="Akapitzlist"/>
        <w:numPr>
          <w:ilvl w:val="0"/>
          <w:numId w:val="3"/>
        </w:numPr>
        <w:tabs>
          <w:tab w:val="left" w:pos="533"/>
        </w:tabs>
        <w:spacing w:before="22" w:line="235" w:lineRule="auto"/>
        <w:ind w:left="294" w:right="8130" w:hanging="56"/>
      </w:pPr>
      <w:r>
        <w:t>Activity on exercises. Range</w:t>
      </w:r>
      <w:r>
        <w:rPr>
          <w:spacing w:val="-5"/>
        </w:rPr>
        <w:t xml:space="preserve"> </w:t>
      </w:r>
      <w:r>
        <w:t>of</w:t>
      </w:r>
      <w:r>
        <w:rPr>
          <w:spacing w:val="-1"/>
        </w:rPr>
        <w:t xml:space="preserve"> </w:t>
      </w:r>
      <w:r>
        <w:t>ratings:</w:t>
      </w:r>
      <w:r>
        <w:rPr>
          <w:spacing w:val="-1"/>
        </w:rPr>
        <w:t xml:space="preserve"> </w:t>
      </w:r>
      <w:r>
        <w:t>2.0</w:t>
      </w:r>
      <w:r>
        <w:rPr>
          <w:spacing w:val="-2"/>
        </w:rPr>
        <w:t xml:space="preserve"> </w:t>
      </w:r>
      <w:r>
        <w:t>-</w:t>
      </w:r>
      <w:r>
        <w:rPr>
          <w:spacing w:val="-5"/>
        </w:rPr>
        <w:t xml:space="preserve"> 5.0</w:t>
      </w:r>
    </w:p>
    <w:p w:rsidR="006C69C4" w:rsidRDefault="00F902AA">
      <w:pPr>
        <w:pStyle w:val="Tekstpodstawowy"/>
        <w:spacing w:line="259" w:lineRule="auto"/>
        <w:ind w:left="239" w:right="220"/>
      </w:pPr>
      <w:r>
        <w:t>Knowledge</w:t>
      </w:r>
      <w:r>
        <w:rPr>
          <w:spacing w:val="-2"/>
        </w:rPr>
        <w:t xml:space="preserve"> </w:t>
      </w:r>
      <w:r>
        <w:t>assessment</w:t>
      </w:r>
      <w:r>
        <w:rPr>
          <w:spacing w:val="-4"/>
        </w:rPr>
        <w:t xml:space="preserve"> </w:t>
      </w:r>
      <w:r>
        <w:t>(laboratory</w:t>
      </w:r>
      <w:r>
        <w:rPr>
          <w:spacing w:val="-5"/>
        </w:rPr>
        <w:t xml:space="preserve"> </w:t>
      </w:r>
      <w:r>
        <w:t>class):</w:t>
      </w:r>
      <w:r>
        <w:rPr>
          <w:spacing w:val="-1"/>
        </w:rPr>
        <w:t xml:space="preserve"> </w:t>
      </w:r>
      <w:r>
        <w:t>Colloquia -</w:t>
      </w:r>
      <w:r>
        <w:rPr>
          <w:spacing w:val="-5"/>
        </w:rPr>
        <w:t xml:space="preserve"> </w:t>
      </w:r>
      <w:r>
        <w:t>cover</w:t>
      </w:r>
      <w:r>
        <w:rPr>
          <w:spacing w:val="-1"/>
        </w:rPr>
        <w:t xml:space="preserve"> </w:t>
      </w:r>
      <w:r>
        <w:t>the</w:t>
      </w:r>
      <w:r>
        <w:rPr>
          <w:spacing w:val="-2"/>
        </w:rPr>
        <w:t xml:space="preserve"> </w:t>
      </w:r>
      <w:r>
        <w:t>practical</w:t>
      </w:r>
      <w:r>
        <w:rPr>
          <w:spacing w:val="-1"/>
        </w:rPr>
        <w:t xml:space="preserve"> </w:t>
      </w:r>
      <w:r>
        <w:t>part</w:t>
      </w:r>
      <w:r>
        <w:rPr>
          <w:spacing w:val="-4"/>
        </w:rPr>
        <w:t xml:space="preserve"> </w:t>
      </w:r>
      <w:r>
        <w:t>in</w:t>
      </w:r>
      <w:r>
        <w:rPr>
          <w:spacing w:val="-5"/>
        </w:rPr>
        <w:t xml:space="preserve"> </w:t>
      </w:r>
      <w:r>
        <w:t>the</w:t>
      </w:r>
      <w:r>
        <w:rPr>
          <w:spacing w:val="-2"/>
        </w:rPr>
        <w:t xml:space="preserve"> </w:t>
      </w:r>
      <w:r>
        <w:t>form</w:t>
      </w:r>
      <w:r>
        <w:rPr>
          <w:spacing w:val="-5"/>
        </w:rPr>
        <w:t xml:space="preserve"> </w:t>
      </w:r>
      <w:r>
        <w:t>of</w:t>
      </w:r>
      <w:r>
        <w:rPr>
          <w:spacing w:val="-2"/>
        </w:rPr>
        <w:t xml:space="preserve"> </w:t>
      </w:r>
      <w:r>
        <w:t>recognition</w:t>
      </w:r>
      <w:r>
        <w:rPr>
          <w:spacing w:val="-5"/>
        </w:rPr>
        <w:t xml:space="preserve"> </w:t>
      </w:r>
      <w:r>
        <w:t>of</w:t>
      </w:r>
      <w:r>
        <w:rPr>
          <w:spacing w:val="-2"/>
        </w:rPr>
        <w:t xml:space="preserve"> </w:t>
      </w:r>
      <w:r>
        <w:t>photos</w:t>
      </w:r>
      <w:r>
        <w:rPr>
          <w:spacing w:val="-2"/>
        </w:rPr>
        <w:t xml:space="preserve"> </w:t>
      </w:r>
      <w:r>
        <w:t>of slides or slides under the microscope and the theoretical part in the form of single-choice test questions, diagrams and open questions / oral answers</w:t>
      </w:r>
    </w:p>
    <w:p w:rsidR="006C69C4" w:rsidRDefault="00F902AA">
      <w:pPr>
        <w:pStyle w:val="Tekstpodstawowy"/>
        <w:spacing w:line="252" w:lineRule="exact"/>
        <w:ind w:left="239"/>
      </w:pPr>
      <w:r>
        <w:t>(15</w:t>
      </w:r>
      <w:r>
        <w:rPr>
          <w:spacing w:val="-3"/>
        </w:rPr>
        <w:t xml:space="preserve"> </w:t>
      </w:r>
      <w:r>
        <w:t>questions</w:t>
      </w:r>
      <w:r>
        <w:rPr>
          <w:spacing w:val="-1"/>
        </w:rPr>
        <w:t xml:space="preserve"> </w:t>
      </w:r>
      <w:r>
        <w:t>–</w:t>
      </w:r>
      <w:r>
        <w:rPr>
          <w:spacing w:val="-3"/>
        </w:rPr>
        <w:t xml:space="preserve"> </w:t>
      </w:r>
      <w:r>
        <w:t>laboratory</w:t>
      </w:r>
      <w:r>
        <w:rPr>
          <w:spacing w:val="-5"/>
        </w:rPr>
        <w:t xml:space="preserve"> </w:t>
      </w:r>
      <w:r>
        <w:t>class</w:t>
      </w:r>
      <w:r>
        <w:rPr>
          <w:spacing w:val="-4"/>
        </w:rPr>
        <w:t xml:space="preserve"> </w:t>
      </w:r>
      <w:r>
        <w:t>and</w:t>
      </w:r>
      <w:r>
        <w:rPr>
          <w:spacing w:val="-2"/>
        </w:rPr>
        <w:t xml:space="preserve"> </w:t>
      </w:r>
      <w:r>
        <w:t>15</w:t>
      </w:r>
      <w:r>
        <w:rPr>
          <w:spacing w:val="-3"/>
        </w:rPr>
        <w:t xml:space="preserve"> </w:t>
      </w:r>
      <w:r>
        <w:t>questions -</w:t>
      </w:r>
      <w:r>
        <w:rPr>
          <w:spacing w:val="-6"/>
        </w:rPr>
        <w:t xml:space="preserve"> </w:t>
      </w:r>
      <w:r>
        <w:rPr>
          <w:spacing w:val="-2"/>
        </w:rPr>
        <w:t>seminars)</w:t>
      </w:r>
    </w:p>
    <w:p w:rsidR="006C69C4" w:rsidRDefault="00F902AA">
      <w:pPr>
        <w:pStyle w:val="Tekstpodstawowy"/>
        <w:spacing w:before="20"/>
        <w:ind w:left="239"/>
      </w:pPr>
      <w:r>
        <w:t>5.0</w:t>
      </w:r>
      <w:r>
        <w:rPr>
          <w:spacing w:val="-3"/>
        </w:rPr>
        <w:t xml:space="preserve"> </w:t>
      </w:r>
      <w:r>
        <w:t>-</w:t>
      </w:r>
      <w:r>
        <w:rPr>
          <w:spacing w:val="-5"/>
        </w:rPr>
        <w:t xml:space="preserve"> </w:t>
      </w:r>
      <w:r>
        <w:t>has</w:t>
      </w:r>
      <w:r>
        <w:rPr>
          <w:spacing w:val="-2"/>
        </w:rPr>
        <w:t xml:space="preserve"> </w:t>
      </w:r>
      <w:r>
        <w:t>knowledge</w:t>
      </w:r>
      <w:r>
        <w:rPr>
          <w:spacing w:val="-2"/>
        </w:rPr>
        <w:t xml:space="preserve"> </w:t>
      </w:r>
      <w:r>
        <w:t>of</w:t>
      </w:r>
      <w:r>
        <w:rPr>
          <w:spacing w:val="-1"/>
        </w:rPr>
        <w:t xml:space="preserve"> </w:t>
      </w:r>
      <w:r>
        <w:t>each</w:t>
      </w:r>
      <w:r>
        <w:rPr>
          <w:spacing w:val="-2"/>
        </w:rPr>
        <w:t xml:space="preserve"> </w:t>
      </w:r>
      <w:r>
        <w:t>of</w:t>
      </w:r>
      <w:r>
        <w:rPr>
          <w:spacing w:val="-2"/>
        </w:rPr>
        <w:t xml:space="preserve"> </w:t>
      </w:r>
      <w:r>
        <w:t>the</w:t>
      </w:r>
      <w:r>
        <w:rPr>
          <w:spacing w:val="-2"/>
        </w:rPr>
        <w:t xml:space="preserve"> </w:t>
      </w:r>
      <w:r>
        <w:t>contents</w:t>
      </w:r>
      <w:r>
        <w:rPr>
          <w:spacing w:val="-3"/>
        </w:rPr>
        <w:t xml:space="preserve"> </w:t>
      </w:r>
      <w:r>
        <w:t>of</w:t>
      </w:r>
      <w:r>
        <w:rPr>
          <w:spacing w:val="-3"/>
        </w:rPr>
        <w:t xml:space="preserve"> </w:t>
      </w:r>
      <w:r>
        <w:t>education</w:t>
      </w:r>
      <w:r>
        <w:rPr>
          <w:spacing w:val="-2"/>
        </w:rPr>
        <w:t xml:space="preserve"> </w:t>
      </w:r>
      <w:r>
        <w:t>at</w:t>
      </w:r>
      <w:r>
        <w:rPr>
          <w:spacing w:val="-4"/>
        </w:rPr>
        <w:t xml:space="preserve"> </w:t>
      </w:r>
      <w:r>
        <w:t>the</w:t>
      </w:r>
      <w:r>
        <w:rPr>
          <w:spacing w:val="-4"/>
        </w:rPr>
        <w:t xml:space="preserve"> </w:t>
      </w:r>
      <w:r>
        <w:t>level</w:t>
      </w:r>
      <w:r>
        <w:rPr>
          <w:spacing w:val="-4"/>
        </w:rPr>
        <w:t xml:space="preserve"> </w:t>
      </w:r>
      <w:r>
        <w:t>of</w:t>
      </w:r>
      <w:r>
        <w:rPr>
          <w:spacing w:val="-2"/>
        </w:rPr>
        <w:t xml:space="preserve"> </w:t>
      </w:r>
      <w:r>
        <w:t>90%</w:t>
      </w:r>
      <w:r>
        <w:rPr>
          <w:spacing w:val="3"/>
        </w:rPr>
        <w:t xml:space="preserve"> </w:t>
      </w:r>
      <w:r>
        <w:t>-</w:t>
      </w:r>
      <w:r>
        <w:rPr>
          <w:spacing w:val="-4"/>
        </w:rPr>
        <w:t>100%</w:t>
      </w:r>
    </w:p>
    <w:p w:rsidR="006C69C4" w:rsidRDefault="00F902AA">
      <w:pPr>
        <w:pStyle w:val="Tekstpodstawowy"/>
        <w:spacing w:before="14"/>
        <w:ind w:left="239"/>
      </w:pPr>
      <w:r>
        <w:t>4.5</w:t>
      </w:r>
      <w:r>
        <w:rPr>
          <w:spacing w:val="-3"/>
        </w:rPr>
        <w:t xml:space="preserve"> </w:t>
      </w:r>
      <w:r>
        <w:t>-</w:t>
      </w:r>
      <w:r>
        <w:rPr>
          <w:spacing w:val="-6"/>
        </w:rPr>
        <w:t xml:space="preserve"> </w:t>
      </w:r>
      <w:r>
        <w:t>has</w:t>
      </w:r>
      <w:r>
        <w:rPr>
          <w:spacing w:val="-2"/>
        </w:rPr>
        <w:t xml:space="preserve"> </w:t>
      </w:r>
      <w:r>
        <w:t>knowledge</w:t>
      </w:r>
      <w:r>
        <w:rPr>
          <w:spacing w:val="-3"/>
        </w:rPr>
        <w:t xml:space="preserve"> </w:t>
      </w:r>
      <w:r>
        <w:t>of</w:t>
      </w:r>
      <w:r>
        <w:rPr>
          <w:spacing w:val="-1"/>
        </w:rPr>
        <w:t xml:space="preserve"> </w:t>
      </w:r>
      <w:r>
        <w:t>each</w:t>
      </w:r>
      <w:r>
        <w:rPr>
          <w:spacing w:val="-2"/>
        </w:rPr>
        <w:t xml:space="preserve"> </w:t>
      </w:r>
      <w:r>
        <w:t>of</w:t>
      </w:r>
      <w:r>
        <w:rPr>
          <w:spacing w:val="-3"/>
        </w:rPr>
        <w:t xml:space="preserve"> </w:t>
      </w:r>
      <w:r>
        <w:t>the</w:t>
      </w:r>
      <w:r>
        <w:rPr>
          <w:spacing w:val="-2"/>
        </w:rPr>
        <w:t xml:space="preserve"> </w:t>
      </w:r>
      <w:r>
        <w:t>content</w:t>
      </w:r>
      <w:r>
        <w:rPr>
          <w:spacing w:val="-1"/>
        </w:rPr>
        <w:t xml:space="preserve"> </w:t>
      </w:r>
      <w:r>
        <w:t>of</w:t>
      </w:r>
      <w:r>
        <w:rPr>
          <w:spacing w:val="-1"/>
        </w:rPr>
        <w:t xml:space="preserve"> </w:t>
      </w:r>
      <w:r>
        <w:t>education</w:t>
      </w:r>
      <w:r>
        <w:rPr>
          <w:spacing w:val="-2"/>
        </w:rPr>
        <w:t xml:space="preserve"> </w:t>
      </w:r>
      <w:r>
        <w:t>at</w:t>
      </w:r>
      <w:r>
        <w:rPr>
          <w:spacing w:val="-5"/>
        </w:rPr>
        <w:t xml:space="preserve"> </w:t>
      </w:r>
      <w:r>
        <w:t>the</w:t>
      </w:r>
      <w:r>
        <w:rPr>
          <w:spacing w:val="-4"/>
        </w:rPr>
        <w:t xml:space="preserve"> </w:t>
      </w:r>
      <w:r>
        <w:t>level</w:t>
      </w:r>
      <w:r>
        <w:rPr>
          <w:spacing w:val="-1"/>
        </w:rPr>
        <w:t xml:space="preserve"> </w:t>
      </w:r>
      <w:r>
        <w:t>of</w:t>
      </w:r>
      <w:r>
        <w:rPr>
          <w:spacing w:val="-2"/>
        </w:rPr>
        <w:t xml:space="preserve"> </w:t>
      </w:r>
      <w:r>
        <w:t>84%-</w:t>
      </w:r>
      <w:r>
        <w:rPr>
          <w:spacing w:val="-5"/>
        </w:rPr>
        <w:t>89%</w:t>
      </w:r>
    </w:p>
    <w:p w:rsidR="006C69C4" w:rsidRDefault="00F902AA">
      <w:pPr>
        <w:pStyle w:val="Tekstpodstawowy"/>
        <w:spacing w:before="23"/>
        <w:ind w:left="239"/>
      </w:pPr>
      <w:r>
        <w:t>4.0</w:t>
      </w:r>
      <w:r>
        <w:rPr>
          <w:spacing w:val="-3"/>
        </w:rPr>
        <w:t xml:space="preserve"> </w:t>
      </w:r>
      <w:r>
        <w:t>-</w:t>
      </w:r>
      <w:r>
        <w:rPr>
          <w:spacing w:val="-6"/>
        </w:rPr>
        <w:t xml:space="preserve"> </w:t>
      </w:r>
      <w:r>
        <w:t>has</w:t>
      </w:r>
      <w:r>
        <w:rPr>
          <w:spacing w:val="-2"/>
        </w:rPr>
        <w:t xml:space="preserve"> </w:t>
      </w:r>
      <w:r>
        <w:t>knowledge</w:t>
      </w:r>
      <w:r>
        <w:rPr>
          <w:spacing w:val="-2"/>
        </w:rPr>
        <w:t xml:space="preserve"> </w:t>
      </w:r>
      <w:r>
        <w:t>of</w:t>
      </w:r>
      <w:r>
        <w:rPr>
          <w:spacing w:val="-1"/>
        </w:rPr>
        <w:t xml:space="preserve"> </w:t>
      </w:r>
      <w:r>
        <w:t>each</w:t>
      </w:r>
      <w:r>
        <w:rPr>
          <w:spacing w:val="-3"/>
        </w:rPr>
        <w:t xml:space="preserve"> </w:t>
      </w:r>
      <w:r>
        <w:t>of</w:t>
      </w:r>
      <w:r>
        <w:rPr>
          <w:spacing w:val="-2"/>
        </w:rPr>
        <w:t xml:space="preserve"> </w:t>
      </w:r>
      <w:r>
        <w:t>the</w:t>
      </w:r>
      <w:r>
        <w:rPr>
          <w:spacing w:val="-2"/>
        </w:rPr>
        <w:t xml:space="preserve"> </w:t>
      </w:r>
      <w:r>
        <w:t>content</w:t>
      </w:r>
      <w:r>
        <w:rPr>
          <w:spacing w:val="-1"/>
        </w:rPr>
        <w:t xml:space="preserve"> </w:t>
      </w:r>
      <w:r>
        <w:t>of</w:t>
      </w:r>
      <w:r>
        <w:rPr>
          <w:spacing w:val="-3"/>
        </w:rPr>
        <w:t xml:space="preserve"> </w:t>
      </w:r>
      <w:r>
        <w:t>education</w:t>
      </w:r>
      <w:r>
        <w:rPr>
          <w:spacing w:val="-2"/>
        </w:rPr>
        <w:t xml:space="preserve"> </w:t>
      </w:r>
      <w:r>
        <w:t>at</w:t>
      </w:r>
      <w:r>
        <w:rPr>
          <w:spacing w:val="-4"/>
        </w:rPr>
        <w:t xml:space="preserve"> </w:t>
      </w:r>
      <w:r>
        <w:t>the</w:t>
      </w:r>
      <w:r>
        <w:rPr>
          <w:spacing w:val="-4"/>
        </w:rPr>
        <w:t xml:space="preserve"> </w:t>
      </w:r>
      <w:r>
        <w:t>level</w:t>
      </w:r>
      <w:r>
        <w:rPr>
          <w:spacing w:val="-1"/>
        </w:rPr>
        <w:t xml:space="preserve"> </w:t>
      </w:r>
      <w:r>
        <w:t>of</w:t>
      </w:r>
      <w:r>
        <w:rPr>
          <w:spacing w:val="-2"/>
        </w:rPr>
        <w:t xml:space="preserve"> </w:t>
      </w:r>
      <w:r>
        <w:t>77%-</w:t>
      </w:r>
      <w:r>
        <w:rPr>
          <w:spacing w:val="-5"/>
        </w:rPr>
        <w:t>83%</w:t>
      </w:r>
    </w:p>
    <w:p w:rsidR="006C69C4" w:rsidRDefault="00F902AA">
      <w:pPr>
        <w:pStyle w:val="Tekstpodstawowy"/>
        <w:spacing w:before="20"/>
        <w:ind w:left="239"/>
      </w:pPr>
      <w:r>
        <w:t>3.5</w:t>
      </w:r>
      <w:r>
        <w:rPr>
          <w:spacing w:val="-3"/>
        </w:rPr>
        <w:t xml:space="preserve"> </w:t>
      </w:r>
      <w:r>
        <w:t>-</w:t>
      </w:r>
      <w:r>
        <w:rPr>
          <w:spacing w:val="-6"/>
        </w:rPr>
        <w:t xml:space="preserve"> </w:t>
      </w:r>
      <w:r>
        <w:t>has</w:t>
      </w:r>
      <w:r>
        <w:rPr>
          <w:spacing w:val="-2"/>
        </w:rPr>
        <w:t xml:space="preserve"> </w:t>
      </w:r>
      <w:r>
        <w:t>knowledge</w:t>
      </w:r>
      <w:r>
        <w:rPr>
          <w:spacing w:val="-2"/>
        </w:rPr>
        <w:t xml:space="preserve"> </w:t>
      </w:r>
      <w:r>
        <w:t>of</w:t>
      </w:r>
      <w:r>
        <w:rPr>
          <w:spacing w:val="-1"/>
        </w:rPr>
        <w:t xml:space="preserve"> </w:t>
      </w:r>
      <w:r>
        <w:t>each</w:t>
      </w:r>
      <w:r>
        <w:rPr>
          <w:spacing w:val="-3"/>
        </w:rPr>
        <w:t xml:space="preserve"> </w:t>
      </w:r>
      <w:r>
        <w:t>of</w:t>
      </w:r>
      <w:r>
        <w:rPr>
          <w:spacing w:val="-2"/>
        </w:rPr>
        <w:t xml:space="preserve"> </w:t>
      </w:r>
      <w:r>
        <w:t>the</w:t>
      </w:r>
      <w:r>
        <w:rPr>
          <w:spacing w:val="-2"/>
        </w:rPr>
        <w:t xml:space="preserve"> </w:t>
      </w:r>
      <w:r>
        <w:t>content</w:t>
      </w:r>
      <w:r>
        <w:rPr>
          <w:spacing w:val="-1"/>
        </w:rPr>
        <w:t xml:space="preserve"> </w:t>
      </w:r>
      <w:r>
        <w:t>of</w:t>
      </w:r>
      <w:r>
        <w:rPr>
          <w:spacing w:val="-3"/>
        </w:rPr>
        <w:t xml:space="preserve"> </w:t>
      </w:r>
      <w:r>
        <w:t>education</w:t>
      </w:r>
      <w:r>
        <w:rPr>
          <w:spacing w:val="-2"/>
        </w:rPr>
        <w:t xml:space="preserve"> </w:t>
      </w:r>
      <w:r>
        <w:t>at</w:t>
      </w:r>
      <w:r>
        <w:rPr>
          <w:spacing w:val="-4"/>
        </w:rPr>
        <w:t xml:space="preserve"> </w:t>
      </w:r>
      <w:r>
        <w:t>the</w:t>
      </w:r>
      <w:r>
        <w:rPr>
          <w:spacing w:val="-4"/>
        </w:rPr>
        <w:t xml:space="preserve"> </w:t>
      </w:r>
      <w:r>
        <w:t>level</w:t>
      </w:r>
      <w:r>
        <w:rPr>
          <w:spacing w:val="-1"/>
        </w:rPr>
        <w:t xml:space="preserve"> </w:t>
      </w:r>
      <w:r>
        <w:t>of</w:t>
      </w:r>
      <w:r>
        <w:rPr>
          <w:spacing w:val="-2"/>
        </w:rPr>
        <w:t xml:space="preserve"> </w:t>
      </w:r>
      <w:r>
        <w:t>70%-</w:t>
      </w:r>
      <w:r>
        <w:rPr>
          <w:spacing w:val="-5"/>
        </w:rPr>
        <w:t>76%</w:t>
      </w:r>
    </w:p>
    <w:p w:rsidR="006C69C4" w:rsidRDefault="00F902AA">
      <w:pPr>
        <w:pStyle w:val="Tekstpodstawowy"/>
        <w:spacing w:before="19"/>
        <w:ind w:left="239"/>
      </w:pPr>
      <w:r>
        <w:t>3.0</w:t>
      </w:r>
      <w:r>
        <w:rPr>
          <w:spacing w:val="-3"/>
        </w:rPr>
        <w:t xml:space="preserve"> </w:t>
      </w:r>
      <w:r>
        <w:t>-</w:t>
      </w:r>
      <w:r>
        <w:rPr>
          <w:spacing w:val="-6"/>
        </w:rPr>
        <w:t xml:space="preserve"> </w:t>
      </w:r>
      <w:r>
        <w:t>has</w:t>
      </w:r>
      <w:r>
        <w:rPr>
          <w:spacing w:val="-3"/>
        </w:rPr>
        <w:t xml:space="preserve"> </w:t>
      </w:r>
      <w:r>
        <w:t>knowledge</w:t>
      </w:r>
      <w:r>
        <w:rPr>
          <w:spacing w:val="-2"/>
        </w:rPr>
        <w:t xml:space="preserve"> </w:t>
      </w:r>
      <w:r>
        <w:t>of</w:t>
      </w:r>
      <w:r>
        <w:rPr>
          <w:spacing w:val="-1"/>
        </w:rPr>
        <w:t xml:space="preserve"> </w:t>
      </w:r>
      <w:r>
        <w:t>each</w:t>
      </w:r>
      <w:r>
        <w:rPr>
          <w:spacing w:val="-3"/>
        </w:rPr>
        <w:t xml:space="preserve"> </w:t>
      </w:r>
      <w:r>
        <w:t>of</w:t>
      </w:r>
      <w:r>
        <w:rPr>
          <w:spacing w:val="-2"/>
        </w:rPr>
        <w:t xml:space="preserve"> </w:t>
      </w:r>
      <w:r>
        <w:t>the</w:t>
      </w:r>
      <w:r>
        <w:rPr>
          <w:spacing w:val="-3"/>
        </w:rPr>
        <w:t xml:space="preserve"> </w:t>
      </w:r>
      <w:r>
        <w:t>content</w:t>
      </w:r>
      <w:r>
        <w:rPr>
          <w:spacing w:val="-1"/>
        </w:rPr>
        <w:t xml:space="preserve"> </w:t>
      </w:r>
      <w:r>
        <w:t>of</w:t>
      </w:r>
      <w:r>
        <w:rPr>
          <w:spacing w:val="-2"/>
        </w:rPr>
        <w:t xml:space="preserve"> </w:t>
      </w:r>
      <w:r>
        <w:t>education</w:t>
      </w:r>
      <w:r>
        <w:rPr>
          <w:spacing w:val="-3"/>
        </w:rPr>
        <w:t xml:space="preserve"> </w:t>
      </w:r>
      <w:r>
        <w:t>at</w:t>
      </w:r>
      <w:r>
        <w:rPr>
          <w:spacing w:val="-4"/>
        </w:rPr>
        <w:t xml:space="preserve"> </w:t>
      </w:r>
      <w:r>
        <w:t>the</w:t>
      </w:r>
      <w:r>
        <w:rPr>
          <w:spacing w:val="-2"/>
        </w:rPr>
        <w:t xml:space="preserve"> </w:t>
      </w:r>
      <w:r>
        <w:t>level</w:t>
      </w:r>
      <w:r>
        <w:rPr>
          <w:spacing w:val="-1"/>
        </w:rPr>
        <w:t xml:space="preserve"> </w:t>
      </w:r>
      <w:r>
        <w:t>of</w:t>
      </w:r>
      <w:r>
        <w:rPr>
          <w:spacing w:val="-2"/>
        </w:rPr>
        <w:t xml:space="preserve"> </w:t>
      </w:r>
      <w:r>
        <w:t>60%-</w:t>
      </w:r>
      <w:r>
        <w:rPr>
          <w:spacing w:val="-5"/>
        </w:rPr>
        <w:t>69%</w:t>
      </w:r>
    </w:p>
    <w:p w:rsidR="006C69C4" w:rsidRDefault="00F902AA">
      <w:pPr>
        <w:pStyle w:val="Tekstpodstawowy"/>
        <w:spacing w:before="21"/>
        <w:ind w:left="239"/>
      </w:pPr>
      <w:r>
        <w:t>2.0</w:t>
      </w:r>
      <w:r>
        <w:rPr>
          <w:spacing w:val="-5"/>
        </w:rPr>
        <w:t xml:space="preserve"> </w:t>
      </w:r>
      <w:r>
        <w:t>-</w:t>
      </w:r>
      <w:r>
        <w:rPr>
          <w:spacing w:val="-6"/>
        </w:rPr>
        <w:t xml:space="preserve"> </w:t>
      </w:r>
      <w:r>
        <w:t>has</w:t>
      </w:r>
      <w:r>
        <w:rPr>
          <w:spacing w:val="-2"/>
        </w:rPr>
        <w:t xml:space="preserve"> </w:t>
      </w:r>
      <w:r>
        <w:t>knowledge</w:t>
      </w:r>
      <w:r>
        <w:rPr>
          <w:spacing w:val="-2"/>
        </w:rPr>
        <w:t xml:space="preserve"> </w:t>
      </w:r>
      <w:r>
        <w:t>of</w:t>
      </w:r>
      <w:r>
        <w:rPr>
          <w:spacing w:val="-1"/>
        </w:rPr>
        <w:t xml:space="preserve"> </w:t>
      </w:r>
      <w:r>
        <w:t>each</w:t>
      </w:r>
      <w:r>
        <w:rPr>
          <w:spacing w:val="-2"/>
        </w:rPr>
        <w:t xml:space="preserve"> </w:t>
      </w:r>
      <w:r>
        <w:t>of</w:t>
      </w:r>
      <w:r>
        <w:rPr>
          <w:spacing w:val="-2"/>
        </w:rPr>
        <w:t xml:space="preserve"> </w:t>
      </w:r>
      <w:r>
        <w:t>the</w:t>
      </w:r>
      <w:r>
        <w:rPr>
          <w:spacing w:val="-2"/>
        </w:rPr>
        <w:t xml:space="preserve"> </w:t>
      </w:r>
      <w:r>
        <w:t>contents</w:t>
      </w:r>
      <w:r>
        <w:rPr>
          <w:spacing w:val="-2"/>
        </w:rPr>
        <w:t xml:space="preserve"> </w:t>
      </w:r>
      <w:r>
        <w:t>of</w:t>
      </w:r>
      <w:r>
        <w:rPr>
          <w:spacing w:val="-4"/>
        </w:rPr>
        <w:t xml:space="preserve"> </w:t>
      </w:r>
      <w:r>
        <w:t>education</w:t>
      </w:r>
      <w:r>
        <w:rPr>
          <w:spacing w:val="-2"/>
        </w:rPr>
        <w:t xml:space="preserve"> </w:t>
      </w:r>
      <w:r>
        <w:t>below</w:t>
      </w:r>
      <w:r>
        <w:rPr>
          <w:spacing w:val="-3"/>
        </w:rPr>
        <w:t xml:space="preserve"> </w:t>
      </w:r>
      <w:r>
        <w:rPr>
          <w:spacing w:val="-4"/>
        </w:rPr>
        <w:t>60%.</w:t>
      </w:r>
    </w:p>
    <w:p w:rsidR="006C69C4" w:rsidRDefault="00F902AA">
      <w:pPr>
        <w:spacing w:before="39"/>
        <w:ind w:left="239"/>
      </w:pPr>
      <w:r>
        <w:rPr>
          <w:b/>
        </w:rPr>
        <w:t>Skill</w:t>
      </w:r>
      <w:r>
        <w:rPr>
          <w:b/>
          <w:spacing w:val="-2"/>
        </w:rPr>
        <w:t xml:space="preserve"> assessment</w:t>
      </w:r>
      <w:r>
        <w:rPr>
          <w:spacing w:val="-2"/>
        </w:rPr>
        <w:t>:</w:t>
      </w:r>
    </w:p>
    <w:p w:rsidR="006C69C4" w:rsidRDefault="00F902AA">
      <w:pPr>
        <w:pStyle w:val="Tekstpodstawowy"/>
        <w:spacing w:before="19"/>
        <w:ind w:left="239" w:right="93"/>
      </w:pPr>
      <w:r>
        <w:t>5.0 - the student actively participates in the classes, is well prepared in the field of the theory of the current material, correctly</w:t>
      </w:r>
      <w:r>
        <w:rPr>
          <w:spacing w:val="-4"/>
        </w:rPr>
        <w:t xml:space="preserve"> </w:t>
      </w:r>
      <w:r>
        <w:t>interprets</w:t>
      </w:r>
      <w:r>
        <w:rPr>
          <w:spacing w:val="-3"/>
        </w:rPr>
        <w:t xml:space="preserve"> </w:t>
      </w:r>
      <w:r>
        <w:t>the</w:t>
      </w:r>
      <w:r>
        <w:rPr>
          <w:spacing w:val="-3"/>
        </w:rPr>
        <w:t xml:space="preserve"> </w:t>
      </w:r>
      <w:r>
        <w:t>relationships</w:t>
      </w:r>
      <w:r>
        <w:rPr>
          <w:spacing w:val="-3"/>
        </w:rPr>
        <w:t xml:space="preserve"> </w:t>
      </w:r>
      <w:r>
        <w:t>between</w:t>
      </w:r>
      <w:r>
        <w:rPr>
          <w:spacing w:val="-4"/>
        </w:rPr>
        <w:t xml:space="preserve"> </w:t>
      </w:r>
      <w:r>
        <w:t>the</w:t>
      </w:r>
      <w:r>
        <w:rPr>
          <w:spacing w:val="-3"/>
        </w:rPr>
        <w:t xml:space="preserve"> </w:t>
      </w:r>
      <w:r>
        <w:t>structure</w:t>
      </w:r>
      <w:r>
        <w:rPr>
          <w:spacing w:val="-1"/>
        </w:rPr>
        <w:t xml:space="preserve"> </w:t>
      </w:r>
      <w:r>
        <w:t>and</w:t>
      </w:r>
      <w:r>
        <w:rPr>
          <w:spacing w:val="-1"/>
        </w:rPr>
        <w:t xml:space="preserve"> </w:t>
      </w:r>
      <w:r>
        <w:t>function</w:t>
      </w:r>
      <w:r>
        <w:rPr>
          <w:spacing w:val="-1"/>
        </w:rPr>
        <w:t xml:space="preserve"> </w:t>
      </w:r>
      <w:r>
        <w:t>of</w:t>
      </w:r>
      <w:r>
        <w:rPr>
          <w:spacing w:val="-3"/>
        </w:rPr>
        <w:t xml:space="preserve"> </w:t>
      </w:r>
      <w:r>
        <w:t>the</w:t>
      </w:r>
      <w:r>
        <w:rPr>
          <w:spacing w:val="-3"/>
        </w:rPr>
        <w:t xml:space="preserve"> </w:t>
      </w:r>
      <w:r>
        <w:t>tissues,</w:t>
      </w:r>
      <w:r>
        <w:rPr>
          <w:spacing w:val="-1"/>
        </w:rPr>
        <w:t xml:space="preserve"> </w:t>
      </w:r>
      <w:r>
        <w:t>organs</w:t>
      </w:r>
      <w:r>
        <w:rPr>
          <w:spacing w:val="-1"/>
        </w:rPr>
        <w:t xml:space="preserve"> </w:t>
      </w:r>
      <w:r>
        <w:t>and</w:t>
      </w:r>
      <w:r>
        <w:rPr>
          <w:spacing w:val="-3"/>
        </w:rPr>
        <w:t xml:space="preserve"> </w:t>
      </w:r>
      <w:r>
        <w:t>systems</w:t>
      </w:r>
      <w:r>
        <w:rPr>
          <w:spacing w:val="-1"/>
        </w:rPr>
        <w:t xml:space="preserve"> </w:t>
      </w:r>
      <w:r>
        <w:t>in</w:t>
      </w:r>
      <w:r>
        <w:rPr>
          <w:spacing w:val="-4"/>
        </w:rPr>
        <w:t xml:space="preserve"> </w:t>
      </w:r>
      <w:r>
        <w:t>question, correctly recognizes the basic structural elements under the microscope and correctly recognizes organs on histological slides,</w:t>
      </w:r>
    </w:p>
    <w:p w:rsidR="006C69C4" w:rsidRDefault="00F902AA">
      <w:pPr>
        <w:pStyle w:val="Tekstpodstawowy"/>
        <w:spacing w:before="1"/>
        <w:ind w:left="239"/>
      </w:pPr>
      <w:r>
        <w:t>4.5 - the student actively participates in the classes, with a little help from the teacher, correctly interprets the mechanisms,</w:t>
      </w:r>
      <w:r>
        <w:rPr>
          <w:spacing w:val="-2"/>
        </w:rPr>
        <w:t xml:space="preserve"> </w:t>
      </w:r>
      <w:r>
        <w:t>correctly</w:t>
      </w:r>
      <w:r>
        <w:rPr>
          <w:spacing w:val="-5"/>
        </w:rPr>
        <w:t xml:space="preserve"> </w:t>
      </w:r>
      <w:r>
        <w:t>recognizes</w:t>
      </w:r>
      <w:r>
        <w:rPr>
          <w:spacing w:val="-2"/>
        </w:rPr>
        <w:t xml:space="preserve"> </w:t>
      </w:r>
      <w:r>
        <w:t>the</w:t>
      </w:r>
      <w:r>
        <w:rPr>
          <w:spacing w:val="-2"/>
        </w:rPr>
        <w:t xml:space="preserve"> </w:t>
      </w:r>
      <w:r>
        <w:t>basic</w:t>
      </w:r>
      <w:r>
        <w:rPr>
          <w:spacing w:val="-2"/>
        </w:rPr>
        <w:t xml:space="preserve"> </w:t>
      </w:r>
      <w:r>
        <w:t>structural</w:t>
      </w:r>
      <w:r>
        <w:rPr>
          <w:spacing w:val="-3"/>
        </w:rPr>
        <w:t xml:space="preserve"> </w:t>
      </w:r>
      <w:r>
        <w:t>elements</w:t>
      </w:r>
      <w:r>
        <w:rPr>
          <w:spacing w:val="-2"/>
        </w:rPr>
        <w:t xml:space="preserve"> </w:t>
      </w:r>
      <w:r>
        <w:t>under</w:t>
      </w:r>
      <w:r>
        <w:rPr>
          <w:spacing w:val="-4"/>
        </w:rPr>
        <w:t xml:space="preserve"> </w:t>
      </w:r>
      <w:r>
        <w:t>the</w:t>
      </w:r>
      <w:r>
        <w:rPr>
          <w:spacing w:val="-2"/>
        </w:rPr>
        <w:t xml:space="preserve"> </w:t>
      </w:r>
      <w:r>
        <w:t>microscope</w:t>
      </w:r>
      <w:r>
        <w:rPr>
          <w:spacing w:val="-2"/>
        </w:rPr>
        <w:t xml:space="preserve"> </w:t>
      </w:r>
      <w:r>
        <w:t>and</w:t>
      </w:r>
      <w:r>
        <w:rPr>
          <w:spacing w:val="-5"/>
        </w:rPr>
        <w:t xml:space="preserve"> </w:t>
      </w:r>
      <w:r>
        <w:t>correctly</w:t>
      </w:r>
      <w:r>
        <w:rPr>
          <w:spacing w:val="-5"/>
        </w:rPr>
        <w:t xml:space="preserve"> </w:t>
      </w:r>
      <w:r>
        <w:t>recognizes</w:t>
      </w:r>
      <w:r>
        <w:rPr>
          <w:spacing w:val="-4"/>
        </w:rPr>
        <w:t xml:space="preserve"> </w:t>
      </w:r>
      <w:r>
        <w:t>the organs on histological preparations,</w:t>
      </w:r>
    </w:p>
    <w:p w:rsidR="006C69C4" w:rsidRDefault="00F902AA">
      <w:pPr>
        <w:pStyle w:val="Tekstpodstawowy"/>
        <w:ind w:left="239" w:right="220"/>
      </w:pPr>
      <w:r>
        <w:t>4.0 - the student actively participates in the classes,</w:t>
      </w:r>
      <w:r>
        <w:rPr>
          <w:spacing w:val="40"/>
        </w:rPr>
        <w:t xml:space="preserve"> </w:t>
      </w:r>
      <w:r>
        <w:t>not always able to solve the problem himself,</w:t>
      </w:r>
      <w:r>
        <w:rPr>
          <w:spacing w:val="40"/>
        </w:rPr>
        <w:t xml:space="preserve"> </w:t>
      </w:r>
      <w:r>
        <w:t>correctly recognize</w:t>
      </w:r>
      <w:r>
        <w:rPr>
          <w:spacing w:val="-3"/>
        </w:rPr>
        <w:t xml:space="preserve"> </w:t>
      </w:r>
      <w:r>
        <w:t>the</w:t>
      </w:r>
      <w:r>
        <w:rPr>
          <w:spacing w:val="-3"/>
        </w:rPr>
        <w:t xml:space="preserve"> </w:t>
      </w:r>
      <w:r>
        <w:t>basic</w:t>
      </w:r>
      <w:r>
        <w:rPr>
          <w:spacing w:val="-3"/>
        </w:rPr>
        <w:t xml:space="preserve"> </w:t>
      </w:r>
      <w:r>
        <w:t>structural</w:t>
      </w:r>
      <w:r>
        <w:rPr>
          <w:spacing w:val="-2"/>
        </w:rPr>
        <w:t xml:space="preserve"> </w:t>
      </w:r>
      <w:r>
        <w:t>elements</w:t>
      </w:r>
      <w:r>
        <w:rPr>
          <w:spacing w:val="-3"/>
        </w:rPr>
        <w:t xml:space="preserve"> </w:t>
      </w:r>
      <w:r>
        <w:t>under</w:t>
      </w:r>
      <w:r>
        <w:rPr>
          <w:spacing w:val="-4"/>
        </w:rPr>
        <w:t xml:space="preserve"> </w:t>
      </w:r>
      <w:r>
        <w:t>the</w:t>
      </w:r>
      <w:r>
        <w:rPr>
          <w:spacing w:val="-3"/>
        </w:rPr>
        <w:t xml:space="preserve"> </w:t>
      </w:r>
      <w:r>
        <w:t>microscope</w:t>
      </w:r>
      <w:r>
        <w:rPr>
          <w:spacing w:val="-5"/>
        </w:rPr>
        <w:t xml:space="preserve"> </w:t>
      </w:r>
      <w:r>
        <w:t>and</w:t>
      </w:r>
      <w:r>
        <w:rPr>
          <w:spacing w:val="-5"/>
        </w:rPr>
        <w:t xml:space="preserve"> </w:t>
      </w:r>
      <w:r>
        <w:t>recognize</w:t>
      </w:r>
      <w:r>
        <w:rPr>
          <w:spacing w:val="-3"/>
        </w:rPr>
        <w:t xml:space="preserve"> </w:t>
      </w:r>
      <w:r>
        <w:t>organs</w:t>
      </w:r>
      <w:r>
        <w:rPr>
          <w:spacing w:val="-3"/>
        </w:rPr>
        <w:t xml:space="preserve"> </w:t>
      </w:r>
      <w:r>
        <w:t>on</w:t>
      </w:r>
      <w:r>
        <w:rPr>
          <w:spacing w:val="-3"/>
        </w:rPr>
        <w:t xml:space="preserve"> </w:t>
      </w:r>
      <w:r>
        <w:t>histological</w:t>
      </w:r>
      <w:r>
        <w:rPr>
          <w:spacing w:val="-2"/>
        </w:rPr>
        <w:t xml:space="preserve"> </w:t>
      </w:r>
      <w:r>
        <w:t>slides,</w:t>
      </w:r>
      <w:r>
        <w:rPr>
          <w:spacing w:val="-3"/>
        </w:rPr>
        <w:t xml:space="preserve"> </w:t>
      </w:r>
      <w:r>
        <w:t>performs these activities with the help of the teacher,</w:t>
      </w:r>
    </w:p>
    <w:p w:rsidR="006C69C4" w:rsidRDefault="00F902AA">
      <w:pPr>
        <w:pStyle w:val="Tekstpodstawowy"/>
        <w:ind w:left="239" w:right="127"/>
      </w:pPr>
      <w:r>
        <w:t>3.5 - the student participates in the classes, its scope of preparation does not allow for a comprehensive presentation of</w:t>
      </w:r>
      <w:r>
        <w:rPr>
          <w:spacing w:val="-2"/>
        </w:rPr>
        <w:t xml:space="preserve"> </w:t>
      </w:r>
      <w:r>
        <w:t>the</w:t>
      </w:r>
      <w:r>
        <w:rPr>
          <w:spacing w:val="-2"/>
        </w:rPr>
        <w:t xml:space="preserve"> </w:t>
      </w:r>
      <w:r>
        <w:t>problem</w:t>
      </w:r>
      <w:r>
        <w:rPr>
          <w:spacing w:val="-6"/>
        </w:rPr>
        <w:t xml:space="preserve"> </w:t>
      </w:r>
      <w:r>
        <w:t>in</w:t>
      </w:r>
      <w:r>
        <w:rPr>
          <w:spacing w:val="-2"/>
        </w:rPr>
        <w:t xml:space="preserve"> </w:t>
      </w:r>
      <w:r>
        <w:t>question,</w:t>
      </w:r>
      <w:r>
        <w:rPr>
          <w:spacing w:val="-5"/>
        </w:rPr>
        <w:t xml:space="preserve"> </w:t>
      </w:r>
      <w:r>
        <w:t>draws</w:t>
      </w:r>
      <w:r>
        <w:rPr>
          <w:spacing w:val="-5"/>
        </w:rPr>
        <w:t xml:space="preserve"> </w:t>
      </w:r>
      <w:r>
        <w:t>incorrect</w:t>
      </w:r>
      <w:r>
        <w:rPr>
          <w:spacing w:val="-4"/>
        </w:rPr>
        <w:t xml:space="preserve"> </w:t>
      </w:r>
      <w:r>
        <w:t>conclusions</w:t>
      </w:r>
      <w:r>
        <w:rPr>
          <w:spacing w:val="-4"/>
        </w:rPr>
        <w:t xml:space="preserve"> </w:t>
      </w:r>
      <w:r>
        <w:t>and</w:t>
      </w:r>
      <w:r>
        <w:rPr>
          <w:spacing w:val="-2"/>
        </w:rPr>
        <w:t xml:space="preserve"> </w:t>
      </w:r>
      <w:r>
        <w:t>incorrectly</w:t>
      </w:r>
      <w:r>
        <w:rPr>
          <w:spacing w:val="-5"/>
        </w:rPr>
        <w:t xml:space="preserve"> </w:t>
      </w:r>
      <w:r>
        <w:t>recognizes</w:t>
      </w:r>
      <w:r>
        <w:rPr>
          <w:spacing w:val="-4"/>
        </w:rPr>
        <w:t xml:space="preserve"> </w:t>
      </w:r>
      <w:r>
        <w:t>the</w:t>
      </w:r>
      <w:r>
        <w:rPr>
          <w:spacing w:val="-2"/>
        </w:rPr>
        <w:t xml:space="preserve"> </w:t>
      </w:r>
      <w:r>
        <w:t>basic</w:t>
      </w:r>
      <w:r>
        <w:rPr>
          <w:spacing w:val="-2"/>
        </w:rPr>
        <w:t xml:space="preserve"> </w:t>
      </w:r>
      <w:r>
        <w:t>structural</w:t>
      </w:r>
      <w:r>
        <w:rPr>
          <w:spacing w:val="-1"/>
        </w:rPr>
        <w:t xml:space="preserve"> </w:t>
      </w:r>
      <w:r>
        <w:t>elements</w:t>
      </w:r>
      <w:r>
        <w:rPr>
          <w:spacing w:val="-2"/>
        </w:rPr>
        <w:t xml:space="preserve"> </w:t>
      </w:r>
      <w:r>
        <w:t>under the microscope and correctly recognizes organs on histological preparations,</w:t>
      </w:r>
    </w:p>
    <w:p w:rsidR="006C69C4" w:rsidRDefault="00F902AA">
      <w:pPr>
        <w:pStyle w:val="Tekstpodstawowy"/>
        <w:spacing w:before="1"/>
        <w:ind w:left="239"/>
      </w:pPr>
      <w:r>
        <w:t>3.0 -</w:t>
      </w:r>
      <w:r>
        <w:rPr>
          <w:spacing w:val="-3"/>
        </w:rPr>
        <w:t xml:space="preserve"> </w:t>
      </w:r>
      <w:r>
        <w:t>the student participates in</w:t>
      </w:r>
      <w:r>
        <w:rPr>
          <w:spacing w:val="-2"/>
        </w:rPr>
        <w:t xml:space="preserve"> </w:t>
      </w:r>
      <w:r>
        <w:t>the classes, formulates conclusions that require correction</w:t>
      </w:r>
      <w:r>
        <w:rPr>
          <w:spacing w:val="-2"/>
        </w:rPr>
        <w:t xml:space="preserve"> </w:t>
      </w:r>
      <w:r>
        <w:t>on the part of the teacher, making</w:t>
      </w:r>
      <w:r>
        <w:rPr>
          <w:spacing w:val="-2"/>
        </w:rPr>
        <w:t xml:space="preserve"> </w:t>
      </w:r>
      <w:r>
        <w:t>minor</w:t>
      </w:r>
      <w:r>
        <w:rPr>
          <w:spacing w:val="-1"/>
        </w:rPr>
        <w:t xml:space="preserve"> </w:t>
      </w:r>
      <w:r>
        <w:t>mistakes,</w:t>
      </w:r>
      <w:r>
        <w:rPr>
          <w:spacing w:val="-1"/>
        </w:rPr>
        <w:t xml:space="preserve"> </w:t>
      </w:r>
      <w:r>
        <w:t>not fully</w:t>
      </w:r>
      <w:r>
        <w:rPr>
          <w:spacing w:val="-4"/>
        </w:rPr>
        <w:t xml:space="preserve"> </w:t>
      </w:r>
      <w:r>
        <w:t>understanding</w:t>
      </w:r>
      <w:r>
        <w:rPr>
          <w:spacing w:val="-4"/>
        </w:rPr>
        <w:t xml:space="preserve"> </w:t>
      </w:r>
      <w:r>
        <w:t>the</w:t>
      </w:r>
      <w:r>
        <w:rPr>
          <w:spacing w:val="-3"/>
        </w:rPr>
        <w:t xml:space="preserve"> </w:t>
      </w:r>
      <w:r>
        <w:t>dependencies</w:t>
      </w:r>
      <w:r>
        <w:rPr>
          <w:spacing w:val="-1"/>
        </w:rPr>
        <w:t xml:space="preserve"> </w:t>
      </w:r>
      <w:r>
        <w:t>and</w:t>
      </w:r>
      <w:r>
        <w:rPr>
          <w:spacing w:val="-4"/>
        </w:rPr>
        <w:t xml:space="preserve"> </w:t>
      </w:r>
      <w:r>
        <w:t>cause-and-effect</w:t>
      </w:r>
      <w:r>
        <w:rPr>
          <w:spacing w:val="-3"/>
        </w:rPr>
        <w:t xml:space="preserve"> </w:t>
      </w:r>
      <w:r>
        <w:t>relationships,</w:t>
      </w:r>
      <w:r>
        <w:rPr>
          <w:spacing w:val="-1"/>
        </w:rPr>
        <w:t xml:space="preserve"> </w:t>
      </w:r>
      <w:r>
        <w:t>makes</w:t>
      </w:r>
      <w:r>
        <w:rPr>
          <w:spacing w:val="-1"/>
        </w:rPr>
        <w:t xml:space="preserve"> </w:t>
      </w:r>
      <w:r>
        <w:t>a</w:t>
      </w:r>
      <w:r>
        <w:rPr>
          <w:spacing w:val="-1"/>
        </w:rPr>
        <w:t xml:space="preserve"> </w:t>
      </w:r>
      <w:r>
        <w:t>lot</w:t>
      </w:r>
      <w:r>
        <w:rPr>
          <w:spacing w:val="-3"/>
        </w:rPr>
        <w:t xml:space="preserve"> </w:t>
      </w:r>
      <w:r>
        <w:t>of mistakes when recognizing the basic structural elements under the microscope and correctly recognizing organs on histological slides,</w:t>
      </w:r>
    </w:p>
    <w:p w:rsidR="006C69C4" w:rsidRDefault="00F902AA">
      <w:pPr>
        <w:pStyle w:val="Tekstpodstawowy"/>
        <w:ind w:left="239"/>
      </w:pPr>
      <w:r>
        <w:t>2.0 - the student passively participates in the classes, the statements are factually incorrect, do not understand the problems,</w:t>
      </w:r>
      <w:r>
        <w:rPr>
          <w:spacing w:val="-2"/>
        </w:rPr>
        <w:t xml:space="preserve"> </w:t>
      </w:r>
      <w:r>
        <w:t>recognize</w:t>
      </w:r>
      <w:r>
        <w:rPr>
          <w:spacing w:val="-2"/>
        </w:rPr>
        <w:t xml:space="preserve"> </w:t>
      </w:r>
      <w:r>
        <w:t>the</w:t>
      </w:r>
      <w:r>
        <w:rPr>
          <w:spacing w:val="-2"/>
        </w:rPr>
        <w:t xml:space="preserve"> </w:t>
      </w:r>
      <w:r>
        <w:t>basic</w:t>
      </w:r>
      <w:r>
        <w:rPr>
          <w:spacing w:val="-2"/>
        </w:rPr>
        <w:t xml:space="preserve"> </w:t>
      </w:r>
      <w:r>
        <w:t>structural</w:t>
      </w:r>
      <w:r>
        <w:rPr>
          <w:spacing w:val="-1"/>
        </w:rPr>
        <w:t xml:space="preserve"> </w:t>
      </w:r>
      <w:r>
        <w:t>elements</w:t>
      </w:r>
      <w:r>
        <w:rPr>
          <w:spacing w:val="-2"/>
        </w:rPr>
        <w:t xml:space="preserve"> </w:t>
      </w:r>
      <w:r>
        <w:t>and</w:t>
      </w:r>
      <w:r>
        <w:rPr>
          <w:spacing w:val="-2"/>
        </w:rPr>
        <w:t xml:space="preserve"> </w:t>
      </w:r>
      <w:r>
        <w:t>organs</w:t>
      </w:r>
      <w:r>
        <w:rPr>
          <w:spacing w:val="-2"/>
        </w:rPr>
        <w:t xml:space="preserve"> </w:t>
      </w:r>
      <w:r>
        <w:t>on</w:t>
      </w:r>
      <w:r>
        <w:rPr>
          <w:spacing w:val="-2"/>
        </w:rPr>
        <w:t xml:space="preserve"> </w:t>
      </w:r>
      <w:r>
        <w:t>histological</w:t>
      </w:r>
      <w:r>
        <w:rPr>
          <w:spacing w:val="-4"/>
        </w:rPr>
        <w:t xml:space="preserve"> </w:t>
      </w:r>
      <w:r>
        <w:t>slides</w:t>
      </w:r>
      <w:r>
        <w:rPr>
          <w:spacing w:val="-6"/>
        </w:rPr>
        <w:t xml:space="preserve"> </w:t>
      </w:r>
      <w:r>
        <w:t>incorrectly</w:t>
      </w:r>
      <w:r>
        <w:rPr>
          <w:spacing w:val="-5"/>
        </w:rPr>
        <w:t xml:space="preserve"> </w:t>
      </w:r>
      <w:r>
        <w:t>under</w:t>
      </w:r>
      <w:r>
        <w:rPr>
          <w:spacing w:val="-4"/>
        </w:rPr>
        <w:t xml:space="preserve"> </w:t>
      </w:r>
      <w:r>
        <w:t>the</w:t>
      </w:r>
      <w:r>
        <w:rPr>
          <w:spacing w:val="-2"/>
        </w:rPr>
        <w:t xml:space="preserve"> </w:t>
      </w:r>
      <w:r>
        <w:t>microscope</w:t>
      </w:r>
    </w:p>
    <w:p w:rsidR="006C69C4" w:rsidRDefault="006C69C4">
      <w:pPr>
        <w:pStyle w:val="Tekstpodstawowy"/>
        <w:spacing w:before="2"/>
      </w:pPr>
    </w:p>
    <w:p w:rsidR="006C69C4" w:rsidRDefault="00F902AA">
      <w:pPr>
        <w:spacing w:before="1"/>
        <w:ind w:left="239"/>
        <w:rPr>
          <w:b/>
        </w:rPr>
      </w:pPr>
      <w:r>
        <w:rPr>
          <w:b/>
        </w:rPr>
        <w:t>FINAL</w:t>
      </w:r>
      <w:r>
        <w:rPr>
          <w:b/>
          <w:spacing w:val="-2"/>
        </w:rPr>
        <w:t xml:space="preserve"> </w:t>
      </w:r>
      <w:r>
        <w:rPr>
          <w:b/>
          <w:spacing w:val="-4"/>
        </w:rPr>
        <w:t>EXAM</w:t>
      </w:r>
    </w:p>
    <w:p w:rsidR="006C69C4" w:rsidRDefault="006C69C4">
      <w:pPr>
        <w:pStyle w:val="Tekstpodstawowy"/>
        <w:rPr>
          <w:b/>
        </w:rPr>
      </w:pPr>
    </w:p>
    <w:p w:rsidR="00EC568F" w:rsidRPr="00EC568F" w:rsidRDefault="00EC568F" w:rsidP="00EC568F">
      <w:pPr>
        <w:pStyle w:val="Tekstpodstawowy"/>
        <w:spacing w:before="1"/>
        <w:rPr>
          <w:b/>
        </w:rPr>
      </w:pPr>
      <w:r w:rsidRPr="00EC568F">
        <w:rPr>
          <w:b/>
        </w:rPr>
        <w:t>THE FINAL COURSE GRADE IS THE ARITHMETIC MEAN OF THE GRADES THE STUDENT</w:t>
      </w:r>
    </w:p>
    <w:p w:rsidR="00EC568F" w:rsidRPr="00EC568F" w:rsidRDefault="00EC568F" w:rsidP="00EC568F">
      <w:pPr>
        <w:pStyle w:val="Tekstpodstawowy"/>
        <w:spacing w:before="1"/>
        <w:rPr>
          <w:b/>
        </w:rPr>
      </w:pPr>
      <w:r w:rsidRPr="00EC568F">
        <w:rPr>
          <w:b/>
        </w:rPr>
        <w:t>RECEIVES FROM THE PRACTICAL AND THEORETICAL EXAMINATIONS.</w:t>
      </w:r>
    </w:p>
    <w:p w:rsidR="00EC568F" w:rsidRPr="00EC568F" w:rsidRDefault="00EC568F" w:rsidP="00EC568F">
      <w:pPr>
        <w:pStyle w:val="Tekstpodstawowy"/>
        <w:spacing w:before="1"/>
        <w:rPr>
          <w:b/>
        </w:rPr>
      </w:pPr>
      <w:r w:rsidRPr="00EC568F">
        <w:rPr>
          <w:b/>
        </w:rPr>
        <w:t>SUBJECT HISTOLOGY, EMBRIOLOGY AND CYTOPHYSIOLOGY ENDS THE EXAM IN THE</w:t>
      </w:r>
    </w:p>
    <w:p w:rsidR="00EC568F" w:rsidRPr="00EC568F" w:rsidRDefault="00EC568F" w:rsidP="00EC568F">
      <w:pPr>
        <w:pStyle w:val="Tekstpodstawowy"/>
        <w:spacing w:before="1"/>
        <w:rPr>
          <w:b/>
        </w:rPr>
      </w:pPr>
      <w:r w:rsidRPr="00EC568F">
        <w:rPr>
          <w:b/>
        </w:rPr>
        <w:t>SUMMER SESSION, WHICH CONSISTS OF TWO PARTS: THE PRACTICAL AND THEORETICAL</w:t>
      </w:r>
    </w:p>
    <w:p w:rsidR="006C69C4" w:rsidRDefault="00EC568F" w:rsidP="00EC568F">
      <w:pPr>
        <w:pStyle w:val="Tekstpodstawowy"/>
        <w:spacing w:before="1"/>
        <w:rPr>
          <w:b/>
        </w:rPr>
      </w:pPr>
      <w:r w:rsidRPr="00EC568F">
        <w:rPr>
          <w:b/>
        </w:rPr>
        <w:t>EXAM. TO TAKE THE EXAM, INCLUDE ALL THE LABORATORY AND SEMINARS POSITIVELY</w:t>
      </w:r>
    </w:p>
    <w:p w:rsidR="00EC568F" w:rsidRDefault="00EC568F" w:rsidP="00EC568F">
      <w:pPr>
        <w:pStyle w:val="Tekstpodstawowy"/>
        <w:spacing w:before="1"/>
        <w:rPr>
          <w:b/>
        </w:rPr>
      </w:pPr>
    </w:p>
    <w:p w:rsidR="006C69C4" w:rsidRDefault="00F902AA">
      <w:pPr>
        <w:spacing w:line="252" w:lineRule="exact"/>
        <w:ind w:left="239"/>
        <w:rPr>
          <w:b/>
        </w:rPr>
      </w:pPr>
      <w:r>
        <w:rPr>
          <w:b/>
          <w:u w:val="single"/>
        </w:rPr>
        <w:t>PRACTICAL</w:t>
      </w:r>
      <w:r>
        <w:rPr>
          <w:b/>
          <w:spacing w:val="-6"/>
          <w:u w:val="single"/>
        </w:rPr>
        <w:t xml:space="preserve"> </w:t>
      </w:r>
      <w:r>
        <w:rPr>
          <w:b/>
          <w:u w:val="single"/>
        </w:rPr>
        <w:t>EXAM</w:t>
      </w:r>
      <w:r>
        <w:rPr>
          <w:b/>
          <w:spacing w:val="-4"/>
          <w:u w:val="single"/>
        </w:rPr>
        <w:t xml:space="preserve"> </w:t>
      </w:r>
      <w:r>
        <w:rPr>
          <w:b/>
          <w:u w:val="single"/>
        </w:rPr>
        <w:t>(EK_04,</w:t>
      </w:r>
      <w:r>
        <w:rPr>
          <w:b/>
          <w:spacing w:val="-4"/>
          <w:u w:val="single"/>
        </w:rPr>
        <w:t xml:space="preserve"> </w:t>
      </w:r>
      <w:r>
        <w:rPr>
          <w:b/>
          <w:spacing w:val="-2"/>
          <w:u w:val="single"/>
        </w:rPr>
        <w:t>EK_05):</w:t>
      </w:r>
    </w:p>
    <w:p w:rsidR="00EC568F" w:rsidRDefault="00EC568F" w:rsidP="00EC568F">
      <w:pPr>
        <w:spacing w:line="252" w:lineRule="exact"/>
      </w:pPr>
      <w:r>
        <w:t>Recognition of 15 slides under the microscope. The time to recognize the slide is 1 minute. Achieving 60% correct</w:t>
      </w:r>
    </w:p>
    <w:p w:rsidR="006C69C4" w:rsidRDefault="00EC568F" w:rsidP="00EC568F">
      <w:pPr>
        <w:spacing w:line="252" w:lineRule="exact"/>
      </w:pPr>
      <w:r>
        <w:t>answers means passing the practical part of the examination.</w:t>
      </w:r>
    </w:p>
    <w:p w:rsidR="00EC568F" w:rsidRDefault="00EC568F" w:rsidP="00EC568F">
      <w:pPr>
        <w:spacing w:line="252" w:lineRule="exact"/>
      </w:pPr>
    </w:p>
    <w:p w:rsidR="00EC568F" w:rsidRDefault="00EC568F" w:rsidP="00EC568F">
      <w:pPr>
        <w:spacing w:line="252" w:lineRule="exact"/>
      </w:pPr>
    </w:p>
    <w:p w:rsidR="00EC568F" w:rsidRDefault="00EC568F" w:rsidP="00EC568F">
      <w:pPr>
        <w:spacing w:line="252" w:lineRule="exact"/>
      </w:pPr>
      <w:r>
        <w:t>EXAM EVALUATION CRITERIA PRACTICAL:</w:t>
      </w:r>
    </w:p>
    <w:p w:rsidR="00EC568F" w:rsidRDefault="00EC568F" w:rsidP="00EC568F">
      <w:pPr>
        <w:spacing w:line="252" w:lineRule="exact"/>
      </w:pPr>
      <w:r>
        <w:t>5.0 - (15 points),</w:t>
      </w:r>
    </w:p>
    <w:p w:rsidR="00EC568F" w:rsidRDefault="00EC568F" w:rsidP="00EC568F">
      <w:pPr>
        <w:spacing w:line="252" w:lineRule="exact"/>
      </w:pPr>
      <w:r>
        <w:t>4.5 - (14 points.),</w:t>
      </w:r>
    </w:p>
    <w:p w:rsidR="00EC568F" w:rsidRDefault="00EC568F" w:rsidP="00EC568F">
      <w:pPr>
        <w:spacing w:line="252" w:lineRule="exact"/>
      </w:pPr>
      <w:r>
        <w:t>4.0 - (12-13 points.),</w:t>
      </w:r>
    </w:p>
    <w:p w:rsidR="00EC568F" w:rsidRDefault="00EC568F" w:rsidP="00EC568F">
      <w:pPr>
        <w:spacing w:line="252" w:lineRule="exact"/>
      </w:pPr>
      <w:r>
        <w:t>3.5 - (11 points.),</w:t>
      </w:r>
    </w:p>
    <w:p w:rsidR="00EC568F" w:rsidRDefault="00EC568F" w:rsidP="00EC568F">
      <w:pPr>
        <w:spacing w:line="252" w:lineRule="exact"/>
      </w:pPr>
      <w:r>
        <w:t>3.0 - (9-10 points.),</w:t>
      </w:r>
    </w:p>
    <w:p w:rsidR="00EC568F" w:rsidRDefault="00EC568F" w:rsidP="00EC568F">
      <w:pPr>
        <w:spacing w:line="252" w:lineRule="exact"/>
        <w:sectPr w:rsidR="00EC568F">
          <w:pgSz w:w="11920" w:h="16850"/>
          <w:pgMar w:top="1340" w:right="260" w:bottom="280" w:left="920" w:header="708" w:footer="708" w:gutter="0"/>
          <w:cols w:space="708"/>
        </w:sectPr>
      </w:pPr>
      <w:r>
        <w:t>2.0 - less than 9 points</w:t>
      </w:r>
    </w:p>
    <w:p w:rsidR="006C69C4" w:rsidRDefault="00F902AA">
      <w:pPr>
        <w:pStyle w:val="Tekstpodstawowy"/>
        <w:spacing w:before="74"/>
        <w:ind w:left="381"/>
      </w:pPr>
      <w:r>
        <w:rPr>
          <w:noProof/>
          <w:lang w:val="pl-PL" w:eastAsia="pl-PL"/>
        </w:rPr>
        <w:lastRenderedPageBreak/>
        <mc:AlternateContent>
          <mc:Choice Requires="wpg">
            <w:drawing>
              <wp:anchor distT="0" distB="0" distL="114300" distR="114300" simplePos="0" relativeHeight="486991872" behindDoc="1" locked="0" layoutInCell="1" allowOverlap="1">
                <wp:simplePos x="0" y="0"/>
                <wp:positionH relativeFrom="page">
                  <wp:posOffset>819150</wp:posOffset>
                </wp:positionH>
                <wp:positionV relativeFrom="paragraph">
                  <wp:posOffset>43815</wp:posOffset>
                </wp:positionV>
                <wp:extent cx="6362700" cy="6685915"/>
                <wp:effectExtent l="0" t="0" r="0" b="0"/>
                <wp:wrapNone/>
                <wp:docPr id="2"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2700" cy="6685915"/>
                          <a:chOff x="1290" y="69"/>
                          <a:chExt cx="10020" cy="10529"/>
                        </a:xfrm>
                      </wpg:grpSpPr>
                      <wps:wsp>
                        <wps:cNvPr id="3" name="docshape5"/>
                        <wps:cNvSpPr>
                          <a:spLocks noChangeArrowheads="1"/>
                        </wps:cNvSpPr>
                        <wps:spPr bwMode="auto">
                          <a:xfrm>
                            <a:off x="1295" y="74"/>
                            <a:ext cx="10010" cy="10519"/>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docshape6"/>
                        <wps:cNvSpPr>
                          <a:spLocks noChangeArrowheads="1"/>
                        </wps:cNvSpPr>
                        <wps:spPr bwMode="auto">
                          <a:xfrm>
                            <a:off x="1301" y="8229"/>
                            <a:ext cx="9989"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591278" id="docshapegroup4" o:spid="_x0000_s1026" style="position:absolute;margin-left:64.5pt;margin-top:3.45pt;width:501pt;height:526.45pt;z-index:-16324608;mso-position-horizontal-relative:page" coordorigin="1290,69" coordsize="10020,10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">
                <v:rect id="docshape5" o:spid="_x0000_s1027" style="position:absolute;left:1295;top:74;width:10010;height:10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k13MAA&#10;AADaAAAADwAAAGRycy9kb3ducmV2LnhtbESPQWvCQBSE7wX/w/KE3urGFkSiq4ggtNKLsdDrI/tM&#10;gtm3Yd/WRH+9WxA8DjPzDbNcD65VFwrSeDYwnWSgiEtvG64M/Bx3b3NQEpEttp7JwJUE1qvRyxJz&#10;63s+0KWIlUoQlhwN1DF2udZS1uRQJr4jTt7JB4cxyVBpG7BPcNfq9yybaYcNp4UaO9rWVJ6LP2fg&#10;6L83t/A13f9qdlJsUWbcizGv42GzABVpiM/wo/1pDXzA/5V0A/Tq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dk13MAAAADaAAAADwAAAAAAAAAAAAAAAACYAgAAZHJzL2Rvd25y&#10;ZXYueG1sUEsFBgAAAAAEAAQA9QAAAIUDAAAAAA==&#10;" filled="f" strokeweight=".16936mm"/>
                <v:rect id="docshape6" o:spid="_x0000_s1028" style="position:absolute;left:1301;top:8229;width:9989;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9WMQA&#10;AADaAAAADwAAAGRycy9kb3ducmV2LnhtbESPQWsCMRSE70L/Q3hCb25W0aKrUWqh4EVQ24Penpvn&#10;7uLmZZtE3fbXN4LgcZiZb5jZojW1uJLzlWUF/SQFQZxbXXGh4PvrszcG4QOyxtoyKfglD4v5S2eG&#10;mbY33tJ1FwoRIewzVFCG0GRS+rwkgz6xDXH0TtYZDFG6QmqHtwg3tRyk6Zs0WHFcKLGhj5Ly8+5i&#10;FCwn4+XPZsjrv+3xQIf98TwauFSp1277PgURqA3P8KO90gqGcL8Sb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zfVjEAAAA2gAAAA8AAAAAAAAAAAAAAAAAmAIAAGRycy9k&#10;b3ducmV2LnhtbFBLBQYAAAAABAAEAPUAAACJAwAAAAA=&#10;" fillcolor="black" stroked="f"/>
                <w10:wrap anchorx="page"/>
              </v:group>
            </w:pict>
          </mc:Fallback>
        </mc:AlternateContent>
      </w:r>
      <w:r>
        <w:t>PASSING</w:t>
      </w:r>
      <w:r>
        <w:rPr>
          <w:spacing w:val="-7"/>
        </w:rPr>
        <w:t xml:space="preserve"> </w:t>
      </w:r>
      <w:r>
        <w:t>THE</w:t>
      </w:r>
      <w:r>
        <w:rPr>
          <w:spacing w:val="-5"/>
        </w:rPr>
        <w:t xml:space="preserve"> </w:t>
      </w:r>
      <w:r>
        <w:t>PRACTICAL</w:t>
      </w:r>
      <w:r>
        <w:rPr>
          <w:spacing w:val="-6"/>
        </w:rPr>
        <w:t xml:space="preserve"> </w:t>
      </w:r>
      <w:r>
        <w:t>EXAM</w:t>
      </w:r>
      <w:r>
        <w:rPr>
          <w:spacing w:val="-5"/>
        </w:rPr>
        <w:t xml:space="preserve"> </w:t>
      </w:r>
      <w:r>
        <w:t>IS</w:t>
      </w:r>
      <w:r>
        <w:rPr>
          <w:spacing w:val="-5"/>
        </w:rPr>
        <w:t xml:space="preserve"> </w:t>
      </w:r>
      <w:r>
        <w:t>THE</w:t>
      </w:r>
      <w:r>
        <w:rPr>
          <w:spacing w:val="-6"/>
        </w:rPr>
        <w:t xml:space="preserve"> </w:t>
      </w:r>
      <w:r>
        <w:t>CONDITION</w:t>
      </w:r>
      <w:r>
        <w:rPr>
          <w:spacing w:val="-4"/>
        </w:rPr>
        <w:t xml:space="preserve"> </w:t>
      </w:r>
      <w:r>
        <w:t>ACCESSION</w:t>
      </w:r>
      <w:r>
        <w:rPr>
          <w:spacing w:val="-6"/>
        </w:rPr>
        <w:t xml:space="preserve"> </w:t>
      </w:r>
      <w:r>
        <w:t>TO</w:t>
      </w:r>
      <w:r>
        <w:rPr>
          <w:spacing w:val="-7"/>
        </w:rPr>
        <w:t xml:space="preserve"> </w:t>
      </w:r>
      <w:r>
        <w:t>THE</w:t>
      </w:r>
      <w:r>
        <w:rPr>
          <w:spacing w:val="-5"/>
        </w:rPr>
        <w:t xml:space="preserve"> </w:t>
      </w:r>
      <w:r>
        <w:t>THEORETICAL</w:t>
      </w:r>
      <w:r>
        <w:rPr>
          <w:spacing w:val="-5"/>
        </w:rPr>
        <w:t xml:space="preserve"> </w:t>
      </w:r>
      <w:r>
        <w:rPr>
          <w:spacing w:val="-4"/>
        </w:rPr>
        <w:t>EXAM</w:t>
      </w:r>
    </w:p>
    <w:p w:rsidR="006C69C4" w:rsidRDefault="006C69C4">
      <w:pPr>
        <w:pStyle w:val="Tekstpodstawowy"/>
        <w:spacing w:before="3"/>
      </w:pPr>
    </w:p>
    <w:p w:rsidR="006C69C4" w:rsidRDefault="00F902AA">
      <w:pPr>
        <w:ind w:left="381"/>
        <w:rPr>
          <w:b/>
        </w:rPr>
      </w:pPr>
      <w:r>
        <w:rPr>
          <w:b/>
          <w:u w:val="single"/>
        </w:rPr>
        <w:t>THEORETICAL</w:t>
      </w:r>
      <w:r>
        <w:rPr>
          <w:b/>
          <w:spacing w:val="-9"/>
          <w:u w:val="single"/>
        </w:rPr>
        <w:t xml:space="preserve"> </w:t>
      </w:r>
      <w:r>
        <w:rPr>
          <w:b/>
          <w:u w:val="single"/>
        </w:rPr>
        <w:t>EXAM</w:t>
      </w:r>
      <w:r>
        <w:rPr>
          <w:b/>
          <w:spacing w:val="-7"/>
          <w:u w:val="single"/>
        </w:rPr>
        <w:t xml:space="preserve"> </w:t>
      </w:r>
      <w:r>
        <w:rPr>
          <w:b/>
          <w:u w:val="single"/>
        </w:rPr>
        <w:t>(EK_01-03,</w:t>
      </w:r>
      <w:r>
        <w:rPr>
          <w:b/>
          <w:spacing w:val="-7"/>
          <w:u w:val="single"/>
        </w:rPr>
        <w:t xml:space="preserve"> </w:t>
      </w:r>
      <w:r>
        <w:rPr>
          <w:b/>
          <w:u w:val="single"/>
        </w:rPr>
        <w:t>EK_06-</w:t>
      </w:r>
      <w:r>
        <w:rPr>
          <w:b/>
          <w:spacing w:val="-4"/>
          <w:u w:val="single"/>
        </w:rPr>
        <w:t>09):</w:t>
      </w:r>
    </w:p>
    <w:p w:rsidR="006C69C4" w:rsidRDefault="006C69C4">
      <w:pPr>
        <w:pStyle w:val="Tekstpodstawowy"/>
        <w:spacing w:before="7"/>
        <w:rPr>
          <w:b/>
          <w:sz w:val="13"/>
        </w:rPr>
      </w:pPr>
    </w:p>
    <w:p w:rsidR="006C69C4" w:rsidRDefault="00F902AA">
      <w:pPr>
        <w:pStyle w:val="Tekstpodstawowy"/>
        <w:spacing w:before="92"/>
        <w:ind w:left="381"/>
      </w:pPr>
      <w:r>
        <w:t>PASSING</w:t>
      </w:r>
      <w:r>
        <w:rPr>
          <w:spacing w:val="-7"/>
        </w:rPr>
        <w:t xml:space="preserve"> </w:t>
      </w:r>
      <w:r>
        <w:t>THE</w:t>
      </w:r>
      <w:r>
        <w:rPr>
          <w:spacing w:val="-5"/>
        </w:rPr>
        <w:t xml:space="preserve"> </w:t>
      </w:r>
      <w:r>
        <w:t>PRACTICAL</w:t>
      </w:r>
      <w:r>
        <w:rPr>
          <w:spacing w:val="-6"/>
        </w:rPr>
        <w:t xml:space="preserve"> </w:t>
      </w:r>
      <w:r>
        <w:t>EXAM</w:t>
      </w:r>
      <w:r>
        <w:rPr>
          <w:spacing w:val="-5"/>
        </w:rPr>
        <w:t xml:space="preserve"> </w:t>
      </w:r>
      <w:r>
        <w:t>IS</w:t>
      </w:r>
      <w:r>
        <w:rPr>
          <w:spacing w:val="-5"/>
        </w:rPr>
        <w:t xml:space="preserve"> </w:t>
      </w:r>
      <w:r>
        <w:t>THE</w:t>
      </w:r>
      <w:r>
        <w:rPr>
          <w:spacing w:val="-6"/>
        </w:rPr>
        <w:t xml:space="preserve"> </w:t>
      </w:r>
      <w:r>
        <w:t>CONDITION</w:t>
      </w:r>
      <w:r>
        <w:rPr>
          <w:spacing w:val="-4"/>
        </w:rPr>
        <w:t xml:space="preserve"> </w:t>
      </w:r>
      <w:r>
        <w:t>ACCESSION</w:t>
      </w:r>
      <w:r>
        <w:rPr>
          <w:spacing w:val="-6"/>
        </w:rPr>
        <w:t xml:space="preserve"> </w:t>
      </w:r>
      <w:r>
        <w:t>TO</w:t>
      </w:r>
      <w:r>
        <w:rPr>
          <w:spacing w:val="-7"/>
        </w:rPr>
        <w:t xml:space="preserve"> </w:t>
      </w:r>
      <w:r>
        <w:t>THE</w:t>
      </w:r>
      <w:r>
        <w:rPr>
          <w:spacing w:val="-5"/>
        </w:rPr>
        <w:t xml:space="preserve"> </w:t>
      </w:r>
      <w:r>
        <w:t>THEORETICAL</w:t>
      </w:r>
      <w:r>
        <w:rPr>
          <w:spacing w:val="-5"/>
        </w:rPr>
        <w:t xml:space="preserve"> </w:t>
      </w:r>
      <w:r>
        <w:rPr>
          <w:spacing w:val="-4"/>
        </w:rPr>
        <w:t>EXAM</w:t>
      </w:r>
    </w:p>
    <w:p w:rsidR="006C69C4" w:rsidRDefault="006C69C4">
      <w:pPr>
        <w:pStyle w:val="Tekstpodstawowy"/>
        <w:spacing w:before="5"/>
      </w:pPr>
    </w:p>
    <w:p w:rsidR="006C69C4" w:rsidRDefault="00F902AA">
      <w:pPr>
        <w:ind w:left="381"/>
        <w:rPr>
          <w:b/>
        </w:rPr>
      </w:pPr>
      <w:r>
        <w:rPr>
          <w:b/>
          <w:u w:val="single"/>
        </w:rPr>
        <w:t>THEORETICAL</w:t>
      </w:r>
      <w:r>
        <w:rPr>
          <w:b/>
          <w:spacing w:val="-9"/>
          <w:u w:val="single"/>
        </w:rPr>
        <w:t xml:space="preserve"> </w:t>
      </w:r>
      <w:r>
        <w:rPr>
          <w:b/>
          <w:u w:val="single"/>
        </w:rPr>
        <w:t>EXAM</w:t>
      </w:r>
      <w:r>
        <w:rPr>
          <w:b/>
          <w:spacing w:val="-7"/>
          <w:u w:val="single"/>
        </w:rPr>
        <w:t xml:space="preserve"> </w:t>
      </w:r>
      <w:r>
        <w:rPr>
          <w:b/>
          <w:u w:val="single"/>
        </w:rPr>
        <w:t>(EK_01-03,</w:t>
      </w:r>
      <w:r>
        <w:rPr>
          <w:b/>
          <w:spacing w:val="-7"/>
          <w:u w:val="single"/>
        </w:rPr>
        <w:t xml:space="preserve"> </w:t>
      </w:r>
      <w:r>
        <w:rPr>
          <w:b/>
          <w:u w:val="single"/>
        </w:rPr>
        <w:t>EK_06-</w:t>
      </w:r>
      <w:r>
        <w:rPr>
          <w:b/>
          <w:spacing w:val="-4"/>
          <w:u w:val="single"/>
        </w:rPr>
        <w:t>09):</w:t>
      </w:r>
    </w:p>
    <w:p w:rsidR="006C69C4" w:rsidRDefault="006C69C4">
      <w:pPr>
        <w:pStyle w:val="Tekstpodstawowy"/>
        <w:spacing w:before="8"/>
        <w:rPr>
          <w:b/>
          <w:sz w:val="13"/>
        </w:rPr>
      </w:pPr>
    </w:p>
    <w:p w:rsidR="006C69C4" w:rsidRDefault="00F902AA">
      <w:pPr>
        <w:pStyle w:val="Tekstpodstawowy"/>
        <w:spacing w:before="91"/>
        <w:ind w:left="381" w:right="334"/>
      </w:pPr>
      <w:r>
        <w:t xml:space="preserve">Test of 100 single-choice questions covering issues of histology, embryology and </w:t>
      </w:r>
      <w:proofErr w:type="spellStart"/>
      <w:r>
        <w:t>cytophysiology</w:t>
      </w:r>
      <w:proofErr w:type="spellEnd"/>
      <w:r>
        <w:t xml:space="preserve"> from the content of lectures, seminars and exercises. The test takes approx. 100 minutes since the start of the writing test </w:t>
      </w:r>
      <w:proofErr w:type="spellStart"/>
      <w:r>
        <w:t>ie</w:t>
      </w:r>
      <w:proofErr w:type="spellEnd"/>
      <w:r>
        <w:t>., all</w:t>
      </w:r>
      <w:r>
        <w:rPr>
          <w:spacing w:val="-1"/>
        </w:rPr>
        <w:t xml:space="preserve"> </w:t>
      </w:r>
      <w:r>
        <w:t>students</w:t>
      </w:r>
      <w:r>
        <w:rPr>
          <w:spacing w:val="-1"/>
        </w:rPr>
        <w:t xml:space="preserve"> </w:t>
      </w:r>
      <w:r>
        <w:t>in the hall took place,</w:t>
      </w:r>
      <w:r>
        <w:rPr>
          <w:spacing w:val="-1"/>
        </w:rPr>
        <w:t xml:space="preserve"> </w:t>
      </w:r>
      <w:r>
        <w:t>leading</w:t>
      </w:r>
      <w:r>
        <w:rPr>
          <w:spacing w:val="-2"/>
        </w:rPr>
        <w:t xml:space="preserve"> </w:t>
      </w:r>
      <w:r>
        <w:t>exam</w:t>
      </w:r>
      <w:r>
        <w:rPr>
          <w:spacing w:val="-3"/>
        </w:rPr>
        <w:t xml:space="preserve"> </w:t>
      </w:r>
      <w:r>
        <w:t>presented</w:t>
      </w:r>
      <w:r>
        <w:rPr>
          <w:spacing w:val="-1"/>
        </w:rPr>
        <w:t xml:space="preserve"> </w:t>
      </w:r>
      <w:r>
        <w:t>the</w:t>
      </w:r>
      <w:r>
        <w:rPr>
          <w:spacing w:val="-1"/>
        </w:rPr>
        <w:t xml:space="preserve"> </w:t>
      </w:r>
      <w:r>
        <w:t>rules,</w:t>
      </w:r>
      <w:r>
        <w:rPr>
          <w:spacing w:val="-2"/>
        </w:rPr>
        <w:t xml:space="preserve"> </w:t>
      </w:r>
      <w:r>
        <w:t>explained</w:t>
      </w:r>
      <w:r>
        <w:rPr>
          <w:spacing w:val="-1"/>
        </w:rPr>
        <w:t xml:space="preserve"> </w:t>
      </w:r>
      <w:r>
        <w:t>all</w:t>
      </w:r>
      <w:r>
        <w:rPr>
          <w:spacing w:val="-1"/>
        </w:rPr>
        <w:t xml:space="preserve"> </w:t>
      </w:r>
      <w:r>
        <w:t>doubts and answered all</w:t>
      </w:r>
      <w:r>
        <w:rPr>
          <w:spacing w:val="-1"/>
        </w:rPr>
        <w:t xml:space="preserve"> </w:t>
      </w:r>
      <w:r>
        <w:t>the questions</w:t>
      </w:r>
      <w:r>
        <w:rPr>
          <w:spacing w:val="-1"/>
        </w:rPr>
        <w:t xml:space="preserve"> </w:t>
      </w:r>
      <w:r>
        <w:t>of</w:t>
      </w:r>
      <w:r>
        <w:rPr>
          <w:spacing w:val="-3"/>
        </w:rPr>
        <w:t xml:space="preserve"> </w:t>
      </w:r>
      <w:r>
        <w:t>students</w:t>
      </w:r>
      <w:r>
        <w:rPr>
          <w:spacing w:val="-1"/>
        </w:rPr>
        <w:t xml:space="preserve"> </w:t>
      </w:r>
      <w:r>
        <w:t>participating</w:t>
      </w:r>
      <w:r>
        <w:rPr>
          <w:spacing w:val="-4"/>
        </w:rPr>
        <w:t xml:space="preserve"> </w:t>
      </w:r>
      <w:r>
        <w:t>in</w:t>
      </w:r>
      <w:r>
        <w:rPr>
          <w:spacing w:val="-4"/>
        </w:rPr>
        <w:t xml:space="preserve"> </w:t>
      </w:r>
      <w:r>
        <w:t>the</w:t>
      </w:r>
      <w:r>
        <w:rPr>
          <w:spacing w:val="-3"/>
        </w:rPr>
        <w:t xml:space="preserve"> </w:t>
      </w:r>
      <w:r>
        <w:t>exam,</w:t>
      </w:r>
      <w:r>
        <w:rPr>
          <w:spacing w:val="-1"/>
        </w:rPr>
        <w:t xml:space="preserve"> </w:t>
      </w:r>
      <w:r>
        <w:t>the</w:t>
      </w:r>
      <w:r>
        <w:rPr>
          <w:spacing w:val="-1"/>
        </w:rPr>
        <w:t xml:space="preserve"> </w:t>
      </w:r>
      <w:r>
        <w:t>students</w:t>
      </w:r>
      <w:r>
        <w:rPr>
          <w:spacing w:val="-3"/>
        </w:rPr>
        <w:t xml:space="preserve"> </w:t>
      </w:r>
      <w:r>
        <w:t>confirmed</w:t>
      </w:r>
      <w:r>
        <w:rPr>
          <w:spacing w:val="-1"/>
        </w:rPr>
        <w:t xml:space="preserve"> </w:t>
      </w:r>
      <w:r>
        <w:t>with</w:t>
      </w:r>
      <w:r>
        <w:rPr>
          <w:spacing w:val="-1"/>
        </w:rPr>
        <w:t xml:space="preserve"> </w:t>
      </w:r>
      <w:r>
        <w:t>his</w:t>
      </w:r>
      <w:r>
        <w:rPr>
          <w:spacing w:val="-1"/>
        </w:rPr>
        <w:t xml:space="preserve"> </w:t>
      </w:r>
      <w:r>
        <w:t>signature</w:t>
      </w:r>
      <w:r>
        <w:rPr>
          <w:spacing w:val="-3"/>
        </w:rPr>
        <w:t xml:space="preserve"> </w:t>
      </w:r>
      <w:r>
        <w:t>they</w:t>
      </w:r>
      <w:r>
        <w:rPr>
          <w:spacing w:val="-3"/>
        </w:rPr>
        <w:t xml:space="preserve"> </w:t>
      </w:r>
      <w:r>
        <w:t>participating</w:t>
      </w:r>
      <w:r>
        <w:rPr>
          <w:spacing w:val="-4"/>
        </w:rPr>
        <w:t xml:space="preserve"> </w:t>
      </w:r>
      <w:r>
        <w:t>in</w:t>
      </w:r>
      <w:r>
        <w:rPr>
          <w:spacing w:val="-1"/>
        </w:rPr>
        <w:t xml:space="preserve"> </w:t>
      </w:r>
      <w:r>
        <w:t>the exam had the opportunity to familiarize themselves with the rules, with force on the exam.</w:t>
      </w:r>
    </w:p>
    <w:p w:rsidR="006C69C4" w:rsidRDefault="00F902AA">
      <w:pPr>
        <w:pStyle w:val="Akapitzlist"/>
        <w:numPr>
          <w:ilvl w:val="0"/>
          <w:numId w:val="2"/>
        </w:numPr>
        <w:tabs>
          <w:tab w:val="left" w:pos="1101"/>
          <w:tab w:val="left" w:pos="1102"/>
        </w:tabs>
        <w:ind w:right="734"/>
      </w:pPr>
      <w:r>
        <w:t>The</w:t>
      </w:r>
      <w:r>
        <w:rPr>
          <w:spacing w:val="-3"/>
        </w:rPr>
        <w:t xml:space="preserve"> </w:t>
      </w:r>
      <w:r>
        <w:t>test</w:t>
      </w:r>
      <w:r>
        <w:rPr>
          <w:spacing w:val="-2"/>
        </w:rPr>
        <w:t xml:space="preserve"> </w:t>
      </w:r>
      <w:r>
        <w:t>consists</w:t>
      </w:r>
      <w:r>
        <w:rPr>
          <w:spacing w:val="-1"/>
        </w:rPr>
        <w:t xml:space="preserve"> </w:t>
      </w:r>
      <w:r>
        <w:t>of</w:t>
      </w:r>
      <w:r>
        <w:rPr>
          <w:spacing w:val="-1"/>
        </w:rPr>
        <w:t xml:space="preserve"> </w:t>
      </w:r>
      <w:r>
        <w:t>100</w:t>
      </w:r>
      <w:r>
        <w:rPr>
          <w:spacing w:val="-4"/>
        </w:rPr>
        <w:t xml:space="preserve"> </w:t>
      </w:r>
      <w:r>
        <w:t>questions</w:t>
      </w:r>
      <w:r>
        <w:rPr>
          <w:spacing w:val="-1"/>
        </w:rPr>
        <w:t xml:space="preserve"> </w:t>
      </w:r>
      <w:r>
        <w:t>(single-choice</w:t>
      </w:r>
      <w:r>
        <w:rPr>
          <w:spacing w:val="-1"/>
        </w:rPr>
        <w:t xml:space="preserve"> </w:t>
      </w:r>
      <w:r>
        <w:t>questions -</w:t>
      </w:r>
      <w:r>
        <w:rPr>
          <w:spacing w:val="-5"/>
        </w:rPr>
        <w:t xml:space="preserve"> </w:t>
      </w:r>
      <w:r>
        <w:t>with</w:t>
      </w:r>
      <w:r>
        <w:rPr>
          <w:spacing w:val="-1"/>
        </w:rPr>
        <w:t xml:space="preserve"> </w:t>
      </w:r>
      <w:r>
        <w:t>1</w:t>
      </w:r>
      <w:r>
        <w:rPr>
          <w:spacing w:val="-1"/>
        </w:rPr>
        <w:t xml:space="preserve"> </w:t>
      </w:r>
      <w:r>
        <w:t>correct</w:t>
      </w:r>
      <w:r>
        <w:rPr>
          <w:spacing w:val="-3"/>
        </w:rPr>
        <w:t xml:space="preserve"> </w:t>
      </w:r>
      <w:r>
        <w:t>answer).</w:t>
      </w:r>
      <w:r>
        <w:rPr>
          <w:spacing w:val="-4"/>
        </w:rPr>
        <w:t xml:space="preserve"> </w:t>
      </w:r>
      <w:r>
        <w:t>The</w:t>
      </w:r>
      <w:r>
        <w:rPr>
          <w:spacing w:val="-3"/>
        </w:rPr>
        <w:t xml:space="preserve"> </w:t>
      </w:r>
      <w:r>
        <w:t>time for</w:t>
      </w:r>
      <w:r>
        <w:rPr>
          <w:spacing w:val="-3"/>
        </w:rPr>
        <w:t xml:space="preserve"> </w:t>
      </w:r>
      <w:r>
        <w:t>one questions maximum of 30-45 seconds.</w:t>
      </w:r>
    </w:p>
    <w:p w:rsidR="006C69C4" w:rsidRDefault="00F902AA">
      <w:pPr>
        <w:pStyle w:val="Akapitzlist"/>
        <w:numPr>
          <w:ilvl w:val="0"/>
          <w:numId w:val="2"/>
        </w:numPr>
        <w:tabs>
          <w:tab w:val="left" w:pos="1101"/>
          <w:tab w:val="left" w:pos="1102"/>
        </w:tabs>
        <w:spacing w:line="267" w:lineRule="exact"/>
        <w:ind w:hanging="361"/>
      </w:pPr>
      <w:r>
        <w:t>All</w:t>
      </w:r>
      <w:r>
        <w:rPr>
          <w:spacing w:val="-2"/>
        </w:rPr>
        <w:t xml:space="preserve"> </w:t>
      </w:r>
      <w:r>
        <w:t>students</w:t>
      </w:r>
      <w:r>
        <w:rPr>
          <w:spacing w:val="-5"/>
        </w:rPr>
        <w:t xml:space="preserve"> </w:t>
      </w:r>
      <w:r>
        <w:t>leave</w:t>
      </w:r>
      <w:r>
        <w:rPr>
          <w:spacing w:val="-2"/>
        </w:rPr>
        <w:t xml:space="preserve"> </w:t>
      </w:r>
      <w:r>
        <w:t>bags</w:t>
      </w:r>
      <w:r>
        <w:rPr>
          <w:spacing w:val="-3"/>
        </w:rPr>
        <w:t xml:space="preserve"> </w:t>
      </w:r>
      <w:r>
        <w:t>in</w:t>
      </w:r>
      <w:r>
        <w:rPr>
          <w:spacing w:val="-3"/>
        </w:rPr>
        <w:t xml:space="preserve"> </w:t>
      </w:r>
      <w:r>
        <w:t>a</w:t>
      </w:r>
      <w:r>
        <w:rPr>
          <w:spacing w:val="-4"/>
        </w:rPr>
        <w:t xml:space="preserve"> </w:t>
      </w:r>
      <w:r>
        <w:t>place</w:t>
      </w:r>
      <w:r>
        <w:rPr>
          <w:spacing w:val="-3"/>
        </w:rPr>
        <w:t xml:space="preserve"> </w:t>
      </w:r>
      <w:r>
        <w:t>specifically</w:t>
      </w:r>
      <w:r>
        <w:rPr>
          <w:spacing w:val="-5"/>
        </w:rPr>
        <w:t xml:space="preserve"> </w:t>
      </w:r>
      <w:r>
        <w:t>for</w:t>
      </w:r>
      <w:r>
        <w:rPr>
          <w:spacing w:val="-5"/>
        </w:rPr>
        <w:t xml:space="preserve"> </w:t>
      </w:r>
      <w:r>
        <w:t>this</w:t>
      </w:r>
      <w:r>
        <w:rPr>
          <w:spacing w:val="-2"/>
        </w:rPr>
        <w:t xml:space="preserve"> purpose.</w:t>
      </w:r>
    </w:p>
    <w:p w:rsidR="006C69C4" w:rsidRDefault="00F902AA">
      <w:pPr>
        <w:pStyle w:val="Akapitzlist"/>
        <w:numPr>
          <w:ilvl w:val="0"/>
          <w:numId w:val="2"/>
        </w:numPr>
        <w:tabs>
          <w:tab w:val="left" w:pos="1101"/>
          <w:tab w:val="left" w:pos="1102"/>
        </w:tabs>
        <w:spacing w:line="269" w:lineRule="exact"/>
        <w:ind w:hanging="361"/>
      </w:pPr>
      <w:r>
        <w:t>During</w:t>
      </w:r>
      <w:r>
        <w:rPr>
          <w:spacing w:val="-5"/>
        </w:rPr>
        <w:t xml:space="preserve"> </w:t>
      </w:r>
      <w:r>
        <w:t>the</w:t>
      </w:r>
      <w:r>
        <w:rPr>
          <w:spacing w:val="-4"/>
        </w:rPr>
        <w:t xml:space="preserve"> </w:t>
      </w:r>
      <w:r>
        <w:t>exam,</w:t>
      </w:r>
      <w:r>
        <w:rPr>
          <w:spacing w:val="-2"/>
        </w:rPr>
        <w:t xml:space="preserve"> </w:t>
      </w:r>
      <w:r>
        <w:t>the</w:t>
      </w:r>
      <w:r>
        <w:rPr>
          <w:spacing w:val="-4"/>
        </w:rPr>
        <w:t xml:space="preserve"> </w:t>
      </w:r>
      <w:r>
        <w:t>student</w:t>
      </w:r>
      <w:r>
        <w:rPr>
          <w:spacing w:val="-1"/>
        </w:rPr>
        <w:t xml:space="preserve"> </w:t>
      </w:r>
      <w:r>
        <w:t>may</w:t>
      </w:r>
      <w:r>
        <w:rPr>
          <w:spacing w:val="-4"/>
        </w:rPr>
        <w:t xml:space="preserve"> </w:t>
      </w:r>
      <w:r>
        <w:t>only</w:t>
      </w:r>
      <w:r>
        <w:rPr>
          <w:spacing w:val="-4"/>
        </w:rPr>
        <w:t xml:space="preserve"> </w:t>
      </w:r>
      <w:r>
        <w:t>carry</w:t>
      </w:r>
      <w:r>
        <w:rPr>
          <w:spacing w:val="-5"/>
        </w:rPr>
        <w:t xml:space="preserve"> </w:t>
      </w:r>
      <w:r>
        <w:t>a</w:t>
      </w:r>
      <w:r>
        <w:rPr>
          <w:spacing w:val="-2"/>
        </w:rPr>
        <w:t xml:space="preserve"> </w:t>
      </w:r>
      <w:r>
        <w:t>pen.</w:t>
      </w:r>
      <w:r>
        <w:rPr>
          <w:spacing w:val="-5"/>
        </w:rPr>
        <w:t xml:space="preserve"> </w:t>
      </w:r>
      <w:r>
        <w:t>Mobile</w:t>
      </w:r>
      <w:r>
        <w:rPr>
          <w:spacing w:val="-2"/>
        </w:rPr>
        <w:t xml:space="preserve"> </w:t>
      </w:r>
      <w:r>
        <w:t>phones</w:t>
      </w:r>
      <w:r>
        <w:rPr>
          <w:spacing w:val="-2"/>
        </w:rPr>
        <w:t xml:space="preserve"> </w:t>
      </w:r>
      <w:r>
        <w:t>must</w:t>
      </w:r>
      <w:r>
        <w:rPr>
          <w:spacing w:val="-1"/>
        </w:rPr>
        <w:t xml:space="preserve"> </w:t>
      </w:r>
      <w:r>
        <w:t>be</w:t>
      </w:r>
      <w:r>
        <w:rPr>
          <w:spacing w:val="-4"/>
        </w:rPr>
        <w:t xml:space="preserve"> </w:t>
      </w:r>
      <w:r>
        <w:t>turned</w:t>
      </w:r>
      <w:r>
        <w:rPr>
          <w:spacing w:val="-1"/>
        </w:rPr>
        <w:t xml:space="preserve"> </w:t>
      </w:r>
      <w:r>
        <w:rPr>
          <w:spacing w:val="-4"/>
        </w:rPr>
        <w:t>off.</w:t>
      </w:r>
    </w:p>
    <w:p w:rsidR="006C69C4" w:rsidRDefault="00F902AA">
      <w:pPr>
        <w:pStyle w:val="Akapitzlist"/>
        <w:numPr>
          <w:ilvl w:val="0"/>
          <w:numId w:val="2"/>
        </w:numPr>
        <w:tabs>
          <w:tab w:val="left" w:pos="1101"/>
          <w:tab w:val="left" w:pos="1102"/>
        </w:tabs>
        <w:ind w:right="496"/>
      </w:pPr>
      <w:r>
        <w:t>Each</w:t>
      </w:r>
      <w:r>
        <w:rPr>
          <w:spacing w:val="-2"/>
        </w:rPr>
        <w:t xml:space="preserve"> </w:t>
      </w:r>
      <w:r>
        <w:t>attempt</w:t>
      </w:r>
      <w:r>
        <w:rPr>
          <w:spacing w:val="-1"/>
        </w:rPr>
        <w:t xml:space="preserve"> </w:t>
      </w:r>
      <w:r>
        <w:t>to</w:t>
      </w:r>
      <w:r>
        <w:rPr>
          <w:spacing w:val="-2"/>
        </w:rPr>
        <w:t xml:space="preserve"> </w:t>
      </w:r>
      <w:r>
        <w:t>communicate</w:t>
      </w:r>
      <w:r>
        <w:rPr>
          <w:spacing w:val="-2"/>
        </w:rPr>
        <w:t xml:space="preserve"> </w:t>
      </w:r>
      <w:r>
        <w:t>between</w:t>
      </w:r>
      <w:r>
        <w:rPr>
          <w:spacing w:val="-2"/>
        </w:rPr>
        <w:t xml:space="preserve"> </w:t>
      </w:r>
      <w:r>
        <w:t>students</w:t>
      </w:r>
      <w:r>
        <w:rPr>
          <w:spacing w:val="-4"/>
        </w:rPr>
        <w:t xml:space="preserve"> </w:t>
      </w:r>
      <w:r>
        <w:t>and</w:t>
      </w:r>
      <w:r>
        <w:rPr>
          <w:spacing w:val="-4"/>
        </w:rPr>
        <w:t xml:space="preserve"> </w:t>
      </w:r>
      <w:r>
        <w:t>cheat,</w:t>
      </w:r>
      <w:r>
        <w:rPr>
          <w:spacing w:val="-2"/>
        </w:rPr>
        <w:t xml:space="preserve"> </w:t>
      </w:r>
      <w:r>
        <w:t>will</w:t>
      </w:r>
      <w:r>
        <w:rPr>
          <w:spacing w:val="-1"/>
        </w:rPr>
        <w:t xml:space="preserve"> </w:t>
      </w:r>
      <w:r>
        <w:t>be</w:t>
      </w:r>
      <w:r>
        <w:rPr>
          <w:spacing w:val="-4"/>
        </w:rPr>
        <w:t xml:space="preserve"> </w:t>
      </w:r>
      <w:r>
        <w:t>punished.</w:t>
      </w:r>
      <w:r>
        <w:rPr>
          <w:spacing w:val="-2"/>
        </w:rPr>
        <w:t xml:space="preserve"> </w:t>
      </w:r>
      <w:r>
        <w:t>In</w:t>
      </w:r>
      <w:r>
        <w:rPr>
          <w:spacing w:val="-2"/>
        </w:rPr>
        <w:t xml:space="preserve"> </w:t>
      </w:r>
      <w:r>
        <w:t>this</w:t>
      </w:r>
      <w:r>
        <w:rPr>
          <w:spacing w:val="-2"/>
        </w:rPr>
        <w:t xml:space="preserve"> </w:t>
      </w:r>
      <w:r>
        <w:t>situation</w:t>
      </w:r>
      <w:r>
        <w:rPr>
          <w:spacing w:val="-2"/>
        </w:rPr>
        <w:t xml:space="preserve"> </w:t>
      </w:r>
      <w:r>
        <w:t>the</w:t>
      </w:r>
      <w:r>
        <w:rPr>
          <w:spacing w:val="-2"/>
        </w:rPr>
        <w:t xml:space="preserve"> </w:t>
      </w:r>
      <w:r>
        <w:t>student receives a grade of 2.0</w:t>
      </w:r>
    </w:p>
    <w:p w:rsidR="006C69C4" w:rsidRDefault="00F902AA">
      <w:pPr>
        <w:pStyle w:val="Akapitzlist"/>
        <w:numPr>
          <w:ilvl w:val="0"/>
          <w:numId w:val="2"/>
        </w:numPr>
        <w:tabs>
          <w:tab w:val="left" w:pos="1101"/>
          <w:tab w:val="left" w:pos="1102"/>
        </w:tabs>
        <w:ind w:hanging="361"/>
      </w:pPr>
      <w:r>
        <w:t>Students</w:t>
      </w:r>
      <w:r>
        <w:rPr>
          <w:spacing w:val="-4"/>
        </w:rPr>
        <w:t xml:space="preserve"> </w:t>
      </w:r>
      <w:r>
        <w:t>stay</w:t>
      </w:r>
      <w:r>
        <w:rPr>
          <w:spacing w:val="-3"/>
        </w:rPr>
        <w:t xml:space="preserve"> </w:t>
      </w:r>
      <w:r>
        <w:t>in</w:t>
      </w:r>
      <w:r>
        <w:rPr>
          <w:spacing w:val="-4"/>
        </w:rPr>
        <w:t xml:space="preserve"> </w:t>
      </w:r>
      <w:r>
        <w:t>their</w:t>
      </w:r>
      <w:r>
        <w:rPr>
          <w:spacing w:val="-4"/>
        </w:rPr>
        <w:t xml:space="preserve"> </w:t>
      </w:r>
      <w:r>
        <w:t>places</w:t>
      </w:r>
      <w:r>
        <w:rPr>
          <w:spacing w:val="-3"/>
        </w:rPr>
        <w:t xml:space="preserve"> </w:t>
      </w:r>
      <w:r>
        <w:t>until</w:t>
      </w:r>
      <w:r>
        <w:rPr>
          <w:spacing w:val="-3"/>
        </w:rPr>
        <w:t xml:space="preserve"> </w:t>
      </w:r>
      <w:r>
        <w:t>the</w:t>
      </w:r>
      <w:r>
        <w:rPr>
          <w:spacing w:val="-2"/>
        </w:rPr>
        <w:t xml:space="preserve"> </w:t>
      </w:r>
      <w:r>
        <w:t>exam</w:t>
      </w:r>
      <w:r>
        <w:rPr>
          <w:spacing w:val="-5"/>
        </w:rPr>
        <w:t xml:space="preserve"> </w:t>
      </w:r>
      <w:r>
        <w:t>is</w:t>
      </w:r>
      <w:r>
        <w:rPr>
          <w:spacing w:val="-1"/>
        </w:rPr>
        <w:t xml:space="preserve"> </w:t>
      </w:r>
      <w:r>
        <w:rPr>
          <w:spacing w:val="-4"/>
        </w:rPr>
        <w:t>over.</w:t>
      </w:r>
    </w:p>
    <w:p w:rsidR="006C69C4" w:rsidRDefault="00F902AA">
      <w:pPr>
        <w:pStyle w:val="Tekstpodstawowy"/>
        <w:ind w:left="381" w:right="220"/>
      </w:pPr>
      <w:r>
        <w:t>Any</w:t>
      </w:r>
      <w:r>
        <w:rPr>
          <w:spacing w:val="-4"/>
        </w:rPr>
        <w:t xml:space="preserve"> </w:t>
      </w:r>
      <w:r>
        <w:t>comments</w:t>
      </w:r>
      <w:r>
        <w:rPr>
          <w:spacing w:val="-1"/>
        </w:rPr>
        <w:t xml:space="preserve"> </w:t>
      </w:r>
      <w:r>
        <w:t>on</w:t>
      </w:r>
      <w:r>
        <w:rPr>
          <w:spacing w:val="-1"/>
        </w:rPr>
        <w:t xml:space="preserve"> </w:t>
      </w:r>
      <w:r>
        <w:t>the</w:t>
      </w:r>
      <w:r>
        <w:rPr>
          <w:spacing w:val="-1"/>
        </w:rPr>
        <w:t xml:space="preserve"> </w:t>
      </w:r>
      <w:r>
        <w:t>test,</w:t>
      </w:r>
      <w:r>
        <w:rPr>
          <w:spacing w:val="-4"/>
        </w:rPr>
        <w:t xml:space="preserve"> </w:t>
      </w:r>
      <w:r>
        <w:t>including</w:t>
      </w:r>
      <w:r>
        <w:rPr>
          <w:spacing w:val="-4"/>
        </w:rPr>
        <w:t xml:space="preserve"> </w:t>
      </w:r>
      <w:r>
        <w:t>the</w:t>
      </w:r>
      <w:r>
        <w:rPr>
          <w:spacing w:val="-1"/>
        </w:rPr>
        <w:t xml:space="preserve"> </w:t>
      </w:r>
      <w:r>
        <w:t>correctness</w:t>
      </w:r>
      <w:r>
        <w:rPr>
          <w:spacing w:val="-1"/>
        </w:rPr>
        <w:t xml:space="preserve"> </w:t>
      </w:r>
      <w:r>
        <w:t>of</w:t>
      </w:r>
      <w:r>
        <w:rPr>
          <w:spacing w:val="-2"/>
        </w:rPr>
        <w:t xml:space="preserve"> </w:t>
      </w:r>
      <w:r>
        <w:t>the</w:t>
      </w:r>
      <w:r>
        <w:rPr>
          <w:spacing w:val="-1"/>
        </w:rPr>
        <w:t xml:space="preserve"> </w:t>
      </w:r>
      <w:r>
        <w:t>questions,</w:t>
      </w:r>
      <w:r>
        <w:rPr>
          <w:spacing w:val="-1"/>
        </w:rPr>
        <w:t xml:space="preserve"> </w:t>
      </w:r>
      <w:r>
        <w:t>can</w:t>
      </w:r>
      <w:r>
        <w:rPr>
          <w:spacing w:val="-1"/>
        </w:rPr>
        <w:t xml:space="preserve"> </w:t>
      </w:r>
      <w:r>
        <w:t>only</w:t>
      </w:r>
      <w:r>
        <w:rPr>
          <w:spacing w:val="-4"/>
        </w:rPr>
        <w:t xml:space="preserve"> </w:t>
      </w:r>
      <w:r>
        <w:t>be</w:t>
      </w:r>
      <w:r>
        <w:rPr>
          <w:spacing w:val="-3"/>
        </w:rPr>
        <w:t xml:space="preserve"> </w:t>
      </w:r>
      <w:r>
        <w:t>made</w:t>
      </w:r>
      <w:r>
        <w:rPr>
          <w:spacing w:val="-1"/>
        </w:rPr>
        <w:t xml:space="preserve"> </w:t>
      </w:r>
      <w:r>
        <w:t>during</w:t>
      </w:r>
      <w:r>
        <w:rPr>
          <w:spacing w:val="-4"/>
        </w:rPr>
        <w:t xml:space="preserve"> </w:t>
      </w:r>
      <w:r>
        <w:t>the</w:t>
      </w:r>
      <w:r>
        <w:rPr>
          <w:spacing w:val="-3"/>
        </w:rPr>
        <w:t xml:space="preserve"> </w:t>
      </w:r>
      <w:r>
        <w:t>test by</w:t>
      </w:r>
      <w:r>
        <w:rPr>
          <w:spacing w:val="-4"/>
        </w:rPr>
        <w:t xml:space="preserve"> </w:t>
      </w:r>
      <w:r>
        <w:t>raising the hand and reporting the question or problem to</w:t>
      </w:r>
      <w:r>
        <w:rPr>
          <w:spacing w:val="40"/>
        </w:rPr>
        <w:t xml:space="preserve"> </w:t>
      </w:r>
      <w:r>
        <w:t>the examiner. Comments to the substantive content of the questions are submitted in</w:t>
      </w:r>
      <w:r>
        <w:rPr>
          <w:spacing w:val="40"/>
        </w:rPr>
        <w:t xml:space="preserve"> </w:t>
      </w:r>
      <w:r>
        <w:t>during the test on a special sheet. Reported comments are considered by the course coordinator</w:t>
      </w:r>
      <w:r>
        <w:rPr>
          <w:spacing w:val="-1"/>
        </w:rPr>
        <w:t xml:space="preserve"> </w:t>
      </w:r>
      <w:r>
        <w:t>or</w:t>
      </w:r>
      <w:r>
        <w:rPr>
          <w:spacing w:val="-1"/>
        </w:rPr>
        <w:t xml:space="preserve"> </w:t>
      </w:r>
      <w:r>
        <w:t>the</w:t>
      </w:r>
      <w:r>
        <w:rPr>
          <w:spacing w:val="-1"/>
        </w:rPr>
        <w:t xml:space="preserve"> </w:t>
      </w:r>
      <w:r>
        <w:t>teachers.</w:t>
      </w:r>
      <w:r>
        <w:rPr>
          <w:spacing w:val="-1"/>
        </w:rPr>
        <w:t xml:space="preserve"> </w:t>
      </w:r>
      <w:r>
        <w:t>Students</w:t>
      </w:r>
      <w:r>
        <w:rPr>
          <w:spacing w:val="-1"/>
        </w:rPr>
        <w:t xml:space="preserve"> </w:t>
      </w:r>
      <w:r>
        <w:t>are</w:t>
      </w:r>
      <w:r>
        <w:rPr>
          <w:spacing w:val="-1"/>
        </w:rPr>
        <w:t xml:space="preserve"> </w:t>
      </w:r>
      <w:r>
        <w:t>informed about the result of</w:t>
      </w:r>
      <w:r>
        <w:rPr>
          <w:spacing w:val="-1"/>
        </w:rPr>
        <w:t xml:space="preserve"> </w:t>
      </w:r>
      <w:r>
        <w:t>the analysis</w:t>
      </w:r>
      <w:r>
        <w:rPr>
          <w:spacing w:val="-1"/>
        </w:rPr>
        <w:t xml:space="preserve"> </w:t>
      </w:r>
      <w:r>
        <w:t>of the submitted</w:t>
      </w:r>
      <w:r>
        <w:rPr>
          <w:spacing w:val="-1"/>
        </w:rPr>
        <w:t xml:space="preserve"> </w:t>
      </w:r>
      <w:r>
        <w:t>comments</w:t>
      </w:r>
      <w:r>
        <w:rPr>
          <w:spacing w:val="-1"/>
        </w:rPr>
        <w:t xml:space="preserve"> </w:t>
      </w:r>
      <w:r>
        <w:t>via the Virtual University</w:t>
      </w:r>
      <w:r>
        <w:rPr>
          <w:spacing w:val="-1"/>
        </w:rPr>
        <w:t xml:space="preserve"> </w:t>
      </w:r>
      <w:r>
        <w:t>portal or in person by</w:t>
      </w:r>
      <w:r>
        <w:rPr>
          <w:spacing w:val="-1"/>
        </w:rPr>
        <w:t xml:space="preserve"> </w:t>
      </w:r>
      <w:r>
        <w:t>the course coordinator. In the event of a substantive error: Question will be cancellation and percentage thresholds are calculated against the new number of questions.</w:t>
      </w:r>
    </w:p>
    <w:p w:rsidR="006C69C4" w:rsidRDefault="00F902AA">
      <w:pPr>
        <w:spacing w:before="5"/>
        <w:ind w:left="381" w:right="220"/>
        <w:rPr>
          <w:b/>
        </w:rPr>
      </w:pPr>
      <w:r>
        <w:rPr>
          <w:b/>
          <w:u w:val="single"/>
        </w:rPr>
        <w:t>Unauthorized</w:t>
      </w:r>
      <w:r>
        <w:rPr>
          <w:b/>
          <w:spacing w:val="-1"/>
          <w:u w:val="single"/>
        </w:rPr>
        <w:t xml:space="preserve"> </w:t>
      </w:r>
      <w:r>
        <w:rPr>
          <w:b/>
          <w:u w:val="single"/>
        </w:rPr>
        <w:t>absence</w:t>
      </w:r>
      <w:r>
        <w:rPr>
          <w:b/>
          <w:spacing w:val="-3"/>
          <w:u w:val="single"/>
        </w:rPr>
        <w:t xml:space="preserve"> </w:t>
      </w:r>
      <w:r>
        <w:rPr>
          <w:b/>
          <w:u w:val="single"/>
        </w:rPr>
        <w:t>from</w:t>
      </w:r>
      <w:r>
        <w:rPr>
          <w:b/>
          <w:spacing w:val="-1"/>
          <w:u w:val="single"/>
        </w:rPr>
        <w:t xml:space="preserve"> </w:t>
      </w:r>
      <w:r>
        <w:rPr>
          <w:b/>
          <w:u w:val="single"/>
        </w:rPr>
        <w:t>the</w:t>
      </w:r>
      <w:r>
        <w:rPr>
          <w:b/>
          <w:spacing w:val="-1"/>
          <w:u w:val="single"/>
        </w:rPr>
        <w:t xml:space="preserve"> </w:t>
      </w:r>
      <w:r>
        <w:rPr>
          <w:b/>
          <w:u w:val="single"/>
        </w:rPr>
        <w:t>exam</w:t>
      </w:r>
      <w:r>
        <w:rPr>
          <w:b/>
          <w:spacing w:val="-1"/>
          <w:u w:val="single"/>
        </w:rPr>
        <w:t xml:space="preserve"> </w:t>
      </w:r>
      <w:r>
        <w:rPr>
          <w:b/>
          <w:u w:val="single"/>
        </w:rPr>
        <w:t>results</w:t>
      </w:r>
      <w:r>
        <w:rPr>
          <w:b/>
          <w:spacing w:val="-3"/>
          <w:u w:val="single"/>
        </w:rPr>
        <w:t xml:space="preserve"> </w:t>
      </w:r>
      <w:r>
        <w:rPr>
          <w:b/>
          <w:u w:val="single"/>
        </w:rPr>
        <w:t>in</w:t>
      </w:r>
      <w:r>
        <w:rPr>
          <w:b/>
          <w:spacing w:val="-1"/>
          <w:u w:val="single"/>
        </w:rPr>
        <w:t xml:space="preserve"> </w:t>
      </w:r>
      <w:r>
        <w:rPr>
          <w:b/>
          <w:u w:val="single"/>
        </w:rPr>
        <w:t>a</w:t>
      </w:r>
      <w:r>
        <w:rPr>
          <w:b/>
          <w:spacing w:val="-1"/>
          <w:u w:val="single"/>
        </w:rPr>
        <w:t xml:space="preserve"> </w:t>
      </w:r>
      <w:r>
        <w:rPr>
          <w:b/>
          <w:u w:val="single"/>
        </w:rPr>
        <w:t>2.0.</w:t>
      </w:r>
      <w:r>
        <w:rPr>
          <w:b/>
          <w:spacing w:val="-1"/>
          <w:u w:val="single"/>
        </w:rPr>
        <w:t xml:space="preserve"> </w:t>
      </w:r>
      <w:r>
        <w:rPr>
          <w:b/>
          <w:u w:val="single"/>
        </w:rPr>
        <w:t>Absence</w:t>
      </w:r>
      <w:r>
        <w:rPr>
          <w:b/>
          <w:spacing w:val="-3"/>
          <w:u w:val="single"/>
        </w:rPr>
        <w:t xml:space="preserve"> </w:t>
      </w:r>
      <w:r>
        <w:rPr>
          <w:b/>
          <w:u w:val="single"/>
        </w:rPr>
        <w:t>from</w:t>
      </w:r>
      <w:r>
        <w:rPr>
          <w:b/>
          <w:spacing w:val="-3"/>
          <w:u w:val="single"/>
        </w:rPr>
        <w:t xml:space="preserve"> </w:t>
      </w:r>
      <w:r>
        <w:rPr>
          <w:b/>
          <w:u w:val="single"/>
        </w:rPr>
        <w:t>the</w:t>
      </w:r>
      <w:r>
        <w:rPr>
          <w:b/>
          <w:spacing w:val="-1"/>
          <w:u w:val="single"/>
        </w:rPr>
        <w:t xml:space="preserve"> </w:t>
      </w:r>
      <w:r>
        <w:rPr>
          <w:b/>
          <w:u w:val="single"/>
        </w:rPr>
        <w:t>examination</w:t>
      </w:r>
      <w:r>
        <w:rPr>
          <w:b/>
          <w:spacing w:val="-4"/>
          <w:u w:val="single"/>
        </w:rPr>
        <w:t xml:space="preserve"> </w:t>
      </w:r>
      <w:r>
        <w:rPr>
          <w:b/>
          <w:u w:val="single"/>
        </w:rPr>
        <w:t>may</w:t>
      </w:r>
      <w:r>
        <w:rPr>
          <w:b/>
          <w:spacing w:val="-1"/>
          <w:u w:val="single"/>
        </w:rPr>
        <w:t xml:space="preserve"> </w:t>
      </w:r>
      <w:r>
        <w:rPr>
          <w:b/>
          <w:u w:val="single"/>
        </w:rPr>
        <w:t>be</w:t>
      </w:r>
      <w:r>
        <w:rPr>
          <w:b/>
          <w:spacing w:val="-4"/>
          <w:u w:val="single"/>
        </w:rPr>
        <w:t xml:space="preserve"> </w:t>
      </w:r>
      <w:r>
        <w:rPr>
          <w:b/>
          <w:u w:val="single"/>
        </w:rPr>
        <w:t>excused</w:t>
      </w:r>
      <w:r>
        <w:rPr>
          <w:b/>
          <w:spacing w:val="-1"/>
          <w:u w:val="single"/>
        </w:rPr>
        <w:t xml:space="preserve"> </w:t>
      </w:r>
      <w:r>
        <w:rPr>
          <w:b/>
          <w:u w:val="single"/>
        </w:rPr>
        <w:t xml:space="preserve">only </w:t>
      </w:r>
      <w:r>
        <w:rPr>
          <w:b/>
        </w:rPr>
        <w:t xml:space="preserve"> </w:t>
      </w:r>
      <w:r>
        <w:rPr>
          <w:b/>
          <w:u w:val="single"/>
        </w:rPr>
        <w:t xml:space="preserve">with a rector's / dean's or medical leave presented within 3 days from the date of the examination to the </w:t>
      </w:r>
      <w:r>
        <w:rPr>
          <w:b/>
        </w:rPr>
        <w:t xml:space="preserve"> </w:t>
      </w:r>
      <w:r>
        <w:rPr>
          <w:b/>
          <w:u w:val="single"/>
        </w:rPr>
        <w:t xml:space="preserve">Dean's Office and the Department of Morphological Sciences. Failure to be released within this period </w:t>
      </w:r>
      <w:r>
        <w:rPr>
          <w:b/>
        </w:rPr>
        <w:t xml:space="preserve"> </w:t>
      </w:r>
      <w:r>
        <w:rPr>
          <w:b/>
          <w:u w:val="single"/>
        </w:rPr>
        <w:t>results in receiving a failing grade.</w:t>
      </w:r>
    </w:p>
    <w:p w:rsidR="006C69C4" w:rsidRDefault="006C69C4">
      <w:pPr>
        <w:pStyle w:val="Tekstpodstawowy"/>
        <w:rPr>
          <w:b/>
          <w:sz w:val="14"/>
        </w:rPr>
      </w:pPr>
    </w:p>
    <w:p w:rsidR="006C69C4" w:rsidRDefault="00F902AA">
      <w:pPr>
        <w:spacing w:before="91"/>
        <w:ind w:left="381" w:right="220"/>
        <w:rPr>
          <w:b/>
        </w:rPr>
      </w:pPr>
      <w:r>
        <w:rPr>
          <w:b/>
        </w:rPr>
        <w:t>Students</w:t>
      </w:r>
      <w:r>
        <w:rPr>
          <w:b/>
          <w:spacing w:val="-3"/>
        </w:rPr>
        <w:t xml:space="preserve"> </w:t>
      </w:r>
      <w:r>
        <w:rPr>
          <w:b/>
        </w:rPr>
        <w:t>who</w:t>
      </w:r>
      <w:r>
        <w:rPr>
          <w:b/>
          <w:spacing w:val="-1"/>
        </w:rPr>
        <w:t xml:space="preserve"> </w:t>
      </w:r>
      <w:r>
        <w:rPr>
          <w:b/>
        </w:rPr>
        <w:t>have</w:t>
      </w:r>
      <w:r>
        <w:rPr>
          <w:b/>
          <w:spacing w:val="-3"/>
        </w:rPr>
        <w:t xml:space="preserve"> </w:t>
      </w:r>
      <w:r>
        <w:rPr>
          <w:b/>
        </w:rPr>
        <w:t>obtained</w:t>
      </w:r>
      <w:r>
        <w:rPr>
          <w:b/>
          <w:spacing w:val="-1"/>
        </w:rPr>
        <w:t xml:space="preserve"> </w:t>
      </w:r>
      <w:r>
        <w:rPr>
          <w:b/>
        </w:rPr>
        <w:t>an</w:t>
      </w:r>
      <w:r>
        <w:rPr>
          <w:b/>
          <w:spacing w:val="-1"/>
        </w:rPr>
        <w:t xml:space="preserve"> </w:t>
      </w:r>
      <w:r>
        <w:rPr>
          <w:b/>
        </w:rPr>
        <w:t>average</w:t>
      </w:r>
      <w:r>
        <w:rPr>
          <w:b/>
          <w:spacing w:val="-1"/>
        </w:rPr>
        <w:t xml:space="preserve"> </w:t>
      </w:r>
      <w:r>
        <w:rPr>
          <w:b/>
        </w:rPr>
        <w:t>of</w:t>
      </w:r>
      <w:r>
        <w:rPr>
          <w:b/>
          <w:spacing w:val="-1"/>
        </w:rPr>
        <w:t xml:space="preserve"> </w:t>
      </w:r>
      <w:r>
        <w:rPr>
          <w:b/>
        </w:rPr>
        <w:t>5.0</w:t>
      </w:r>
      <w:r>
        <w:rPr>
          <w:b/>
          <w:spacing w:val="-4"/>
        </w:rPr>
        <w:t xml:space="preserve"> </w:t>
      </w:r>
      <w:r>
        <w:rPr>
          <w:b/>
        </w:rPr>
        <w:t>in</w:t>
      </w:r>
      <w:r>
        <w:rPr>
          <w:b/>
          <w:spacing w:val="-1"/>
        </w:rPr>
        <w:t xml:space="preserve"> </w:t>
      </w:r>
      <w:r>
        <w:rPr>
          <w:b/>
        </w:rPr>
        <w:t>all</w:t>
      </w:r>
      <w:r>
        <w:rPr>
          <w:b/>
          <w:spacing w:val="-3"/>
        </w:rPr>
        <w:t xml:space="preserve"> </w:t>
      </w:r>
      <w:r>
        <w:rPr>
          <w:b/>
        </w:rPr>
        <w:t>colloquiums,</w:t>
      </w:r>
      <w:r>
        <w:rPr>
          <w:b/>
          <w:spacing w:val="-3"/>
        </w:rPr>
        <w:t xml:space="preserve"> </w:t>
      </w:r>
      <w:r>
        <w:rPr>
          <w:b/>
        </w:rPr>
        <w:t>seminars</w:t>
      </w:r>
      <w:r>
        <w:rPr>
          <w:b/>
          <w:spacing w:val="-1"/>
        </w:rPr>
        <w:t xml:space="preserve"> </w:t>
      </w:r>
      <w:r>
        <w:rPr>
          <w:b/>
        </w:rPr>
        <w:t>and</w:t>
      </w:r>
      <w:r>
        <w:rPr>
          <w:b/>
          <w:spacing w:val="-1"/>
        </w:rPr>
        <w:t xml:space="preserve"> </w:t>
      </w:r>
      <w:r>
        <w:rPr>
          <w:b/>
        </w:rPr>
        <w:t>classes</w:t>
      </w:r>
      <w:r>
        <w:rPr>
          <w:b/>
          <w:spacing w:val="-3"/>
        </w:rPr>
        <w:t xml:space="preserve"> </w:t>
      </w:r>
      <w:r>
        <w:rPr>
          <w:b/>
        </w:rPr>
        <w:t>in</w:t>
      </w:r>
      <w:r>
        <w:rPr>
          <w:b/>
          <w:spacing w:val="-1"/>
        </w:rPr>
        <w:t xml:space="preserve"> </w:t>
      </w:r>
      <w:r>
        <w:rPr>
          <w:b/>
        </w:rPr>
        <w:t>a</w:t>
      </w:r>
      <w:r>
        <w:rPr>
          <w:b/>
          <w:spacing w:val="-4"/>
        </w:rPr>
        <w:t xml:space="preserve"> </w:t>
      </w:r>
      <w:r>
        <w:rPr>
          <w:b/>
        </w:rPr>
        <w:t>given</w:t>
      </w:r>
      <w:r>
        <w:rPr>
          <w:b/>
          <w:spacing w:val="-1"/>
        </w:rPr>
        <w:t xml:space="preserve"> </w:t>
      </w:r>
      <w:r>
        <w:rPr>
          <w:b/>
        </w:rPr>
        <w:t xml:space="preserve">academic </w:t>
      </w:r>
      <w:r>
        <w:rPr>
          <w:b/>
          <w:u w:val="single"/>
        </w:rPr>
        <w:t>year are allowed to take the zero exam</w:t>
      </w:r>
    </w:p>
    <w:p w:rsidR="006C69C4" w:rsidRDefault="006C69C4">
      <w:pPr>
        <w:pStyle w:val="Tekstpodstawowy"/>
        <w:rPr>
          <w:b/>
          <w:sz w:val="14"/>
        </w:rPr>
      </w:pPr>
    </w:p>
    <w:p w:rsidR="006C69C4" w:rsidRDefault="00F902AA">
      <w:pPr>
        <w:spacing w:before="92" w:line="251" w:lineRule="exact"/>
        <w:ind w:left="381"/>
        <w:rPr>
          <w:b/>
        </w:rPr>
      </w:pPr>
      <w:r>
        <w:rPr>
          <w:b/>
        </w:rPr>
        <w:t>EXAM</w:t>
      </w:r>
      <w:r>
        <w:rPr>
          <w:b/>
          <w:spacing w:val="-10"/>
        </w:rPr>
        <w:t xml:space="preserve"> </w:t>
      </w:r>
      <w:r>
        <w:rPr>
          <w:b/>
        </w:rPr>
        <w:t>EVALUATION</w:t>
      </w:r>
      <w:r>
        <w:rPr>
          <w:b/>
          <w:spacing w:val="-8"/>
        </w:rPr>
        <w:t xml:space="preserve"> </w:t>
      </w:r>
      <w:r>
        <w:rPr>
          <w:b/>
        </w:rPr>
        <w:t>CRITERIA</w:t>
      </w:r>
      <w:r>
        <w:rPr>
          <w:b/>
          <w:spacing w:val="-7"/>
        </w:rPr>
        <w:t xml:space="preserve"> </w:t>
      </w:r>
      <w:r>
        <w:rPr>
          <w:b/>
        </w:rPr>
        <w:t>THEORETICAL</w:t>
      </w:r>
      <w:r>
        <w:rPr>
          <w:b/>
          <w:spacing w:val="-8"/>
        </w:rPr>
        <w:t xml:space="preserve"> </w:t>
      </w:r>
      <w:r>
        <w:rPr>
          <w:b/>
        </w:rPr>
        <w:t>AND</w:t>
      </w:r>
      <w:r>
        <w:rPr>
          <w:b/>
          <w:spacing w:val="-7"/>
        </w:rPr>
        <w:t xml:space="preserve"> </w:t>
      </w:r>
      <w:r>
        <w:rPr>
          <w:b/>
          <w:spacing w:val="-2"/>
        </w:rPr>
        <w:t>PRACTICAL:</w:t>
      </w:r>
    </w:p>
    <w:p w:rsidR="006C69C4" w:rsidRDefault="00F902AA">
      <w:pPr>
        <w:pStyle w:val="Tekstpodstawowy"/>
        <w:spacing w:line="251" w:lineRule="exact"/>
        <w:ind w:left="381"/>
      </w:pPr>
      <w:r>
        <w:t>5.0</w:t>
      </w:r>
      <w:r>
        <w:rPr>
          <w:spacing w:val="-3"/>
        </w:rPr>
        <w:t xml:space="preserve"> </w:t>
      </w:r>
      <w:r>
        <w:t>-</w:t>
      </w:r>
      <w:r>
        <w:rPr>
          <w:spacing w:val="-7"/>
        </w:rPr>
        <w:t xml:space="preserve"> </w:t>
      </w:r>
      <w:r>
        <w:t>shows</w:t>
      </w:r>
      <w:r>
        <w:rPr>
          <w:spacing w:val="-3"/>
        </w:rPr>
        <w:t xml:space="preserve"> </w:t>
      </w:r>
      <w:r>
        <w:t>knowledge</w:t>
      </w:r>
      <w:r>
        <w:rPr>
          <w:spacing w:val="-2"/>
        </w:rPr>
        <w:t xml:space="preserve"> </w:t>
      </w:r>
      <w:r>
        <w:t>of</w:t>
      </w:r>
      <w:r>
        <w:rPr>
          <w:spacing w:val="-2"/>
        </w:rPr>
        <w:t xml:space="preserve"> </w:t>
      </w:r>
      <w:r>
        <w:t>each</w:t>
      </w:r>
      <w:r>
        <w:rPr>
          <w:spacing w:val="-3"/>
        </w:rPr>
        <w:t xml:space="preserve"> </w:t>
      </w:r>
      <w:r>
        <w:t>of</w:t>
      </w:r>
      <w:r>
        <w:rPr>
          <w:spacing w:val="-3"/>
        </w:rPr>
        <w:t xml:space="preserve"> </w:t>
      </w:r>
      <w:r>
        <w:t>the</w:t>
      </w:r>
      <w:r>
        <w:rPr>
          <w:spacing w:val="-3"/>
        </w:rPr>
        <w:t xml:space="preserve"> </w:t>
      </w:r>
      <w:r>
        <w:t>content</w:t>
      </w:r>
      <w:r>
        <w:rPr>
          <w:spacing w:val="-2"/>
        </w:rPr>
        <w:t xml:space="preserve"> </w:t>
      </w:r>
      <w:r>
        <w:t>of</w:t>
      </w:r>
      <w:r>
        <w:rPr>
          <w:spacing w:val="-2"/>
        </w:rPr>
        <w:t xml:space="preserve"> </w:t>
      </w:r>
      <w:r>
        <w:t>education</w:t>
      </w:r>
      <w:r>
        <w:rPr>
          <w:spacing w:val="-3"/>
        </w:rPr>
        <w:t xml:space="preserve"> </w:t>
      </w:r>
      <w:r>
        <w:t>at</w:t>
      </w:r>
      <w:r>
        <w:rPr>
          <w:spacing w:val="-2"/>
        </w:rPr>
        <w:t xml:space="preserve"> </w:t>
      </w:r>
      <w:r>
        <w:t>the</w:t>
      </w:r>
      <w:r>
        <w:rPr>
          <w:spacing w:val="-3"/>
        </w:rPr>
        <w:t xml:space="preserve"> </w:t>
      </w:r>
      <w:r>
        <w:t>level</w:t>
      </w:r>
      <w:r>
        <w:rPr>
          <w:spacing w:val="-2"/>
        </w:rPr>
        <w:t xml:space="preserve"> </w:t>
      </w:r>
      <w:r>
        <w:t>of</w:t>
      </w:r>
      <w:r>
        <w:rPr>
          <w:spacing w:val="1"/>
        </w:rPr>
        <w:t xml:space="preserve"> </w:t>
      </w:r>
      <w:r>
        <w:t>93%</w:t>
      </w:r>
      <w:r>
        <w:rPr>
          <w:spacing w:val="-1"/>
        </w:rPr>
        <w:t xml:space="preserve"> </w:t>
      </w:r>
      <w:r>
        <w:t>-</w:t>
      </w:r>
      <w:r>
        <w:rPr>
          <w:spacing w:val="-4"/>
        </w:rPr>
        <w:t>100%</w:t>
      </w:r>
    </w:p>
    <w:p w:rsidR="006C69C4" w:rsidRDefault="00F902AA">
      <w:pPr>
        <w:pStyle w:val="Tekstpodstawowy"/>
        <w:ind w:left="381"/>
      </w:pPr>
      <w:r>
        <w:t>4.5</w:t>
      </w:r>
      <w:r>
        <w:rPr>
          <w:spacing w:val="-3"/>
        </w:rPr>
        <w:t xml:space="preserve"> </w:t>
      </w:r>
      <w:r>
        <w:t>-</w:t>
      </w:r>
      <w:r>
        <w:rPr>
          <w:spacing w:val="-7"/>
        </w:rPr>
        <w:t xml:space="preserve"> </w:t>
      </w:r>
      <w:r>
        <w:t>shows</w:t>
      </w:r>
      <w:r>
        <w:rPr>
          <w:spacing w:val="-3"/>
        </w:rPr>
        <w:t xml:space="preserve"> </w:t>
      </w:r>
      <w:r>
        <w:t>knowledge</w:t>
      </w:r>
      <w:r>
        <w:rPr>
          <w:spacing w:val="-2"/>
        </w:rPr>
        <w:t xml:space="preserve"> </w:t>
      </w:r>
      <w:r>
        <w:t>of</w:t>
      </w:r>
      <w:r>
        <w:rPr>
          <w:spacing w:val="-2"/>
        </w:rPr>
        <w:t xml:space="preserve"> </w:t>
      </w:r>
      <w:r>
        <w:t>each</w:t>
      </w:r>
      <w:r>
        <w:rPr>
          <w:spacing w:val="-3"/>
        </w:rPr>
        <w:t xml:space="preserve"> </w:t>
      </w:r>
      <w:r>
        <w:t>of</w:t>
      </w:r>
      <w:r>
        <w:rPr>
          <w:spacing w:val="-3"/>
        </w:rPr>
        <w:t xml:space="preserve"> </w:t>
      </w:r>
      <w:r>
        <w:t>the</w:t>
      </w:r>
      <w:r>
        <w:rPr>
          <w:spacing w:val="-3"/>
        </w:rPr>
        <w:t xml:space="preserve"> </w:t>
      </w:r>
      <w:r>
        <w:t>content</w:t>
      </w:r>
      <w:r>
        <w:rPr>
          <w:spacing w:val="-2"/>
        </w:rPr>
        <w:t xml:space="preserve"> </w:t>
      </w:r>
      <w:r>
        <w:t>of</w:t>
      </w:r>
      <w:r>
        <w:rPr>
          <w:spacing w:val="-2"/>
        </w:rPr>
        <w:t xml:space="preserve"> </w:t>
      </w:r>
      <w:r>
        <w:t>education</w:t>
      </w:r>
      <w:r>
        <w:rPr>
          <w:spacing w:val="-3"/>
        </w:rPr>
        <w:t xml:space="preserve"> </w:t>
      </w:r>
      <w:r>
        <w:t>at</w:t>
      </w:r>
      <w:r>
        <w:rPr>
          <w:spacing w:val="-2"/>
        </w:rPr>
        <w:t xml:space="preserve"> </w:t>
      </w:r>
      <w:r>
        <w:t>the</w:t>
      </w:r>
      <w:r>
        <w:rPr>
          <w:spacing w:val="-3"/>
        </w:rPr>
        <w:t xml:space="preserve"> </w:t>
      </w:r>
      <w:r>
        <w:t>level</w:t>
      </w:r>
      <w:r>
        <w:rPr>
          <w:spacing w:val="-2"/>
        </w:rPr>
        <w:t xml:space="preserve"> </w:t>
      </w:r>
      <w:r>
        <w:t>of</w:t>
      </w:r>
      <w:r>
        <w:rPr>
          <w:spacing w:val="-2"/>
        </w:rPr>
        <w:t xml:space="preserve"> </w:t>
      </w:r>
      <w:r>
        <w:t>85%</w:t>
      </w:r>
      <w:r>
        <w:rPr>
          <w:spacing w:val="2"/>
        </w:rPr>
        <w:t xml:space="preserve"> </w:t>
      </w:r>
      <w:r>
        <w:t>-</w:t>
      </w:r>
      <w:r>
        <w:rPr>
          <w:spacing w:val="-5"/>
        </w:rPr>
        <w:t>92%</w:t>
      </w:r>
    </w:p>
    <w:p w:rsidR="006C69C4" w:rsidRDefault="00F902AA">
      <w:pPr>
        <w:pStyle w:val="Tekstpodstawowy"/>
        <w:spacing w:before="1" w:line="252" w:lineRule="exact"/>
        <w:ind w:left="381"/>
      </w:pPr>
      <w:r>
        <w:t>4.0</w:t>
      </w:r>
      <w:r>
        <w:rPr>
          <w:spacing w:val="-3"/>
        </w:rPr>
        <w:t xml:space="preserve"> </w:t>
      </w:r>
      <w:r>
        <w:t>-</w:t>
      </w:r>
      <w:r>
        <w:rPr>
          <w:spacing w:val="-7"/>
        </w:rPr>
        <w:t xml:space="preserve"> </w:t>
      </w:r>
      <w:r>
        <w:t>shows</w:t>
      </w:r>
      <w:r>
        <w:rPr>
          <w:spacing w:val="-3"/>
        </w:rPr>
        <w:t xml:space="preserve"> </w:t>
      </w:r>
      <w:r>
        <w:t>knowledge</w:t>
      </w:r>
      <w:r>
        <w:rPr>
          <w:spacing w:val="-2"/>
        </w:rPr>
        <w:t xml:space="preserve"> </w:t>
      </w:r>
      <w:r>
        <w:t>of</w:t>
      </w:r>
      <w:r>
        <w:rPr>
          <w:spacing w:val="-2"/>
        </w:rPr>
        <w:t xml:space="preserve"> </w:t>
      </w:r>
      <w:r>
        <w:t>each</w:t>
      </w:r>
      <w:r>
        <w:rPr>
          <w:spacing w:val="-3"/>
        </w:rPr>
        <w:t xml:space="preserve"> </w:t>
      </w:r>
      <w:r>
        <w:t>of</w:t>
      </w:r>
      <w:r>
        <w:rPr>
          <w:spacing w:val="-3"/>
        </w:rPr>
        <w:t xml:space="preserve"> </w:t>
      </w:r>
      <w:r>
        <w:t>the</w:t>
      </w:r>
      <w:r>
        <w:rPr>
          <w:spacing w:val="-3"/>
        </w:rPr>
        <w:t xml:space="preserve"> </w:t>
      </w:r>
      <w:r>
        <w:t>content</w:t>
      </w:r>
      <w:r>
        <w:rPr>
          <w:spacing w:val="-2"/>
        </w:rPr>
        <w:t xml:space="preserve"> </w:t>
      </w:r>
      <w:r>
        <w:t>of</w:t>
      </w:r>
      <w:r>
        <w:rPr>
          <w:spacing w:val="-2"/>
        </w:rPr>
        <w:t xml:space="preserve"> </w:t>
      </w:r>
      <w:r>
        <w:t>education</w:t>
      </w:r>
      <w:r>
        <w:rPr>
          <w:spacing w:val="-3"/>
        </w:rPr>
        <w:t xml:space="preserve"> </w:t>
      </w:r>
      <w:r>
        <w:t>at</w:t>
      </w:r>
      <w:r>
        <w:rPr>
          <w:spacing w:val="-2"/>
        </w:rPr>
        <w:t xml:space="preserve"> </w:t>
      </w:r>
      <w:r>
        <w:t>the</w:t>
      </w:r>
      <w:r>
        <w:rPr>
          <w:spacing w:val="-3"/>
        </w:rPr>
        <w:t xml:space="preserve"> </w:t>
      </w:r>
      <w:r>
        <w:t>level</w:t>
      </w:r>
      <w:r>
        <w:rPr>
          <w:spacing w:val="-2"/>
        </w:rPr>
        <w:t xml:space="preserve"> </w:t>
      </w:r>
      <w:r>
        <w:t>of</w:t>
      </w:r>
      <w:r>
        <w:rPr>
          <w:spacing w:val="-2"/>
        </w:rPr>
        <w:t xml:space="preserve"> </w:t>
      </w:r>
      <w:r>
        <w:t>77%</w:t>
      </w:r>
      <w:r>
        <w:rPr>
          <w:spacing w:val="2"/>
        </w:rPr>
        <w:t xml:space="preserve"> </w:t>
      </w:r>
      <w:r>
        <w:t>-</w:t>
      </w:r>
      <w:r>
        <w:rPr>
          <w:spacing w:val="-5"/>
        </w:rPr>
        <w:t>84%</w:t>
      </w:r>
    </w:p>
    <w:p w:rsidR="006C69C4" w:rsidRDefault="00F902AA">
      <w:pPr>
        <w:pStyle w:val="Tekstpodstawowy"/>
        <w:spacing w:line="252" w:lineRule="exact"/>
        <w:ind w:left="381"/>
      </w:pPr>
      <w:r>
        <w:t>3.5</w:t>
      </w:r>
      <w:r>
        <w:rPr>
          <w:spacing w:val="-3"/>
        </w:rPr>
        <w:t xml:space="preserve"> </w:t>
      </w:r>
      <w:r>
        <w:t>-</w:t>
      </w:r>
      <w:r>
        <w:rPr>
          <w:spacing w:val="-7"/>
        </w:rPr>
        <w:t xml:space="preserve"> </w:t>
      </w:r>
      <w:r>
        <w:t>shows</w:t>
      </w:r>
      <w:r>
        <w:rPr>
          <w:spacing w:val="-3"/>
        </w:rPr>
        <w:t xml:space="preserve"> </w:t>
      </w:r>
      <w:r>
        <w:t>knowledge</w:t>
      </w:r>
      <w:r>
        <w:rPr>
          <w:spacing w:val="-2"/>
        </w:rPr>
        <w:t xml:space="preserve"> </w:t>
      </w:r>
      <w:r>
        <w:t>of</w:t>
      </w:r>
      <w:r>
        <w:rPr>
          <w:spacing w:val="-2"/>
        </w:rPr>
        <w:t xml:space="preserve"> </w:t>
      </w:r>
      <w:r>
        <w:t>each</w:t>
      </w:r>
      <w:r>
        <w:rPr>
          <w:spacing w:val="-3"/>
        </w:rPr>
        <w:t xml:space="preserve"> </w:t>
      </w:r>
      <w:r>
        <w:t>of</w:t>
      </w:r>
      <w:r>
        <w:rPr>
          <w:spacing w:val="-3"/>
        </w:rPr>
        <w:t xml:space="preserve"> </w:t>
      </w:r>
      <w:r>
        <w:t>the</w:t>
      </w:r>
      <w:r>
        <w:rPr>
          <w:spacing w:val="-3"/>
        </w:rPr>
        <w:t xml:space="preserve"> </w:t>
      </w:r>
      <w:r>
        <w:t>content</w:t>
      </w:r>
      <w:r>
        <w:rPr>
          <w:spacing w:val="-2"/>
        </w:rPr>
        <w:t xml:space="preserve"> </w:t>
      </w:r>
      <w:r>
        <w:t>of</w:t>
      </w:r>
      <w:r>
        <w:rPr>
          <w:spacing w:val="-2"/>
        </w:rPr>
        <w:t xml:space="preserve"> </w:t>
      </w:r>
      <w:r>
        <w:t>education</w:t>
      </w:r>
      <w:r>
        <w:rPr>
          <w:spacing w:val="-3"/>
        </w:rPr>
        <w:t xml:space="preserve"> </w:t>
      </w:r>
      <w:r>
        <w:t>at</w:t>
      </w:r>
      <w:r>
        <w:rPr>
          <w:spacing w:val="-2"/>
        </w:rPr>
        <w:t xml:space="preserve"> </w:t>
      </w:r>
      <w:r>
        <w:t>the</w:t>
      </w:r>
      <w:r>
        <w:rPr>
          <w:spacing w:val="-3"/>
        </w:rPr>
        <w:t xml:space="preserve"> </w:t>
      </w:r>
      <w:r>
        <w:t>level</w:t>
      </w:r>
      <w:r>
        <w:rPr>
          <w:spacing w:val="-2"/>
        </w:rPr>
        <w:t xml:space="preserve"> </w:t>
      </w:r>
      <w:r>
        <w:t>of</w:t>
      </w:r>
      <w:r>
        <w:rPr>
          <w:spacing w:val="-2"/>
        </w:rPr>
        <w:t xml:space="preserve"> </w:t>
      </w:r>
      <w:r>
        <w:t>69%</w:t>
      </w:r>
      <w:r>
        <w:rPr>
          <w:spacing w:val="2"/>
        </w:rPr>
        <w:t xml:space="preserve"> </w:t>
      </w:r>
      <w:r>
        <w:t>-</w:t>
      </w:r>
      <w:r>
        <w:rPr>
          <w:spacing w:val="-5"/>
        </w:rPr>
        <w:t>76%</w:t>
      </w:r>
    </w:p>
    <w:p w:rsidR="006C69C4" w:rsidRDefault="00F902AA">
      <w:pPr>
        <w:pStyle w:val="Tekstpodstawowy"/>
        <w:spacing w:line="252" w:lineRule="exact"/>
        <w:ind w:left="381"/>
      </w:pPr>
      <w:r>
        <w:t>3.0</w:t>
      </w:r>
      <w:r>
        <w:rPr>
          <w:spacing w:val="-3"/>
        </w:rPr>
        <w:t xml:space="preserve"> </w:t>
      </w:r>
      <w:r>
        <w:t>-</w:t>
      </w:r>
      <w:r>
        <w:rPr>
          <w:spacing w:val="-7"/>
        </w:rPr>
        <w:t xml:space="preserve"> </w:t>
      </w:r>
      <w:r>
        <w:t>shows</w:t>
      </w:r>
      <w:r>
        <w:rPr>
          <w:spacing w:val="-3"/>
        </w:rPr>
        <w:t xml:space="preserve"> </w:t>
      </w:r>
      <w:r>
        <w:t>knowledge</w:t>
      </w:r>
      <w:r>
        <w:rPr>
          <w:spacing w:val="-2"/>
        </w:rPr>
        <w:t xml:space="preserve"> </w:t>
      </w:r>
      <w:r>
        <w:t>of</w:t>
      </w:r>
      <w:r>
        <w:rPr>
          <w:spacing w:val="-2"/>
        </w:rPr>
        <w:t xml:space="preserve"> </w:t>
      </w:r>
      <w:r>
        <w:t>each</w:t>
      </w:r>
      <w:r>
        <w:rPr>
          <w:spacing w:val="-3"/>
        </w:rPr>
        <w:t xml:space="preserve"> </w:t>
      </w:r>
      <w:r>
        <w:t>of</w:t>
      </w:r>
      <w:r>
        <w:rPr>
          <w:spacing w:val="-3"/>
        </w:rPr>
        <w:t xml:space="preserve"> </w:t>
      </w:r>
      <w:r>
        <w:t>the</w:t>
      </w:r>
      <w:r>
        <w:rPr>
          <w:spacing w:val="-3"/>
        </w:rPr>
        <w:t xml:space="preserve"> </w:t>
      </w:r>
      <w:r>
        <w:t>content</w:t>
      </w:r>
      <w:r>
        <w:rPr>
          <w:spacing w:val="-2"/>
        </w:rPr>
        <w:t xml:space="preserve"> </w:t>
      </w:r>
      <w:r>
        <w:t>of</w:t>
      </w:r>
      <w:r>
        <w:rPr>
          <w:spacing w:val="-2"/>
        </w:rPr>
        <w:t xml:space="preserve"> </w:t>
      </w:r>
      <w:r>
        <w:t>education</w:t>
      </w:r>
      <w:r>
        <w:rPr>
          <w:spacing w:val="-3"/>
        </w:rPr>
        <w:t xml:space="preserve"> </w:t>
      </w:r>
      <w:r>
        <w:t>at</w:t>
      </w:r>
      <w:r>
        <w:rPr>
          <w:spacing w:val="-2"/>
        </w:rPr>
        <w:t xml:space="preserve"> </w:t>
      </w:r>
      <w:r>
        <w:t>the</w:t>
      </w:r>
      <w:r>
        <w:rPr>
          <w:spacing w:val="-3"/>
        </w:rPr>
        <w:t xml:space="preserve"> </w:t>
      </w:r>
      <w:r>
        <w:t>level</w:t>
      </w:r>
      <w:r>
        <w:rPr>
          <w:spacing w:val="-2"/>
        </w:rPr>
        <w:t xml:space="preserve"> </w:t>
      </w:r>
      <w:r>
        <w:t>of</w:t>
      </w:r>
      <w:r>
        <w:rPr>
          <w:spacing w:val="-2"/>
        </w:rPr>
        <w:t xml:space="preserve"> </w:t>
      </w:r>
      <w:r>
        <w:t>61%</w:t>
      </w:r>
      <w:r>
        <w:rPr>
          <w:spacing w:val="2"/>
        </w:rPr>
        <w:t xml:space="preserve"> </w:t>
      </w:r>
      <w:r>
        <w:t>-</w:t>
      </w:r>
      <w:r>
        <w:rPr>
          <w:spacing w:val="-5"/>
        </w:rPr>
        <w:t>68%</w:t>
      </w:r>
    </w:p>
    <w:p w:rsidR="006C69C4" w:rsidRDefault="00F902AA">
      <w:pPr>
        <w:pStyle w:val="Tekstpodstawowy"/>
        <w:spacing w:before="9"/>
        <w:ind w:left="381"/>
      </w:pPr>
      <w:r>
        <w:t>2.0</w:t>
      </w:r>
      <w:r>
        <w:rPr>
          <w:spacing w:val="-3"/>
        </w:rPr>
        <w:t xml:space="preserve"> </w:t>
      </w:r>
      <w:r>
        <w:t>-</w:t>
      </w:r>
      <w:r>
        <w:rPr>
          <w:spacing w:val="-6"/>
        </w:rPr>
        <w:t xml:space="preserve"> </w:t>
      </w:r>
      <w:r>
        <w:t>shows</w:t>
      </w:r>
      <w:r>
        <w:rPr>
          <w:spacing w:val="-3"/>
        </w:rPr>
        <w:t xml:space="preserve"> </w:t>
      </w:r>
      <w:r>
        <w:t>knowledge</w:t>
      </w:r>
      <w:r>
        <w:rPr>
          <w:spacing w:val="-2"/>
        </w:rPr>
        <w:t xml:space="preserve"> </w:t>
      </w:r>
      <w:r>
        <w:t>of</w:t>
      </w:r>
      <w:r>
        <w:rPr>
          <w:spacing w:val="-1"/>
        </w:rPr>
        <w:t xml:space="preserve"> </w:t>
      </w:r>
      <w:r>
        <w:t>each</w:t>
      </w:r>
      <w:r>
        <w:rPr>
          <w:spacing w:val="-3"/>
        </w:rPr>
        <w:t xml:space="preserve"> </w:t>
      </w:r>
      <w:r>
        <w:t>of</w:t>
      </w:r>
      <w:r>
        <w:rPr>
          <w:spacing w:val="-2"/>
        </w:rPr>
        <w:t xml:space="preserve"> </w:t>
      </w:r>
      <w:r>
        <w:t>the</w:t>
      </w:r>
      <w:r>
        <w:rPr>
          <w:spacing w:val="-3"/>
        </w:rPr>
        <w:t xml:space="preserve"> </w:t>
      </w:r>
      <w:r>
        <w:t>content</w:t>
      </w:r>
      <w:r>
        <w:rPr>
          <w:spacing w:val="-1"/>
        </w:rPr>
        <w:t xml:space="preserve"> </w:t>
      </w:r>
      <w:r>
        <w:t>of</w:t>
      </w:r>
      <w:r>
        <w:rPr>
          <w:spacing w:val="-3"/>
        </w:rPr>
        <w:t xml:space="preserve"> </w:t>
      </w:r>
      <w:r>
        <w:t>education</w:t>
      </w:r>
      <w:r>
        <w:rPr>
          <w:spacing w:val="-2"/>
        </w:rPr>
        <w:t xml:space="preserve"> </w:t>
      </w:r>
      <w:r>
        <w:t>below</w:t>
      </w:r>
      <w:r>
        <w:rPr>
          <w:spacing w:val="-3"/>
        </w:rPr>
        <w:t xml:space="preserve"> </w:t>
      </w:r>
      <w:r>
        <w:rPr>
          <w:spacing w:val="-4"/>
        </w:rPr>
        <w:t>60%.</w:t>
      </w:r>
    </w:p>
    <w:p w:rsidR="006C69C4" w:rsidRDefault="00F902AA">
      <w:pPr>
        <w:pStyle w:val="Akapitzlist"/>
        <w:numPr>
          <w:ilvl w:val="1"/>
          <w:numId w:val="3"/>
        </w:numPr>
        <w:tabs>
          <w:tab w:val="left" w:pos="718"/>
        </w:tabs>
        <w:spacing w:before="162" w:after="5"/>
        <w:ind w:hanging="222"/>
        <w:jc w:val="left"/>
        <w:rPr>
          <w:b/>
        </w:rPr>
      </w:pPr>
      <w:r>
        <w:rPr>
          <w:b/>
        </w:rPr>
        <w:t>Total</w:t>
      </w:r>
      <w:r>
        <w:rPr>
          <w:b/>
          <w:spacing w:val="-5"/>
        </w:rPr>
        <w:t xml:space="preserve"> </w:t>
      </w:r>
      <w:r>
        <w:rPr>
          <w:b/>
        </w:rPr>
        <w:t>student</w:t>
      </w:r>
      <w:r>
        <w:rPr>
          <w:b/>
          <w:spacing w:val="-4"/>
        </w:rPr>
        <w:t xml:space="preserve"> </w:t>
      </w:r>
      <w:r>
        <w:rPr>
          <w:b/>
        </w:rPr>
        <w:t>workload</w:t>
      </w:r>
      <w:r>
        <w:rPr>
          <w:b/>
          <w:spacing w:val="-5"/>
        </w:rPr>
        <w:t xml:space="preserve"> </w:t>
      </w:r>
      <w:r>
        <w:rPr>
          <w:b/>
        </w:rPr>
        <w:t>required</w:t>
      </w:r>
      <w:r>
        <w:rPr>
          <w:b/>
          <w:spacing w:val="-6"/>
        </w:rPr>
        <w:t xml:space="preserve"> </w:t>
      </w:r>
      <w:r>
        <w:rPr>
          <w:b/>
        </w:rPr>
        <w:t>to</w:t>
      </w:r>
      <w:r>
        <w:rPr>
          <w:b/>
          <w:spacing w:val="-2"/>
        </w:rPr>
        <w:t xml:space="preserve"> </w:t>
      </w:r>
      <w:r>
        <w:rPr>
          <w:b/>
        </w:rPr>
        <w:t>achieve</w:t>
      </w:r>
      <w:r>
        <w:rPr>
          <w:b/>
          <w:spacing w:val="-2"/>
        </w:rPr>
        <w:t xml:space="preserve"> </w:t>
      </w:r>
      <w:r>
        <w:rPr>
          <w:b/>
        </w:rPr>
        <w:t>the</w:t>
      </w:r>
      <w:r>
        <w:rPr>
          <w:b/>
          <w:spacing w:val="-3"/>
        </w:rPr>
        <w:t xml:space="preserve"> </w:t>
      </w:r>
      <w:r>
        <w:rPr>
          <w:b/>
        </w:rPr>
        <w:t>desired</w:t>
      </w:r>
      <w:r>
        <w:rPr>
          <w:b/>
          <w:spacing w:val="-2"/>
        </w:rPr>
        <w:t xml:space="preserve"> </w:t>
      </w:r>
      <w:r>
        <w:rPr>
          <w:b/>
        </w:rPr>
        <w:t>result</w:t>
      </w:r>
      <w:r>
        <w:rPr>
          <w:b/>
          <w:spacing w:val="-2"/>
        </w:rPr>
        <w:t xml:space="preserve"> </w:t>
      </w:r>
      <w:r>
        <w:rPr>
          <w:b/>
        </w:rPr>
        <w:t>in</w:t>
      </w:r>
      <w:r>
        <w:rPr>
          <w:b/>
          <w:spacing w:val="-3"/>
        </w:rPr>
        <w:t xml:space="preserve"> </w:t>
      </w:r>
      <w:r>
        <w:rPr>
          <w:b/>
        </w:rPr>
        <w:t>hours</w:t>
      </w:r>
      <w:r>
        <w:rPr>
          <w:b/>
          <w:spacing w:val="-2"/>
        </w:rPr>
        <w:t xml:space="preserve"> </w:t>
      </w:r>
      <w:r>
        <w:rPr>
          <w:b/>
        </w:rPr>
        <w:t>and</w:t>
      </w:r>
      <w:r>
        <w:rPr>
          <w:b/>
          <w:spacing w:val="-5"/>
        </w:rPr>
        <w:t xml:space="preserve"> </w:t>
      </w:r>
      <w:proofErr w:type="spellStart"/>
      <w:r>
        <w:rPr>
          <w:b/>
          <w:spacing w:val="-2"/>
        </w:rPr>
        <w:t>ECTScredits</w:t>
      </w:r>
      <w:proofErr w:type="spellEnd"/>
    </w:p>
    <w:tbl>
      <w:tblPr>
        <w:tblStyle w:val="TableNormal"/>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3"/>
        <w:gridCol w:w="3119"/>
      </w:tblGrid>
      <w:tr w:rsidR="006C69C4">
        <w:trPr>
          <w:trHeight w:val="506"/>
        </w:trPr>
        <w:tc>
          <w:tcPr>
            <w:tcW w:w="5843" w:type="dxa"/>
          </w:tcPr>
          <w:p w:rsidR="006C69C4" w:rsidRDefault="00F902AA">
            <w:pPr>
              <w:pStyle w:val="TableParagraph"/>
              <w:spacing w:line="247" w:lineRule="exact"/>
              <w:ind w:left="1588"/>
            </w:pPr>
            <w:r>
              <w:rPr>
                <w:spacing w:val="-2"/>
              </w:rPr>
              <w:t>Activity</w:t>
            </w:r>
          </w:p>
        </w:tc>
        <w:tc>
          <w:tcPr>
            <w:tcW w:w="3119" w:type="dxa"/>
          </w:tcPr>
          <w:p w:rsidR="006C69C4" w:rsidRDefault="00F902AA">
            <w:pPr>
              <w:pStyle w:val="TableParagraph"/>
              <w:spacing w:line="254" w:lineRule="exact"/>
              <w:ind w:left="169" w:firstLine="391"/>
              <w:rPr>
                <w:b/>
              </w:rPr>
            </w:pPr>
            <w:r>
              <w:rPr>
                <w:b/>
              </w:rPr>
              <w:t>The average number of hours</w:t>
            </w:r>
            <w:r>
              <w:rPr>
                <w:b/>
                <w:spacing w:val="-9"/>
              </w:rPr>
              <w:t xml:space="preserve"> </w:t>
            </w:r>
            <w:r>
              <w:rPr>
                <w:b/>
              </w:rPr>
              <w:t>to</w:t>
            </w:r>
            <w:r>
              <w:rPr>
                <w:b/>
                <w:spacing w:val="-9"/>
              </w:rPr>
              <w:t xml:space="preserve"> </w:t>
            </w:r>
            <w:r>
              <w:rPr>
                <w:b/>
              </w:rPr>
              <w:t>complete</w:t>
            </w:r>
            <w:r>
              <w:rPr>
                <w:b/>
                <w:spacing w:val="-11"/>
              </w:rPr>
              <w:t xml:space="preserve"> </w:t>
            </w:r>
            <w:r>
              <w:rPr>
                <w:b/>
              </w:rPr>
              <w:t>the</w:t>
            </w:r>
            <w:r>
              <w:rPr>
                <w:b/>
                <w:spacing w:val="-9"/>
              </w:rPr>
              <w:t xml:space="preserve"> </w:t>
            </w:r>
            <w:r>
              <w:rPr>
                <w:b/>
              </w:rPr>
              <w:t>activity</w:t>
            </w:r>
          </w:p>
        </w:tc>
      </w:tr>
      <w:tr w:rsidR="006C69C4">
        <w:trPr>
          <w:trHeight w:val="504"/>
        </w:trPr>
        <w:tc>
          <w:tcPr>
            <w:tcW w:w="5843" w:type="dxa"/>
          </w:tcPr>
          <w:p w:rsidR="006C69C4" w:rsidRDefault="00F902AA">
            <w:pPr>
              <w:pStyle w:val="TableParagraph"/>
              <w:spacing w:line="245" w:lineRule="exact"/>
              <w:ind w:left="107"/>
            </w:pPr>
            <w:r>
              <w:t>Contact</w:t>
            </w:r>
            <w:r>
              <w:rPr>
                <w:spacing w:val="76"/>
              </w:rPr>
              <w:t xml:space="preserve"> </w:t>
            </w:r>
            <w:r>
              <w:t>hours</w:t>
            </w:r>
            <w:r>
              <w:rPr>
                <w:spacing w:val="76"/>
              </w:rPr>
              <w:t xml:space="preserve"> </w:t>
            </w:r>
            <w:r>
              <w:t>(with</w:t>
            </w:r>
            <w:r>
              <w:rPr>
                <w:spacing w:val="73"/>
              </w:rPr>
              <w:t xml:space="preserve"> </w:t>
            </w:r>
            <w:r>
              <w:t>the</w:t>
            </w:r>
            <w:r>
              <w:rPr>
                <w:spacing w:val="73"/>
              </w:rPr>
              <w:t xml:space="preserve"> </w:t>
            </w:r>
            <w:r>
              <w:t>teacher)</w:t>
            </w:r>
            <w:r>
              <w:rPr>
                <w:spacing w:val="74"/>
              </w:rPr>
              <w:t xml:space="preserve"> </w:t>
            </w:r>
            <w:r>
              <w:t>resulting</w:t>
            </w:r>
            <w:r>
              <w:rPr>
                <w:spacing w:val="73"/>
              </w:rPr>
              <w:t xml:space="preserve"> </w:t>
            </w:r>
            <w:r>
              <w:t>from</w:t>
            </w:r>
            <w:r>
              <w:rPr>
                <w:spacing w:val="72"/>
              </w:rPr>
              <w:t xml:space="preserve"> </w:t>
            </w:r>
            <w:r>
              <w:t>the</w:t>
            </w:r>
            <w:r>
              <w:rPr>
                <w:spacing w:val="76"/>
              </w:rPr>
              <w:t xml:space="preserve"> </w:t>
            </w:r>
            <w:r>
              <w:rPr>
                <w:spacing w:val="-4"/>
              </w:rPr>
              <w:t>study</w:t>
            </w:r>
          </w:p>
          <w:p w:rsidR="006C69C4" w:rsidRDefault="00F902AA">
            <w:pPr>
              <w:pStyle w:val="TableParagraph"/>
              <w:spacing w:before="1" w:line="238" w:lineRule="exact"/>
              <w:ind w:left="107"/>
            </w:pPr>
            <w:r>
              <w:t>schedule</w:t>
            </w:r>
            <w:r>
              <w:rPr>
                <w:spacing w:val="-3"/>
              </w:rPr>
              <w:t xml:space="preserve"> </w:t>
            </w:r>
            <w:r>
              <w:t>of</w:t>
            </w:r>
            <w:r>
              <w:rPr>
                <w:spacing w:val="-1"/>
              </w:rPr>
              <w:t xml:space="preserve"> </w:t>
            </w:r>
            <w:r>
              <w:rPr>
                <w:spacing w:val="-2"/>
              </w:rPr>
              <w:t>classes</w:t>
            </w:r>
          </w:p>
        </w:tc>
        <w:tc>
          <w:tcPr>
            <w:tcW w:w="3119" w:type="dxa"/>
          </w:tcPr>
          <w:p w:rsidR="006C69C4" w:rsidRDefault="00EC568F">
            <w:pPr>
              <w:pStyle w:val="TableParagraph"/>
              <w:spacing w:line="266" w:lineRule="exact"/>
              <w:ind w:left="1298" w:right="1424"/>
              <w:jc w:val="center"/>
              <w:rPr>
                <w:sz w:val="24"/>
              </w:rPr>
            </w:pPr>
            <w:r>
              <w:rPr>
                <w:spacing w:val="-5"/>
                <w:sz w:val="24"/>
              </w:rPr>
              <w:t>12</w:t>
            </w:r>
            <w:r w:rsidR="00F902AA">
              <w:rPr>
                <w:spacing w:val="-5"/>
                <w:sz w:val="24"/>
              </w:rPr>
              <w:t>9</w:t>
            </w:r>
          </w:p>
        </w:tc>
      </w:tr>
      <w:tr w:rsidR="006C69C4">
        <w:trPr>
          <w:trHeight w:val="506"/>
        </w:trPr>
        <w:tc>
          <w:tcPr>
            <w:tcW w:w="5843" w:type="dxa"/>
          </w:tcPr>
          <w:p w:rsidR="006C69C4" w:rsidRDefault="00F902AA">
            <w:pPr>
              <w:pStyle w:val="TableParagraph"/>
              <w:tabs>
                <w:tab w:val="left" w:pos="1002"/>
                <w:tab w:val="left" w:pos="1697"/>
                <w:tab w:val="left" w:pos="2371"/>
                <w:tab w:val="left" w:pos="2848"/>
                <w:tab w:val="left" w:pos="3764"/>
                <w:tab w:val="left" w:pos="5083"/>
                <w:tab w:val="left" w:pos="5462"/>
              </w:tabs>
              <w:spacing w:line="247" w:lineRule="exact"/>
              <w:ind w:left="107"/>
            </w:pPr>
            <w:r>
              <w:rPr>
                <w:spacing w:val="-2"/>
              </w:rPr>
              <w:t>Contact</w:t>
            </w:r>
            <w:r>
              <w:tab/>
            </w:r>
            <w:r>
              <w:rPr>
                <w:spacing w:val="-2"/>
              </w:rPr>
              <w:t>hours</w:t>
            </w:r>
            <w:r>
              <w:tab/>
            </w:r>
            <w:r>
              <w:rPr>
                <w:spacing w:val="-2"/>
              </w:rPr>
              <w:t>(with</w:t>
            </w:r>
            <w:r>
              <w:tab/>
            </w:r>
            <w:r>
              <w:rPr>
                <w:spacing w:val="-5"/>
              </w:rPr>
              <w:t>the</w:t>
            </w:r>
            <w:r>
              <w:tab/>
            </w:r>
            <w:r>
              <w:rPr>
                <w:spacing w:val="-2"/>
              </w:rPr>
              <w:t>teacher)</w:t>
            </w:r>
            <w:r>
              <w:tab/>
            </w:r>
            <w:r>
              <w:rPr>
                <w:spacing w:val="-2"/>
              </w:rPr>
              <w:t>participation</w:t>
            </w:r>
            <w:r>
              <w:tab/>
            </w:r>
            <w:r>
              <w:rPr>
                <w:spacing w:val="-5"/>
              </w:rPr>
              <w:t>in</w:t>
            </w:r>
            <w:r>
              <w:tab/>
            </w:r>
            <w:r>
              <w:rPr>
                <w:spacing w:val="-5"/>
              </w:rPr>
              <w:t>the</w:t>
            </w:r>
          </w:p>
          <w:p w:rsidR="006C69C4" w:rsidRDefault="00F902AA">
            <w:pPr>
              <w:pStyle w:val="TableParagraph"/>
              <w:spacing w:before="2" w:line="238" w:lineRule="exact"/>
              <w:ind w:left="107"/>
            </w:pPr>
            <w:r>
              <w:t>consultations,</w:t>
            </w:r>
            <w:r>
              <w:rPr>
                <w:spacing w:val="-9"/>
              </w:rPr>
              <w:t xml:space="preserve"> </w:t>
            </w:r>
            <w:r>
              <w:rPr>
                <w:spacing w:val="-2"/>
              </w:rPr>
              <w:t>exams</w:t>
            </w:r>
          </w:p>
        </w:tc>
        <w:tc>
          <w:tcPr>
            <w:tcW w:w="3119" w:type="dxa"/>
          </w:tcPr>
          <w:p w:rsidR="006C69C4" w:rsidRDefault="00EC568F">
            <w:pPr>
              <w:pStyle w:val="TableParagraph"/>
              <w:spacing w:line="268" w:lineRule="exact"/>
              <w:ind w:left="1298" w:right="1424"/>
              <w:jc w:val="center"/>
              <w:rPr>
                <w:sz w:val="24"/>
              </w:rPr>
            </w:pPr>
            <w:r>
              <w:rPr>
                <w:spacing w:val="-5"/>
                <w:sz w:val="24"/>
              </w:rPr>
              <w:t>90</w:t>
            </w:r>
          </w:p>
        </w:tc>
      </w:tr>
      <w:tr w:rsidR="006C69C4">
        <w:trPr>
          <w:trHeight w:val="506"/>
        </w:trPr>
        <w:tc>
          <w:tcPr>
            <w:tcW w:w="5843" w:type="dxa"/>
          </w:tcPr>
          <w:p w:rsidR="006C69C4" w:rsidRDefault="00F902AA">
            <w:pPr>
              <w:pStyle w:val="TableParagraph"/>
              <w:spacing w:line="247" w:lineRule="exact"/>
              <w:ind w:left="107"/>
            </w:pPr>
            <w:r>
              <w:t>Non-contact</w:t>
            </w:r>
            <w:r>
              <w:rPr>
                <w:spacing w:val="-6"/>
              </w:rPr>
              <w:t xml:space="preserve"> </w:t>
            </w:r>
            <w:r>
              <w:t>hours</w:t>
            </w:r>
            <w:r>
              <w:rPr>
                <w:spacing w:val="-3"/>
              </w:rPr>
              <w:t xml:space="preserve"> </w:t>
            </w:r>
            <w:r>
              <w:t>-</w:t>
            </w:r>
            <w:r>
              <w:rPr>
                <w:spacing w:val="-7"/>
              </w:rPr>
              <w:t xml:space="preserve"> </w:t>
            </w:r>
            <w:r>
              <w:t>student's</w:t>
            </w:r>
            <w:r>
              <w:rPr>
                <w:spacing w:val="-5"/>
              </w:rPr>
              <w:t xml:space="preserve"> </w:t>
            </w:r>
            <w:r>
              <w:t>own</w:t>
            </w:r>
            <w:r>
              <w:rPr>
                <w:spacing w:val="-4"/>
              </w:rPr>
              <w:t xml:space="preserve"> </w:t>
            </w:r>
            <w:r>
              <w:t>work(preparation</w:t>
            </w:r>
            <w:r>
              <w:rPr>
                <w:spacing w:val="-4"/>
              </w:rPr>
              <w:t xml:space="preserve"> </w:t>
            </w:r>
            <w:r>
              <w:t>for</w:t>
            </w:r>
            <w:r>
              <w:rPr>
                <w:spacing w:val="-5"/>
              </w:rPr>
              <w:t xml:space="preserve"> </w:t>
            </w:r>
            <w:r>
              <w:rPr>
                <w:spacing w:val="-2"/>
              </w:rPr>
              <w:t>classes,</w:t>
            </w:r>
          </w:p>
          <w:p w:rsidR="006C69C4" w:rsidRDefault="00F902AA">
            <w:pPr>
              <w:pStyle w:val="TableParagraph"/>
              <w:spacing w:before="1" w:line="238" w:lineRule="exact"/>
              <w:ind w:left="107"/>
            </w:pPr>
            <w:r>
              <w:t>exam,</w:t>
            </w:r>
            <w:r>
              <w:rPr>
                <w:spacing w:val="-3"/>
              </w:rPr>
              <w:t xml:space="preserve"> </w:t>
            </w:r>
            <w:r>
              <w:t>writing</w:t>
            </w:r>
            <w:r>
              <w:rPr>
                <w:spacing w:val="-5"/>
              </w:rPr>
              <w:t xml:space="preserve"> </w:t>
            </w:r>
            <w:r>
              <w:t>a</w:t>
            </w:r>
            <w:r>
              <w:rPr>
                <w:spacing w:val="-3"/>
              </w:rPr>
              <w:t xml:space="preserve"> </w:t>
            </w:r>
            <w:r>
              <w:t>paper,</w:t>
            </w:r>
            <w:r>
              <w:rPr>
                <w:spacing w:val="-2"/>
              </w:rPr>
              <w:t xml:space="preserve"> </w:t>
            </w:r>
            <w:r>
              <w:rPr>
                <w:spacing w:val="-4"/>
              </w:rPr>
              <w:t>etc.)</w:t>
            </w:r>
          </w:p>
        </w:tc>
        <w:tc>
          <w:tcPr>
            <w:tcW w:w="3119" w:type="dxa"/>
          </w:tcPr>
          <w:p w:rsidR="006C69C4" w:rsidRDefault="00F902AA">
            <w:pPr>
              <w:pStyle w:val="TableParagraph"/>
              <w:spacing w:line="268" w:lineRule="exact"/>
              <w:ind w:left="0" w:right="1367"/>
              <w:jc w:val="right"/>
              <w:rPr>
                <w:sz w:val="24"/>
              </w:rPr>
            </w:pPr>
            <w:r>
              <w:rPr>
                <w:spacing w:val="-5"/>
                <w:sz w:val="24"/>
              </w:rPr>
              <w:t>150</w:t>
            </w:r>
          </w:p>
        </w:tc>
      </w:tr>
      <w:tr w:rsidR="006C69C4">
        <w:trPr>
          <w:trHeight w:val="275"/>
        </w:trPr>
        <w:tc>
          <w:tcPr>
            <w:tcW w:w="5843" w:type="dxa"/>
          </w:tcPr>
          <w:p w:rsidR="006C69C4" w:rsidRDefault="00F902AA">
            <w:pPr>
              <w:pStyle w:val="TableParagraph"/>
              <w:spacing w:line="247" w:lineRule="exact"/>
              <w:ind w:left="107"/>
            </w:pPr>
            <w:r>
              <w:t>SUM</w:t>
            </w:r>
            <w:r>
              <w:rPr>
                <w:spacing w:val="-1"/>
              </w:rPr>
              <w:t xml:space="preserve"> </w:t>
            </w:r>
            <w:r>
              <w:t>OF</w:t>
            </w:r>
            <w:r>
              <w:rPr>
                <w:spacing w:val="-2"/>
              </w:rPr>
              <w:t xml:space="preserve"> </w:t>
            </w:r>
            <w:r>
              <w:rPr>
                <w:spacing w:val="-4"/>
              </w:rPr>
              <w:t>HOURS</w:t>
            </w:r>
          </w:p>
        </w:tc>
        <w:tc>
          <w:tcPr>
            <w:tcW w:w="3119" w:type="dxa"/>
          </w:tcPr>
          <w:p w:rsidR="006C69C4" w:rsidRDefault="00EC568F">
            <w:pPr>
              <w:pStyle w:val="TableParagraph"/>
              <w:spacing w:line="256" w:lineRule="exact"/>
              <w:ind w:left="0" w:right="1367"/>
              <w:jc w:val="right"/>
              <w:rPr>
                <w:sz w:val="24"/>
              </w:rPr>
            </w:pPr>
            <w:r>
              <w:rPr>
                <w:spacing w:val="-5"/>
                <w:sz w:val="24"/>
              </w:rPr>
              <w:t>36</w:t>
            </w:r>
            <w:r w:rsidR="00F902AA">
              <w:rPr>
                <w:spacing w:val="-5"/>
                <w:sz w:val="24"/>
              </w:rPr>
              <w:t>0</w:t>
            </w:r>
          </w:p>
        </w:tc>
      </w:tr>
      <w:tr w:rsidR="006C69C4">
        <w:trPr>
          <w:trHeight w:val="254"/>
        </w:trPr>
        <w:tc>
          <w:tcPr>
            <w:tcW w:w="5843" w:type="dxa"/>
          </w:tcPr>
          <w:p w:rsidR="006C69C4" w:rsidRDefault="00F902AA">
            <w:pPr>
              <w:pStyle w:val="TableParagraph"/>
              <w:spacing w:line="234" w:lineRule="exact"/>
              <w:ind w:left="107"/>
            </w:pPr>
            <w:r>
              <w:t>TOTAL</w:t>
            </w:r>
            <w:r>
              <w:rPr>
                <w:spacing w:val="-4"/>
              </w:rPr>
              <w:t xml:space="preserve"> </w:t>
            </w:r>
            <w:r>
              <w:t>NUMBER</w:t>
            </w:r>
            <w:r>
              <w:rPr>
                <w:spacing w:val="-5"/>
              </w:rPr>
              <w:t xml:space="preserve"> </w:t>
            </w:r>
            <w:r>
              <w:t>OF</w:t>
            </w:r>
            <w:r>
              <w:rPr>
                <w:spacing w:val="-3"/>
              </w:rPr>
              <w:t xml:space="preserve"> </w:t>
            </w:r>
            <w:r>
              <w:rPr>
                <w:spacing w:val="-4"/>
              </w:rPr>
              <w:t>ECTS</w:t>
            </w:r>
          </w:p>
        </w:tc>
        <w:tc>
          <w:tcPr>
            <w:tcW w:w="3119" w:type="dxa"/>
          </w:tcPr>
          <w:p w:rsidR="006C69C4" w:rsidRDefault="00EC568F">
            <w:pPr>
              <w:pStyle w:val="TableParagraph"/>
              <w:spacing w:line="234" w:lineRule="exact"/>
              <w:ind w:left="1299" w:right="1289"/>
              <w:jc w:val="center"/>
            </w:pPr>
            <w:r>
              <w:rPr>
                <w:spacing w:val="-5"/>
              </w:rPr>
              <w:t>12</w:t>
            </w:r>
          </w:p>
        </w:tc>
      </w:tr>
    </w:tbl>
    <w:p w:rsidR="006C69C4" w:rsidRDefault="00F902AA">
      <w:pPr>
        <w:ind w:left="501"/>
        <w:rPr>
          <w:rFonts w:ascii="Calibri"/>
          <w:i/>
          <w:sz w:val="24"/>
        </w:rPr>
      </w:pPr>
      <w:r>
        <w:rPr>
          <w:rFonts w:ascii="Calibri"/>
          <w:i/>
          <w:sz w:val="24"/>
        </w:rPr>
        <w:t>*It</w:t>
      </w:r>
      <w:r>
        <w:rPr>
          <w:spacing w:val="40"/>
          <w:sz w:val="24"/>
        </w:rPr>
        <w:t xml:space="preserve"> </w:t>
      </w:r>
      <w:r>
        <w:rPr>
          <w:rFonts w:ascii="Calibri"/>
          <w:i/>
          <w:sz w:val="24"/>
        </w:rPr>
        <w:t>should</w:t>
      </w:r>
      <w:r>
        <w:rPr>
          <w:spacing w:val="38"/>
          <w:sz w:val="24"/>
        </w:rPr>
        <w:t xml:space="preserve"> </w:t>
      </w:r>
      <w:r>
        <w:rPr>
          <w:rFonts w:ascii="Calibri"/>
          <w:i/>
          <w:sz w:val="24"/>
        </w:rPr>
        <w:t>be</w:t>
      </w:r>
      <w:r>
        <w:rPr>
          <w:spacing w:val="40"/>
          <w:sz w:val="24"/>
        </w:rPr>
        <w:t xml:space="preserve"> </w:t>
      </w:r>
      <w:r>
        <w:rPr>
          <w:rFonts w:ascii="Calibri"/>
          <w:i/>
          <w:sz w:val="24"/>
        </w:rPr>
        <w:t>taken</w:t>
      </w:r>
      <w:r>
        <w:rPr>
          <w:spacing w:val="39"/>
          <w:sz w:val="24"/>
        </w:rPr>
        <w:t xml:space="preserve"> </w:t>
      </w:r>
      <w:r>
        <w:rPr>
          <w:rFonts w:ascii="Calibri"/>
          <w:i/>
          <w:sz w:val="24"/>
        </w:rPr>
        <w:t>into</w:t>
      </w:r>
      <w:r>
        <w:rPr>
          <w:spacing w:val="39"/>
          <w:sz w:val="24"/>
        </w:rPr>
        <w:t xml:space="preserve"> </w:t>
      </w:r>
      <w:r>
        <w:rPr>
          <w:rFonts w:ascii="Calibri"/>
          <w:i/>
          <w:sz w:val="24"/>
        </w:rPr>
        <w:t>account</w:t>
      </w:r>
      <w:r>
        <w:rPr>
          <w:spacing w:val="40"/>
          <w:sz w:val="24"/>
        </w:rPr>
        <w:t xml:space="preserve"> </w:t>
      </w:r>
      <w:r>
        <w:rPr>
          <w:rFonts w:ascii="Calibri"/>
          <w:i/>
          <w:sz w:val="24"/>
        </w:rPr>
        <w:t>that</w:t>
      </w:r>
      <w:r>
        <w:rPr>
          <w:spacing w:val="38"/>
          <w:sz w:val="24"/>
        </w:rPr>
        <w:t xml:space="preserve"> </w:t>
      </w:r>
      <w:r>
        <w:rPr>
          <w:rFonts w:ascii="Calibri"/>
          <w:i/>
          <w:sz w:val="24"/>
        </w:rPr>
        <w:t>1</w:t>
      </w:r>
      <w:r>
        <w:rPr>
          <w:spacing w:val="40"/>
          <w:sz w:val="24"/>
        </w:rPr>
        <w:t xml:space="preserve"> </w:t>
      </w:r>
      <w:r>
        <w:rPr>
          <w:rFonts w:ascii="Calibri"/>
          <w:i/>
          <w:sz w:val="24"/>
        </w:rPr>
        <w:t>ECTS</w:t>
      </w:r>
      <w:r>
        <w:rPr>
          <w:spacing w:val="34"/>
          <w:sz w:val="24"/>
        </w:rPr>
        <w:t xml:space="preserve"> </w:t>
      </w:r>
      <w:r>
        <w:rPr>
          <w:rFonts w:ascii="Calibri"/>
          <w:i/>
          <w:sz w:val="24"/>
        </w:rPr>
        <w:t>point</w:t>
      </w:r>
      <w:r>
        <w:rPr>
          <w:spacing w:val="40"/>
          <w:sz w:val="24"/>
        </w:rPr>
        <w:t xml:space="preserve"> </w:t>
      </w:r>
      <w:r>
        <w:rPr>
          <w:rFonts w:ascii="Calibri"/>
          <w:i/>
          <w:sz w:val="24"/>
        </w:rPr>
        <w:t>corresponds</w:t>
      </w:r>
      <w:r>
        <w:rPr>
          <w:spacing w:val="39"/>
          <w:sz w:val="24"/>
        </w:rPr>
        <w:t xml:space="preserve"> </w:t>
      </w:r>
      <w:r>
        <w:rPr>
          <w:rFonts w:ascii="Calibri"/>
          <w:i/>
          <w:sz w:val="24"/>
        </w:rPr>
        <w:t>to</w:t>
      </w:r>
      <w:r>
        <w:rPr>
          <w:spacing w:val="39"/>
          <w:sz w:val="24"/>
        </w:rPr>
        <w:t xml:space="preserve"> </w:t>
      </w:r>
      <w:r>
        <w:rPr>
          <w:rFonts w:ascii="Calibri"/>
          <w:i/>
          <w:sz w:val="24"/>
        </w:rPr>
        <w:t>25-30</w:t>
      </w:r>
      <w:r>
        <w:rPr>
          <w:spacing w:val="39"/>
          <w:sz w:val="24"/>
        </w:rPr>
        <w:t xml:space="preserve"> </w:t>
      </w:r>
      <w:r>
        <w:rPr>
          <w:rFonts w:ascii="Calibri"/>
          <w:i/>
          <w:sz w:val="24"/>
        </w:rPr>
        <w:t>hours</w:t>
      </w:r>
      <w:r>
        <w:rPr>
          <w:spacing w:val="39"/>
          <w:sz w:val="24"/>
        </w:rPr>
        <w:t xml:space="preserve"> </w:t>
      </w:r>
      <w:r>
        <w:rPr>
          <w:rFonts w:ascii="Calibri"/>
          <w:i/>
          <w:sz w:val="24"/>
        </w:rPr>
        <w:t>of</w:t>
      </w:r>
      <w:r>
        <w:rPr>
          <w:spacing w:val="40"/>
          <w:sz w:val="24"/>
        </w:rPr>
        <w:t xml:space="preserve"> </w:t>
      </w:r>
      <w:r>
        <w:rPr>
          <w:rFonts w:ascii="Calibri"/>
          <w:i/>
          <w:sz w:val="24"/>
        </w:rPr>
        <w:t>total</w:t>
      </w:r>
      <w:r>
        <w:rPr>
          <w:spacing w:val="40"/>
          <w:sz w:val="24"/>
        </w:rPr>
        <w:t xml:space="preserve"> </w:t>
      </w:r>
      <w:r>
        <w:rPr>
          <w:rFonts w:ascii="Calibri"/>
          <w:i/>
          <w:sz w:val="24"/>
        </w:rPr>
        <w:t>student</w:t>
      </w:r>
      <w:r>
        <w:rPr>
          <w:sz w:val="24"/>
        </w:rPr>
        <w:t xml:space="preserve"> </w:t>
      </w:r>
      <w:r>
        <w:rPr>
          <w:rFonts w:ascii="Calibri"/>
          <w:i/>
          <w:spacing w:val="-2"/>
          <w:sz w:val="24"/>
        </w:rPr>
        <w:t>workload.</w:t>
      </w:r>
    </w:p>
    <w:p w:rsidR="006C69C4" w:rsidRDefault="006C69C4">
      <w:pPr>
        <w:rPr>
          <w:rFonts w:ascii="Calibri"/>
          <w:sz w:val="24"/>
        </w:rPr>
        <w:sectPr w:rsidR="006C69C4">
          <w:pgSz w:w="11920" w:h="16850"/>
          <w:pgMar w:top="1340" w:right="260" w:bottom="280" w:left="920" w:header="708" w:footer="708" w:gutter="0"/>
          <w:cols w:space="708"/>
        </w:sectPr>
      </w:pPr>
    </w:p>
    <w:p w:rsidR="006C69C4" w:rsidRDefault="00F902AA">
      <w:pPr>
        <w:pStyle w:val="Akapitzlist"/>
        <w:numPr>
          <w:ilvl w:val="1"/>
          <w:numId w:val="3"/>
        </w:numPr>
        <w:tabs>
          <w:tab w:val="left" w:pos="1188"/>
        </w:tabs>
        <w:spacing w:before="70"/>
        <w:ind w:left="1187" w:hanging="332"/>
        <w:jc w:val="left"/>
        <w:rPr>
          <w:b/>
        </w:rPr>
      </w:pPr>
      <w:r>
        <w:rPr>
          <w:b/>
        </w:rPr>
        <w:lastRenderedPageBreak/>
        <w:t>TRAINING</w:t>
      </w:r>
      <w:r>
        <w:rPr>
          <w:b/>
          <w:spacing w:val="-7"/>
        </w:rPr>
        <w:t xml:space="preserve"> </w:t>
      </w:r>
      <w:r>
        <w:rPr>
          <w:b/>
        </w:rPr>
        <w:t>PRACTICES</w:t>
      </w:r>
      <w:r>
        <w:rPr>
          <w:b/>
          <w:spacing w:val="-4"/>
        </w:rPr>
        <w:t xml:space="preserve"> </w:t>
      </w:r>
      <w:r>
        <w:rPr>
          <w:b/>
        </w:rPr>
        <w:t>IN</w:t>
      </w:r>
      <w:r>
        <w:rPr>
          <w:b/>
          <w:spacing w:val="-6"/>
        </w:rPr>
        <w:t xml:space="preserve"> </w:t>
      </w:r>
      <w:r>
        <w:rPr>
          <w:b/>
        </w:rPr>
        <w:t>THE</w:t>
      </w:r>
      <w:r>
        <w:rPr>
          <w:b/>
          <w:spacing w:val="-5"/>
        </w:rPr>
        <w:t xml:space="preserve"> </w:t>
      </w:r>
      <w:r>
        <w:rPr>
          <w:b/>
        </w:rPr>
        <w:t>SUBJECT</w:t>
      </w:r>
      <w:r>
        <w:rPr>
          <w:b/>
          <w:spacing w:val="-5"/>
        </w:rPr>
        <w:t xml:space="preserve"> </w:t>
      </w:r>
      <w:r>
        <w:rPr>
          <w:b/>
          <w:spacing w:val="-2"/>
        </w:rPr>
        <w:t>/MODUL</w:t>
      </w:r>
    </w:p>
    <w:p w:rsidR="006C69C4" w:rsidRDefault="006C69C4">
      <w:pPr>
        <w:pStyle w:val="Tekstpodstawowy"/>
        <w:spacing w:before="2"/>
        <w:rPr>
          <w:b/>
        </w:rPr>
      </w:pPr>
    </w:p>
    <w:tbl>
      <w:tblPr>
        <w:tblStyle w:val="TableNormal"/>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2"/>
        <w:gridCol w:w="4254"/>
      </w:tblGrid>
      <w:tr w:rsidR="006C69C4">
        <w:trPr>
          <w:trHeight w:val="434"/>
        </w:trPr>
        <w:tc>
          <w:tcPr>
            <w:tcW w:w="4962" w:type="dxa"/>
          </w:tcPr>
          <w:p w:rsidR="006C69C4" w:rsidRDefault="00F902AA">
            <w:pPr>
              <w:pStyle w:val="TableParagraph"/>
              <w:spacing w:line="244" w:lineRule="exact"/>
              <w:ind w:left="114"/>
            </w:pPr>
            <w:r>
              <w:t>Number</w:t>
            </w:r>
            <w:r>
              <w:rPr>
                <w:spacing w:val="-3"/>
              </w:rPr>
              <w:t xml:space="preserve"> </w:t>
            </w:r>
            <w:r>
              <w:t>of</w:t>
            </w:r>
            <w:r>
              <w:rPr>
                <w:spacing w:val="-2"/>
              </w:rPr>
              <w:t xml:space="preserve"> </w:t>
            </w:r>
            <w:r>
              <w:rPr>
                <w:spacing w:val="-4"/>
              </w:rPr>
              <w:t>hours</w:t>
            </w:r>
          </w:p>
        </w:tc>
        <w:tc>
          <w:tcPr>
            <w:tcW w:w="4254" w:type="dxa"/>
          </w:tcPr>
          <w:p w:rsidR="006C69C4" w:rsidRDefault="00F902AA">
            <w:pPr>
              <w:pStyle w:val="TableParagraph"/>
              <w:spacing w:line="244" w:lineRule="exact"/>
              <w:ind w:left="114"/>
            </w:pPr>
            <w:r>
              <w:t>-</w:t>
            </w:r>
          </w:p>
        </w:tc>
      </w:tr>
      <w:tr w:rsidR="006C69C4">
        <w:trPr>
          <w:trHeight w:val="434"/>
        </w:trPr>
        <w:tc>
          <w:tcPr>
            <w:tcW w:w="4962" w:type="dxa"/>
          </w:tcPr>
          <w:p w:rsidR="006C69C4" w:rsidRDefault="00F902AA">
            <w:pPr>
              <w:pStyle w:val="TableParagraph"/>
              <w:spacing w:line="244" w:lineRule="exact"/>
              <w:ind w:left="114"/>
            </w:pPr>
            <w:r>
              <w:t>Rules</w:t>
            </w:r>
            <w:r>
              <w:rPr>
                <w:spacing w:val="-4"/>
              </w:rPr>
              <w:t xml:space="preserve"> </w:t>
            </w:r>
            <w:r>
              <w:t>and</w:t>
            </w:r>
            <w:r>
              <w:rPr>
                <w:spacing w:val="-2"/>
              </w:rPr>
              <w:t xml:space="preserve"> </w:t>
            </w:r>
            <w:r>
              <w:t>forms</w:t>
            </w:r>
            <w:r>
              <w:rPr>
                <w:spacing w:val="-2"/>
              </w:rPr>
              <w:t xml:space="preserve"> </w:t>
            </w:r>
            <w:r>
              <w:t xml:space="preserve">of </w:t>
            </w:r>
            <w:r>
              <w:rPr>
                <w:spacing w:val="-2"/>
              </w:rPr>
              <w:t>apprenticeship</w:t>
            </w:r>
          </w:p>
        </w:tc>
        <w:tc>
          <w:tcPr>
            <w:tcW w:w="4254" w:type="dxa"/>
          </w:tcPr>
          <w:p w:rsidR="006C69C4" w:rsidRDefault="00F902AA">
            <w:pPr>
              <w:pStyle w:val="TableParagraph"/>
              <w:spacing w:line="244" w:lineRule="exact"/>
              <w:ind w:left="114"/>
            </w:pPr>
            <w:r>
              <w:t>-</w:t>
            </w:r>
          </w:p>
        </w:tc>
      </w:tr>
    </w:tbl>
    <w:p w:rsidR="006C69C4" w:rsidRDefault="006C69C4">
      <w:pPr>
        <w:pStyle w:val="Tekstpodstawowy"/>
        <w:spacing w:before="6"/>
        <w:rPr>
          <w:b/>
          <w:sz w:val="21"/>
        </w:rPr>
      </w:pPr>
    </w:p>
    <w:p w:rsidR="006C69C4" w:rsidRDefault="00F902AA">
      <w:pPr>
        <w:pStyle w:val="Akapitzlist"/>
        <w:numPr>
          <w:ilvl w:val="1"/>
          <w:numId w:val="3"/>
        </w:numPr>
        <w:tabs>
          <w:tab w:val="left" w:pos="1078"/>
        </w:tabs>
        <w:ind w:left="1077" w:hanging="222"/>
        <w:jc w:val="left"/>
        <w:rPr>
          <w:b/>
        </w:rPr>
      </w:pPr>
      <w:r>
        <w:rPr>
          <w:b/>
          <w:spacing w:val="-2"/>
        </w:rPr>
        <w:t>LITERATURE</w:t>
      </w:r>
    </w:p>
    <w:p w:rsidR="006C69C4" w:rsidRDefault="00F902AA">
      <w:pPr>
        <w:pStyle w:val="Tekstpodstawowy"/>
        <w:rPr>
          <w:b/>
          <w:sz w:val="14"/>
        </w:rPr>
      </w:pPr>
      <w:r>
        <w:rPr>
          <w:noProof/>
          <w:lang w:val="pl-PL" w:eastAsia="pl-PL"/>
        </w:rPr>
        <mc:AlternateContent>
          <mc:Choice Requires="wps">
            <w:drawing>
              <wp:anchor distT="0" distB="0" distL="0" distR="0" simplePos="0" relativeHeight="487589888" behindDoc="1" locked="0" layoutInCell="1" allowOverlap="1">
                <wp:simplePos x="0" y="0"/>
                <wp:positionH relativeFrom="page">
                  <wp:posOffset>714375</wp:posOffset>
                </wp:positionH>
                <wp:positionV relativeFrom="paragraph">
                  <wp:posOffset>116840</wp:posOffset>
                </wp:positionV>
                <wp:extent cx="6201410" cy="1590675"/>
                <wp:effectExtent l="0" t="0" r="27940" b="28575"/>
                <wp:wrapTopAndBottom/>
                <wp:docPr id="1"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410" cy="159067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36862" w:rsidRDefault="00636862">
                            <w:pPr>
                              <w:spacing w:line="251" w:lineRule="exact"/>
                              <w:ind w:left="105"/>
                              <w:rPr>
                                <w:b/>
                              </w:rPr>
                            </w:pPr>
                            <w:r>
                              <w:rPr>
                                <w:b/>
                              </w:rPr>
                              <w:t>Basic</w:t>
                            </w:r>
                            <w:r>
                              <w:rPr>
                                <w:b/>
                                <w:spacing w:val="2"/>
                              </w:rPr>
                              <w:t xml:space="preserve"> </w:t>
                            </w:r>
                            <w:r>
                              <w:rPr>
                                <w:b/>
                                <w:spacing w:val="-2"/>
                              </w:rPr>
                              <w:t>literature::</w:t>
                            </w:r>
                          </w:p>
                          <w:p w:rsidR="00636862" w:rsidRDefault="00636862">
                            <w:pPr>
                              <w:pStyle w:val="Tekstpodstawowy"/>
                              <w:numPr>
                                <w:ilvl w:val="0"/>
                                <w:numId w:val="1"/>
                              </w:numPr>
                              <w:tabs>
                                <w:tab w:val="left" w:pos="324"/>
                              </w:tabs>
                              <w:spacing w:before="174" w:line="242" w:lineRule="auto"/>
                              <w:ind w:right="748" w:firstLine="0"/>
                            </w:pPr>
                            <w:proofErr w:type="spellStart"/>
                            <w:r>
                              <w:t>Junqueira's</w:t>
                            </w:r>
                            <w:proofErr w:type="spellEnd"/>
                            <w:r>
                              <w:rPr>
                                <w:spacing w:val="-2"/>
                              </w:rPr>
                              <w:t xml:space="preserve"> </w:t>
                            </w:r>
                            <w:r>
                              <w:t>Basic</w:t>
                            </w:r>
                            <w:r>
                              <w:rPr>
                                <w:spacing w:val="-3"/>
                              </w:rPr>
                              <w:t xml:space="preserve"> </w:t>
                            </w:r>
                            <w:r>
                              <w:t>Histology</w:t>
                            </w:r>
                            <w:r>
                              <w:rPr>
                                <w:spacing w:val="-2"/>
                              </w:rPr>
                              <w:t xml:space="preserve"> </w:t>
                            </w:r>
                            <w:r>
                              <w:t>-</w:t>
                            </w:r>
                            <w:r>
                              <w:rPr>
                                <w:spacing w:val="-7"/>
                              </w:rPr>
                              <w:t xml:space="preserve"> </w:t>
                            </w:r>
                            <w:r>
                              <w:t>Text</w:t>
                            </w:r>
                            <w:r>
                              <w:rPr>
                                <w:spacing w:val="-2"/>
                              </w:rPr>
                              <w:t xml:space="preserve"> </w:t>
                            </w:r>
                            <w:r>
                              <w:t>and</w:t>
                            </w:r>
                            <w:r>
                              <w:rPr>
                                <w:spacing w:val="-3"/>
                              </w:rPr>
                              <w:t xml:space="preserve"> </w:t>
                            </w:r>
                            <w:r>
                              <w:t>Atlas,</w:t>
                            </w:r>
                            <w:r>
                              <w:rPr>
                                <w:spacing w:val="-3"/>
                              </w:rPr>
                              <w:t xml:space="preserve"> </w:t>
                            </w:r>
                            <w:r>
                              <w:t>Anthony</w:t>
                            </w:r>
                            <w:r>
                              <w:rPr>
                                <w:spacing w:val="-6"/>
                              </w:rPr>
                              <w:t xml:space="preserve"> </w:t>
                            </w:r>
                            <w:r>
                              <w:t>L.</w:t>
                            </w:r>
                            <w:r>
                              <w:rPr>
                                <w:spacing w:val="-3"/>
                              </w:rPr>
                              <w:t xml:space="preserve"> </w:t>
                            </w:r>
                            <w:proofErr w:type="spellStart"/>
                            <w:r>
                              <w:t>Mescher</w:t>
                            </w:r>
                            <w:proofErr w:type="spellEnd"/>
                            <w:r>
                              <w:t>.</w:t>
                            </w:r>
                            <w:r>
                              <w:rPr>
                                <w:spacing w:val="-3"/>
                              </w:rPr>
                              <w:t xml:space="preserve"> </w:t>
                            </w:r>
                            <w:r>
                              <w:t>Edition:</w:t>
                            </w:r>
                            <w:r>
                              <w:rPr>
                                <w:spacing w:val="-2"/>
                              </w:rPr>
                              <w:t xml:space="preserve"> </w:t>
                            </w:r>
                            <w:r>
                              <w:t>14th,</w:t>
                            </w:r>
                            <w:r>
                              <w:rPr>
                                <w:spacing w:val="-3"/>
                              </w:rPr>
                              <w:t xml:space="preserve"> </w:t>
                            </w:r>
                            <w:r>
                              <w:t>2016,</w:t>
                            </w:r>
                            <w:r>
                              <w:rPr>
                                <w:spacing w:val="-3"/>
                              </w:rPr>
                              <w:t xml:space="preserve"> </w:t>
                            </w:r>
                            <w:r>
                              <w:t>Publisher: McGraw-Hill Medical</w:t>
                            </w:r>
                          </w:p>
                          <w:p w:rsidR="00636862" w:rsidRDefault="00636862">
                            <w:pPr>
                              <w:pStyle w:val="Tekstpodstawowy"/>
                              <w:numPr>
                                <w:ilvl w:val="0"/>
                                <w:numId w:val="1"/>
                              </w:numPr>
                              <w:tabs>
                                <w:tab w:val="left" w:pos="331"/>
                              </w:tabs>
                              <w:spacing w:line="249" w:lineRule="exact"/>
                              <w:ind w:left="330" w:hanging="221"/>
                            </w:pPr>
                            <w:r>
                              <w:t>Medical</w:t>
                            </w:r>
                            <w:r>
                              <w:rPr>
                                <w:spacing w:val="-3"/>
                              </w:rPr>
                              <w:t xml:space="preserve"> </w:t>
                            </w:r>
                            <w:r>
                              <w:t>Embryology.</w:t>
                            </w:r>
                            <w:r>
                              <w:rPr>
                                <w:spacing w:val="-3"/>
                              </w:rPr>
                              <w:t xml:space="preserve"> </w:t>
                            </w:r>
                            <w:r>
                              <w:t>Sadler</w:t>
                            </w:r>
                            <w:r>
                              <w:rPr>
                                <w:spacing w:val="-7"/>
                              </w:rPr>
                              <w:t xml:space="preserve"> </w:t>
                            </w:r>
                            <w:r>
                              <w:t>T.</w:t>
                            </w:r>
                            <w:r>
                              <w:rPr>
                                <w:spacing w:val="-4"/>
                              </w:rPr>
                              <w:t xml:space="preserve"> </w:t>
                            </w:r>
                            <w:r>
                              <w:t>W.</w:t>
                            </w:r>
                            <w:r>
                              <w:rPr>
                                <w:spacing w:val="-3"/>
                              </w:rPr>
                              <w:t xml:space="preserve"> </w:t>
                            </w:r>
                            <w:proofErr w:type="spellStart"/>
                            <w:r>
                              <w:t>Langman's</w:t>
                            </w:r>
                            <w:proofErr w:type="spellEnd"/>
                            <w:r>
                              <w:t>,</w:t>
                            </w:r>
                            <w:r>
                              <w:rPr>
                                <w:spacing w:val="-4"/>
                              </w:rPr>
                              <w:t xml:space="preserve"> </w:t>
                            </w:r>
                            <w:r>
                              <w:t>14th</w:t>
                            </w:r>
                            <w:r>
                              <w:rPr>
                                <w:spacing w:val="-3"/>
                              </w:rPr>
                              <w:t xml:space="preserve"> </w:t>
                            </w:r>
                            <w:r>
                              <w:t>Edition,</w:t>
                            </w:r>
                            <w:r>
                              <w:rPr>
                                <w:spacing w:val="-3"/>
                              </w:rPr>
                              <w:t xml:space="preserve"> </w:t>
                            </w:r>
                            <w:r>
                              <w:rPr>
                                <w:spacing w:val="-2"/>
                              </w:rPr>
                              <w:t>2018.</w:t>
                            </w:r>
                          </w:p>
                          <w:p w:rsidR="00636862" w:rsidRDefault="00636862">
                            <w:pPr>
                              <w:spacing w:before="6" w:line="250" w:lineRule="exact"/>
                              <w:ind w:left="110"/>
                              <w:rPr>
                                <w:b/>
                                <w:spacing w:val="-2"/>
                              </w:rPr>
                            </w:pPr>
                            <w:r>
                              <w:rPr>
                                <w:b/>
                              </w:rPr>
                              <w:t>Additional</w:t>
                            </w:r>
                            <w:r>
                              <w:rPr>
                                <w:b/>
                                <w:spacing w:val="-7"/>
                              </w:rPr>
                              <w:t xml:space="preserve"> </w:t>
                            </w:r>
                            <w:r>
                              <w:rPr>
                                <w:b/>
                                <w:spacing w:val="-2"/>
                              </w:rPr>
                              <w:t>literature</w:t>
                            </w:r>
                          </w:p>
                          <w:p w:rsidR="00EC568F" w:rsidRPr="00EC568F" w:rsidRDefault="00EC568F">
                            <w:pPr>
                              <w:spacing w:before="6" w:line="250" w:lineRule="exact"/>
                              <w:ind w:left="110"/>
                            </w:pPr>
                            <w:r w:rsidRPr="00EC568F">
                              <w:rPr>
                                <w:spacing w:val="-2"/>
                              </w:rPr>
                              <w:t>1.  Essential Cell Biology 3rd Edition, Bruce Alberts, Edition: 3rd, 2009,Publisher: Garland Science</w:t>
                            </w:r>
                          </w:p>
                          <w:p w:rsidR="00636862" w:rsidRDefault="00636862">
                            <w:pPr>
                              <w:pStyle w:val="Tekstpodstawowy"/>
                              <w:ind w:left="110"/>
                            </w:pPr>
                            <w:r>
                              <w:t xml:space="preserve">2. </w:t>
                            </w:r>
                            <w:proofErr w:type="spellStart"/>
                            <w:r>
                              <w:t>Wheater's</w:t>
                            </w:r>
                            <w:proofErr w:type="spellEnd"/>
                            <w:r>
                              <w:t xml:space="preserve"> Functional Histology - A Text and </w:t>
                            </w:r>
                            <w:proofErr w:type="spellStart"/>
                            <w:r>
                              <w:t>Colour</w:t>
                            </w:r>
                            <w:proofErr w:type="spellEnd"/>
                            <w:r>
                              <w:t xml:space="preserve"> Atlas, Barbara Young, Phillip Woodford, Geraldine O'Dowd, Edition: 6th, 2013, </w:t>
                            </w:r>
                            <w:proofErr w:type="spellStart"/>
                            <w:r>
                              <w:t>Publisher:Churchill</w:t>
                            </w:r>
                            <w:proofErr w:type="spellEnd"/>
                            <w:r>
                              <w:t xml:space="preserve"> Livingstone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o:spid="_x0000_s1027" type="#_x0000_t202" style="position:absolute;margin-left:56.25pt;margin-top:9.2pt;width:488.3pt;height:125.2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" filled="f" strokeweight=".16936mm">
                <v:textbox inset="0,0,0,0">
                  <w:txbxContent>
                    <w:p w:rsidR="00636862" w:rsidRDefault="00636862">
                      <w:pPr>
                        <w:spacing w:line="251" w:lineRule="exact"/>
                        <w:ind w:left="105"/>
                        <w:rPr>
                          <w:b/>
                        </w:rPr>
                      </w:pPr>
                      <w:r>
                        <w:rPr>
                          <w:b/>
                        </w:rPr>
                        <w:t>Basic</w:t>
                      </w:r>
                      <w:r>
                        <w:rPr>
                          <w:b/>
                          <w:spacing w:val="2"/>
                        </w:rPr>
                        <w:t xml:space="preserve"> </w:t>
                      </w:r>
                      <w:r>
                        <w:rPr>
                          <w:b/>
                          <w:spacing w:val="-2"/>
                        </w:rPr>
                        <w:t>literature::</w:t>
                      </w:r>
                    </w:p>
                    <w:p w:rsidR="00636862" w:rsidRDefault="00636862">
                      <w:pPr>
                        <w:pStyle w:val="Tekstpodstawowy"/>
                        <w:numPr>
                          <w:ilvl w:val="0"/>
                          <w:numId w:val="1"/>
                        </w:numPr>
                        <w:tabs>
                          <w:tab w:val="left" w:pos="324"/>
                        </w:tabs>
                        <w:spacing w:before="174" w:line="242" w:lineRule="auto"/>
                        <w:ind w:right="748" w:firstLine="0"/>
                      </w:pPr>
                      <w:proofErr w:type="spellStart"/>
                      <w:r>
                        <w:t>Junqueira's</w:t>
                      </w:r>
                      <w:proofErr w:type="spellEnd"/>
                      <w:r>
                        <w:rPr>
                          <w:spacing w:val="-2"/>
                        </w:rPr>
                        <w:t xml:space="preserve"> </w:t>
                      </w:r>
                      <w:r>
                        <w:t>Basic</w:t>
                      </w:r>
                      <w:r>
                        <w:rPr>
                          <w:spacing w:val="-3"/>
                        </w:rPr>
                        <w:t xml:space="preserve"> </w:t>
                      </w:r>
                      <w:r>
                        <w:t>Histology</w:t>
                      </w:r>
                      <w:r>
                        <w:rPr>
                          <w:spacing w:val="-2"/>
                        </w:rPr>
                        <w:t xml:space="preserve"> </w:t>
                      </w:r>
                      <w:r>
                        <w:t>-</w:t>
                      </w:r>
                      <w:r>
                        <w:rPr>
                          <w:spacing w:val="-7"/>
                        </w:rPr>
                        <w:t xml:space="preserve"> </w:t>
                      </w:r>
                      <w:r>
                        <w:t>Text</w:t>
                      </w:r>
                      <w:r>
                        <w:rPr>
                          <w:spacing w:val="-2"/>
                        </w:rPr>
                        <w:t xml:space="preserve"> </w:t>
                      </w:r>
                      <w:r>
                        <w:t>and</w:t>
                      </w:r>
                      <w:r>
                        <w:rPr>
                          <w:spacing w:val="-3"/>
                        </w:rPr>
                        <w:t xml:space="preserve"> </w:t>
                      </w:r>
                      <w:r>
                        <w:t>Atlas,</w:t>
                      </w:r>
                      <w:r>
                        <w:rPr>
                          <w:spacing w:val="-3"/>
                        </w:rPr>
                        <w:t xml:space="preserve"> </w:t>
                      </w:r>
                      <w:r>
                        <w:t>Anthony</w:t>
                      </w:r>
                      <w:r>
                        <w:rPr>
                          <w:spacing w:val="-6"/>
                        </w:rPr>
                        <w:t xml:space="preserve"> </w:t>
                      </w:r>
                      <w:r>
                        <w:t>L.</w:t>
                      </w:r>
                      <w:r>
                        <w:rPr>
                          <w:spacing w:val="-3"/>
                        </w:rPr>
                        <w:t xml:space="preserve"> </w:t>
                      </w:r>
                      <w:proofErr w:type="spellStart"/>
                      <w:r>
                        <w:t>Mescher</w:t>
                      </w:r>
                      <w:proofErr w:type="spellEnd"/>
                      <w:r>
                        <w:t>.</w:t>
                      </w:r>
                      <w:r>
                        <w:rPr>
                          <w:spacing w:val="-3"/>
                        </w:rPr>
                        <w:t xml:space="preserve"> </w:t>
                      </w:r>
                      <w:r>
                        <w:t>Edition:</w:t>
                      </w:r>
                      <w:r>
                        <w:rPr>
                          <w:spacing w:val="-2"/>
                        </w:rPr>
                        <w:t xml:space="preserve"> </w:t>
                      </w:r>
                      <w:r>
                        <w:t>14th,</w:t>
                      </w:r>
                      <w:r>
                        <w:rPr>
                          <w:spacing w:val="-3"/>
                        </w:rPr>
                        <w:t xml:space="preserve"> </w:t>
                      </w:r>
                      <w:r>
                        <w:t>2016,</w:t>
                      </w:r>
                      <w:r>
                        <w:rPr>
                          <w:spacing w:val="-3"/>
                        </w:rPr>
                        <w:t xml:space="preserve"> </w:t>
                      </w:r>
                      <w:r>
                        <w:t>Publisher: McGraw-Hill Medical</w:t>
                      </w:r>
                    </w:p>
                    <w:p w:rsidR="00636862" w:rsidRDefault="00636862">
                      <w:pPr>
                        <w:pStyle w:val="Tekstpodstawowy"/>
                        <w:numPr>
                          <w:ilvl w:val="0"/>
                          <w:numId w:val="1"/>
                        </w:numPr>
                        <w:tabs>
                          <w:tab w:val="left" w:pos="331"/>
                        </w:tabs>
                        <w:spacing w:line="249" w:lineRule="exact"/>
                        <w:ind w:left="330" w:hanging="221"/>
                      </w:pPr>
                      <w:r>
                        <w:t>Medical</w:t>
                      </w:r>
                      <w:r>
                        <w:rPr>
                          <w:spacing w:val="-3"/>
                        </w:rPr>
                        <w:t xml:space="preserve"> </w:t>
                      </w:r>
                      <w:r>
                        <w:t>Embryology.</w:t>
                      </w:r>
                      <w:r>
                        <w:rPr>
                          <w:spacing w:val="-3"/>
                        </w:rPr>
                        <w:t xml:space="preserve"> </w:t>
                      </w:r>
                      <w:r>
                        <w:t>Sadler</w:t>
                      </w:r>
                      <w:r>
                        <w:rPr>
                          <w:spacing w:val="-7"/>
                        </w:rPr>
                        <w:t xml:space="preserve"> </w:t>
                      </w:r>
                      <w:r>
                        <w:t>T.</w:t>
                      </w:r>
                      <w:r>
                        <w:rPr>
                          <w:spacing w:val="-4"/>
                        </w:rPr>
                        <w:t xml:space="preserve"> </w:t>
                      </w:r>
                      <w:r>
                        <w:t>W.</w:t>
                      </w:r>
                      <w:r>
                        <w:rPr>
                          <w:spacing w:val="-3"/>
                        </w:rPr>
                        <w:t xml:space="preserve"> </w:t>
                      </w:r>
                      <w:proofErr w:type="spellStart"/>
                      <w:r>
                        <w:t>Langman's</w:t>
                      </w:r>
                      <w:proofErr w:type="spellEnd"/>
                      <w:r>
                        <w:t>,</w:t>
                      </w:r>
                      <w:r>
                        <w:rPr>
                          <w:spacing w:val="-4"/>
                        </w:rPr>
                        <w:t xml:space="preserve"> </w:t>
                      </w:r>
                      <w:r>
                        <w:t>14th</w:t>
                      </w:r>
                      <w:r>
                        <w:rPr>
                          <w:spacing w:val="-3"/>
                        </w:rPr>
                        <w:t xml:space="preserve"> </w:t>
                      </w:r>
                      <w:r>
                        <w:t>Edition,</w:t>
                      </w:r>
                      <w:r>
                        <w:rPr>
                          <w:spacing w:val="-3"/>
                        </w:rPr>
                        <w:t xml:space="preserve"> </w:t>
                      </w:r>
                      <w:r>
                        <w:rPr>
                          <w:spacing w:val="-2"/>
                        </w:rPr>
                        <w:t>2018.</w:t>
                      </w:r>
                    </w:p>
                    <w:p w:rsidR="00636862" w:rsidRDefault="00636862">
                      <w:pPr>
                        <w:spacing w:before="6" w:line="250" w:lineRule="exact"/>
                        <w:ind w:left="110"/>
                        <w:rPr>
                          <w:b/>
                          <w:spacing w:val="-2"/>
                        </w:rPr>
                      </w:pPr>
                      <w:r>
                        <w:rPr>
                          <w:b/>
                        </w:rPr>
                        <w:t>Additional</w:t>
                      </w:r>
                      <w:r>
                        <w:rPr>
                          <w:b/>
                          <w:spacing w:val="-7"/>
                        </w:rPr>
                        <w:t xml:space="preserve"> </w:t>
                      </w:r>
                      <w:r>
                        <w:rPr>
                          <w:b/>
                          <w:spacing w:val="-2"/>
                        </w:rPr>
                        <w:t>literature</w:t>
                      </w:r>
                    </w:p>
                    <w:p w:rsidR="00EC568F" w:rsidRPr="00EC568F" w:rsidRDefault="00EC568F">
                      <w:pPr>
                        <w:spacing w:before="6" w:line="250" w:lineRule="exact"/>
                        <w:ind w:left="110"/>
                      </w:pPr>
                      <w:bookmarkStart w:id="1" w:name="_GoBack"/>
                      <w:r w:rsidRPr="00EC568F">
                        <w:rPr>
                          <w:spacing w:val="-2"/>
                        </w:rPr>
                        <w:t xml:space="preserve">1.  Essential </w:t>
                      </w:r>
                      <w:bookmarkEnd w:id="1"/>
                      <w:r w:rsidRPr="00EC568F">
                        <w:rPr>
                          <w:spacing w:val="-2"/>
                        </w:rPr>
                        <w:t>Cell Biology 3rd Edition, Bruce Alberts, Edition: 3rd, 2009,Publisher: Garland Science</w:t>
                      </w:r>
                    </w:p>
                    <w:p w:rsidR="00636862" w:rsidRDefault="00636862">
                      <w:pPr>
                        <w:pStyle w:val="Tekstpodstawowy"/>
                        <w:ind w:left="110"/>
                      </w:pPr>
                      <w:r>
                        <w:t xml:space="preserve">2. </w:t>
                      </w:r>
                      <w:proofErr w:type="spellStart"/>
                      <w:r>
                        <w:t>Wheater's</w:t>
                      </w:r>
                      <w:proofErr w:type="spellEnd"/>
                      <w:r>
                        <w:t xml:space="preserve"> Functional Histology - A Text and </w:t>
                      </w:r>
                      <w:proofErr w:type="spellStart"/>
                      <w:r>
                        <w:t>Colour</w:t>
                      </w:r>
                      <w:proofErr w:type="spellEnd"/>
                      <w:r>
                        <w:t xml:space="preserve"> Atlas, Barbara Young, Phillip Woodford, Geraldine O'Dowd, Edition: 6th, 2013, </w:t>
                      </w:r>
                      <w:proofErr w:type="spellStart"/>
                      <w:r>
                        <w:t>Publisher:Churchill</w:t>
                      </w:r>
                      <w:proofErr w:type="spellEnd"/>
                      <w:r>
                        <w:t xml:space="preserve"> Livingstone</w:t>
                      </w:r>
                    </w:p>
                  </w:txbxContent>
                </v:textbox>
                <w10:wrap type="topAndBottom" anchorx="page"/>
              </v:shape>
            </w:pict>
          </mc:Fallback>
        </mc:AlternateContent>
      </w:r>
    </w:p>
    <w:p w:rsidR="006C69C4" w:rsidRDefault="00F902AA">
      <w:pPr>
        <w:pStyle w:val="Tekstpodstawowy"/>
        <w:spacing w:before="94"/>
        <w:ind w:left="496"/>
      </w:pPr>
      <w:r>
        <w:t>Acceptance</w:t>
      </w:r>
      <w:r>
        <w:rPr>
          <w:spacing w:val="-4"/>
        </w:rPr>
        <w:t xml:space="preserve"> </w:t>
      </w:r>
      <w:r>
        <w:t>Unit</w:t>
      </w:r>
      <w:r>
        <w:rPr>
          <w:spacing w:val="-3"/>
        </w:rPr>
        <w:t xml:space="preserve"> </w:t>
      </w:r>
      <w:r>
        <w:t>Manager</w:t>
      </w:r>
      <w:r>
        <w:rPr>
          <w:spacing w:val="-6"/>
        </w:rPr>
        <w:t xml:space="preserve"> </w:t>
      </w:r>
      <w:r>
        <w:t>or</w:t>
      </w:r>
      <w:r>
        <w:rPr>
          <w:spacing w:val="-4"/>
        </w:rPr>
        <w:t xml:space="preserve"> </w:t>
      </w:r>
      <w:r>
        <w:t>authorized</w:t>
      </w:r>
      <w:r>
        <w:rPr>
          <w:spacing w:val="-3"/>
        </w:rPr>
        <w:t xml:space="preserve"> </w:t>
      </w:r>
      <w:r>
        <w:rPr>
          <w:spacing w:val="-2"/>
        </w:rPr>
        <w:t>person</w:t>
      </w:r>
    </w:p>
    <w:sectPr w:rsidR="006C69C4">
      <w:pgSz w:w="11920" w:h="16850"/>
      <w:pgMar w:top="1620" w:right="260" w:bottom="280" w:left="9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02607"/>
    <w:multiLevelType w:val="multilevel"/>
    <w:tmpl w:val="DB1A0BC0"/>
    <w:lvl w:ilvl="0">
      <w:start w:val="2"/>
      <w:numFmt w:val="decimal"/>
      <w:lvlText w:val="%1."/>
      <w:lvlJc w:val="left"/>
      <w:pPr>
        <w:ind w:left="707" w:hanging="212"/>
        <w:jc w:val="right"/>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911" w:hanging="416"/>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2010" w:hanging="416"/>
      </w:pPr>
      <w:rPr>
        <w:rFonts w:hint="default"/>
        <w:lang w:val="en-US" w:eastAsia="en-US" w:bidi="ar-SA"/>
      </w:rPr>
    </w:lvl>
    <w:lvl w:ilvl="3">
      <w:numFmt w:val="bullet"/>
      <w:lvlText w:val="•"/>
      <w:lvlJc w:val="left"/>
      <w:pPr>
        <w:ind w:left="3100" w:hanging="416"/>
      </w:pPr>
      <w:rPr>
        <w:rFonts w:hint="default"/>
        <w:lang w:val="en-US" w:eastAsia="en-US" w:bidi="ar-SA"/>
      </w:rPr>
    </w:lvl>
    <w:lvl w:ilvl="4">
      <w:numFmt w:val="bullet"/>
      <w:lvlText w:val="•"/>
      <w:lvlJc w:val="left"/>
      <w:pPr>
        <w:ind w:left="4190" w:hanging="416"/>
      </w:pPr>
      <w:rPr>
        <w:rFonts w:hint="default"/>
        <w:lang w:val="en-US" w:eastAsia="en-US" w:bidi="ar-SA"/>
      </w:rPr>
    </w:lvl>
    <w:lvl w:ilvl="5">
      <w:numFmt w:val="bullet"/>
      <w:lvlText w:val="•"/>
      <w:lvlJc w:val="left"/>
      <w:pPr>
        <w:ind w:left="5280" w:hanging="416"/>
      </w:pPr>
      <w:rPr>
        <w:rFonts w:hint="default"/>
        <w:lang w:val="en-US" w:eastAsia="en-US" w:bidi="ar-SA"/>
      </w:rPr>
    </w:lvl>
    <w:lvl w:ilvl="6">
      <w:numFmt w:val="bullet"/>
      <w:lvlText w:val="•"/>
      <w:lvlJc w:val="left"/>
      <w:pPr>
        <w:ind w:left="6370" w:hanging="416"/>
      </w:pPr>
      <w:rPr>
        <w:rFonts w:hint="default"/>
        <w:lang w:val="en-US" w:eastAsia="en-US" w:bidi="ar-SA"/>
      </w:rPr>
    </w:lvl>
    <w:lvl w:ilvl="7">
      <w:numFmt w:val="bullet"/>
      <w:lvlText w:val="•"/>
      <w:lvlJc w:val="left"/>
      <w:pPr>
        <w:ind w:left="7460" w:hanging="416"/>
      </w:pPr>
      <w:rPr>
        <w:rFonts w:hint="default"/>
        <w:lang w:val="en-US" w:eastAsia="en-US" w:bidi="ar-SA"/>
      </w:rPr>
    </w:lvl>
    <w:lvl w:ilvl="8">
      <w:numFmt w:val="bullet"/>
      <w:lvlText w:val="•"/>
      <w:lvlJc w:val="left"/>
      <w:pPr>
        <w:ind w:left="8550" w:hanging="416"/>
      </w:pPr>
      <w:rPr>
        <w:rFonts w:hint="default"/>
        <w:lang w:val="en-US" w:eastAsia="en-US" w:bidi="ar-SA"/>
      </w:rPr>
    </w:lvl>
  </w:abstractNum>
  <w:abstractNum w:abstractNumId="1" w15:restartNumberingAfterBreak="0">
    <w:nsid w:val="217829EB"/>
    <w:multiLevelType w:val="hybridMultilevel"/>
    <w:tmpl w:val="962C7A54"/>
    <w:lvl w:ilvl="0" w:tplc="6E2E5660">
      <w:start w:val="1"/>
      <w:numFmt w:val="decimal"/>
      <w:lvlText w:val="%1."/>
      <w:lvlJc w:val="left"/>
      <w:pPr>
        <w:ind w:left="532" w:hanging="293"/>
      </w:pPr>
      <w:rPr>
        <w:rFonts w:ascii="Times New Roman" w:eastAsia="Times New Roman" w:hAnsi="Times New Roman" w:cs="Times New Roman" w:hint="default"/>
        <w:b w:val="0"/>
        <w:bCs w:val="0"/>
        <w:i w:val="0"/>
        <w:iCs w:val="0"/>
        <w:w w:val="100"/>
        <w:sz w:val="22"/>
        <w:szCs w:val="22"/>
        <w:lang w:val="en-US" w:eastAsia="en-US" w:bidi="ar-SA"/>
      </w:rPr>
    </w:lvl>
    <w:lvl w:ilvl="1" w:tplc="F4A2A216">
      <w:start w:val="5"/>
      <w:numFmt w:val="decimal"/>
      <w:lvlText w:val="%2."/>
      <w:lvlJc w:val="left"/>
      <w:pPr>
        <w:ind w:left="717" w:hanging="221"/>
        <w:jc w:val="right"/>
      </w:pPr>
      <w:rPr>
        <w:rFonts w:ascii="Times New Roman" w:eastAsia="Times New Roman" w:hAnsi="Times New Roman" w:cs="Times New Roman" w:hint="default"/>
        <w:b/>
        <w:bCs/>
        <w:i w:val="0"/>
        <w:iCs w:val="0"/>
        <w:w w:val="100"/>
        <w:sz w:val="22"/>
        <w:szCs w:val="22"/>
        <w:lang w:val="en-US" w:eastAsia="en-US" w:bidi="ar-SA"/>
      </w:rPr>
    </w:lvl>
    <w:lvl w:ilvl="2" w:tplc="CBB09840">
      <w:numFmt w:val="bullet"/>
      <w:lvlText w:val="•"/>
      <w:lvlJc w:val="left"/>
      <w:pPr>
        <w:ind w:left="1832" w:hanging="221"/>
      </w:pPr>
      <w:rPr>
        <w:rFonts w:hint="default"/>
        <w:lang w:val="en-US" w:eastAsia="en-US" w:bidi="ar-SA"/>
      </w:rPr>
    </w:lvl>
    <w:lvl w:ilvl="3" w:tplc="6400B9BC">
      <w:numFmt w:val="bullet"/>
      <w:lvlText w:val="•"/>
      <w:lvlJc w:val="left"/>
      <w:pPr>
        <w:ind w:left="2944" w:hanging="221"/>
      </w:pPr>
      <w:rPr>
        <w:rFonts w:hint="default"/>
        <w:lang w:val="en-US" w:eastAsia="en-US" w:bidi="ar-SA"/>
      </w:rPr>
    </w:lvl>
    <w:lvl w:ilvl="4" w:tplc="EC6682AC">
      <w:numFmt w:val="bullet"/>
      <w:lvlText w:val="•"/>
      <w:lvlJc w:val="left"/>
      <w:pPr>
        <w:ind w:left="4057" w:hanging="221"/>
      </w:pPr>
      <w:rPr>
        <w:rFonts w:hint="default"/>
        <w:lang w:val="en-US" w:eastAsia="en-US" w:bidi="ar-SA"/>
      </w:rPr>
    </w:lvl>
    <w:lvl w:ilvl="5" w:tplc="7D8CCA52">
      <w:numFmt w:val="bullet"/>
      <w:lvlText w:val="•"/>
      <w:lvlJc w:val="left"/>
      <w:pPr>
        <w:ind w:left="5169" w:hanging="221"/>
      </w:pPr>
      <w:rPr>
        <w:rFonts w:hint="default"/>
        <w:lang w:val="en-US" w:eastAsia="en-US" w:bidi="ar-SA"/>
      </w:rPr>
    </w:lvl>
    <w:lvl w:ilvl="6" w:tplc="1FFEAA58">
      <w:numFmt w:val="bullet"/>
      <w:lvlText w:val="•"/>
      <w:lvlJc w:val="left"/>
      <w:pPr>
        <w:ind w:left="6281" w:hanging="221"/>
      </w:pPr>
      <w:rPr>
        <w:rFonts w:hint="default"/>
        <w:lang w:val="en-US" w:eastAsia="en-US" w:bidi="ar-SA"/>
      </w:rPr>
    </w:lvl>
    <w:lvl w:ilvl="7" w:tplc="82EE539C">
      <w:numFmt w:val="bullet"/>
      <w:lvlText w:val="•"/>
      <w:lvlJc w:val="left"/>
      <w:pPr>
        <w:ind w:left="7394" w:hanging="221"/>
      </w:pPr>
      <w:rPr>
        <w:rFonts w:hint="default"/>
        <w:lang w:val="en-US" w:eastAsia="en-US" w:bidi="ar-SA"/>
      </w:rPr>
    </w:lvl>
    <w:lvl w:ilvl="8" w:tplc="0ACC8040">
      <w:numFmt w:val="bullet"/>
      <w:lvlText w:val="•"/>
      <w:lvlJc w:val="left"/>
      <w:pPr>
        <w:ind w:left="8506" w:hanging="221"/>
      </w:pPr>
      <w:rPr>
        <w:rFonts w:hint="default"/>
        <w:lang w:val="en-US" w:eastAsia="en-US" w:bidi="ar-SA"/>
      </w:rPr>
    </w:lvl>
  </w:abstractNum>
  <w:abstractNum w:abstractNumId="2" w15:restartNumberingAfterBreak="0">
    <w:nsid w:val="3E737959"/>
    <w:multiLevelType w:val="multilevel"/>
    <w:tmpl w:val="46E4F0F4"/>
    <w:lvl w:ilvl="0">
      <w:start w:val="3"/>
      <w:numFmt w:val="decimal"/>
      <w:lvlText w:val="%1"/>
      <w:lvlJc w:val="left"/>
      <w:pPr>
        <w:ind w:left="866" w:hanging="934"/>
      </w:pPr>
      <w:rPr>
        <w:rFonts w:hint="default"/>
        <w:lang w:val="en-US" w:eastAsia="en-US" w:bidi="ar-SA"/>
      </w:rPr>
    </w:lvl>
    <w:lvl w:ilvl="1">
      <w:start w:val="2"/>
      <w:numFmt w:val="decimal"/>
      <w:lvlText w:val="%1.%2"/>
      <w:lvlJc w:val="left"/>
      <w:pPr>
        <w:ind w:left="866" w:hanging="934"/>
        <w:jc w:val="right"/>
      </w:pPr>
      <w:rPr>
        <w:rFonts w:hint="default"/>
        <w:w w:val="100"/>
        <w:lang w:val="en-US" w:eastAsia="en-US" w:bidi="ar-SA"/>
      </w:rPr>
    </w:lvl>
    <w:lvl w:ilvl="2">
      <w:numFmt w:val="bullet"/>
      <w:lvlText w:val="•"/>
      <w:lvlJc w:val="left"/>
      <w:pPr>
        <w:ind w:left="2834" w:hanging="934"/>
      </w:pPr>
      <w:rPr>
        <w:rFonts w:hint="default"/>
        <w:lang w:val="en-US" w:eastAsia="en-US" w:bidi="ar-SA"/>
      </w:rPr>
    </w:lvl>
    <w:lvl w:ilvl="3">
      <w:numFmt w:val="bullet"/>
      <w:lvlText w:val="•"/>
      <w:lvlJc w:val="left"/>
      <w:pPr>
        <w:ind w:left="3821" w:hanging="934"/>
      </w:pPr>
      <w:rPr>
        <w:rFonts w:hint="default"/>
        <w:lang w:val="en-US" w:eastAsia="en-US" w:bidi="ar-SA"/>
      </w:rPr>
    </w:lvl>
    <w:lvl w:ilvl="4">
      <w:numFmt w:val="bullet"/>
      <w:lvlText w:val="•"/>
      <w:lvlJc w:val="left"/>
      <w:pPr>
        <w:ind w:left="4808" w:hanging="934"/>
      </w:pPr>
      <w:rPr>
        <w:rFonts w:hint="default"/>
        <w:lang w:val="en-US" w:eastAsia="en-US" w:bidi="ar-SA"/>
      </w:rPr>
    </w:lvl>
    <w:lvl w:ilvl="5">
      <w:numFmt w:val="bullet"/>
      <w:lvlText w:val="•"/>
      <w:lvlJc w:val="left"/>
      <w:pPr>
        <w:ind w:left="5795" w:hanging="934"/>
      </w:pPr>
      <w:rPr>
        <w:rFonts w:hint="default"/>
        <w:lang w:val="en-US" w:eastAsia="en-US" w:bidi="ar-SA"/>
      </w:rPr>
    </w:lvl>
    <w:lvl w:ilvl="6">
      <w:numFmt w:val="bullet"/>
      <w:lvlText w:val="•"/>
      <w:lvlJc w:val="left"/>
      <w:pPr>
        <w:ind w:left="6782" w:hanging="934"/>
      </w:pPr>
      <w:rPr>
        <w:rFonts w:hint="default"/>
        <w:lang w:val="en-US" w:eastAsia="en-US" w:bidi="ar-SA"/>
      </w:rPr>
    </w:lvl>
    <w:lvl w:ilvl="7">
      <w:numFmt w:val="bullet"/>
      <w:lvlText w:val="•"/>
      <w:lvlJc w:val="left"/>
      <w:pPr>
        <w:ind w:left="7769" w:hanging="934"/>
      </w:pPr>
      <w:rPr>
        <w:rFonts w:hint="default"/>
        <w:lang w:val="en-US" w:eastAsia="en-US" w:bidi="ar-SA"/>
      </w:rPr>
    </w:lvl>
    <w:lvl w:ilvl="8">
      <w:numFmt w:val="bullet"/>
      <w:lvlText w:val="•"/>
      <w:lvlJc w:val="left"/>
      <w:pPr>
        <w:ind w:left="8756" w:hanging="934"/>
      </w:pPr>
      <w:rPr>
        <w:rFonts w:hint="default"/>
        <w:lang w:val="en-US" w:eastAsia="en-US" w:bidi="ar-SA"/>
      </w:rPr>
    </w:lvl>
  </w:abstractNum>
  <w:abstractNum w:abstractNumId="3" w15:restartNumberingAfterBreak="0">
    <w:nsid w:val="4BC16926"/>
    <w:multiLevelType w:val="hybridMultilevel"/>
    <w:tmpl w:val="2AA098DA"/>
    <w:lvl w:ilvl="0" w:tplc="66BCADC4">
      <w:numFmt w:val="bullet"/>
      <w:lvlText w:val=""/>
      <w:lvlJc w:val="left"/>
      <w:pPr>
        <w:ind w:left="1101" w:hanging="360"/>
      </w:pPr>
      <w:rPr>
        <w:rFonts w:ascii="Symbol" w:eastAsia="Symbol" w:hAnsi="Symbol" w:cs="Symbol" w:hint="default"/>
        <w:b w:val="0"/>
        <w:bCs w:val="0"/>
        <w:i w:val="0"/>
        <w:iCs w:val="0"/>
        <w:w w:val="100"/>
        <w:sz w:val="22"/>
        <w:szCs w:val="22"/>
        <w:lang w:val="en-US" w:eastAsia="en-US" w:bidi="ar-SA"/>
      </w:rPr>
    </w:lvl>
    <w:lvl w:ilvl="1" w:tplc="BE38F682">
      <w:numFmt w:val="bullet"/>
      <w:lvlText w:val="•"/>
      <w:lvlJc w:val="left"/>
      <w:pPr>
        <w:ind w:left="2063" w:hanging="360"/>
      </w:pPr>
      <w:rPr>
        <w:rFonts w:hint="default"/>
        <w:lang w:val="en-US" w:eastAsia="en-US" w:bidi="ar-SA"/>
      </w:rPr>
    </w:lvl>
    <w:lvl w:ilvl="2" w:tplc="63622254">
      <w:numFmt w:val="bullet"/>
      <w:lvlText w:val="•"/>
      <w:lvlJc w:val="left"/>
      <w:pPr>
        <w:ind w:left="3026" w:hanging="360"/>
      </w:pPr>
      <w:rPr>
        <w:rFonts w:hint="default"/>
        <w:lang w:val="en-US" w:eastAsia="en-US" w:bidi="ar-SA"/>
      </w:rPr>
    </w:lvl>
    <w:lvl w:ilvl="3" w:tplc="4838D86E">
      <w:numFmt w:val="bullet"/>
      <w:lvlText w:val="•"/>
      <w:lvlJc w:val="left"/>
      <w:pPr>
        <w:ind w:left="3989" w:hanging="360"/>
      </w:pPr>
      <w:rPr>
        <w:rFonts w:hint="default"/>
        <w:lang w:val="en-US" w:eastAsia="en-US" w:bidi="ar-SA"/>
      </w:rPr>
    </w:lvl>
    <w:lvl w:ilvl="4" w:tplc="AF583F2C">
      <w:numFmt w:val="bullet"/>
      <w:lvlText w:val="•"/>
      <w:lvlJc w:val="left"/>
      <w:pPr>
        <w:ind w:left="4952" w:hanging="360"/>
      </w:pPr>
      <w:rPr>
        <w:rFonts w:hint="default"/>
        <w:lang w:val="en-US" w:eastAsia="en-US" w:bidi="ar-SA"/>
      </w:rPr>
    </w:lvl>
    <w:lvl w:ilvl="5" w:tplc="D220BFD6">
      <w:numFmt w:val="bullet"/>
      <w:lvlText w:val="•"/>
      <w:lvlJc w:val="left"/>
      <w:pPr>
        <w:ind w:left="5915" w:hanging="360"/>
      </w:pPr>
      <w:rPr>
        <w:rFonts w:hint="default"/>
        <w:lang w:val="en-US" w:eastAsia="en-US" w:bidi="ar-SA"/>
      </w:rPr>
    </w:lvl>
    <w:lvl w:ilvl="6" w:tplc="159C488C">
      <w:numFmt w:val="bullet"/>
      <w:lvlText w:val="•"/>
      <w:lvlJc w:val="left"/>
      <w:pPr>
        <w:ind w:left="6878" w:hanging="360"/>
      </w:pPr>
      <w:rPr>
        <w:rFonts w:hint="default"/>
        <w:lang w:val="en-US" w:eastAsia="en-US" w:bidi="ar-SA"/>
      </w:rPr>
    </w:lvl>
    <w:lvl w:ilvl="7" w:tplc="B1D4B3A6">
      <w:numFmt w:val="bullet"/>
      <w:lvlText w:val="•"/>
      <w:lvlJc w:val="left"/>
      <w:pPr>
        <w:ind w:left="7841" w:hanging="360"/>
      </w:pPr>
      <w:rPr>
        <w:rFonts w:hint="default"/>
        <w:lang w:val="en-US" w:eastAsia="en-US" w:bidi="ar-SA"/>
      </w:rPr>
    </w:lvl>
    <w:lvl w:ilvl="8" w:tplc="737CF7F0">
      <w:numFmt w:val="bullet"/>
      <w:lvlText w:val="•"/>
      <w:lvlJc w:val="left"/>
      <w:pPr>
        <w:ind w:left="8804" w:hanging="360"/>
      </w:pPr>
      <w:rPr>
        <w:rFonts w:hint="default"/>
        <w:lang w:val="en-US" w:eastAsia="en-US" w:bidi="ar-SA"/>
      </w:rPr>
    </w:lvl>
  </w:abstractNum>
  <w:abstractNum w:abstractNumId="4" w15:restartNumberingAfterBreak="0">
    <w:nsid w:val="57BE4BBF"/>
    <w:multiLevelType w:val="hybridMultilevel"/>
    <w:tmpl w:val="2092FC80"/>
    <w:lvl w:ilvl="0" w:tplc="86A6FC18">
      <w:start w:val="1"/>
      <w:numFmt w:val="decimal"/>
      <w:lvlText w:val="%1."/>
      <w:lvlJc w:val="left"/>
      <w:pPr>
        <w:ind w:left="532" w:hanging="293"/>
      </w:pPr>
      <w:rPr>
        <w:rFonts w:ascii="Times New Roman" w:eastAsia="Times New Roman" w:hAnsi="Times New Roman" w:cs="Times New Roman" w:hint="default"/>
        <w:b w:val="0"/>
        <w:bCs w:val="0"/>
        <w:i w:val="0"/>
        <w:iCs w:val="0"/>
        <w:w w:val="100"/>
        <w:sz w:val="22"/>
        <w:szCs w:val="22"/>
        <w:lang w:val="en-US" w:eastAsia="en-US" w:bidi="ar-SA"/>
      </w:rPr>
    </w:lvl>
    <w:lvl w:ilvl="1" w:tplc="EC249FFE">
      <w:numFmt w:val="bullet"/>
      <w:lvlText w:val="•"/>
      <w:lvlJc w:val="left"/>
      <w:pPr>
        <w:ind w:left="1559" w:hanging="293"/>
      </w:pPr>
      <w:rPr>
        <w:rFonts w:hint="default"/>
        <w:lang w:val="en-US" w:eastAsia="en-US" w:bidi="ar-SA"/>
      </w:rPr>
    </w:lvl>
    <w:lvl w:ilvl="2" w:tplc="4B78B1E6">
      <w:numFmt w:val="bullet"/>
      <w:lvlText w:val="•"/>
      <w:lvlJc w:val="left"/>
      <w:pPr>
        <w:ind w:left="2578" w:hanging="293"/>
      </w:pPr>
      <w:rPr>
        <w:rFonts w:hint="default"/>
        <w:lang w:val="en-US" w:eastAsia="en-US" w:bidi="ar-SA"/>
      </w:rPr>
    </w:lvl>
    <w:lvl w:ilvl="3" w:tplc="32540FD2">
      <w:numFmt w:val="bullet"/>
      <w:lvlText w:val="•"/>
      <w:lvlJc w:val="left"/>
      <w:pPr>
        <w:ind w:left="3597" w:hanging="293"/>
      </w:pPr>
      <w:rPr>
        <w:rFonts w:hint="default"/>
        <w:lang w:val="en-US" w:eastAsia="en-US" w:bidi="ar-SA"/>
      </w:rPr>
    </w:lvl>
    <w:lvl w:ilvl="4" w:tplc="62D877CC">
      <w:numFmt w:val="bullet"/>
      <w:lvlText w:val="•"/>
      <w:lvlJc w:val="left"/>
      <w:pPr>
        <w:ind w:left="4616" w:hanging="293"/>
      </w:pPr>
      <w:rPr>
        <w:rFonts w:hint="default"/>
        <w:lang w:val="en-US" w:eastAsia="en-US" w:bidi="ar-SA"/>
      </w:rPr>
    </w:lvl>
    <w:lvl w:ilvl="5" w:tplc="2F761D6E">
      <w:numFmt w:val="bullet"/>
      <w:lvlText w:val="•"/>
      <w:lvlJc w:val="left"/>
      <w:pPr>
        <w:ind w:left="5635" w:hanging="293"/>
      </w:pPr>
      <w:rPr>
        <w:rFonts w:hint="default"/>
        <w:lang w:val="en-US" w:eastAsia="en-US" w:bidi="ar-SA"/>
      </w:rPr>
    </w:lvl>
    <w:lvl w:ilvl="6" w:tplc="6016AF60">
      <w:numFmt w:val="bullet"/>
      <w:lvlText w:val="•"/>
      <w:lvlJc w:val="left"/>
      <w:pPr>
        <w:ind w:left="6654" w:hanging="293"/>
      </w:pPr>
      <w:rPr>
        <w:rFonts w:hint="default"/>
        <w:lang w:val="en-US" w:eastAsia="en-US" w:bidi="ar-SA"/>
      </w:rPr>
    </w:lvl>
    <w:lvl w:ilvl="7" w:tplc="6FAECFA4">
      <w:numFmt w:val="bullet"/>
      <w:lvlText w:val="•"/>
      <w:lvlJc w:val="left"/>
      <w:pPr>
        <w:ind w:left="7673" w:hanging="293"/>
      </w:pPr>
      <w:rPr>
        <w:rFonts w:hint="default"/>
        <w:lang w:val="en-US" w:eastAsia="en-US" w:bidi="ar-SA"/>
      </w:rPr>
    </w:lvl>
    <w:lvl w:ilvl="8" w:tplc="5B40082C">
      <w:numFmt w:val="bullet"/>
      <w:lvlText w:val="•"/>
      <w:lvlJc w:val="left"/>
      <w:pPr>
        <w:ind w:left="8692" w:hanging="293"/>
      </w:pPr>
      <w:rPr>
        <w:rFonts w:hint="default"/>
        <w:lang w:val="en-US" w:eastAsia="en-US" w:bidi="ar-SA"/>
      </w:rPr>
    </w:lvl>
  </w:abstractNum>
  <w:abstractNum w:abstractNumId="5" w15:restartNumberingAfterBreak="0">
    <w:nsid w:val="5E257C9D"/>
    <w:multiLevelType w:val="hybridMultilevel"/>
    <w:tmpl w:val="D67035B2"/>
    <w:lvl w:ilvl="0" w:tplc="6BFAB124">
      <w:start w:val="1"/>
      <w:numFmt w:val="upperLetter"/>
      <w:lvlText w:val="%1."/>
      <w:lvlJc w:val="left"/>
      <w:pPr>
        <w:ind w:left="786" w:hanging="332"/>
      </w:pPr>
      <w:rPr>
        <w:rFonts w:ascii="Times New Roman" w:eastAsia="Times New Roman" w:hAnsi="Times New Roman" w:cs="Times New Roman" w:hint="default"/>
        <w:b/>
        <w:bCs/>
        <w:i w:val="0"/>
        <w:iCs w:val="0"/>
        <w:spacing w:val="-1"/>
        <w:w w:val="100"/>
        <w:sz w:val="24"/>
        <w:szCs w:val="24"/>
        <w:lang w:val="en-US" w:eastAsia="en-US" w:bidi="ar-SA"/>
      </w:rPr>
    </w:lvl>
    <w:lvl w:ilvl="1" w:tplc="2D4ACF84">
      <w:start w:val="1"/>
      <w:numFmt w:val="upperLetter"/>
      <w:lvlText w:val="%2."/>
      <w:lvlJc w:val="left"/>
      <w:pPr>
        <w:ind w:left="926" w:hanging="360"/>
        <w:jc w:val="right"/>
      </w:pPr>
      <w:rPr>
        <w:rFonts w:hint="default"/>
        <w:spacing w:val="-1"/>
        <w:w w:val="100"/>
        <w:lang w:val="en-US" w:eastAsia="en-US" w:bidi="ar-SA"/>
      </w:rPr>
    </w:lvl>
    <w:lvl w:ilvl="2" w:tplc="B9241F9C">
      <w:numFmt w:val="bullet"/>
      <w:lvlText w:val="•"/>
      <w:lvlJc w:val="left"/>
      <w:pPr>
        <w:ind w:left="2010" w:hanging="360"/>
      </w:pPr>
      <w:rPr>
        <w:rFonts w:hint="default"/>
        <w:lang w:val="en-US" w:eastAsia="en-US" w:bidi="ar-SA"/>
      </w:rPr>
    </w:lvl>
    <w:lvl w:ilvl="3" w:tplc="10840C58">
      <w:numFmt w:val="bullet"/>
      <w:lvlText w:val="•"/>
      <w:lvlJc w:val="left"/>
      <w:pPr>
        <w:ind w:left="3100" w:hanging="360"/>
      </w:pPr>
      <w:rPr>
        <w:rFonts w:hint="default"/>
        <w:lang w:val="en-US" w:eastAsia="en-US" w:bidi="ar-SA"/>
      </w:rPr>
    </w:lvl>
    <w:lvl w:ilvl="4" w:tplc="0812D4AA">
      <w:numFmt w:val="bullet"/>
      <w:lvlText w:val="•"/>
      <w:lvlJc w:val="left"/>
      <w:pPr>
        <w:ind w:left="4190" w:hanging="360"/>
      </w:pPr>
      <w:rPr>
        <w:rFonts w:hint="default"/>
        <w:lang w:val="en-US" w:eastAsia="en-US" w:bidi="ar-SA"/>
      </w:rPr>
    </w:lvl>
    <w:lvl w:ilvl="5" w:tplc="0892479A">
      <w:numFmt w:val="bullet"/>
      <w:lvlText w:val="•"/>
      <w:lvlJc w:val="left"/>
      <w:pPr>
        <w:ind w:left="5280" w:hanging="360"/>
      </w:pPr>
      <w:rPr>
        <w:rFonts w:hint="default"/>
        <w:lang w:val="en-US" w:eastAsia="en-US" w:bidi="ar-SA"/>
      </w:rPr>
    </w:lvl>
    <w:lvl w:ilvl="6" w:tplc="762261F2">
      <w:numFmt w:val="bullet"/>
      <w:lvlText w:val="•"/>
      <w:lvlJc w:val="left"/>
      <w:pPr>
        <w:ind w:left="6370" w:hanging="360"/>
      </w:pPr>
      <w:rPr>
        <w:rFonts w:hint="default"/>
        <w:lang w:val="en-US" w:eastAsia="en-US" w:bidi="ar-SA"/>
      </w:rPr>
    </w:lvl>
    <w:lvl w:ilvl="7" w:tplc="DABC0AE0">
      <w:numFmt w:val="bullet"/>
      <w:lvlText w:val="•"/>
      <w:lvlJc w:val="left"/>
      <w:pPr>
        <w:ind w:left="7460" w:hanging="360"/>
      </w:pPr>
      <w:rPr>
        <w:rFonts w:hint="default"/>
        <w:lang w:val="en-US" w:eastAsia="en-US" w:bidi="ar-SA"/>
      </w:rPr>
    </w:lvl>
    <w:lvl w:ilvl="8" w:tplc="8BC4872E">
      <w:numFmt w:val="bullet"/>
      <w:lvlText w:val="•"/>
      <w:lvlJc w:val="left"/>
      <w:pPr>
        <w:ind w:left="8550" w:hanging="360"/>
      </w:pPr>
      <w:rPr>
        <w:rFonts w:hint="default"/>
        <w:lang w:val="en-US" w:eastAsia="en-US" w:bidi="ar-SA"/>
      </w:rPr>
    </w:lvl>
  </w:abstractNum>
  <w:abstractNum w:abstractNumId="6" w15:restartNumberingAfterBreak="0">
    <w:nsid w:val="5E437A8A"/>
    <w:multiLevelType w:val="hybridMultilevel"/>
    <w:tmpl w:val="E0189CE8"/>
    <w:lvl w:ilvl="0" w:tplc="3FD2B024">
      <w:start w:val="1"/>
      <w:numFmt w:val="decimal"/>
      <w:lvlText w:val="%1."/>
      <w:lvlJc w:val="left"/>
      <w:pPr>
        <w:ind w:left="827" w:hanging="360"/>
      </w:pPr>
      <w:rPr>
        <w:rFonts w:hint="default"/>
        <w:sz w:val="22"/>
      </w:rPr>
    </w:lvl>
    <w:lvl w:ilvl="1" w:tplc="04150019" w:tentative="1">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7" w15:restartNumberingAfterBreak="0">
    <w:nsid w:val="67D94585"/>
    <w:multiLevelType w:val="multilevel"/>
    <w:tmpl w:val="557CF0F4"/>
    <w:lvl w:ilvl="0">
      <w:start w:val="1"/>
      <w:numFmt w:val="decimal"/>
      <w:lvlText w:val="%1"/>
      <w:lvlJc w:val="left"/>
      <w:pPr>
        <w:ind w:left="1576" w:hanging="720"/>
      </w:pPr>
      <w:rPr>
        <w:rFonts w:hint="default"/>
        <w:lang w:val="en-US" w:eastAsia="en-US" w:bidi="ar-SA"/>
      </w:rPr>
    </w:lvl>
    <w:lvl w:ilvl="1">
      <w:start w:val="1"/>
      <w:numFmt w:val="decimal"/>
      <w:lvlText w:val="%1.%2."/>
      <w:lvlJc w:val="left"/>
      <w:pPr>
        <w:ind w:left="1576" w:hanging="720"/>
        <w:jc w:val="right"/>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3410" w:hanging="720"/>
      </w:pPr>
      <w:rPr>
        <w:rFonts w:hint="default"/>
        <w:lang w:val="en-US" w:eastAsia="en-US" w:bidi="ar-SA"/>
      </w:rPr>
    </w:lvl>
    <w:lvl w:ilvl="3">
      <w:numFmt w:val="bullet"/>
      <w:lvlText w:val="•"/>
      <w:lvlJc w:val="left"/>
      <w:pPr>
        <w:ind w:left="4325" w:hanging="720"/>
      </w:pPr>
      <w:rPr>
        <w:rFonts w:hint="default"/>
        <w:lang w:val="en-US" w:eastAsia="en-US" w:bidi="ar-SA"/>
      </w:rPr>
    </w:lvl>
    <w:lvl w:ilvl="4">
      <w:numFmt w:val="bullet"/>
      <w:lvlText w:val="•"/>
      <w:lvlJc w:val="left"/>
      <w:pPr>
        <w:ind w:left="5240" w:hanging="720"/>
      </w:pPr>
      <w:rPr>
        <w:rFonts w:hint="default"/>
        <w:lang w:val="en-US" w:eastAsia="en-US" w:bidi="ar-SA"/>
      </w:rPr>
    </w:lvl>
    <w:lvl w:ilvl="5">
      <w:numFmt w:val="bullet"/>
      <w:lvlText w:val="•"/>
      <w:lvlJc w:val="left"/>
      <w:pPr>
        <w:ind w:left="6155" w:hanging="720"/>
      </w:pPr>
      <w:rPr>
        <w:rFonts w:hint="default"/>
        <w:lang w:val="en-US" w:eastAsia="en-US" w:bidi="ar-SA"/>
      </w:rPr>
    </w:lvl>
    <w:lvl w:ilvl="6">
      <w:numFmt w:val="bullet"/>
      <w:lvlText w:val="•"/>
      <w:lvlJc w:val="left"/>
      <w:pPr>
        <w:ind w:left="7070" w:hanging="720"/>
      </w:pPr>
      <w:rPr>
        <w:rFonts w:hint="default"/>
        <w:lang w:val="en-US" w:eastAsia="en-US" w:bidi="ar-SA"/>
      </w:rPr>
    </w:lvl>
    <w:lvl w:ilvl="7">
      <w:numFmt w:val="bullet"/>
      <w:lvlText w:val="•"/>
      <w:lvlJc w:val="left"/>
      <w:pPr>
        <w:ind w:left="7985" w:hanging="720"/>
      </w:pPr>
      <w:rPr>
        <w:rFonts w:hint="default"/>
        <w:lang w:val="en-US" w:eastAsia="en-US" w:bidi="ar-SA"/>
      </w:rPr>
    </w:lvl>
    <w:lvl w:ilvl="8">
      <w:numFmt w:val="bullet"/>
      <w:lvlText w:val="•"/>
      <w:lvlJc w:val="left"/>
      <w:pPr>
        <w:ind w:left="8900" w:hanging="720"/>
      </w:pPr>
      <w:rPr>
        <w:rFonts w:hint="default"/>
        <w:lang w:val="en-US" w:eastAsia="en-US" w:bidi="ar-SA"/>
      </w:rPr>
    </w:lvl>
  </w:abstractNum>
  <w:abstractNum w:abstractNumId="8" w15:restartNumberingAfterBreak="0">
    <w:nsid w:val="6C722023"/>
    <w:multiLevelType w:val="multilevel"/>
    <w:tmpl w:val="5082E7E4"/>
    <w:lvl w:ilvl="0">
      <w:start w:val="4"/>
      <w:numFmt w:val="decimal"/>
      <w:lvlText w:val="%1"/>
      <w:lvlJc w:val="left"/>
      <w:pPr>
        <w:ind w:left="827" w:hanging="327"/>
      </w:pPr>
      <w:rPr>
        <w:rFonts w:hint="default"/>
        <w:lang w:val="en-US" w:eastAsia="en-US" w:bidi="ar-SA"/>
      </w:rPr>
    </w:lvl>
    <w:lvl w:ilvl="1">
      <w:start w:val="1"/>
      <w:numFmt w:val="decimal"/>
      <w:lvlText w:val="%1.%2"/>
      <w:lvlJc w:val="left"/>
      <w:pPr>
        <w:ind w:left="827" w:hanging="327"/>
      </w:pPr>
      <w:rPr>
        <w:rFonts w:hint="default"/>
        <w:w w:val="100"/>
        <w:lang w:val="en-US" w:eastAsia="en-US" w:bidi="ar-SA"/>
      </w:rPr>
    </w:lvl>
    <w:lvl w:ilvl="2">
      <w:numFmt w:val="bullet"/>
      <w:lvlText w:val="•"/>
      <w:lvlJc w:val="left"/>
      <w:pPr>
        <w:ind w:left="2802" w:hanging="327"/>
      </w:pPr>
      <w:rPr>
        <w:rFonts w:hint="default"/>
        <w:lang w:val="en-US" w:eastAsia="en-US" w:bidi="ar-SA"/>
      </w:rPr>
    </w:lvl>
    <w:lvl w:ilvl="3">
      <w:numFmt w:val="bullet"/>
      <w:lvlText w:val="•"/>
      <w:lvlJc w:val="left"/>
      <w:pPr>
        <w:ind w:left="3793" w:hanging="327"/>
      </w:pPr>
      <w:rPr>
        <w:rFonts w:hint="default"/>
        <w:lang w:val="en-US" w:eastAsia="en-US" w:bidi="ar-SA"/>
      </w:rPr>
    </w:lvl>
    <w:lvl w:ilvl="4">
      <w:numFmt w:val="bullet"/>
      <w:lvlText w:val="•"/>
      <w:lvlJc w:val="left"/>
      <w:pPr>
        <w:ind w:left="4784" w:hanging="327"/>
      </w:pPr>
      <w:rPr>
        <w:rFonts w:hint="default"/>
        <w:lang w:val="en-US" w:eastAsia="en-US" w:bidi="ar-SA"/>
      </w:rPr>
    </w:lvl>
    <w:lvl w:ilvl="5">
      <w:numFmt w:val="bullet"/>
      <w:lvlText w:val="•"/>
      <w:lvlJc w:val="left"/>
      <w:pPr>
        <w:ind w:left="5775" w:hanging="327"/>
      </w:pPr>
      <w:rPr>
        <w:rFonts w:hint="default"/>
        <w:lang w:val="en-US" w:eastAsia="en-US" w:bidi="ar-SA"/>
      </w:rPr>
    </w:lvl>
    <w:lvl w:ilvl="6">
      <w:numFmt w:val="bullet"/>
      <w:lvlText w:val="•"/>
      <w:lvlJc w:val="left"/>
      <w:pPr>
        <w:ind w:left="6766" w:hanging="327"/>
      </w:pPr>
      <w:rPr>
        <w:rFonts w:hint="default"/>
        <w:lang w:val="en-US" w:eastAsia="en-US" w:bidi="ar-SA"/>
      </w:rPr>
    </w:lvl>
    <w:lvl w:ilvl="7">
      <w:numFmt w:val="bullet"/>
      <w:lvlText w:val="•"/>
      <w:lvlJc w:val="left"/>
      <w:pPr>
        <w:ind w:left="7757" w:hanging="327"/>
      </w:pPr>
      <w:rPr>
        <w:rFonts w:hint="default"/>
        <w:lang w:val="en-US" w:eastAsia="en-US" w:bidi="ar-SA"/>
      </w:rPr>
    </w:lvl>
    <w:lvl w:ilvl="8">
      <w:numFmt w:val="bullet"/>
      <w:lvlText w:val="•"/>
      <w:lvlJc w:val="left"/>
      <w:pPr>
        <w:ind w:left="8748" w:hanging="327"/>
      </w:pPr>
      <w:rPr>
        <w:rFonts w:hint="default"/>
        <w:lang w:val="en-US" w:eastAsia="en-US" w:bidi="ar-SA"/>
      </w:rPr>
    </w:lvl>
  </w:abstractNum>
  <w:abstractNum w:abstractNumId="9" w15:restartNumberingAfterBreak="0">
    <w:nsid w:val="74C62C11"/>
    <w:multiLevelType w:val="hybridMultilevel"/>
    <w:tmpl w:val="665AF946"/>
    <w:lvl w:ilvl="0" w:tplc="A38A54D0">
      <w:start w:val="1"/>
      <w:numFmt w:val="decimal"/>
      <w:lvlText w:val="%1."/>
      <w:lvlJc w:val="left"/>
      <w:pPr>
        <w:ind w:left="105" w:hanging="219"/>
      </w:pPr>
      <w:rPr>
        <w:rFonts w:ascii="Times New Roman" w:eastAsia="Times New Roman" w:hAnsi="Times New Roman" w:cs="Times New Roman" w:hint="default"/>
        <w:b w:val="0"/>
        <w:bCs w:val="0"/>
        <w:i w:val="0"/>
        <w:iCs w:val="0"/>
        <w:w w:val="100"/>
        <w:sz w:val="22"/>
        <w:szCs w:val="22"/>
        <w:lang w:val="en-US" w:eastAsia="en-US" w:bidi="ar-SA"/>
      </w:rPr>
    </w:lvl>
    <w:lvl w:ilvl="1" w:tplc="20DCF036">
      <w:numFmt w:val="bullet"/>
      <w:lvlText w:val="•"/>
      <w:lvlJc w:val="left"/>
      <w:pPr>
        <w:ind w:left="1065" w:hanging="219"/>
      </w:pPr>
      <w:rPr>
        <w:rFonts w:hint="default"/>
        <w:lang w:val="en-US" w:eastAsia="en-US" w:bidi="ar-SA"/>
      </w:rPr>
    </w:lvl>
    <w:lvl w:ilvl="2" w:tplc="E5720870">
      <w:numFmt w:val="bullet"/>
      <w:lvlText w:val="•"/>
      <w:lvlJc w:val="left"/>
      <w:pPr>
        <w:ind w:left="2031" w:hanging="219"/>
      </w:pPr>
      <w:rPr>
        <w:rFonts w:hint="default"/>
        <w:lang w:val="en-US" w:eastAsia="en-US" w:bidi="ar-SA"/>
      </w:rPr>
    </w:lvl>
    <w:lvl w:ilvl="3" w:tplc="1110CF82">
      <w:numFmt w:val="bullet"/>
      <w:lvlText w:val="•"/>
      <w:lvlJc w:val="left"/>
      <w:pPr>
        <w:ind w:left="2996" w:hanging="219"/>
      </w:pPr>
      <w:rPr>
        <w:rFonts w:hint="default"/>
        <w:lang w:val="en-US" w:eastAsia="en-US" w:bidi="ar-SA"/>
      </w:rPr>
    </w:lvl>
    <w:lvl w:ilvl="4" w:tplc="5F5CE0E2">
      <w:numFmt w:val="bullet"/>
      <w:lvlText w:val="•"/>
      <w:lvlJc w:val="left"/>
      <w:pPr>
        <w:ind w:left="3962" w:hanging="219"/>
      </w:pPr>
      <w:rPr>
        <w:rFonts w:hint="default"/>
        <w:lang w:val="en-US" w:eastAsia="en-US" w:bidi="ar-SA"/>
      </w:rPr>
    </w:lvl>
    <w:lvl w:ilvl="5" w:tplc="FBAA6E3E">
      <w:numFmt w:val="bullet"/>
      <w:lvlText w:val="•"/>
      <w:lvlJc w:val="left"/>
      <w:pPr>
        <w:ind w:left="4928" w:hanging="219"/>
      </w:pPr>
      <w:rPr>
        <w:rFonts w:hint="default"/>
        <w:lang w:val="en-US" w:eastAsia="en-US" w:bidi="ar-SA"/>
      </w:rPr>
    </w:lvl>
    <w:lvl w:ilvl="6" w:tplc="DE8E9D22">
      <w:numFmt w:val="bullet"/>
      <w:lvlText w:val="•"/>
      <w:lvlJc w:val="left"/>
      <w:pPr>
        <w:ind w:left="5893" w:hanging="219"/>
      </w:pPr>
      <w:rPr>
        <w:rFonts w:hint="default"/>
        <w:lang w:val="en-US" w:eastAsia="en-US" w:bidi="ar-SA"/>
      </w:rPr>
    </w:lvl>
    <w:lvl w:ilvl="7" w:tplc="A17EDFB8">
      <w:numFmt w:val="bullet"/>
      <w:lvlText w:val="•"/>
      <w:lvlJc w:val="left"/>
      <w:pPr>
        <w:ind w:left="6859" w:hanging="219"/>
      </w:pPr>
      <w:rPr>
        <w:rFonts w:hint="default"/>
        <w:lang w:val="en-US" w:eastAsia="en-US" w:bidi="ar-SA"/>
      </w:rPr>
    </w:lvl>
    <w:lvl w:ilvl="8" w:tplc="25D253A0">
      <w:numFmt w:val="bullet"/>
      <w:lvlText w:val="•"/>
      <w:lvlJc w:val="left"/>
      <w:pPr>
        <w:ind w:left="7825" w:hanging="219"/>
      </w:pPr>
      <w:rPr>
        <w:rFonts w:hint="default"/>
        <w:lang w:val="en-US" w:eastAsia="en-US" w:bidi="ar-SA"/>
      </w:rPr>
    </w:lvl>
  </w:abstractNum>
  <w:abstractNum w:abstractNumId="10" w15:restartNumberingAfterBreak="0">
    <w:nsid w:val="75312059"/>
    <w:multiLevelType w:val="hybridMultilevel"/>
    <w:tmpl w:val="D07CA9D0"/>
    <w:lvl w:ilvl="0" w:tplc="A4409C2C">
      <w:start w:val="1"/>
      <w:numFmt w:val="decimal"/>
      <w:lvlText w:val="%1."/>
      <w:lvlJc w:val="left"/>
      <w:pPr>
        <w:ind w:left="467" w:hanging="360"/>
      </w:pPr>
      <w:rPr>
        <w:rFonts w:hint="default"/>
      </w:rPr>
    </w:lvl>
    <w:lvl w:ilvl="1" w:tplc="04150019" w:tentative="1">
      <w:start w:val="1"/>
      <w:numFmt w:val="lowerLetter"/>
      <w:lvlText w:val="%2."/>
      <w:lvlJc w:val="left"/>
      <w:pPr>
        <w:ind w:left="1187" w:hanging="360"/>
      </w:pPr>
    </w:lvl>
    <w:lvl w:ilvl="2" w:tplc="0415001B" w:tentative="1">
      <w:start w:val="1"/>
      <w:numFmt w:val="lowerRoman"/>
      <w:lvlText w:val="%3."/>
      <w:lvlJc w:val="right"/>
      <w:pPr>
        <w:ind w:left="1907" w:hanging="180"/>
      </w:pPr>
    </w:lvl>
    <w:lvl w:ilvl="3" w:tplc="0415000F" w:tentative="1">
      <w:start w:val="1"/>
      <w:numFmt w:val="decimal"/>
      <w:lvlText w:val="%4."/>
      <w:lvlJc w:val="left"/>
      <w:pPr>
        <w:ind w:left="2627" w:hanging="360"/>
      </w:pPr>
    </w:lvl>
    <w:lvl w:ilvl="4" w:tplc="04150019" w:tentative="1">
      <w:start w:val="1"/>
      <w:numFmt w:val="lowerLetter"/>
      <w:lvlText w:val="%5."/>
      <w:lvlJc w:val="left"/>
      <w:pPr>
        <w:ind w:left="3347" w:hanging="360"/>
      </w:pPr>
    </w:lvl>
    <w:lvl w:ilvl="5" w:tplc="0415001B" w:tentative="1">
      <w:start w:val="1"/>
      <w:numFmt w:val="lowerRoman"/>
      <w:lvlText w:val="%6."/>
      <w:lvlJc w:val="right"/>
      <w:pPr>
        <w:ind w:left="4067" w:hanging="180"/>
      </w:pPr>
    </w:lvl>
    <w:lvl w:ilvl="6" w:tplc="0415000F" w:tentative="1">
      <w:start w:val="1"/>
      <w:numFmt w:val="decimal"/>
      <w:lvlText w:val="%7."/>
      <w:lvlJc w:val="left"/>
      <w:pPr>
        <w:ind w:left="4787" w:hanging="360"/>
      </w:pPr>
    </w:lvl>
    <w:lvl w:ilvl="7" w:tplc="04150019" w:tentative="1">
      <w:start w:val="1"/>
      <w:numFmt w:val="lowerLetter"/>
      <w:lvlText w:val="%8."/>
      <w:lvlJc w:val="left"/>
      <w:pPr>
        <w:ind w:left="5507" w:hanging="360"/>
      </w:pPr>
    </w:lvl>
    <w:lvl w:ilvl="8" w:tplc="0415001B" w:tentative="1">
      <w:start w:val="1"/>
      <w:numFmt w:val="lowerRoman"/>
      <w:lvlText w:val="%9."/>
      <w:lvlJc w:val="right"/>
      <w:pPr>
        <w:ind w:left="6227" w:hanging="180"/>
      </w:pPr>
    </w:lvl>
  </w:abstractNum>
  <w:num w:numId="1">
    <w:abstractNumId w:val="9"/>
  </w:num>
  <w:num w:numId="2">
    <w:abstractNumId w:val="3"/>
  </w:num>
  <w:num w:numId="3">
    <w:abstractNumId w:val="1"/>
  </w:num>
  <w:num w:numId="4">
    <w:abstractNumId w:val="4"/>
  </w:num>
  <w:num w:numId="5">
    <w:abstractNumId w:val="8"/>
  </w:num>
  <w:num w:numId="6">
    <w:abstractNumId w:val="5"/>
  </w:num>
  <w:num w:numId="7">
    <w:abstractNumId w:val="2"/>
  </w:num>
  <w:num w:numId="8">
    <w:abstractNumId w:val="0"/>
  </w:num>
  <w:num w:numId="9">
    <w:abstractNumId w:val="7"/>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9C4"/>
    <w:rsid w:val="00226DBC"/>
    <w:rsid w:val="00271661"/>
    <w:rsid w:val="00636862"/>
    <w:rsid w:val="006C69C4"/>
    <w:rsid w:val="009F2E38"/>
    <w:rsid w:val="00EC568F"/>
    <w:rsid w:val="00F902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06872F-B7C7-48A6-864B-D93DE300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ind w:left="532" w:hanging="294"/>
    </w:pPr>
  </w:style>
  <w:style w:type="paragraph" w:customStyle="1" w:styleId="TableParagraph">
    <w:name w:val="Table Paragraph"/>
    <w:basedOn w:val="Normalny"/>
    <w:uiPriority w:val="1"/>
    <w:qFormat/>
    <w:pPr>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3156</Words>
  <Characters>18937</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B2</cp:lastModifiedBy>
  <cp:revision>3</cp:revision>
  <dcterms:created xsi:type="dcterms:W3CDTF">2023-02-15T08:41:00Z</dcterms:created>
  <dcterms:modified xsi:type="dcterms:W3CDTF">2023-04-05T07:05:00Z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Microsoft® Word 2016</vt:lpwstr>
  </property>
  <property fmtid="{D5CDD505-2E9C-101B-9397-08002B2CF9AE}" pid="4" name="LastSaved">
    <vt:filetime>2023-02-15T00:00:00Z</vt:filetime>
  </property>
</Properties>
</file>