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8160F" w14:textId="77777777" w:rsidR="00AA1FCD" w:rsidRPr="004F2031" w:rsidRDefault="00AA1FCD">
      <w:pPr>
        <w:spacing w:after="0" w:line="240" w:lineRule="auto"/>
        <w:rPr>
          <w:rFonts w:ascii="Corbel" w:hAnsi="Corbel" w:cs="Tahoma"/>
          <w:color w:val="auto"/>
          <w:lang w:val="en-GB"/>
        </w:rPr>
      </w:pPr>
    </w:p>
    <w:p w14:paraId="5A02F592" w14:textId="77777777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14:paraId="3E93BDC0" w14:textId="5463D1E5" w:rsidR="00AA1FCD" w:rsidRPr="004F2031" w:rsidRDefault="002D7484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FROM </w:t>
      </w:r>
      <w:r w:rsidR="00947B88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A0688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3</w:t>
      </w:r>
      <w:r w:rsidR="00BA78AA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947B88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A06886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</w:p>
    <w:p w14:paraId="44E3552D" w14:textId="77777777" w:rsidR="00AA1FCD" w:rsidRPr="004F2031" w:rsidRDefault="00AA1FCD" w:rsidP="001C26A0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14:paraId="604784CD" w14:textId="77777777" w:rsidR="00AA1FCD" w:rsidRPr="005F3199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>1.</w:t>
      </w:r>
      <w:r w:rsidR="001C26A0" w:rsidRPr="005F3199">
        <w:rPr>
          <w:rFonts w:ascii="Corbel" w:hAnsi="Corbel" w:cs="Tahoma"/>
          <w:color w:val="auto"/>
          <w:szCs w:val="24"/>
          <w:lang w:val="en-US"/>
        </w:rPr>
        <w:t xml:space="preserve"> </w:t>
      </w:r>
      <w:r w:rsidR="002D7484" w:rsidRPr="005F3199">
        <w:rPr>
          <w:rFonts w:ascii="Corbel" w:hAnsi="Corbel" w:cs="Tahoma"/>
          <w:color w:val="auto"/>
          <w:szCs w:val="24"/>
          <w:lang w:val="en-US"/>
        </w:rPr>
        <w:t xml:space="preserve">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AA1FCD" w:rsidRPr="001C26A0" w14:paraId="3004A8F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BE841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DD409D" w14:textId="77777777" w:rsidR="00AA1FCD" w:rsidRPr="009A3125" w:rsidRDefault="00AD0C53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Intercultural communication</w:t>
            </w:r>
          </w:p>
        </w:tc>
      </w:tr>
      <w:tr w:rsidR="00AA1FCD" w:rsidRPr="00AD0C53" w14:paraId="201DCECE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B0A16E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2D9E46" w14:textId="77777777" w:rsidR="00AA1FCD" w:rsidRPr="009A3125" w:rsidRDefault="009A312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Faculty of Humanities</w:t>
            </w:r>
          </w:p>
        </w:tc>
      </w:tr>
      <w:tr w:rsidR="00AA1FCD" w:rsidRPr="00AD0C53" w14:paraId="60868F4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93738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C4C355" w14:textId="77777777" w:rsidR="00AA1FCD" w:rsidRPr="009A3125" w:rsidRDefault="009A312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Department</w:t>
            </w:r>
            <w:r w:rsidR="00751894"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of English Studies</w:t>
            </w:r>
          </w:p>
        </w:tc>
      </w:tr>
      <w:tr w:rsidR="00AA1FCD" w:rsidRPr="004F2031" w14:paraId="12B97B09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533C394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E2D95C" w14:textId="77777777" w:rsidR="00AA1FCD" w:rsidRPr="009A3125" w:rsidRDefault="00C464E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  <w:r w:rsidR="00751894"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Studies</w:t>
            </w:r>
          </w:p>
        </w:tc>
      </w:tr>
      <w:tr w:rsidR="00AA1FCD" w:rsidRPr="004F2031" w14:paraId="5701848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B1CF39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67BE6E" w14:textId="77777777" w:rsidR="00AA1FCD" w:rsidRPr="009A3125" w:rsidRDefault="009A312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 level</w:t>
            </w:r>
          </w:p>
        </w:tc>
      </w:tr>
      <w:tr w:rsidR="00AA1FCD" w:rsidRPr="004F2031" w14:paraId="4F5406F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04752D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B42DE38" w14:textId="77777777" w:rsidR="00AA1FCD" w:rsidRPr="009A3125" w:rsidRDefault="007518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General Academic</w:t>
            </w:r>
          </w:p>
        </w:tc>
      </w:tr>
      <w:tr w:rsidR="00AA1FCD" w:rsidRPr="004F2031" w14:paraId="1C6A307F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9B74D0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7DD35EB" w14:textId="77777777" w:rsidR="00AA1FCD" w:rsidRPr="009A3125" w:rsidRDefault="009A3125" w:rsidP="001F07C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Full-</w:t>
            </w:r>
            <w:r w:rsidR="00751894"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time</w:t>
            </w:r>
          </w:p>
        </w:tc>
      </w:tr>
      <w:tr w:rsidR="00AA1FCD" w:rsidRPr="00AD0C53" w14:paraId="72D80B68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D32D7D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84D47A" w14:textId="77777777" w:rsidR="00AA1FCD" w:rsidRPr="009A3125" w:rsidRDefault="0075189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  <w:r w:rsidR="00431547" w:rsidRPr="00431547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rd</w:t>
            </w:r>
            <w:r w:rsidR="0043154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year </w:t>
            </w: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/</w:t>
            </w:r>
            <w:r w:rsidR="0043154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6</w:t>
            </w:r>
            <w:r w:rsidR="00431547" w:rsidRPr="00431547">
              <w:rPr>
                <w:rFonts w:ascii="Corbel" w:hAnsi="Corbel" w:cs="Tahoma"/>
                <w:b w:val="0"/>
                <w:color w:val="auto"/>
                <w:sz w:val="24"/>
                <w:szCs w:val="24"/>
                <w:vertAlign w:val="superscript"/>
                <w:lang w:val="en-GB"/>
              </w:rPr>
              <w:t>th</w:t>
            </w:r>
            <w:r w:rsidR="00431547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semester</w:t>
            </w:r>
          </w:p>
        </w:tc>
      </w:tr>
      <w:tr w:rsidR="00AA1FCD" w:rsidRPr="004F2031" w14:paraId="389809E2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53A92BC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31C1D2D" w14:textId="77777777" w:rsidR="00AA1FCD" w:rsidRPr="009A3125" w:rsidRDefault="001F07C5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Major</w:t>
            </w:r>
          </w:p>
        </w:tc>
      </w:tr>
      <w:tr w:rsidR="00AA1FCD" w:rsidRPr="004F2031" w14:paraId="63EDF27A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BC00855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0C6790" w14:textId="77777777" w:rsidR="00AA1FCD" w:rsidRPr="009A3125" w:rsidRDefault="00BA2A0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English</w:t>
            </w:r>
          </w:p>
        </w:tc>
      </w:tr>
      <w:tr w:rsidR="00AA1FCD" w:rsidRPr="004F2031" w14:paraId="455FD5E6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A7C1321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4F6A68A" w14:textId="77777777" w:rsidR="00AA1FCD" w:rsidRPr="009A3125" w:rsidRDefault="007C6E6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</w:t>
            </w:r>
            <w:r w:rsidR="00BA2A04"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</w:t>
            </w:r>
            <w:proofErr w:type="spellEnd"/>
            <w:r w:rsidR="00BA2A04"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Anatol </w:t>
            </w:r>
            <w:proofErr w:type="spellStart"/>
            <w:r w:rsidR="00BA2A04"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Szewel</w:t>
            </w:r>
            <w:proofErr w:type="spellEnd"/>
          </w:p>
        </w:tc>
      </w:tr>
      <w:tr w:rsidR="00AA1FCD" w:rsidRPr="004F2031" w14:paraId="1525A143" w14:textId="77777777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89DA343" w14:textId="77777777" w:rsidR="00AA1FCD" w:rsidRPr="004F2031" w:rsidRDefault="002D748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28CF87D" w14:textId="77777777" w:rsidR="00AA1FCD" w:rsidRPr="009A3125" w:rsidRDefault="007C6E6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</w:t>
            </w:r>
            <w:r w:rsidR="00BA2A04"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</w:t>
            </w:r>
            <w:proofErr w:type="spellEnd"/>
            <w:r w:rsidR="00BA2A04"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Anatol </w:t>
            </w:r>
            <w:proofErr w:type="spellStart"/>
            <w:r w:rsidR="00BA2A04" w:rsidRPr="009A3125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Szewel</w:t>
            </w:r>
            <w:proofErr w:type="spellEnd"/>
          </w:p>
        </w:tc>
      </w:tr>
    </w:tbl>
    <w:p w14:paraId="5FA8569D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580FA59E" w14:textId="77777777" w:rsidR="00AA1FCD" w:rsidRPr="004F2031" w:rsidRDefault="002D7484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14:paraId="6B517D68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14:paraId="3044E4E9" w14:textId="77777777" w:rsidR="00AA1FCD" w:rsidRPr="004F2031" w:rsidRDefault="002D7484" w:rsidP="001C26A0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</w:t>
      </w:r>
      <w:proofErr w:type="gramStart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>1.Learning</w:t>
      </w:r>
      <w:proofErr w:type="gramEnd"/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 format – number of hours and ECTS credits </w:t>
      </w:r>
    </w:p>
    <w:p w14:paraId="5E0E884C" w14:textId="77777777" w:rsidR="00AA1FCD" w:rsidRPr="004F2031" w:rsidRDefault="00AA1FCD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A1FCD" w:rsidRPr="004F2031" w14:paraId="6D23E03C" w14:textId="77777777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E8FBAA7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14:paraId="1AF879D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9676A4D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F65D81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2025E7" w14:textId="77777777" w:rsidR="00AA1FCD" w:rsidRPr="004F2031" w:rsidRDefault="002D7484">
            <w:pPr>
              <w:pStyle w:val="Nagwkitablic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95ADB3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 classes</w:t>
            </w:r>
          </w:p>
          <w:p w14:paraId="5D97E38E" w14:textId="77777777" w:rsidR="00AA1FCD" w:rsidRPr="004F2031" w:rsidRDefault="00AA1FCD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701A8F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5BCA2B1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0BA1D4B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F029A8A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1EF873C" w14:textId="77777777" w:rsidR="00AA1FCD" w:rsidRPr="004F2031" w:rsidRDefault="002D748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AA1FCD" w:rsidRPr="004F2031" w14:paraId="1697443E" w14:textId="77777777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45E5D07" w14:textId="77777777" w:rsidR="00AA1FCD" w:rsidRPr="004F2031" w:rsidRDefault="00BA2A0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3239982" w14:textId="77777777" w:rsidR="00AA1FCD" w:rsidRPr="004F2031" w:rsidRDefault="00BA2A0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07C4BA0A" w14:textId="77777777" w:rsidR="00AA1FCD" w:rsidRPr="004F2031" w:rsidRDefault="00BA2A0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21D2C0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99ED44D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D436048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2CD1853C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CF10D22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691D659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3D8FE0E" w14:textId="77777777" w:rsidR="00AA1FCD" w:rsidRPr="004F2031" w:rsidRDefault="00AA1FCD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</w:tr>
    </w:tbl>
    <w:p w14:paraId="4421BA3E" w14:textId="77777777" w:rsidR="00AA1FCD" w:rsidRPr="004F2031" w:rsidRDefault="00AA1FCD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14:paraId="5CF2AD72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64F4CED8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14:paraId="1EB02BE8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- conducted in a traditional way</w:t>
      </w:r>
    </w:p>
    <w:p w14:paraId="67912B49" w14:textId="77777777" w:rsidR="00BA2A04" w:rsidRPr="004F2031" w:rsidRDefault="00BA2A0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7367EB7" w14:textId="77777777" w:rsidR="00AA1FCD" w:rsidRPr="004F2031" w:rsidRDefault="00F32FE2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="002D7484"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="002D7484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14:paraId="10A7FB3D" w14:textId="77777777" w:rsidR="00AA1FCD" w:rsidRPr="004F2031" w:rsidRDefault="00524442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             </w:t>
      </w:r>
      <w:r w:rsidR="00FD13A3"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pass with a grade</w:t>
      </w:r>
    </w:p>
    <w:p w14:paraId="175E14F3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F567430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2.</w:t>
      </w:r>
      <w:r w:rsidR="00F32FE2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AA1FCD" w:rsidRPr="005F3199" w14:paraId="68A3FE40" w14:textId="77777777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2B41AFA" w14:textId="77777777" w:rsidR="00AA1FCD" w:rsidRPr="004F2031" w:rsidRDefault="00FD13A3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Advanced English language proficiency</w:t>
            </w:r>
          </w:p>
          <w:p w14:paraId="527B8B83" w14:textId="77777777" w:rsidR="00AA1FCD" w:rsidRPr="004F2031" w:rsidRDefault="00AA1FCD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</w:p>
        </w:tc>
      </w:tr>
    </w:tbl>
    <w:p w14:paraId="765DD00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802F3F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74560698" w14:textId="77777777" w:rsidR="00AA1FCD" w:rsidRPr="004F2031" w:rsidRDefault="005F3199" w:rsidP="005F3199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="001C26A0">
        <w:rPr>
          <w:rFonts w:ascii="Corbel" w:hAnsi="Corbel" w:cs="Tahoma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14:paraId="2347FA7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14:paraId="1B5F9965" w14:textId="77777777" w:rsidR="00AA1FCD" w:rsidRPr="004F2031" w:rsidRDefault="00F32FE2" w:rsidP="00F32FE2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lastRenderedPageBreak/>
        <w:t>3.1.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FD13A3" w:rsidRPr="00A06886" w14:paraId="28031E00" w14:textId="77777777" w:rsidTr="00957E83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8C7116" w14:textId="77777777" w:rsidR="00FD13A3" w:rsidRPr="004F2031" w:rsidRDefault="00FD13A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FDB3813" w14:textId="77777777" w:rsidR="00FD13A3" w:rsidRPr="00FD13A3" w:rsidRDefault="007854ED" w:rsidP="007854ED">
            <w:pPr>
              <w:rPr>
                <w:lang w:val="en-US"/>
              </w:rPr>
            </w:pPr>
            <w:r>
              <w:rPr>
                <w:lang w:val="en-US"/>
              </w:rPr>
              <w:t>To introduce t</w:t>
            </w:r>
            <w:r w:rsidR="00FD13A3">
              <w:rPr>
                <w:lang w:val="en-US"/>
              </w:rPr>
              <w:t xml:space="preserve">he notion </w:t>
            </w:r>
            <w:r w:rsidR="00FD13A3" w:rsidRPr="00FD13A3">
              <w:rPr>
                <w:lang w:val="en-US"/>
              </w:rPr>
              <w:t>of interculturalism.</w:t>
            </w:r>
          </w:p>
        </w:tc>
      </w:tr>
      <w:tr w:rsidR="00FD13A3" w:rsidRPr="00A06886" w14:paraId="10D7656D" w14:textId="77777777" w:rsidTr="00957E83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1AA2AB76" w14:textId="77777777" w:rsidR="00FD13A3" w:rsidRPr="004F2031" w:rsidRDefault="007854ED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D988FF4" w14:textId="77777777" w:rsidR="00FD13A3" w:rsidRPr="00FD13A3" w:rsidRDefault="007854ED" w:rsidP="007854ED">
            <w:pPr>
              <w:rPr>
                <w:lang w:val="en-US"/>
              </w:rPr>
            </w:pPr>
            <w:r>
              <w:rPr>
                <w:lang w:val="en-US"/>
              </w:rPr>
              <w:t>To d</w:t>
            </w:r>
            <w:r w:rsidR="00FD13A3" w:rsidRPr="00FD13A3">
              <w:rPr>
                <w:lang w:val="en-US"/>
              </w:rPr>
              <w:t>evelop students' ability to solve problems resulting from the existence of various cultures.</w:t>
            </w:r>
          </w:p>
        </w:tc>
      </w:tr>
      <w:tr w:rsidR="00FD13A3" w:rsidRPr="00A06886" w14:paraId="07AAC664" w14:textId="77777777" w:rsidTr="00957E83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25ABBB9" w14:textId="77777777" w:rsidR="00FD13A3" w:rsidRPr="004F2031" w:rsidRDefault="00FD13A3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</w:t>
            </w:r>
            <w:r w:rsidR="007854ED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E079BA" w14:textId="77777777" w:rsidR="00FD13A3" w:rsidRPr="00FD13A3" w:rsidRDefault="007854ED" w:rsidP="007854ED">
            <w:pPr>
              <w:rPr>
                <w:lang w:val="en-US"/>
              </w:rPr>
            </w:pPr>
            <w:r>
              <w:rPr>
                <w:lang w:val="en-US"/>
              </w:rPr>
              <w:t>To d</w:t>
            </w:r>
            <w:r w:rsidR="00FD13A3" w:rsidRPr="00FD13A3">
              <w:rPr>
                <w:lang w:val="en-US"/>
              </w:rPr>
              <w:t>evelop skills to achieve communication goals.</w:t>
            </w:r>
          </w:p>
        </w:tc>
      </w:tr>
      <w:tr w:rsidR="007854ED" w:rsidRPr="00A06886" w14:paraId="20B3EC8A" w14:textId="77777777" w:rsidTr="00957E83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3D899A6F" w14:textId="77777777" w:rsidR="007854ED" w:rsidRPr="004F2031" w:rsidRDefault="007854ED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2F65F53" w14:textId="77777777" w:rsidR="007854ED" w:rsidRDefault="007854ED" w:rsidP="007854ED">
            <w:pPr>
              <w:rPr>
                <w:lang w:val="en-US"/>
              </w:rPr>
            </w:pPr>
            <w:r w:rsidRPr="007854ED">
              <w:rPr>
                <w:lang w:val="en-US"/>
              </w:rPr>
              <w:t>Awareness of (inter) cultural differences between native and foreign culture and sensitivity to them.</w:t>
            </w:r>
          </w:p>
        </w:tc>
      </w:tr>
    </w:tbl>
    <w:p w14:paraId="31862780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14:paraId="02A62A47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3BB091ED" w14:textId="77777777" w:rsidR="00AA1FCD" w:rsidRPr="004F2031" w:rsidRDefault="002D7484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 w:rsidR="001C26A0"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/>
          <w:color w:val="auto"/>
          <w:szCs w:val="24"/>
          <w:lang w:val="en-GB"/>
        </w:rPr>
        <w:t xml:space="preserve"> 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</w:t>
      </w:r>
      <w:proofErr w:type="gramStart"/>
      <w:r w:rsidRPr="004F2031">
        <w:rPr>
          <w:rFonts w:ascii="Corbel" w:hAnsi="Corbel" w:cs="Tahoma"/>
          <w:color w:val="auto"/>
          <w:szCs w:val="24"/>
          <w:lang w:val="en-GB"/>
        </w:rPr>
        <w:t xml:space="preserve">Outcomes  </w:t>
      </w:r>
      <w:r w:rsidRPr="004F2031">
        <w:rPr>
          <w:rFonts w:ascii="Corbel" w:hAnsi="Corbel"/>
          <w:color w:val="auto"/>
          <w:szCs w:val="24"/>
          <w:lang w:val="en-GB"/>
        </w:rPr>
        <w:t>(</w:t>
      </w:r>
      <w:proofErr w:type="gramEnd"/>
      <w:r w:rsidRPr="004F2031">
        <w:rPr>
          <w:rFonts w:ascii="Corbel" w:hAnsi="Corbel"/>
          <w:color w:val="auto"/>
          <w:szCs w:val="24"/>
          <w:lang w:val="en-GB"/>
        </w:rPr>
        <w:t>to be completed by the coordinator)</w:t>
      </w:r>
    </w:p>
    <w:p w14:paraId="7FDB0A69" w14:textId="77777777" w:rsidR="00AA1FCD" w:rsidRPr="004F2031" w:rsidRDefault="00AA1FCD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14:paraId="112B62C5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AA1FCD" w:rsidRPr="00A06886" w14:paraId="121CC39F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4878E68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61307D0B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14:paraId="1C39EB16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4FC6788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AA1FCD" w:rsidRPr="00DE3D24" w14:paraId="699739B8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4895DEF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4E59C59" w14:textId="77777777" w:rsidR="00AA1FCD" w:rsidRPr="004F2031" w:rsidRDefault="009F5D99" w:rsidP="009F5D9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="00DE3D24" w:rsidRPr="00DE3D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tudent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="00DE3D24" w:rsidRPr="00DE3D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understand the main directions of development and the most important achievements of the theory of communication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and</w:t>
            </w:r>
            <w:r w:rsidR="00DE3D24" w:rsidRPr="00DE3D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multicultural principles, as well as the basic methods and interpretations of various communicative acts, in particular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</w:t>
            </w:r>
            <w:r w:rsidR="00DE3D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within the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DE3D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English-speaking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countries</w:t>
            </w:r>
            <w:r w:rsidR="00DE3D24" w:rsidRPr="00DE3D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ABEC5C" w14:textId="77777777" w:rsidR="00AA1FCD" w:rsidRPr="004F2031" w:rsidRDefault="009F5D99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640B6">
              <w:rPr>
                <w:rFonts w:ascii="Corbel" w:hAnsi="Corbel"/>
                <w:b w:val="0"/>
                <w:smallCaps w:val="0"/>
                <w:szCs w:val="24"/>
              </w:rPr>
              <w:t>K_W06</w:t>
            </w:r>
          </w:p>
        </w:tc>
      </w:tr>
      <w:tr w:rsidR="00AA1FCD" w:rsidRPr="009F5D99" w14:paraId="15578D88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98E3FCD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1329443" w14:textId="77777777" w:rsidR="00AA1FCD" w:rsidRPr="004F2031" w:rsidRDefault="009F5D99" w:rsidP="0064035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9F5D9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tudent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</w:t>
            </w:r>
            <w:r w:rsidRPr="009F5D9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are</w:t>
            </w:r>
            <w:r w:rsidRPr="009F5D9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able to debate in English</w:t>
            </w:r>
            <w:r w:rsidR="0064035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,</w:t>
            </w:r>
            <w:r w:rsidRPr="009F5D9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="0064035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to </w:t>
            </w:r>
            <w:r w:rsidRPr="009F5D9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present and evaluate various situations during </w:t>
            </w:r>
            <w:r w:rsidR="0064035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the </w:t>
            </w:r>
            <w:r w:rsidRPr="009F5D9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intercultural communication and discuss</w:t>
            </w:r>
            <w:r w:rsidR="0064035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9F5D99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them;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6E7A52" w14:textId="77777777" w:rsidR="00AA1FCD" w:rsidRPr="004F2031" w:rsidRDefault="0064035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F640B6">
              <w:rPr>
                <w:rFonts w:ascii="Corbel" w:hAnsi="Corbel"/>
                <w:b w:val="0"/>
                <w:smallCaps w:val="0"/>
                <w:szCs w:val="24"/>
              </w:rPr>
              <w:t>K_U07</w:t>
            </w:r>
          </w:p>
        </w:tc>
      </w:tr>
      <w:tr w:rsidR="00AA1FCD" w:rsidRPr="009F5D99" w14:paraId="1C1B7CED" w14:textId="77777777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DD69E7" w14:textId="77777777" w:rsidR="00AA1FCD" w:rsidRPr="004F2031" w:rsidRDefault="0064035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LO-03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B34B867" w14:textId="77777777" w:rsidR="00AA1FCD" w:rsidRPr="004F2031" w:rsidRDefault="0064035C" w:rsidP="0064035C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64035C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Critically assess the knowledge and received content in the field of international and intercultural communication;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093406E" w14:textId="77777777" w:rsidR="00AA1FCD" w:rsidRPr="00D4432E" w:rsidRDefault="00D4432E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 w:rsidRPr="00D4432E">
              <w:rPr>
                <w:rFonts w:ascii="Corbel" w:hAnsi="Corbel"/>
                <w:b w:val="0"/>
                <w:szCs w:val="24"/>
              </w:rPr>
              <w:t>K_K01</w:t>
            </w:r>
          </w:p>
        </w:tc>
      </w:tr>
    </w:tbl>
    <w:p w14:paraId="65945614" w14:textId="77777777" w:rsidR="00AA1FCD" w:rsidRPr="004F2031" w:rsidRDefault="00AA1FCD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p w14:paraId="06B73022" w14:textId="77777777" w:rsidR="00AA1FCD" w:rsidRPr="00F32FE2" w:rsidRDefault="001C26A0" w:rsidP="001C26A0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 xml:space="preserve">Course </w:t>
      </w:r>
      <w:proofErr w:type="gramStart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content  (</w:t>
      </w:r>
      <w:proofErr w:type="gramEnd"/>
      <w:r w:rsidR="002D7484" w:rsidRPr="00F32FE2">
        <w:rPr>
          <w:rFonts w:ascii="Corbel" w:hAnsi="Corbel" w:cs="Tahoma"/>
          <w:b/>
          <w:color w:val="auto"/>
          <w:szCs w:val="24"/>
          <w:lang w:val="en-GB"/>
        </w:rPr>
        <w:t>to be completed by the coordinator)</w:t>
      </w:r>
    </w:p>
    <w:p w14:paraId="3CBE4D49" w14:textId="77777777" w:rsidR="00AA1FCD" w:rsidRPr="004F2031" w:rsidRDefault="002D7484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14:paraId="6BA7C78D" w14:textId="77777777" w:rsidR="00AA1FCD" w:rsidRPr="004F2031" w:rsidRDefault="00AA1FCD">
      <w:pPr>
        <w:pStyle w:val="ListParagraph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64D30622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9F6ADB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6376D1" w:rsidRPr="00A06886" w14:paraId="0D20C141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E9F377F" w14:textId="77777777" w:rsidR="006376D1" w:rsidRPr="006376D1" w:rsidRDefault="006376D1" w:rsidP="0002523E">
            <w:pPr>
              <w:rPr>
                <w:lang w:val="en-US"/>
              </w:rPr>
            </w:pPr>
            <w:r w:rsidRPr="006376D1">
              <w:rPr>
                <w:lang w:val="en-US"/>
              </w:rPr>
              <w:t xml:space="preserve">The concept of culture, </w:t>
            </w:r>
            <w:r>
              <w:rPr>
                <w:lang w:val="en-US"/>
              </w:rPr>
              <w:t xml:space="preserve">its </w:t>
            </w:r>
            <w:r w:rsidRPr="006376D1">
              <w:rPr>
                <w:lang w:val="en-US"/>
              </w:rPr>
              <w:t>classification and ranges.</w:t>
            </w:r>
          </w:p>
        </w:tc>
      </w:tr>
      <w:tr w:rsidR="006376D1" w:rsidRPr="00A06886" w14:paraId="4687939E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A2A458" w14:textId="77777777" w:rsidR="006376D1" w:rsidRPr="006376D1" w:rsidRDefault="006376D1" w:rsidP="0002523E">
            <w:pPr>
              <w:rPr>
                <w:lang w:val="en-US"/>
              </w:rPr>
            </w:pPr>
            <w:r w:rsidRPr="006376D1">
              <w:rPr>
                <w:lang w:val="en-US"/>
              </w:rPr>
              <w:t>Language communication as a cultural phenomenon.</w:t>
            </w:r>
          </w:p>
        </w:tc>
      </w:tr>
      <w:tr w:rsidR="006376D1" w:rsidRPr="00A06886" w14:paraId="08DA0646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A36F175" w14:textId="77777777" w:rsidR="006376D1" w:rsidRPr="006376D1" w:rsidRDefault="006376D1" w:rsidP="0002523E">
            <w:pPr>
              <w:rPr>
                <w:lang w:val="en-US"/>
              </w:rPr>
            </w:pPr>
            <w:r w:rsidRPr="006376D1">
              <w:rPr>
                <w:lang w:val="en-US"/>
              </w:rPr>
              <w:t>The role of intercultural communication in the age of globalization.</w:t>
            </w:r>
          </w:p>
        </w:tc>
      </w:tr>
    </w:tbl>
    <w:p w14:paraId="2F2F6D11" w14:textId="77777777" w:rsidR="00AA1FCD" w:rsidRPr="004F2031" w:rsidRDefault="00AA1FCD">
      <w:pPr>
        <w:rPr>
          <w:rFonts w:ascii="Corbel" w:hAnsi="Corbel" w:cs="Tahoma"/>
          <w:color w:val="auto"/>
          <w:szCs w:val="24"/>
          <w:lang w:val="en-GB"/>
        </w:rPr>
      </w:pPr>
    </w:p>
    <w:p w14:paraId="49780383" w14:textId="77777777" w:rsidR="00AA1FCD" w:rsidRPr="004F2031" w:rsidRDefault="002D7484">
      <w:pPr>
        <w:pStyle w:val="ListParagraph"/>
        <w:numPr>
          <w:ilvl w:val="0"/>
          <w:numId w:val="2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tutorials/seminars, colloquia, laboratories, practical classes</w:t>
      </w:r>
    </w:p>
    <w:p w14:paraId="1C2B865E" w14:textId="77777777" w:rsidR="00AA1FCD" w:rsidRPr="004F2031" w:rsidRDefault="00AA1FCD">
      <w:pPr>
        <w:pStyle w:val="ListParagraph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AA1FCD" w:rsidRPr="004F2031" w14:paraId="2AEF22D9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CCE8C74" w14:textId="77777777" w:rsidR="00AA1FCD" w:rsidRPr="004F2031" w:rsidRDefault="002D7484">
            <w:pPr>
              <w:pStyle w:val="ListParagraph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6376D1" w:rsidRPr="00A06886" w14:paraId="5169AA18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318971B" w14:textId="77777777" w:rsidR="006376D1" w:rsidRPr="006376D1" w:rsidRDefault="006376D1" w:rsidP="009A71F6">
            <w:pPr>
              <w:rPr>
                <w:lang w:val="en-US"/>
              </w:rPr>
            </w:pPr>
            <w:r w:rsidRPr="006376D1">
              <w:rPr>
                <w:lang w:val="en-US"/>
              </w:rPr>
              <w:lastRenderedPageBreak/>
              <w:t>Discussion of the concept of culture, general classification of cultures, historical basis of cultural preferences.</w:t>
            </w:r>
          </w:p>
        </w:tc>
      </w:tr>
      <w:tr w:rsidR="006376D1" w:rsidRPr="00A06886" w14:paraId="2626DC1F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DAF38E7" w14:textId="77777777" w:rsidR="006376D1" w:rsidRPr="006376D1" w:rsidRDefault="006376D1" w:rsidP="009A71F6">
            <w:pPr>
              <w:rPr>
                <w:lang w:val="en-US"/>
              </w:rPr>
            </w:pPr>
            <w:r w:rsidRPr="006376D1">
              <w:rPr>
                <w:lang w:val="en-US"/>
              </w:rPr>
              <w:t>Factors affecting the effectiveness of communication acts.</w:t>
            </w:r>
          </w:p>
        </w:tc>
      </w:tr>
      <w:tr w:rsidR="006376D1" w:rsidRPr="00A06886" w14:paraId="50D0262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D761CF" w14:textId="77777777" w:rsidR="006376D1" w:rsidRPr="006376D1" w:rsidRDefault="006376D1" w:rsidP="009A71F6">
            <w:pPr>
              <w:rPr>
                <w:lang w:val="en-US"/>
              </w:rPr>
            </w:pPr>
            <w:r w:rsidRPr="006376D1">
              <w:rPr>
                <w:lang w:val="en-US"/>
              </w:rPr>
              <w:t>Ways to break intercultural barriers in communication.</w:t>
            </w:r>
          </w:p>
        </w:tc>
      </w:tr>
      <w:tr w:rsidR="006376D1" w:rsidRPr="00A06886" w14:paraId="3285C9F7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C548BD8" w14:textId="77777777" w:rsidR="006376D1" w:rsidRPr="006376D1" w:rsidRDefault="006376D1" w:rsidP="009A71F6">
            <w:pPr>
              <w:rPr>
                <w:lang w:val="en-US"/>
              </w:rPr>
            </w:pPr>
            <w:r w:rsidRPr="006376D1">
              <w:rPr>
                <w:lang w:val="en-US"/>
              </w:rPr>
              <w:t>Intercultural communication and the information society.</w:t>
            </w:r>
          </w:p>
        </w:tc>
      </w:tr>
      <w:tr w:rsidR="007D74CA" w:rsidRPr="00A06886" w14:paraId="4A94CBAD" w14:textId="77777777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1A1E32B" w14:textId="77777777" w:rsidR="007D74CA" w:rsidRPr="007D74CA" w:rsidRDefault="00C40F36">
            <w:pPr>
              <w:rPr>
                <w:lang w:val="en-US"/>
              </w:rPr>
            </w:pPr>
            <w:r>
              <w:rPr>
                <w:lang w:val="en-US"/>
              </w:rPr>
              <w:t xml:space="preserve">Discussions </w:t>
            </w:r>
            <w:r w:rsidR="007D74CA" w:rsidRPr="007D74CA">
              <w:rPr>
                <w:lang w:val="en-US"/>
              </w:rPr>
              <w:t>after watching the films "Being there" by J. Kosinski and "Terminal" by S. Spielberg</w:t>
            </w:r>
          </w:p>
        </w:tc>
      </w:tr>
    </w:tbl>
    <w:p w14:paraId="49568AA2" w14:textId="77777777" w:rsidR="00AA1FCD" w:rsidRPr="004F2031" w:rsidRDefault="00AA1FCD">
      <w:pPr>
        <w:pStyle w:val="ListParagraph"/>
        <w:ind w:left="1080"/>
        <w:rPr>
          <w:rFonts w:ascii="Corbel" w:hAnsi="Corbel" w:cs="Tahoma"/>
          <w:color w:val="auto"/>
          <w:szCs w:val="24"/>
          <w:lang w:val="en-GB"/>
        </w:rPr>
      </w:pPr>
    </w:p>
    <w:p w14:paraId="18113A14" w14:textId="77777777" w:rsidR="00AA1FCD" w:rsidRPr="004F2031" w:rsidRDefault="001C26A0" w:rsidP="001C26A0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3.4.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Methods of Instruction</w:t>
      </w:r>
    </w:p>
    <w:p w14:paraId="67EDC0D8" w14:textId="77777777" w:rsidR="00AA1FCD" w:rsidRPr="00FC38D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C38D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Lecture: a problem-solving lecture</w:t>
      </w:r>
      <w:r w:rsidR="00FC38D5" w:rsidRPr="00FC38D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/ </w:t>
      </w:r>
      <w:r w:rsidRPr="00FC38D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a lecture supported by a multimedia presentation </w:t>
      </w:r>
    </w:p>
    <w:p w14:paraId="270C056C" w14:textId="77777777" w:rsidR="00AA1FCD" w:rsidRPr="00FC38D5" w:rsidRDefault="002D7484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FC38D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Classes: text analysis and discussion/project work (research project, practical project)/ group work (problem solving, discussion)</w:t>
      </w:r>
      <w:r w:rsidR="00FC38D5" w:rsidRPr="00FC38D5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;</w:t>
      </w:r>
    </w:p>
    <w:p w14:paraId="1338C9BE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4A038C5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14:paraId="11AEA0A1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735509C4" w14:textId="77777777" w:rsidR="00AA1FCD" w:rsidRPr="004F2031" w:rsidRDefault="002D7484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14:paraId="206496C5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DF8D311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AA1FCD" w:rsidRPr="004F2031" w14:paraId="2CE93D33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DC6024C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14:paraId="1053169F" w14:textId="77777777" w:rsidR="00AA1FCD" w:rsidRPr="004F2031" w:rsidRDefault="00AA1FCD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5E9792A6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14:paraId="77E1CFAE" w14:textId="77777777" w:rsidR="00AA1FCD" w:rsidRPr="004F2031" w:rsidRDefault="002D7484" w:rsidP="00F32FE2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 xml:space="preserve">Learning format (lectures, </w:t>
            </w:r>
            <w:proofErr w:type="gram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classes,…</w:t>
            </w:r>
            <w:proofErr w:type="gram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)</w:t>
            </w:r>
          </w:p>
        </w:tc>
      </w:tr>
      <w:tr w:rsidR="00AA1FCD" w:rsidRPr="004F2031" w14:paraId="6913F6EC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DD921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3A378C" w14:textId="77777777" w:rsidR="00AA1FCD" w:rsidRPr="00B673C0" w:rsidRDefault="00B673C0">
            <w:pPr>
              <w:pStyle w:val="Punktygwne"/>
              <w:spacing w:before="0" w:after="0"/>
              <w:rPr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oral exam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171E2BA" w14:textId="77777777" w:rsidR="00AA1FCD" w:rsidRPr="004F2031" w:rsidRDefault="00E9237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lecture</w:t>
            </w:r>
          </w:p>
        </w:tc>
      </w:tr>
      <w:tr w:rsidR="00AA1FCD" w:rsidRPr="004F2031" w14:paraId="2301EB7A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DF4B784" w14:textId="77777777" w:rsidR="00AA1FCD" w:rsidRPr="004F2031" w:rsidRDefault="002D7484" w:rsidP="00152E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</w:t>
            </w:r>
            <w:r w:rsidR="00152E3A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0</w:t>
            </w: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0311F7D" w14:textId="77777777" w:rsidR="00AA1FCD" w:rsidRPr="004F2031" w:rsidRDefault="00B673C0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91E4C4" w14:textId="77777777" w:rsidR="00AA1FCD" w:rsidRPr="004F2031" w:rsidRDefault="00E9237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  <w:tr w:rsidR="00152E3A" w:rsidRPr="004F2031" w14:paraId="1DA77C5F" w14:textId="77777777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BB36A9C" w14:textId="77777777" w:rsidR="00152E3A" w:rsidRPr="004F2031" w:rsidRDefault="00152E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D0D9A7E" w14:textId="77777777" w:rsidR="00152E3A" w:rsidRDefault="00152E3A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observation during classes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, report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DECB9FA" w14:textId="77777777" w:rsidR="00152E3A" w:rsidRPr="004F2031" w:rsidRDefault="00E92371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/>
                <w:b w:val="0"/>
                <w:color w:val="auto"/>
                <w:szCs w:val="20"/>
                <w:lang w:val="en-GB" w:eastAsia="pl-PL"/>
              </w:rPr>
              <w:t>class</w:t>
            </w:r>
          </w:p>
        </w:tc>
      </w:tr>
    </w:tbl>
    <w:p w14:paraId="3D5B061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05F91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483306C2" w14:textId="77777777" w:rsidR="00AA1FCD" w:rsidRPr="004F2031" w:rsidRDefault="004F2031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14:paraId="68971AEA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AA1FCD" w:rsidRPr="004B0FB1" w14:paraId="2C885299" w14:textId="77777777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7F06611" w14:textId="77777777" w:rsidR="00AA1FCD" w:rsidRPr="004F2031" w:rsidRDefault="004B0FB1" w:rsidP="00620A27">
            <w:pPr>
              <w:pStyle w:val="Punktygwne"/>
              <w:spacing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A 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positive grade from oral presentation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with a 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multimedia support. The evaluation of the presentation is based on the following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criteria (each scored on a scale of 1-5): voice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management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, body language,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language 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correctness, visualization </w:t>
            </w:r>
            <w:r w:rsidR="00E449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techniques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. Credit from the lecture. </w:t>
            </w:r>
            <w:r w:rsidR="00E449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At least 60% in the oral exam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. Scale</w:t>
            </w:r>
            <w:r w:rsidR="00E449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ratings: 60-68% </w:t>
            </w:r>
            <w:r w:rsidR="00E449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satisfactory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69-76% </w:t>
            </w:r>
            <w:r w:rsidR="00E449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satisfactory+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77-84% </w:t>
            </w:r>
            <w:r w:rsidR="00E449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85-92%  </w:t>
            </w:r>
            <w:r w:rsidR="00E4493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good +</w:t>
            </w:r>
            <w:r w:rsidRPr="004B0F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; 93-100% </w:t>
            </w:r>
            <w:r w:rsidR="00620A2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excellent</w:t>
            </w:r>
          </w:p>
        </w:tc>
      </w:tr>
    </w:tbl>
    <w:p w14:paraId="04D588CF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0EEE1CC8" w14:textId="77777777" w:rsidR="00AA1FCD" w:rsidRPr="004F2031" w:rsidRDefault="002D7484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14:paraId="5FD2E53E" w14:textId="77777777" w:rsidR="00AA1FCD" w:rsidRPr="004F2031" w:rsidRDefault="002D7484" w:rsidP="00F32FE2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14:paraId="38B16B64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AA1FCD" w:rsidRPr="004F2031" w14:paraId="7D9FAA07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971BC70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B56D7BF" w14:textId="77777777" w:rsidR="00AA1FCD" w:rsidRPr="004F2031" w:rsidRDefault="002D748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EC00F0" w:rsidRPr="004F2031" w14:paraId="76354F76" w14:textId="77777777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4AC141" w14:textId="77777777" w:rsidR="00EC00F0" w:rsidRPr="004F2031" w:rsidRDefault="00EC00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Scheduled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course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contact</w:t>
            </w:r>
            <w:proofErr w:type="spellEnd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BE4DE69" w14:textId="77777777" w:rsidR="00EC00F0" w:rsidRPr="00F640B6" w:rsidRDefault="00EC00F0" w:rsidP="00EE4373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F640B6">
              <w:rPr>
                <w:rFonts w:ascii="Corbel" w:hAnsi="Corbel"/>
                <w:szCs w:val="24"/>
              </w:rPr>
              <w:t>30</w:t>
            </w:r>
          </w:p>
        </w:tc>
      </w:tr>
      <w:tr w:rsidR="00EC00F0" w:rsidRPr="00AD0C53" w14:paraId="564F7C0E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6366297" w14:textId="77777777" w:rsidR="00EC00F0" w:rsidRPr="004F2031" w:rsidRDefault="00EC00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F713D75" w14:textId="77777777" w:rsidR="00EC00F0" w:rsidRPr="00F640B6" w:rsidRDefault="00EC00F0" w:rsidP="00EE4373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F640B6">
              <w:rPr>
                <w:rFonts w:ascii="Corbel" w:hAnsi="Corbel"/>
                <w:szCs w:val="24"/>
              </w:rPr>
              <w:t>5</w:t>
            </w:r>
          </w:p>
        </w:tc>
      </w:tr>
      <w:tr w:rsidR="00EC00F0" w:rsidRPr="00AD0C53" w14:paraId="034FCAF5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2571B06" w14:textId="77777777" w:rsidR="00EC00F0" w:rsidRPr="004F2031" w:rsidRDefault="00EC00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 xml:space="preserve">Non-contact hours - student's own work 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lastRenderedPageBreak/>
              <w:t>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2B48B46" w14:textId="77777777" w:rsidR="00EC00F0" w:rsidRPr="00F640B6" w:rsidRDefault="00EC00F0" w:rsidP="00EE4373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F640B6">
              <w:rPr>
                <w:rFonts w:ascii="Corbel" w:hAnsi="Corbel"/>
                <w:szCs w:val="24"/>
              </w:rPr>
              <w:lastRenderedPageBreak/>
              <w:t>15</w:t>
            </w:r>
          </w:p>
        </w:tc>
      </w:tr>
      <w:tr w:rsidR="00EC00F0" w:rsidRPr="004F2031" w14:paraId="2AFE1B56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729DA45" w14:textId="77777777" w:rsidR="00EC00F0" w:rsidRPr="004F2031" w:rsidRDefault="00EC00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A74491" w14:textId="77777777" w:rsidR="00EC00F0" w:rsidRPr="00F640B6" w:rsidRDefault="00EC00F0" w:rsidP="00EE4373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 w:rsidRPr="00F640B6">
              <w:rPr>
                <w:rFonts w:ascii="Corbel" w:hAnsi="Corbel"/>
                <w:szCs w:val="24"/>
              </w:rPr>
              <w:t>50</w:t>
            </w:r>
          </w:p>
        </w:tc>
      </w:tr>
      <w:tr w:rsidR="00EC00F0" w:rsidRPr="00AD0C53" w14:paraId="05D6DC10" w14:textId="77777777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716B6F9B" w14:textId="77777777" w:rsidR="00EC00F0" w:rsidRPr="004F2031" w:rsidRDefault="00EC00F0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1A58472" w14:textId="77777777" w:rsidR="00EC00F0" w:rsidRPr="00F640B6" w:rsidRDefault="00EC00F0" w:rsidP="00EE4373">
            <w:pPr>
              <w:pStyle w:val="ListParagraph"/>
              <w:spacing w:after="0" w:line="240" w:lineRule="auto"/>
              <w:ind w:left="0"/>
              <w:rPr>
                <w:rFonts w:ascii="Corbel" w:hAnsi="Corbel"/>
                <w:szCs w:val="24"/>
              </w:rPr>
            </w:pPr>
            <w:r>
              <w:rPr>
                <w:rFonts w:ascii="Corbel" w:hAnsi="Corbel"/>
                <w:szCs w:val="24"/>
              </w:rPr>
              <w:t>2</w:t>
            </w:r>
          </w:p>
        </w:tc>
      </w:tr>
    </w:tbl>
    <w:p w14:paraId="1EC512B4" w14:textId="77777777" w:rsidR="00AA1FCD" w:rsidRPr="004F2031" w:rsidRDefault="002D7484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14:paraId="096B4269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2DF6067" w14:textId="77777777" w:rsidR="00AA1FCD" w:rsidRPr="004F2031" w:rsidRDefault="00AA1FCD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</w:p>
    <w:p w14:paraId="7E823A56" w14:textId="77777777" w:rsidR="00AA1FCD" w:rsidRPr="004F2031" w:rsidRDefault="00F32FE2" w:rsidP="00F32FE2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14:paraId="6504FD3C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AA1FCD" w:rsidRPr="004F2031" w14:paraId="64055D6B" w14:textId="77777777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B73DAB7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14:paraId="769A51E1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94415CF" w14:textId="77777777" w:rsidR="00AA1FCD" w:rsidRPr="004F2031" w:rsidRDefault="004521C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50</w:t>
            </w:r>
          </w:p>
        </w:tc>
      </w:tr>
      <w:tr w:rsidR="00AA1FCD" w:rsidRPr="00A06886" w14:paraId="22D5CE1F" w14:textId="77777777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CDDCD0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4105D3E" w14:textId="77777777" w:rsidR="00AA1FCD" w:rsidRPr="004F2031" w:rsidRDefault="004521C8" w:rsidP="004521C8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 w:rsidRPr="004521C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apprenticeship in offices</w:t>
            </w: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and</w:t>
            </w:r>
            <w:r w:rsidRPr="004521C8"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 xml:space="preserve"> companies. Details of the internship can be found in the internship regulations.</w:t>
            </w:r>
          </w:p>
        </w:tc>
      </w:tr>
    </w:tbl>
    <w:p w14:paraId="7F513062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68BA177C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14:paraId="4623E1DD" w14:textId="77777777" w:rsidR="00AA1FCD" w:rsidRPr="004F2031" w:rsidRDefault="00F32FE2" w:rsidP="00F32FE2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="002D7484"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14:paraId="699CB1C0" w14:textId="77777777" w:rsidR="00AA1FCD" w:rsidRPr="004F2031" w:rsidRDefault="00AA1FCD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AA1FCD" w:rsidRPr="00A06886" w14:paraId="3A3960D7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B5C041E" w14:textId="77777777" w:rsidR="00AA1FCD" w:rsidRPr="004F2031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14:paraId="5416C5EB" w14:textId="77777777" w:rsidR="00524442" w:rsidRPr="00524442" w:rsidRDefault="00524442" w:rsidP="00524442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proofErr w:type="gramStart"/>
            <w:r w:rsidRPr="0052444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Borderlands :</w:t>
            </w:r>
            <w:proofErr w:type="gramEnd"/>
            <w:r w:rsidRPr="0052444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art, literature, culture / edited by Ewelina </w:t>
            </w:r>
            <w:proofErr w:type="spellStart"/>
            <w:r w:rsidRPr="0052444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Bańka</w:t>
            </w:r>
            <w:proofErr w:type="spellEnd"/>
            <w:r w:rsidRPr="0052444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, </w:t>
            </w:r>
            <w:proofErr w:type="spellStart"/>
            <w:r w:rsidRPr="0052444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Zofia</w:t>
            </w:r>
            <w:proofErr w:type="spellEnd"/>
            <w:r w:rsidRPr="0052444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</w:t>
            </w:r>
            <w:proofErr w:type="spellStart"/>
            <w:r w:rsidRPr="0052444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Kolbuszewska</w:t>
            </w:r>
            <w:proofErr w:type="spellEnd"/>
            <w:r w:rsidRPr="0052444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. - </w:t>
            </w:r>
            <w:proofErr w:type="gramStart"/>
            <w:r w:rsidRPr="0052444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Lublin :</w:t>
            </w:r>
            <w:proofErr w:type="spellStart"/>
            <w:r w:rsidRPr="0052444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Wydawnictwo</w:t>
            </w:r>
            <w:proofErr w:type="spellEnd"/>
            <w:proofErr w:type="gramEnd"/>
            <w:r w:rsidRPr="00524442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 KUL, 2016.</w:t>
            </w:r>
          </w:p>
          <w:p w14:paraId="08B3AC1B" w14:textId="77777777" w:rsidR="00524442" w:rsidRPr="00F640B6" w:rsidRDefault="00524442" w:rsidP="00524442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  <w:lang w:val="en-US"/>
              </w:rPr>
            </w:pPr>
            <w:r w:rsidRPr="00F640B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 xml:space="preserve">Acoustic territories: sound culture and everyday life / by Brandon LaBelle. - New </w:t>
            </w:r>
            <w:proofErr w:type="gramStart"/>
            <w:r w:rsidRPr="00F640B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York :Continuum</w:t>
            </w:r>
            <w:proofErr w:type="gramEnd"/>
            <w:r w:rsidRPr="00F640B6">
              <w:rPr>
                <w:rFonts w:ascii="Corbel" w:hAnsi="Corbel"/>
                <w:b w:val="0"/>
                <w:smallCaps w:val="0"/>
                <w:szCs w:val="24"/>
                <w:lang w:val="en-US"/>
              </w:rPr>
              <w:t>, 2010.</w:t>
            </w:r>
          </w:p>
          <w:p w14:paraId="6FDE3237" w14:textId="77777777" w:rsidR="00AA1FCD" w:rsidRPr="00524442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</w:p>
        </w:tc>
      </w:tr>
      <w:tr w:rsidR="00AA1FCD" w:rsidRPr="00F32FE2" w14:paraId="3EF4189B" w14:textId="77777777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644F17F" w14:textId="77777777" w:rsidR="00AA1FCD" w:rsidRPr="00524442" w:rsidRDefault="002D748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proofErr w:type="spellStart"/>
            <w:r w:rsidRPr="005244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Complementary</w:t>
            </w:r>
            <w:proofErr w:type="spellEnd"/>
            <w:r w:rsidRPr="005244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 </w:t>
            </w:r>
            <w:proofErr w:type="spellStart"/>
            <w:r w:rsidRPr="005244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literature</w:t>
            </w:r>
            <w:proofErr w:type="spellEnd"/>
            <w:r w:rsidRPr="00524442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: </w:t>
            </w:r>
          </w:p>
          <w:p w14:paraId="5DF1635C" w14:textId="77777777" w:rsidR="00524442" w:rsidRPr="00F640B6" w:rsidRDefault="00524442" w:rsidP="00524442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640B6">
              <w:rPr>
                <w:rFonts w:ascii="Corbel" w:hAnsi="Corbel"/>
                <w:b w:val="0"/>
                <w:smallCaps w:val="0"/>
                <w:szCs w:val="24"/>
              </w:rPr>
              <w:t>Czy komunikacja międzykulturowa jest możliwa</w:t>
            </w:r>
            <w:proofErr w:type="gramStart"/>
            <w:r w:rsidRPr="00F640B6">
              <w:rPr>
                <w:rFonts w:ascii="Corbel" w:hAnsi="Corbel"/>
                <w:b w:val="0"/>
                <w:smallCaps w:val="0"/>
                <w:szCs w:val="24"/>
              </w:rPr>
              <w:t>? :</w:t>
            </w:r>
            <w:proofErr w:type="gramEnd"/>
            <w:r w:rsidRPr="00F640B6">
              <w:rPr>
                <w:rFonts w:ascii="Corbel" w:hAnsi="Corbel"/>
                <w:b w:val="0"/>
                <w:smallCaps w:val="0"/>
                <w:szCs w:val="24"/>
              </w:rPr>
              <w:t xml:space="preserve"> strategia kulturoznawcza / </w:t>
            </w:r>
            <w:proofErr w:type="spellStart"/>
            <w:r w:rsidRPr="00F640B6">
              <w:rPr>
                <w:rFonts w:ascii="Corbel" w:hAnsi="Corbel"/>
                <w:b w:val="0"/>
                <w:smallCaps w:val="0"/>
                <w:szCs w:val="24"/>
              </w:rPr>
              <w:t>AndrzejZaporowski</w:t>
            </w:r>
            <w:proofErr w:type="spellEnd"/>
            <w:r w:rsidRPr="00F640B6">
              <w:rPr>
                <w:rFonts w:ascii="Corbel" w:hAnsi="Corbel"/>
                <w:b w:val="0"/>
                <w:smallCaps w:val="0"/>
                <w:szCs w:val="24"/>
              </w:rPr>
              <w:t>. - Poznań: Wydaw. Naukowe UAM, 2006.</w:t>
            </w:r>
          </w:p>
          <w:p w14:paraId="107DB28A" w14:textId="77777777" w:rsidR="00524442" w:rsidRPr="00F640B6" w:rsidRDefault="00524442" w:rsidP="00524442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640B6">
              <w:rPr>
                <w:rFonts w:ascii="Corbel" w:hAnsi="Corbel"/>
                <w:b w:val="0"/>
                <w:smallCaps w:val="0"/>
                <w:szCs w:val="24"/>
              </w:rPr>
              <w:t xml:space="preserve">Kultura, komunikacja, podmiotowość: szkice epistemologiczno-kulturoznawcze / pod </w:t>
            </w:r>
            <w:proofErr w:type="spellStart"/>
            <w:proofErr w:type="gramStart"/>
            <w:r w:rsidRPr="00F640B6">
              <w:rPr>
                <w:rFonts w:ascii="Corbel" w:hAnsi="Corbel"/>
                <w:b w:val="0"/>
                <w:smallCaps w:val="0"/>
                <w:szCs w:val="24"/>
              </w:rPr>
              <w:t>red.Krystyny</w:t>
            </w:r>
            <w:proofErr w:type="spellEnd"/>
            <w:proofErr w:type="gramEnd"/>
            <w:r w:rsidRPr="00F640B6">
              <w:rPr>
                <w:rFonts w:ascii="Corbel" w:hAnsi="Corbel"/>
                <w:b w:val="0"/>
                <w:smallCaps w:val="0"/>
                <w:szCs w:val="24"/>
              </w:rPr>
              <w:t xml:space="preserve"> Zamiary ; Uniwersytet im. Adama Mickiewicza w Poznaniu. - </w:t>
            </w:r>
            <w:proofErr w:type="gramStart"/>
            <w:r w:rsidRPr="00F640B6">
              <w:rPr>
                <w:rFonts w:ascii="Corbel" w:hAnsi="Corbel"/>
                <w:b w:val="0"/>
                <w:smallCaps w:val="0"/>
                <w:szCs w:val="24"/>
              </w:rPr>
              <w:t>Poznań :</w:t>
            </w:r>
            <w:proofErr w:type="gramEnd"/>
            <w:r w:rsidRPr="00F640B6">
              <w:rPr>
                <w:rFonts w:ascii="Corbel" w:hAnsi="Corbel"/>
                <w:b w:val="0"/>
                <w:smallCaps w:val="0"/>
                <w:szCs w:val="24"/>
              </w:rPr>
              <w:t xml:space="preserve"> Wydaw. Naukowe</w:t>
            </w:r>
          </w:p>
          <w:p w14:paraId="4137241C" w14:textId="77777777" w:rsidR="00524442" w:rsidRPr="00F640B6" w:rsidRDefault="00524442" w:rsidP="00524442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color w:val="000000"/>
                <w:szCs w:val="24"/>
                <w:lang w:val="en-US"/>
              </w:rPr>
            </w:pPr>
            <w:r w:rsidRPr="00F640B6">
              <w:rPr>
                <w:rFonts w:ascii="Corbel" w:hAnsi="Corbel"/>
                <w:b w:val="0"/>
                <w:smallCaps w:val="0"/>
                <w:szCs w:val="24"/>
              </w:rPr>
              <w:t>UAM, 2005.</w:t>
            </w:r>
          </w:p>
          <w:p w14:paraId="7B71270D" w14:textId="77777777" w:rsidR="00AA1FCD" w:rsidRPr="004F2031" w:rsidRDefault="00AA1FCD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14:paraId="3560C7F4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5CE3A6B8" w14:textId="77777777" w:rsidR="00AA1FCD" w:rsidRPr="004F2031" w:rsidRDefault="00AA1FCD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14:paraId="247FBAD6" w14:textId="77777777" w:rsidR="00AA1FCD" w:rsidRPr="004F2031" w:rsidRDefault="002D7484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14:paraId="532F5CFD" w14:textId="77777777" w:rsidR="00AA1FCD" w:rsidRPr="004F2031" w:rsidRDefault="00AA1FCD">
      <w:pPr>
        <w:rPr>
          <w:rFonts w:ascii="Corbel" w:hAnsi="Corbel"/>
          <w:color w:val="auto"/>
          <w:lang w:val="en-US"/>
        </w:rPr>
      </w:pPr>
    </w:p>
    <w:p w14:paraId="5B0F270E" w14:textId="77777777" w:rsidR="004F2031" w:rsidRPr="004F2031" w:rsidRDefault="004F2031">
      <w:pPr>
        <w:rPr>
          <w:rFonts w:ascii="Corbel" w:hAnsi="Corbel"/>
          <w:color w:val="auto"/>
          <w:lang w:val="en-US"/>
        </w:rPr>
      </w:pPr>
    </w:p>
    <w:sectPr w:rsidR="004F2031" w:rsidRPr="004F2031" w:rsidSect="00353996">
      <w:footerReference w:type="default" r:id="rId8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89CCB" w14:textId="77777777" w:rsidR="00686EAE" w:rsidRDefault="00686EAE">
      <w:pPr>
        <w:spacing w:after="0" w:line="240" w:lineRule="auto"/>
      </w:pPr>
      <w:r>
        <w:separator/>
      </w:r>
    </w:p>
  </w:endnote>
  <w:endnote w:type="continuationSeparator" w:id="0">
    <w:p w14:paraId="5E9EBD2C" w14:textId="77777777" w:rsidR="00686EAE" w:rsidRDefault="00686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50157" w14:textId="77777777" w:rsidR="00AA1FCD" w:rsidRDefault="00353996">
    <w:pPr>
      <w:pStyle w:val="Footer"/>
      <w:spacing w:after="0" w:line="240" w:lineRule="auto"/>
      <w:jc w:val="center"/>
    </w:pPr>
    <w:r>
      <w:fldChar w:fldCharType="begin"/>
    </w:r>
    <w:r w:rsidR="002D7484">
      <w:instrText>PAGE</w:instrText>
    </w:r>
    <w:r>
      <w:fldChar w:fldCharType="separate"/>
    </w:r>
    <w:r w:rsidR="00947B8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49914" w14:textId="77777777" w:rsidR="00686EAE" w:rsidRDefault="00686EAE">
      <w:pPr>
        <w:spacing w:after="0" w:line="240" w:lineRule="auto"/>
      </w:pPr>
      <w:r>
        <w:separator/>
      </w:r>
    </w:p>
  </w:footnote>
  <w:footnote w:type="continuationSeparator" w:id="0">
    <w:p w14:paraId="3C4EAF58" w14:textId="77777777" w:rsidR="00686EAE" w:rsidRDefault="00686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E1C83"/>
    <w:multiLevelType w:val="multilevel"/>
    <w:tmpl w:val="2EA836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color w:val="00000A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1868E0"/>
    <w:multiLevelType w:val="multilevel"/>
    <w:tmpl w:val="2D4C0D1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29F17D5"/>
    <w:multiLevelType w:val="multilevel"/>
    <w:tmpl w:val="EA3EFEDA"/>
    <w:lvl w:ilvl="0">
      <w:start w:val="1"/>
      <w:numFmt w:val="decimal"/>
      <w:lvlText w:val="%1."/>
      <w:lvlJc w:val="left"/>
      <w:pPr>
        <w:ind w:left="720" w:hanging="360"/>
      </w:pPr>
      <w:rPr>
        <w:color w:val="00000A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625A29"/>
    <w:multiLevelType w:val="multilevel"/>
    <w:tmpl w:val="49B881B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754A8"/>
    <w:multiLevelType w:val="multilevel"/>
    <w:tmpl w:val="C88E9978"/>
    <w:lvl w:ilvl="0">
      <w:start w:val="3"/>
      <w:numFmt w:val="decimal"/>
      <w:lvlText w:val="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862" w:hanging="720"/>
      </w:pPr>
      <w:rPr>
        <w:b/>
        <w:i w:val="0"/>
        <w:color w:val="00000A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num w:numId="1" w16cid:durableId="177084051">
    <w:abstractNumId w:val="0"/>
  </w:num>
  <w:num w:numId="2" w16cid:durableId="920531867">
    <w:abstractNumId w:val="1"/>
  </w:num>
  <w:num w:numId="3" w16cid:durableId="1852329779">
    <w:abstractNumId w:val="5"/>
  </w:num>
  <w:num w:numId="4" w16cid:durableId="502549525">
    <w:abstractNumId w:val="4"/>
  </w:num>
  <w:num w:numId="5" w16cid:durableId="1028065284">
    <w:abstractNumId w:val="3"/>
  </w:num>
  <w:num w:numId="6" w16cid:durableId="7558326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DEzMjU3NTAwNDVT0lEKTi0uzszPAykwrQUA1QlBQCwAAAA="/>
  </w:docVars>
  <w:rsids>
    <w:rsidRoot w:val="00AA1FCD"/>
    <w:rsid w:val="00036AA9"/>
    <w:rsid w:val="00071F49"/>
    <w:rsid w:val="000D0F83"/>
    <w:rsid w:val="00152E3A"/>
    <w:rsid w:val="001C26A0"/>
    <w:rsid w:val="001F07C5"/>
    <w:rsid w:val="0024022D"/>
    <w:rsid w:val="0028211C"/>
    <w:rsid w:val="00285046"/>
    <w:rsid w:val="002D7484"/>
    <w:rsid w:val="00300BF3"/>
    <w:rsid w:val="00353996"/>
    <w:rsid w:val="003730E0"/>
    <w:rsid w:val="00431547"/>
    <w:rsid w:val="004521C8"/>
    <w:rsid w:val="004B0FB1"/>
    <w:rsid w:val="004F0C89"/>
    <w:rsid w:val="004F2031"/>
    <w:rsid w:val="005176CF"/>
    <w:rsid w:val="00524442"/>
    <w:rsid w:val="00547266"/>
    <w:rsid w:val="005F3199"/>
    <w:rsid w:val="00620A27"/>
    <w:rsid w:val="006376D1"/>
    <w:rsid w:val="0064035C"/>
    <w:rsid w:val="00686EAE"/>
    <w:rsid w:val="00706FC5"/>
    <w:rsid w:val="00751894"/>
    <w:rsid w:val="007854ED"/>
    <w:rsid w:val="007C6E64"/>
    <w:rsid w:val="007D74CA"/>
    <w:rsid w:val="007F72BB"/>
    <w:rsid w:val="00947B88"/>
    <w:rsid w:val="009A3125"/>
    <w:rsid w:val="009E09D6"/>
    <w:rsid w:val="009F5D99"/>
    <w:rsid w:val="009F7732"/>
    <w:rsid w:val="00A06886"/>
    <w:rsid w:val="00A07FFB"/>
    <w:rsid w:val="00AA1FCD"/>
    <w:rsid w:val="00AD0C53"/>
    <w:rsid w:val="00B673C0"/>
    <w:rsid w:val="00BA2A04"/>
    <w:rsid w:val="00BA78AA"/>
    <w:rsid w:val="00C4052D"/>
    <w:rsid w:val="00C40F36"/>
    <w:rsid w:val="00C464E4"/>
    <w:rsid w:val="00D26701"/>
    <w:rsid w:val="00D31669"/>
    <w:rsid w:val="00D341C4"/>
    <w:rsid w:val="00D4432E"/>
    <w:rsid w:val="00DE3D24"/>
    <w:rsid w:val="00E44938"/>
    <w:rsid w:val="00E92371"/>
    <w:rsid w:val="00EA249D"/>
    <w:rsid w:val="00EC00F0"/>
    <w:rsid w:val="00F32FE2"/>
    <w:rsid w:val="00F83D6D"/>
    <w:rsid w:val="00FC38D5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03398D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10D"/>
    <w:pPr>
      <w:suppressAutoHyphens/>
      <w:spacing w:after="200" w:line="276" w:lineRule="auto"/>
    </w:pPr>
    <w:rPr>
      <w:rFonts w:eastAsia="Calibri"/>
      <w:color w:val="00000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basedOn w:val="DefaultParagraphFont"/>
    <w:link w:val="Footer"/>
    <w:uiPriority w:val="99"/>
    <w:rsid w:val="00B3310D"/>
    <w:rPr>
      <w:rFonts w:eastAsia="Calibri"/>
      <w:szCs w:val="22"/>
    </w:rPr>
  </w:style>
  <w:style w:type="character" w:styleId="PageNumber">
    <w:name w:val="page number"/>
    <w:basedOn w:val="DefaultParagraphFont"/>
    <w:semiHidden/>
    <w:rsid w:val="00B3310D"/>
  </w:style>
  <w:style w:type="character" w:customStyle="1" w:styleId="TekstpodstawowyZnak">
    <w:name w:val="Tekst podstawowy Znak"/>
    <w:basedOn w:val="DefaultParagraphFont"/>
    <w:link w:val="Tretekstu"/>
    <w:uiPriority w:val="99"/>
    <w:semiHidden/>
    <w:rsid w:val="00B3310D"/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783EA7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3EA7"/>
    <w:rPr>
      <w:rFonts w:eastAsia="Calibri"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3EA7"/>
    <w:rPr>
      <w:rFonts w:eastAsia="Calibri"/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EA7"/>
    <w:rPr>
      <w:rFonts w:ascii="Tahoma" w:eastAsia="Calibri" w:hAnsi="Tahoma" w:cs="Tahoma"/>
      <w:sz w:val="16"/>
      <w:szCs w:val="16"/>
    </w:rPr>
  </w:style>
  <w:style w:type="character" w:customStyle="1" w:styleId="ListLabel1">
    <w:name w:val="ListLabel 1"/>
    <w:rPr>
      <w:b/>
      <w:color w:val="00000A"/>
    </w:rPr>
  </w:style>
  <w:style w:type="character" w:customStyle="1" w:styleId="ListLabel2">
    <w:name w:val="ListLabel 2"/>
    <w:rPr>
      <w:i w:val="0"/>
    </w:rPr>
  </w:style>
  <w:style w:type="character" w:customStyle="1" w:styleId="ListLabel3">
    <w:name w:val="ListLabel 3"/>
    <w:rPr>
      <w:b w:val="0"/>
      <w:i w:val="0"/>
      <w:color w:val="00000A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b/>
      <w:i w:val="0"/>
      <w:color w:val="00000A"/>
    </w:rPr>
  </w:style>
  <w:style w:type="character" w:customStyle="1" w:styleId="ListLabel6">
    <w:name w:val="ListLabel 6"/>
    <w:rPr>
      <w:color w:val="00000A"/>
      <w:sz w:val="24"/>
    </w:rPr>
  </w:style>
  <w:style w:type="character" w:customStyle="1" w:styleId="ListLabel7">
    <w:name w:val="ListLabel 7"/>
    <w:rPr>
      <w:b/>
      <w:color w:val="00000A"/>
    </w:rPr>
  </w:style>
  <w:style w:type="character" w:customStyle="1" w:styleId="ListLabel8">
    <w:name w:val="ListLabel 8"/>
    <w:rPr>
      <w:i w:val="0"/>
    </w:rPr>
  </w:style>
  <w:style w:type="character" w:customStyle="1" w:styleId="ListLabel9">
    <w:name w:val="ListLabel 9"/>
    <w:rPr>
      <w:b w:val="0"/>
      <w:i w:val="0"/>
      <w:color w:val="00000A"/>
    </w:rPr>
  </w:style>
  <w:style w:type="character" w:customStyle="1" w:styleId="ListLabel10">
    <w:name w:val="ListLabel 10"/>
    <w:rPr>
      <w:color w:val="00000A"/>
      <w:sz w:val="24"/>
    </w:rPr>
  </w:style>
  <w:style w:type="paragraph" w:styleId="Header">
    <w:name w:val="header"/>
    <w:basedOn w:val="Normal"/>
    <w:next w:val="Tretekstu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retekstu">
    <w:name w:val="Treść tekstu"/>
    <w:basedOn w:val="Normal"/>
    <w:link w:val="TekstpodstawowyZnak"/>
    <w:uiPriority w:val="99"/>
    <w:semiHidden/>
    <w:unhideWhenUsed/>
    <w:rsid w:val="00B3310D"/>
    <w:pPr>
      <w:spacing w:after="120" w:line="288" w:lineRule="auto"/>
    </w:pPr>
  </w:style>
  <w:style w:type="paragraph" w:styleId="List">
    <w:name w:val="List"/>
    <w:basedOn w:val="Tretekstu"/>
    <w:rPr>
      <w:rFonts w:cs="Arial"/>
    </w:rPr>
  </w:style>
  <w:style w:type="paragraph" w:styleId="Signature">
    <w:name w:val="Signature"/>
    <w:basedOn w:val="Normal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3310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3310D"/>
    <w:pPr>
      <w:tabs>
        <w:tab w:val="center" w:pos="4536"/>
        <w:tab w:val="right" w:pos="9072"/>
      </w:tabs>
    </w:pPr>
  </w:style>
  <w:style w:type="paragraph" w:customStyle="1" w:styleId="Punktygwne">
    <w:name w:val="Punkty główne"/>
    <w:basedOn w:val="Normal"/>
    <w:rsid w:val="00B3310D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retekstu"/>
    <w:rsid w:val="00B3310D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"/>
    <w:rsid w:val="00B3310D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retekstu"/>
    <w:rsid w:val="00B3310D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Tretekstu"/>
    <w:rsid w:val="00B3310D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Tretekstu"/>
    <w:uiPriority w:val="99"/>
    <w:rsid w:val="00B3310D"/>
  </w:style>
  <w:style w:type="paragraph" w:customStyle="1" w:styleId="centralniewrubryce">
    <w:name w:val="centralnie w rubryce"/>
    <w:basedOn w:val="Normal"/>
    <w:rsid w:val="00B3310D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3EA7"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link w:val="CommentSubjectChar"/>
    <w:uiPriority w:val="99"/>
    <w:semiHidden/>
    <w:unhideWhenUsed/>
    <w:rsid w:val="00783EA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EA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Normal"/>
  </w:style>
  <w:style w:type="table" w:styleId="TableGrid">
    <w:name w:val="Table Grid"/>
    <w:basedOn w:val="TableNormal"/>
    <w:uiPriority w:val="59"/>
    <w:rsid w:val="00B3310D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29741-F40E-4B3B-8C8D-5A1B0C0E5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811</Words>
  <Characters>4624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Marta Nowacka</cp:lastModifiedBy>
  <cp:revision>6</cp:revision>
  <cp:lastPrinted>2017-07-04T06:31:00Z</cp:lastPrinted>
  <dcterms:created xsi:type="dcterms:W3CDTF">2020-01-24T12:58:00Z</dcterms:created>
  <dcterms:modified xsi:type="dcterms:W3CDTF">2023-02-06T13:02:00Z</dcterms:modified>
  <dc:language>pl-PL</dc:language>
</cp:coreProperties>
</file>