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68389A" w14:textId="77777777" w:rsidR="00505F69" w:rsidRDefault="00505F69" w:rsidP="00505F69">
      <w:pPr>
        <w:spacing w:after="0" w:line="240" w:lineRule="auto"/>
        <w:jc w:val="center"/>
        <w:rPr>
          <w:rFonts w:ascii="Times New Roman" w:hAnsi="Times New Roman"/>
          <w:b/>
          <w:sz w:val="24"/>
          <w:szCs w:val="24"/>
        </w:rPr>
      </w:pPr>
      <w:r>
        <w:rPr>
          <w:rFonts w:ascii="Times New Roman" w:hAnsi="Times New Roman"/>
          <w:b/>
          <w:sz w:val="24"/>
          <w:szCs w:val="24"/>
        </w:rPr>
        <w:t>SYLABUS</w:t>
      </w:r>
    </w:p>
    <w:p w14:paraId="24505239" w14:textId="77777777" w:rsidR="00505F69" w:rsidRDefault="00505F69" w:rsidP="00505F69">
      <w:pPr>
        <w:spacing w:after="0" w:line="240" w:lineRule="auto"/>
        <w:jc w:val="center"/>
        <w:rPr>
          <w:rFonts w:ascii="Times New Roman" w:hAnsi="Times New Roman"/>
          <w:sz w:val="24"/>
          <w:szCs w:val="24"/>
        </w:rPr>
      </w:pPr>
      <w:r>
        <w:rPr>
          <w:rFonts w:ascii="Times New Roman" w:hAnsi="Times New Roman"/>
          <w:b/>
          <w:sz w:val="24"/>
          <w:szCs w:val="24"/>
        </w:rPr>
        <w:t>applies to the</w:t>
      </w:r>
      <w:r>
        <w:rPr>
          <w:rFonts w:ascii="Times New Roman" w:hAnsi="Times New Roman"/>
          <w:sz w:val="24"/>
          <w:szCs w:val="24"/>
        </w:rPr>
        <w:t xml:space="preserve"> 2023-2026 </w:t>
      </w:r>
      <w:r>
        <w:rPr>
          <w:rFonts w:ascii="Times New Roman" w:hAnsi="Times New Roman"/>
          <w:b/>
          <w:sz w:val="24"/>
          <w:szCs w:val="24"/>
        </w:rPr>
        <w:t>education cycle</w:t>
      </w:r>
    </w:p>
    <w:p w14:paraId="386F2C39" w14:textId="77777777" w:rsidR="00505F69" w:rsidRDefault="00505F69" w:rsidP="00505F69">
      <w:pPr>
        <w:spacing w:after="0" w:line="240" w:lineRule="auto"/>
        <w:jc w:val="center"/>
        <w:rPr>
          <w:rFonts w:ascii="Times New Roman" w:hAnsi="Times New Roman"/>
          <w:sz w:val="24"/>
          <w:szCs w:val="24"/>
        </w:rPr>
      </w:pPr>
      <w:r>
        <w:rPr>
          <w:rFonts w:ascii="Times New Roman" w:hAnsi="Times New Roman"/>
          <w:sz w:val="24"/>
          <w:szCs w:val="24"/>
        </w:rPr>
        <w:t>(extreme dates)</w:t>
      </w:r>
    </w:p>
    <w:p w14:paraId="1C00668B" w14:textId="77777777" w:rsidR="00505F69" w:rsidRDefault="00505F69" w:rsidP="00505F69">
      <w:pPr>
        <w:spacing w:after="0" w:line="240" w:lineRule="auto"/>
        <w:jc w:val="center"/>
        <w:rPr>
          <w:rFonts w:ascii="Times New Roman" w:eastAsia="Corbel" w:hAnsi="Times New Roman"/>
          <w:sz w:val="24"/>
          <w:szCs w:val="24"/>
        </w:rPr>
      </w:pPr>
      <w:r>
        <w:rPr>
          <w:rFonts w:ascii="Times New Roman" w:hAnsi="Times New Roman"/>
          <w:sz w:val="24"/>
          <w:szCs w:val="24"/>
        </w:rPr>
        <w:t>2023/2024 academic year</w:t>
      </w:r>
    </w:p>
    <w:p w14:paraId="73D3AA0E" w14:textId="77777777" w:rsidR="004542DD" w:rsidRPr="004D1E78" w:rsidRDefault="004542DD" w:rsidP="004542DD">
      <w:pPr>
        <w:spacing w:after="0" w:line="240" w:lineRule="auto"/>
        <w:rPr>
          <w:rFonts w:ascii="Corbel" w:hAnsi="Corbel" w:cstheme="minorHAnsi"/>
          <w:sz w:val="24"/>
          <w:szCs w:val="24"/>
        </w:rPr>
      </w:pPr>
    </w:p>
    <w:p w14:paraId="1A2FC88F" w14:textId="77777777" w:rsidR="004542DD" w:rsidRPr="004D1E78" w:rsidRDefault="004542DD" w:rsidP="004542DD">
      <w:pPr>
        <w:pStyle w:val="Punktygwne"/>
        <w:spacing w:before="0" w:after="0"/>
        <w:rPr>
          <w:rFonts w:ascii="Corbel" w:hAnsi="Corbel" w:cstheme="minorHAnsi"/>
          <w:szCs w:val="24"/>
        </w:rPr>
      </w:pPr>
      <w:r w:rsidRPr="004D1E78">
        <w:rPr>
          <w:rFonts w:ascii="Corbel" w:hAnsi="Corbel" w:cstheme="minorHAnsi"/>
          <w:szCs w:val="24"/>
        </w:rPr>
        <w:t xml:space="preserve">1. </w:t>
      </w:r>
      <w:r w:rsidR="008F6B13" w:rsidRPr="004D1E78">
        <w:rPr>
          <w:rFonts w:ascii="Corbel" w:hAnsi="Corbel" w:cstheme="minorHAnsi"/>
          <w:szCs w:val="24"/>
        </w:rPr>
        <w:t>BASIC INFORMATION ABOUT THE</w:t>
      </w:r>
      <w:r w:rsidRPr="004D1E78">
        <w:rPr>
          <w:rFonts w:ascii="Corbel" w:hAnsi="Corbel" w:cstheme="minorHAnsi"/>
          <w:szCs w:val="24"/>
        </w:rPr>
        <w:t xml:space="preserve"> </w:t>
      </w:r>
      <w:r w:rsidR="00A4653E" w:rsidRPr="004D1E78">
        <w:rPr>
          <w:rFonts w:ascii="Corbel" w:hAnsi="Corbel" w:cstheme="minorHAnsi"/>
          <w:szCs w:val="24"/>
        </w:rPr>
        <w:t>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6730"/>
      </w:tblGrid>
      <w:tr w:rsidR="004542DD" w:rsidRPr="004D1E78" w14:paraId="282C6B3F"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362DD7F6" w14:textId="77777777" w:rsidR="004542DD" w:rsidRPr="004D1E78" w:rsidRDefault="004542DD">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 xml:space="preserve">Name of the </w:t>
            </w:r>
            <w:r w:rsidR="00A4653E" w:rsidRPr="004D1E78">
              <w:rPr>
                <w:rFonts w:ascii="Corbel" w:hAnsi="Corbel" w:cstheme="minorHAnsi"/>
                <w:sz w:val="24"/>
                <w:szCs w:val="24"/>
                <w:lang w:eastAsia="en-US"/>
              </w:rPr>
              <w:t>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17C2D32F"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Sports psychology</w:t>
            </w:r>
          </w:p>
        </w:tc>
      </w:tr>
      <w:tr w:rsidR="004542DD" w:rsidRPr="004D1E78" w14:paraId="18402EC4"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4B1B1A11" w14:textId="77777777" w:rsidR="004542DD" w:rsidRPr="004D1E78" w:rsidRDefault="00A4653E">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Course</w:t>
            </w:r>
            <w:r w:rsidR="004542DD" w:rsidRPr="004D1E78">
              <w:rPr>
                <w:rFonts w:ascii="Corbel" w:hAnsi="Corbel" w:cstheme="minorHAnsi"/>
                <w:sz w:val="24"/>
                <w:szCs w:val="24"/>
                <w:lang w:eastAsia="en-US"/>
              </w:rPr>
              <w:t xml:space="preserve"> Code*</w:t>
            </w:r>
          </w:p>
        </w:tc>
        <w:tc>
          <w:tcPr>
            <w:tcW w:w="3623" w:type="pct"/>
            <w:tcBorders>
              <w:top w:val="single" w:sz="4" w:space="0" w:color="auto"/>
              <w:left w:val="single" w:sz="4" w:space="0" w:color="auto"/>
              <w:bottom w:val="single" w:sz="4" w:space="0" w:color="auto"/>
              <w:right w:val="single" w:sz="4" w:space="0" w:color="auto"/>
            </w:tcBorders>
            <w:vAlign w:val="center"/>
          </w:tcPr>
          <w:p w14:paraId="69C3D145"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p>
        </w:tc>
      </w:tr>
      <w:tr w:rsidR="004542DD" w:rsidRPr="004D1E78" w14:paraId="53158EE7"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14EE1DA" w14:textId="77777777" w:rsidR="004542DD" w:rsidRPr="004D1E78" w:rsidRDefault="004542DD">
            <w:pPr>
              <w:pStyle w:val="Pytania"/>
              <w:spacing w:before="0" w:after="0" w:line="240" w:lineRule="exact"/>
              <w:jc w:val="left"/>
              <w:rPr>
                <w:rFonts w:ascii="Corbel" w:hAnsi="Corbel" w:cstheme="minorHAnsi"/>
                <w:sz w:val="24"/>
                <w:szCs w:val="24"/>
                <w:lang w:eastAsia="en-US"/>
              </w:rPr>
            </w:pPr>
            <w:r w:rsidRPr="004D1E78">
              <w:rPr>
                <w:rFonts w:ascii="Corbel" w:hAnsi="Corbel" w:cstheme="minorHAnsi"/>
                <w:sz w:val="24"/>
                <w:szCs w:val="24"/>
                <w:lang w:eastAsia="en-US"/>
              </w:rPr>
              <w:t>Name of the direction unit</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A3B616D"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College of Medical Sciences</w:t>
            </w:r>
          </w:p>
        </w:tc>
      </w:tr>
      <w:tr w:rsidR="004542DD" w:rsidRPr="004D1E78" w14:paraId="2E06611A"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D181AF1"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 xml:space="preserve">Name of the unit realizing the </w:t>
            </w:r>
            <w:r w:rsidR="00A4653E" w:rsidRPr="004D1E78">
              <w:rPr>
                <w:rFonts w:ascii="Corbel" w:hAnsi="Corbel" w:cstheme="minorHAnsi"/>
                <w:sz w:val="24"/>
                <w:szCs w:val="24"/>
                <w:lang w:eastAsia="en-US"/>
              </w:rPr>
              <w:t>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0CE8664"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Institute of Physical Culture Sciences</w:t>
            </w:r>
          </w:p>
        </w:tc>
      </w:tr>
      <w:tr w:rsidR="004542DD" w:rsidRPr="004D1E78" w14:paraId="3F7DC98C"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45C7F3D1"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Field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2E17CCF" w14:textId="77777777" w:rsidR="004542DD" w:rsidRPr="004D1E78" w:rsidRDefault="00A4653E">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Physical E</w:t>
            </w:r>
            <w:r w:rsidR="007E4592" w:rsidRPr="004D1E78">
              <w:rPr>
                <w:rFonts w:ascii="Corbel" w:hAnsi="Corbel" w:cstheme="minorHAnsi"/>
                <w:b w:val="0"/>
                <w:sz w:val="24"/>
                <w:szCs w:val="24"/>
              </w:rPr>
              <w:t>ducation</w:t>
            </w:r>
          </w:p>
        </w:tc>
      </w:tr>
      <w:tr w:rsidR="004542DD" w:rsidRPr="004D1E78" w14:paraId="62409828"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57A9CA1D"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Level of study</w:t>
            </w:r>
          </w:p>
        </w:tc>
        <w:tc>
          <w:tcPr>
            <w:tcW w:w="3623" w:type="pct"/>
            <w:tcBorders>
              <w:top w:val="single" w:sz="4" w:space="0" w:color="auto"/>
              <w:left w:val="single" w:sz="4" w:space="0" w:color="auto"/>
              <w:bottom w:val="single" w:sz="4" w:space="0" w:color="auto"/>
              <w:right w:val="single" w:sz="4" w:space="0" w:color="auto"/>
            </w:tcBorders>
            <w:vAlign w:val="center"/>
            <w:hideMark/>
          </w:tcPr>
          <w:p w14:paraId="27BB949A"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Master studies</w:t>
            </w:r>
          </w:p>
        </w:tc>
      </w:tr>
      <w:tr w:rsidR="004542DD" w:rsidRPr="004D1E78" w14:paraId="590D972E"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631A29EB"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Profile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DC71214"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Academic</w:t>
            </w:r>
          </w:p>
        </w:tc>
      </w:tr>
      <w:tr w:rsidR="004542DD" w:rsidRPr="004D1E78" w14:paraId="4CD8D3FB"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96D9ABF"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Form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7CD685D2"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Full time</w:t>
            </w:r>
          </w:p>
        </w:tc>
      </w:tr>
      <w:tr w:rsidR="004542DD" w:rsidRPr="004D1E78" w14:paraId="6AAFE156"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3549266A"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Year and semester/s of studies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2538F5E"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1 year</w:t>
            </w:r>
            <w:r w:rsidR="004542DD" w:rsidRPr="004D1E78">
              <w:rPr>
                <w:rFonts w:ascii="Corbel" w:hAnsi="Corbel" w:cstheme="minorHAnsi"/>
                <w:b w:val="0"/>
                <w:sz w:val="24"/>
                <w:szCs w:val="24"/>
              </w:rPr>
              <w:t>, sem. I</w:t>
            </w:r>
          </w:p>
        </w:tc>
      </w:tr>
      <w:tr w:rsidR="004542DD" w:rsidRPr="004D1E78" w14:paraId="7EEA6E27"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7864986D"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Subject type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463874EC"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Basic</w:t>
            </w:r>
          </w:p>
        </w:tc>
      </w:tr>
      <w:tr w:rsidR="004542DD" w:rsidRPr="004D1E78" w14:paraId="78684F7F"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0290C801"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Language of lectures</w:t>
            </w:r>
          </w:p>
        </w:tc>
        <w:tc>
          <w:tcPr>
            <w:tcW w:w="3623" w:type="pct"/>
            <w:tcBorders>
              <w:top w:val="single" w:sz="4" w:space="0" w:color="auto"/>
              <w:left w:val="single" w:sz="4" w:space="0" w:color="auto"/>
              <w:bottom w:val="single" w:sz="4" w:space="0" w:color="auto"/>
              <w:right w:val="single" w:sz="4" w:space="0" w:color="auto"/>
            </w:tcBorders>
            <w:vAlign w:val="center"/>
            <w:hideMark/>
          </w:tcPr>
          <w:p w14:paraId="07558F54"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Pol</w:t>
            </w:r>
            <w:r w:rsidR="007E4592" w:rsidRPr="004D1E78">
              <w:rPr>
                <w:rFonts w:ascii="Corbel" w:hAnsi="Corbel" w:cstheme="minorHAnsi"/>
                <w:b w:val="0"/>
                <w:sz w:val="24"/>
                <w:szCs w:val="24"/>
              </w:rPr>
              <w:t>ish</w:t>
            </w:r>
          </w:p>
        </w:tc>
      </w:tr>
      <w:tr w:rsidR="004542DD" w:rsidRPr="004D1E78" w14:paraId="2C8519A2"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54BEC4FF"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Coordi</w:t>
            </w:r>
            <w:r w:rsidR="004542DD" w:rsidRPr="004D1E78">
              <w:rPr>
                <w:rFonts w:ascii="Corbel" w:hAnsi="Corbel" w:cstheme="minorHAnsi"/>
                <w:sz w:val="24"/>
                <w:szCs w:val="24"/>
                <w:lang w:eastAsia="en-US"/>
              </w:rPr>
              <w:t>nator</w:t>
            </w:r>
          </w:p>
        </w:tc>
        <w:tc>
          <w:tcPr>
            <w:tcW w:w="3623" w:type="pct"/>
            <w:tcBorders>
              <w:top w:val="single" w:sz="4" w:space="0" w:color="auto"/>
              <w:left w:val="single" w:sz="4" w:space="0" w:color="auto"/>
              <w:bottom w:val="single" w:sz="4" w:space="0" w:color="auto"/>
              <w:right w:val="single" w:sz="4" w:space="0" w:color="auto"/>
            </w:tcBorders>
            <w:vAlign w:val="center"/>
            <w:hideMark/>
          </w:tcPr>
          <w:p w14:paraId="35983DBC" w14:textId="77777777" w:rsidR="004542DD" w:rsidRPr="004D1E78" w:rsidRDefault="004542DD">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Monika Drozd</w:t>
            </w:r>
            <w:r w:rsidR="007E4592" w:rsidRPr="004D1E78">
              <w:rPr>
                <w:rFonts w:ascii="Corbel" w:hAnsi="Corbel" w:cstheme="minorHAnsi"/>
                <w:b w:val="0"/>
                <w:sz w:val="24"/>
                <w:szCs w:val="24"/>
              </w:rPr>
              <w:t>, Ph.D.</w:t>
            </w:r>
          </w:p>
        </w:tc>
      </w:tr>
      <w:tr w:rsidR="004542DD" w:rsidRPr="004D1E78" w14:paraId="256B4A43" w14:textId="77777777" w:rsidTr="004542DD">
        <w:tc>
          <w:tcPr>
            <w:tcW w:w="1377" w:type="pct"/>
            <w:tcBorders>
              <w:top w:val="single" w:sz="4" w:space="0" w:color="auto"/>
              <w:left w:val="single" w:sz="4" w:space="0" w:color="auto"/>
              <w:bottom w:val="single" w:sz="4" w:space="0" w:color="auto"/>
              <w:right w:val="single" w:sz="4" w:space="0" w:color="auto"/>
            </w:tcBorders>
            <w:vAlign w:val="center"/>
            <w:hideMark/>
          </w:tcPr>
          <w:p w14:paraId="09352882" w14:textId="77777777" w:rsidR="004542DD" w:rsidRPr="004D1E78" w:rsidRDefault="007E4592">
            <w:pPr>
              <w:pStyle w:val="Pytania"/>
              <w:spacing w:before="100" w:beforeAutospacing="1" w:after="100" w:afterAutospacing="1" w:line="256" w:lineRule="auto"/>
              <w:jc w:val="left"/>
              <w:rPr>
                <w:rFonts w:ascii="Corbel" w:hAnsi="Corbel" w:cstheme="minorHAnsi"/>
                <w:sz w:val="24"/>
                <w:szCs w:val="24"/>
                <w:lang w:eastAsia="en-US"/>
              </w:rPr>
            </w:pPr>
            <w:r w:rsidRPr="004D1E78">
              <w:rPr>
                <w:rFonts w:ascii="Corbel" w:hAnsi="Corbel" w:cstheme="minorHAnsi"/>
                <w:sz w:val="24"/>
                <w:szCs w:val="24"/>
                <w:lang w:eastAsia="en-US"/>
              </w:rPr>
              <w:t>Name and surname of the person(s) conducting the course</w:t>
            </w:r>
          </w:p>
        </w:tc>
        <w:tc>
          <w:tcPr>
            <w:tcW w:w="3623" w:type="pct"/>
            <w:tcBorders>
              <w:top w:val="single" w:sz="4" w:space="0" w:color="auto"/>
              <w:left w:val="single" w:sz="4" w:space="0" w:color="auto"/>
              <w:bottom w:val="single" w:sz="4" w:space="0" w:color="auto"/>
              <w:right w:val="single" w:sz="4" w:space="0" w:color="auto"/>
            </w:tcBorders>
            <w:vAlign w:val="center"/>
            <w:hideMark/>
          </w:tcPr>
          <w:p w14:paraId="575FAFBC" w14:textId="77777777" w:rsidR="00A4653E" w:rsidRPr="004D1E78" w:rsidRDefault="00CE771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C</w:t>
            </w:r>
            <w:r w:rsidR="00A4653E" w:rsidRPr="004D1E78">
              <w:rPr>
                <w:rFonts w:ascii="Corbel" w:hAnsi="Corbel" w:cstheme="minorHAnsi"/>
                <w:b w:val="0"/>
                <w:sz w:val="24"/>
                <w:szCs w:val="24"/>
              </w:rPr>
              <w:t xml:space="preserve">lasses: </w:t>
            </w:r>
          </w:p>
          <w:p w14:paraId="0CE59518" w14:textId="77777777" w:rsidR="00A4653E"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 xml:space="preserve">Monika Drozd, </w:t>
            </w:r>
            <w:r w:rsidR="00A4653E" w:rsidRPr="004D1E78">
              <w:rPr>
                <w:rFonts w:ascii="Corbel" w:hAnsi="Corbel" w:cstheme="minorHAnsi"/>
                <w:b w:val="0"/>
                <w:sz w:val="24"/>
                <w:szCs w:val="24"/>
              </w:rPr>
              <w:t>Ph.D.</w:t>
            </w:r>
          </w:p>
          <w:p w14:paraId="5E956C5E" w14:textId="77777777" w:rsidR="004542DD" w:rsidRPr="004D1E78" w:rsidRDefault="007E4592">
            <w:pPr>
              <w:pStyle w:val="Odpowiedzi"/>
              <w:spacing w:before="100" w:beforeAutospacing="1" w:after="100" w:afterAutospacing="1" w:line="256" w:lineRule="auto"/>
              <w:rPr>
                <w:rFonts w:ascii="Corbel" w:hAnsi="Corbel" w:cstheme="minorHAnsi"/>
                <w:b w:val="0"/>
                <w:sz w:val="24"/>
                <w:szCs w:val="24"/>
              </w:rPr>
            </w:pPr>
            <w:r w:rsidRPr="004D1E78">
              <w:rPr>
                <w:rFonts w:ascii="Corbel" w:hAnsi="Corbel" w:cstheme="minorHAnsi"/>
                <w:b w:val="0"/>
                <w:sz w:val="24"/>
                <w:szCs w:val="24"/>
              </w:rPr>
              <w:t>Katarzyna Bliźniak</w:t>
            </w:r>
            <w:r w:rsidR="00A4653E" w:rsidRPr="004D1E78">
              <w:rPr>
                <w:rFonts w:ascii="Corbel" w:hAnsi="Corbel" w:cstheme="minorHAnsi"/>
                <w:b w:val="0"/>
                <w:sz w:val="24"/>
                <w:szCs w:val="24"/>
              </w:rPr>
              <w:t>, M.Ed.</w:t>
            </w:r>
          </w:p>
        </w:tc>
      </w:tr>
    </w:tbl>
    <w:p w14:paraId="200CA656" w14:textId="77777777" w:rsidR="004542DD" w:rsidRPr="004D1E78" w:rsidRDefault="004542DD" w:rsidP="004542DD">
      <w:pPr>
        <w:pStyle w:val="Podpunkty"/>
        <w:spacing w:before="100" w:beforeAutospacing="1" w:after="100" w:afterAutospacing="1"/>
        <w:ind w:left="0"/>
        <w:rPr>
          <w:rFonts w:ascii="Corbel" w:hAnsi="Corbel" w:cstheme="minorHAnsi"/>
          <w:sz w:val="24"/>
          <w:szCs w:val="24"/>
        </w:rPr>
      </w:pPr>
      <w:r w:rsidRPr="004D1E78">
        <w:rPr>
          <w:rFonts w:ascii="Corbel" w:hAnsi="Corbel" w:cstheme="minorHAnsi"/>
          <w:sz w:val="24"/>
          <w:szCs w:val="24"/>
        </w:rPr>
        <w:t xml:space="preserve">* </w:t>
      </w:r>
      <w:r w:rsidR="00A4653E" w:rsidRPr="004D1E78">
        <w:rPr>
          <w:rFonts w:ascii="Corbel" w:hAnsi="Corbel" w:cstheme="minorHAnsi"/>
          <w:b w:val="0"/>
          <w:sz w:val="24"/>
          <w:szCs w:val="24"/>
        </w:rPr>
        <w:t>-optionally, as agreed in the Unit</w:t>
      </w:r>
    </w:p>
    <w:p w14:paraId="2055FB59" w14:textId="77777777" w:rsidR="004542DD" w:rsidRPr="004D1E78" w:rsidRDefault="004542DD" w:rsidP="004542DD">
      <w:pPr>
        <w:pStyle w:val="Podpunkty"/>
        <w:ind w:left="284"/>
        <w:rPr>
          <w:rFonts w:ascii="Corbel" w:hAnsi="Corbel" w:cstheme="minorHAnsi"/>
          <w:sz w:val="24"/>
          <w:szCs w:val="24"/>
        </w:rPr>
      </w:pPr>
      <w:r w:rsidRPr="004D1E78">
        <w:rPr>
          <w:rFonts w:ascii="Corbel" w:hAnsi="Corbel" w:cstheme="minorHAnsi"/>
          <w:sz w:val="24"/>
          <w:szCs w:val="24"/>
        </w:rPr>
        <w:t>1.1.</w:t>
      </w:r>
      <w:r w:rsidR="00A4653E" w:rsidRPr="004D1E78">
        <w:rPr>
          <w:rFonts w:ascii="Corbel" w:hAnsi="Corbel" w:cstheme="minorHAnsi"/>
          <w:sz w:val="24"/>
          <w:szCs w:val="24"/>
        </w:rPr>
        <w:t xml:space="preserve"> </w:t>
      </w:r>
      <w:r w:rsidRPr="004D1E78">
        <w:rPr>
          <w:rFonts w:ascii="Corbel" w:hAnsi="Corbel" w:cstheme="minorHAnsi"/>
          <w:sz w:val="24"/>
          <w:szCs w:val="24"/>
        </w:rPr>
        <w:t xml:space="preserve"> </w:t>
      </w:r>
      <w:r w:rsidR="00890898" w:rsidRPr="004D1E78">
        <w:rPr>
          <w:rFonts w:ascii="Corbel" w:hAnsi="Corbel" w:cstheme="minorHAnsi"/>
          <w:sz w:val="24"/>
          <w:szCs w:val="24"/>
        </w:rPr>
        <w:t xml:space="preserve">FORMS OF CLASSES, NUMBER OF HOURS AND ECTS CREDITS </w:t>
      </w:r>
    </w:p>
    <w:p w14:paraId="1D985176" w14:textId="77777777" w:rsidR="004542DD" w:rsidRPr="004D1E78" w:rsidRDefault="004542DD" w:rsidP="004542DD">
      <w:pPr>
        <w:pStyle w:val="Podpunkty"/>
        <w:ind w:left="0"/>
        <w:rPr>
          <w:rFonts w:ascii="Corbel" w:hAnsi="Corbel" w:cstheme="minorHAns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910"/>
        <w:gridCol w:w="881"/>
        <w:gridCol w:w="739"/>
        <w:gridCol w:w="615"/>
        <w:gridCol w:w="688"/>
        <w:gridCol w:w="881"/>
        <w:gridCol w:w="1053"/>
        <w:gridCol w:w="1200"/>
        <w:gridCol w:w="1233"/>
      </w:tblGrid>
      <w:tr w:rsidR="00CE7712" w:rsidRPr="004D1E78" w14:paraId="7480C392" w14:textId="77777777" w:rsidTr="004542DD">
        <w:tc>
          <w:tcPr>
            <w:tcW w:w="544" w:type="pct"/>
            <w:tcBorders>
              <w:top w:val="single" w:sz="4" w:space="0" w:color="auto"/>
              <w:left w:val="single" w:sz="4" w:space="0" w:color="auto"/>
              <w:bottom w:val="single" w:sz="4" w:space="0" w:color="auto"/>
              <w:right w:val="single" w:sz="4" w:space="0" w:color="auto"/>
            </w:tcBorders>
            <w:hideMark/>
          </w:tcPr>
          <w:p w14:paraId="7779E452" w14:textId="77777777" w:rsidR="004542DD" w:rsidRPr="00431C1F" w:rsidRDefault="004542DD">
            <w:pPr>
              <w:pStyle w:val="Nagwkitablic"/>
              <w:spacing w:line="240" w:lineRule="auto"/>
              <w:jc w:val="center"/>
              <w:rPr>
                <w:rFonts w:ascii="Corbel" w:hAnsi="Corbel" w:cstheme="minorHAnsi"/>
                <w:sz w:val="22"/>
              </w:rPr>
            </w:pPr>
            <w:r w:rsidRPr="00431C1F">
              <w:rPr>
                <w:rFonts w:ascii="Corbel" w:hAnsi="Corbel" w:cstheme="minorHAnsi"/>
                <w:sz w:val="22"/>
              </w:rPr>
              <w:t>Semest</w:t>
            </w:r>
            <w:r w:rsidR="00A4653E" w:rsidRPr="00431C1F">
              <w:rPr>
                <w:rFonts w:ascii="Corbel" w:hAnsi="Corbel" w:cstheme="minorHAnsi"/>
                <w:sz w:val="22"/>
              </w:rPr>
              <w:t>e</w:t>
            </w:r>
            <w:r w:rsidRPr="00431C1F">
              <w:rPr>
                <w:rFonts w:ascii="Corbel" w:hAnsi="Corbel" w:cstheme="minorHAnsi"/>
                <w:sz w:val="22"/>
              </w:rPr>
              <w:t>r</w:t>
            </w:r>
          </w:p>
          <w:p w14:paraId="1A39106F"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(N</w:t>
            </w:r>
            <w:r w:rsidR="00A4653E" w:rsidRPr="00431C1F">
              <w:rPr>
                <w:rFonts w:ascii="Corbel" w:hAnsi="Corbel" w:cstheme="minorHAnsi"/>
                <w:sz w:val="22"/>
              </w:rPr>
              <w:t>o</w:t>
            </w:r>
            <w:r w:rsidRPr="00431C1F">
              <w:rPr>
                <w:rFonts w:ascii="Corbel" w:hAnsi="Corbel" w:cstheme="minorHAnsi"/>
                <w:sz w:val="22"/>
              </w:rPr>
              <w:t>.</w:t>
            </w:r>
            <w:r w:rsidR="004542DD" w:rsidRPr="00431C1F">
              <w:rPr>
                <w:rFonts w:ascii="Corbel" w:hAnsi="Corbel" w:cstheme="minorHAnsi"/>
                <w:sz w:val="22"/>
              </w:rPr>
              <w:t>)</w:t>
            </w:r>
          </w:p>
        </w:tc>
        <w:tc>
          <w:tcPr>
            <w:tcW w:w="474" w:type="pct"/>
            <w:tcBorders>
              <w:top w:val="single" w:sz="4" w:space="0" w:color="auto"/>
              <w:left w:val="single" w:sz="4" w:space="0" w:color="auto"/>
              <w:bottom w:val="single" w:sz="4" w:space="0" w:color="auto"/>
              <w:right w:val="single" w:sz="4" w:space="0" w:color="auto"/>
            </w:tcBorders>
            <w:vAlign w:val="center"/>
            <w:hideMark/>
          </w:tcPr>
          <w:p w14:paraId="1A382281" w14:textId="77777777" w:rsidR="004542DD" w:rsidRPr="00431C1F" w:rsidRDefault="00A4653E">
            <w:pPr>
              <w:pStyle w:val="Nagwkitablic"/>
              <w:spacing w:line="240" w:lineRule="auto"/>
              <w:jc w:val="center"/>
              <w:rPr>
                <w:rFonts w:ascii="Corbel" w:hAnsi="Corbel" w:cstheme="minorHAnsi"/>
                <w:sz w:val="22"/>
              </w:rPr>
            </w:pPr>
            <w:r w:rsidRPr="00431C1F">
              <w:rPr>
                <w:rFonts w:ascii="Corbel" w:hAnsi="Corbel" w:cstheme="minorHAnsi"/>
                <w:sz w:val="22"/>
              </w:rPr>
              <w:t>Lecture</w:t>
            </w:r>
          </w:p>
        </w:tc>
        <w:tc>
          <w:tcPr>
            <w:tcW w:w="409" w:type="pct"/>
            <w:tcBorders>
              <w:top w:val="single" w:sz="4" w:space="0" w:color="auto"/>
              <w:left w:val="single" w:sz="4" w:space="0" w:color="auto"/>
              <w:bottom w:val="single" w:sz="4" w:space="0" w:color="auto"/>
              <w:right w:val="single" w:sz="4" w:space="0" w:color="auto"/>
            </w:tcBorders>
            <w:vAlign w:val="center"/>
            <w:hideMark/>
          </w:tcPr>
          <w:p w14:paraId="769080D5" w14:textId="77777777" w:rsidR="004542DD" w:rsidRPr="00431C1F" w:rsidRDefault="00CE7712" w:rsidP="00CE7712">
            <w:pPr>
              <w:pStyle w:val="Nagwkitablic"/>
              <w:spacing w:line="240" w:lineRule="auto"/>
              <w:rPr>
                <w:rFonts w:ascii="Corbel" w:hAnsi="Corbel" w:cstheme="minorHAnsi"/>
                <w:sz w:val="22"/>
              </w:rPr>
            </w:pPr>
            <w:r w:rsidRPr="00431C1F">
              <w:rPr>
                <w:rFonts w:ascii="Corbel" w:hAnsi="Corbel" w:cstheme="minorHAnsi"/>
                <w:sz w:val="22"/>
              </w:rPr>
              <w:t>C</w:t>
            </w:r>
            <w:r w:rsidR="00A4653E" w:rsidRPr="00431C1F">
              <w:rPr>
                <w:rFonts w:ascii="Corbel" w:hAnsi="Corbel" w:cstheme="minorHAnsi"/>
                <w:sz w:val="22"/>
              </w:rPr>
              <w:t>lasses</w:t>
            </w:r>
          </w:p>
        </w:tc>
        <w:tc>
          <w:tcPr>
            <w:tcW w:w="448" w:type="pct"/>
            <w:tcBorders>
              <w:top w:val="single" w:sz="4" w:space="0" w:color="auto"/>
              <w:left w:val="single" w:sz="4" w:space="0" w:color="auto"/>
              <w:bottom w:val="single" w:sz="4" w:space="0" w:color="auto"/>
              <w:right w:val="single" w:sz="4" w:space="0" w:color="auto"/>
            </w:tcBorders>
            <w:vAlign w:val="center"/>
            <w:hideMark/>
          </w:tcPr>
          <w:p w14:paraId="20AB60A5" w14:textId="77777777" w:rsidR="004542DD" w:rsidRPr="00431C1F" w:rsidRDefault="00A4653E">
            <w:pPr>
              <w:pStyle w:val="Nagwkitablic"/>
              <w:spacing w:line="240" w:lineRule="auto"/>
              <w:jc w:val="center"/>
              <w:rPr>
                <w:rFonts w:ascii="Corbel" w:hAnsi="Corbel" w:cstheme="minorHAnsi"/>
                <w:sz w:val="22"/>
              </w:rPr>
            </w:pPr>
            <w:r w:rsidRPr="00431C1F">
              <w:rPr>
                <w:rFonts w:ascii="Corbel" w:hAnsi="Corbel" w:cstheme="minorHAnsi"/>
                <w:sz w:val="22"/>
              </w:rPr>
              <w:t>Conv.</w:t>
            </w:r>
          </w:p>
        </w:tc>
        <w:tc>
          <w:tcPr>
            <w:tcW w:w="415" w:type="pct"/>
            <w:tcBorders>
              <w:top w:val="single" w:sz="4" w:space="0" w:color="auto"/>
              <w:left w:val="single" w:sz="4" w:space="0" w:color="auto"/>
              <w:bottom w:val="single" w:sz="4" w:space="0" w:color="auto"/>
              <w:right w:val="single" w:sz="4" w:space="0" w:color="auto"/>
            </w:tcBorders>
            <w:vAlign w:val="center"/>
            <w:hideMark/>
          </w:tcPr>
          <w:p w14:paraId="69A757C1" w14:textId="77777777" w:rsidR="004542DD" w:rsidRPr="00431C1F" w:rsidRDefault="004542DD">
            <w:pPr>
              <w:pStyle w:val="Nagwkitablic"/>
              <w:spacing w:line="240" w:lineRule="auto"/>
              <w:jc w:val="center"/>
              <w:rPr>
                <w:rFonts w:ascii="Corbel" w:hAnsi="Corbel" w:cstheme="minorHAnsi"/>
                <w:sz w:val="22"/>
              </w:rPr>
            </w:pPr>
            <w:r w:rsidRPr="00431C1F">
              <w:rPr>
                <w:rFonts w:ascii="Corbel" w:hAnsi="Corbel" w:cstheme="minorHAnsi"/>
                <w:sz w:val="22"/>
              </w:rPr>
              <w:t>Lab.</w:t>
            </w:r>
          </w:p>
        </w:tc>
        <w:tc>
          <w:tcPr>
            <w:tcW w:w="425" w:type="pct"/>
            <w:tcBorders>
              <w:top w:val="single" w:sz="4" w:space="0" w:color="auto"/>
              <w:left w:val="single" w:sz="4" w:space="0" w:color="auto"/>
              <w:bottom w:val="single" w:sz="4" w:space="0" w:color="auto"/>
              <w:right w:val="single" w:sz="4" w:space="0" w:color="auto"/>
            </w:tcBorders>
            <w:vAlign w:val="center"/>
            <w:hideMark/>
          </w:tcPr>
          <w:p w14:paraId="53DE81B2" w14:textId="77777777" w:rsidR="004542DD" w:rsidRPr="00431C1F" w:rsidRDefault="004542DD">
            <w:pPr>
              <w:pStyle w:val="Nagwkitablic"/>
              <w:spacing w:line="240" w:lineRule="auto"/>
              <w:jc w:val="center"/>
              <w:rPr>
                <w:rFonts w:ascii="Corbel" w:hAnsi="Corbel" w:cstheme="minorHAnsi"/>
                <w:sz w:val="22"/>
              </w:rPr>
            </w:pPr>
            <w:r w:rsidRPr="00431C1F">
              <w:rPr>
                <w:rFonts w:ascii="Corbel" w:hAnsi="Corbel" w:cstheme="minorHAnsi"/>
                <w:sz w:val="22"/>
              </w:rPr>
              <w:t>Sem.</w:t>
            </w:r>
          </w:p>
        </w:tc>
        <w:tc>
          <w:tcPr>
            <w:tcW w:w="396" w:type="pct"/>
            <w:tcBorders>
              <w:top w:val="single" w:sz="4" w:space="0" w:color="auto"/>
              <w:left w:val="single" w:sz="4" w:space="0" w:color="auto"/>
              <w:bottom w:val="single" w:sz="4" w:space="0" w:color="auto"/>
              <w:right w:val="single" w:sz="4" w:space="0" w:color="auto"/>
            </w:tcBorders>
            <w:vAlign w:val="center"/>
            <w:hideMark/>
          </w:tcPr>
          <w:p w14:paraId="1A2269CD" w14:textId="77777777" w:rsidR="00CE7712"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Pract.</w:t>
            </w:r>
          </w:p>
          <w:p w14:paraId="354192AC"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Classes</w:t>
            </w:r>
          </w:p>
        </w:tc>
        <w:tc>
          <w:tcPr>
            <w:tcW w:w="491" w:type="pct"/>
            <w:tcBorders>
              <w:top w:val="single" w:sz="4" w:space="0" w:color="auto"/>
              <w:left w:val="single" w:sz="4" w:space="0" w:color="auto"/>
              <w:bottom w:val="single" w:sz="4" w:space="0" w:color="auto"/>
              <w:right w:val="single" w:sz="4" w:space="0" w:color="auto"/>
            </w:tcBorders>
            <w:vAlign w:val="center"/>
            <w:hideMark/>
          </w:tcPr>
          <w:p w14:paraId="2FA4A8FA"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Teaching practice</w:t>
            </w:r>
          </w:p>
        </w:tc>
        <w:tc>
          <w:tcPr>
            <w:tcW w:w="616" w:type="pct"/>
            <w:tcBorders>
              <w:top w:val="single" w:sz="4" w:space="0" w:color="auto"/>
              <w:left w:val="single" w:sz="4" w:space="0" w:color="auto"/>
              <w:bottom w:val="single" w:sz="4" w:space="0" w:color="auto"/>
              <w:right w:val="single" w:sz="4" w:space="0" w:color="auto"/>
            </w:tcBorders>
            <w:vAlign w:val="center"/>
            <w:hideMark/>
          </w:tcPr>
          <w:p w14:paraId="5AF34627" w14:textId="77777777" w:rsidR="004542DD" w:rsidRPr="00431C1F" w:rsidRDefault="00CE7712">
            <w:pPr>
              <w:pStyle w:val="Nagwkitablic"/>
              <w:spacing w:line="240" w:lineRule="auto"/>
              <w:jc w:val="center"/>
              <w:rPr>
                <w:rFonts w:ascii="Corbel" w:hAnsi="Corbel" w:cstheme="minorHAnsi"/>
                <w:sz w:val="22"/>
              </w:rPr>
            </w:pPr>
            <w:r w:rsidRPr="00431C1F">
              <w:rPr>
                <w:rFonts w:ascii="Corbel" w:hAnsi="Corbel" w:cstheme="minorHAnsi"/>
                <w:sz w:val="22"/>
              </w:rPr>
              <w:t>Other(s)(</w:t>
            </w:r>
            <w:r w:rsidR="004542DD" w:rsidRPr="00431C1F">
              <w:rPr>
                <w:rFonts w:ascii="Corbel" w:hAnsi="Corbel" w:cstheme="minorHAnsi"/>
                <w:sz w:val="22"/>
              </w:rPr>
              <w:t>?)</w:t>
            </w:r>
          </w:p>
        </w:tc>
        <w:tc>
          <w:tcPr>
            <w:tcW w:w="782" w:type="pct"/>
            <w:tcBorders>
              <w:top w:val="single" w:sz="4" w:space="0" w:color="auto"/>
              <w:left w:val="single" w:sz="4" w:space="0" w:color="auto"/>
              <w:bottom w:val="single" w:sz="4" w:space="0" w:color="auto"/>
              <w:right w:val="single" w:sz="4" w:space="0" w:color="auto"/>
            </w:tcBorders>
            <w:vAlign w:val="center"/>
            <w:hideMark/>
          </w:tcPr>
          <w:p w14:paraId="41D71D03" w14:textId="77777777" w:rsidR="004542DD" w:rsidRPr="00431C1F" w:rsidRDefault="00CE7712">
            <w:pPr>
              <w:pStyle w:val="Nagwkitablic"/>
              <w:spacing w:line="240" w:lineRule="auto"/>
              <w:jc w:val="center"/>
              <w:rPr>
                <w:rFonts w:ascii="Corbel" w:hAnsi="Corbel" w:cstheme="minorHAnsi"/>
                <w:b/>
                <w:sz w:val="22"/>
              </w:rPr>
            </w:pPr>
            <w:r w:rsidRPr="00431C1F">
              <w:rPr>
                <w:rFonts w:ascii="Corbel" w:hAnsi="Corbel" w:cstheme="minorHAnsi"/>
                <w:b/>
                <w:sz w:val="22"/>
              </w:rPr>
              <w:t>No. of</w:t>
            </w:r>
            <w:r w:rsidR="004542DD" w:rsidRPr="00431C1F">
              <w:rPr>
                <w:rFonts w:ascii="Corbel" w:hAnsi="Corbel" w:cstheme="minorHAnsi"/>
                <w:b/>
                <w:sz w:val="22"/>
              </w:rPr>
              <w:t xml:space="preserve"> ECTS</w:t>
            </w:r>
          </w:p>
        </w:tc>
      </w:tr>
      <w:tr w:rsidR="00CE7712" w:rsidRPr="004D1E78" w14:paraId="2FE7427F" w14:textId="77777777" w:rsidTr="004542DD">
        <w:trPr>
          <w:trHeight w:val="453"/>
        </w:trPr>
        <w:tc>
          <w:tcPr>
            <w:tcW w:w="544" w:type="pct"/>
            <w:tcBorders>
              <w:top w:val="single" w:sz="4" w:space="0" w:color="auto"/>
              <w:left w:val="single" w:sz="4" w:space="0" w:color="auto"/>
              <w:bottom w:val="single" w:sz="4" w:space="0" w:color="auto"/>
              <w:right w:val="single" w:sz="4" w:space="0" w:color="auto"/>
            </w:tcBorders>
            <w:vAlign w:val="center"/>
            <w:hideMark/>
          </w:tcPr>
          <w:p w14:paraId="0ADB9CD2"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r w:rsidRPr="004D1E78">
              <w:rPr>
                <w:rFonts w:ascii="Corbel" w:hAnsi="Corbel" w:cstheme="minorHAnsi"/>
                <w:sz w:val="24"/>
                <w:szCs w:val="24"/>
                <w:lang w:eastAsia="en-US"/>
              </w:rPr>
              <w:t>Sem. I</w:t>
            </w:r>
          </w:p>
        </w:tc>
        <w:tc>
          <w:tcPr>
            <w:tcW w:w="474" w:type="pct"/>
            <w:tcBorders>
              <w:top w:val="single" w:sz="4" w:space="0" w:color="auto"/>
              <w:left w:val="single" w:sz="4" w:space="0" w:color="auto"/>
              <w:bottom w:val="single" w:sz="4" w:space="0" w:color="auto"/>
              <w:right w:val="single" w:sz="4" w:space="0" w:color="auto"/>
            </w:tcBorders>
            <w:vAlign w:val="center"/>
            <w:hideMark/>
          </w:tcPr>
          <w:p w14:paraId="261BE39B" w14:textId="77777777" w:rsidR="004542DD" w:rsidRPr="004D1E78" w:rsidRDefault="004542DD">
            <w:pPr>
              <w:pStyle w:val="centralniewrubryce"/>
              <w:spacing w:before="0" w:after="0" w:line="256" w:lineRule="auto"/>
              <w:rPr>
                <w:rFonts w:ascii="Corbel" w:hAnsi="Corbel" w:cstheme="minorHAnsi"/>
                <w:sz w:val="24"/>
                <w:szCs w:val="24"/>
                <w:lang w:eastAsia="en-US"/>
              </w:rPr>
            </w:pPr>
            <w:r w:rsidRPr="004D1E78">
              <w:rPr>
                <w:rFonts w:ascii="Corbel" w:hAnsi="Corbel" w:cstheme="minorHAnsi"/>
                <w:sz w:val="24"/>
                <w:szCs w:val="24"/>
                <w:lang w:eastAsia="en-US"/>
              </w:rPr>
              <w:t>5</w:t>
            </w:r>
          </w:p>
        </w:tc>
        <w:tc>
          <w:tcPr>
            <w:tcW w:w="409" w:type="pct"/>
            <w:tcBorders>
              <w:top w:val="single" w:sz="4" w:space="0" w:color="auto"/>
              <w:left w:val="single" w:sz="4" w:space="0" w:color="auto"/>
              <w:bottom w:val="single" w:sz="4" w:space="0" w:color="auto"/>
              <w:right w:val="single" w:sz="4" w:space="0" w:color="auto"/>
            </w:tcBorders>
            <w:vAlign w:val="center"/>
            <w:hideMark/>
          </w:tcPr>
          <w:p w14:paraId="16F77772" w14:textId="77777777" w:rsidR="004542DD" w:rsidRPr="004D1E78" w:rsidRDefault="004542DD">
            <w:pPr>
              <w:pStyle w:val="centralniewrubryce"/>
              <w:spacing w:before="0" w:after="0" w:line="256" w:lineRule="auto"/>
              <w:rPr>
                <w:rFonts w:ascii="Corbel" w:hAnsi="Corbel" w:cstheme="minorHAnsi"/>
                <w:sz w:val="24"/>
                <w:szCs w:val="24"/>
                <w:lang w:eastAsia="en-US"/>
              </w:rPr>
            </w:pPr>
            <w:r w:rsidRPr="004D1E78">
              <w:rPr>
                <w:rFonts w:ascii="Corbel" w:hAnsi="Corbel" w:cstheme="minorHAnsi"/>
                <w:sz w:val="24"/>
                <w:szCs w:val="24"/>
                <w:lang w:eastAsia="en-US"/>
              </w:rPr>
              <w:t>15</w:t>
            </w:r>
          </w:p>
        </w:tc>
        <w:tc>
          <w:tcPr>
            <w:tcW w:w="448" w:type="pct"/>
            <w:tcBorders>
              <w:top w:val="single" w:sz="4" w:space="0" w:color="auto"/>
              <w:left w:val="single" w:sz="4" w:space="0" w:color="auto"/>
              <w:bottom w:val="single" w:sz="4" w:space="0" w:color="auto"/>
              <w:right w:val="single" w:sz="4" w:space="0" w:color="auto"/>
            </w:tcBorders>
            <w:vAlign w:val="center"/>
          </w:tcPr>
          <w:p w14:paraId="2EAE047E"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415" w:type="pct"/>
            <w:tcBorders>
              <w:top w:val="single" w:sz="4" w:space="0" w:color="auto"/>
              <w:left w:val="single" w:sz="4" w:space="0" w:color="auto"/>
              <w:bottom w:val="single" w:sz="4" w:space="0" w:color="auto"/>
              <w:right w:val="single" w:sz="4" w:space="0" w:color="auto"/>
            </w:tcBorders>
            <w:vAlign w:val="center"/>
          </w:tcPr>
          <w:p w14:paraId="64EF1277"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425" w:type="pct"/>
            <w:tcBorders>
              <w:top w:val="single" w:sz="4" w:space="0" w:color="auto"/>
              <w:left w:val="single" w:sz="4" w:space="0" w:color="auto"/>
              <w:bottom w:val="single" w:sz="4" w:space="0" w:color="auto"/>
              <w:right w:val="single" w:sz="4" w:space="0" w:color="auto"/>
            </w:tcBorders>
            <w:vAlign w:val="center"/>
          </w:tcPr>
          <w:p w14:paraId="42A43E04"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14:paraId="31EBF0AD"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vAlign w:val="center"/>
          </w:tcPr>
          <w:p w14:paraId="437CF2CA"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616" w:type="pct"/>
            <w:tcBorders>
              <w:top w:val="single" w:sz="4" w:space="0" w:color="auto"/>
              <w:left w:val="single" w:sz="4" w:space="0" w:color="auto"/>
              <w:bottom w:val="single" w:sz="4" w:space="0" w:color="auto"/>
              <w:right w:val="single" w:sz="4" w:space="0" w:color="auto"/>
            </w:tcBorders>
            <w:vAlign w:val="center"/>
          </w:tcPr>
          <w:p w14:paraId="2B7B1656" w14:textId="77777777" w:rsidR="004542DD" w:rsidRPr="004D1E78" w:rsidRDefault="004542DD">
            <w:pPr>
              <w:pStyle w:val="centralniewrubryce"/>
              <w:spacing w:before="0" w:after="0" w:line="256" w:lineRule="auto"/>
              <w:jc w:val="left"/>
              <w:rPr>
                <w:rFonts w:ascii="Corbel" w:hAnsi="Corbel" w:cstheme="minorHAnsi"/>
                <w:sz w:val="24"/>
                <w:szCs w:val="24"/>
                <w:lang w:eastAsia="en-US"/>
              </w:rPr>
            </w:pPr>
          </w:p>
        </w:tc>
        <w:tc>
          <w:tcPr>
            <w:tcW w:w="782" w:type="pct"/>
            <w:tcBorders>
              <w:top w:val="single" w:sz="4" w:space="0" w:color="auto"/>
              <w:left w:val="single" w:sz="4" w:space="0" w:color="auto"/>
              <w:bottom w:val="single" w:sz="4" w:space="0" w:color="auto"/>
              <w:right w:val="single" w:sz="4" w:space="0" w:color="auto"/>
            </w:tcBorders>
            <w:vAlign w:val="center"/>
            <w:hideMark/>
          </w:tcPr>
          <w:p w14:paraId="2C14AAC0" w14:textId="77777777" w:rsidR="004542DD" w:rsidRPr="004D1E78" w:rsidRDefault="004542DD">
            <w:pPr>
              <w:pStyle w:val="centralniewrubryce"/>
              <w:spacing w:before="0" w:after="0" w:line="256" w:lineRule="auto"/>
              <w:rPr>
                <w:rFonts w:ascii="Corbel" w:hAnsi="Corbel" w:cstheme="minorHAnsi"/>
                <w:sz w:val="24"/>
                <w:szCs w:val="24"/>
                <w:lang w:eastAsia="en-US"/>
              </w:rPr>
            </w:pPr>
            <w:r w:rsidRPr="004D1E78">
              <w:rPr>
                <w:rFonts w:ascii="Corbel" w:hAnsi="Corbel" w:cstheme="minorHAnsi"/>
                <w:sz w:val="24"/>
                <w:szCs w:val="24"/>
                <w:lang w:eastAsia="en-US"/>
              </w:rPr>
              <w:t>2</w:t>
            </w:r>
          </w:p>
        </w:tc>
      </w:tr>
      <w:tr w:rsidR="00CE7712" w:rsidRPr="004D1E78" w14:paraId="05AEAE89" w14:textId="77777777" w:rsidTr="004542DD">
        <w:trPr>
          <w:trHeight w:val="453"/>
        </w:trPr>
        <w:tc>
          <w:tcPr>
            <w:tcW w:w="544" w:type="pct"/>
            <w:tcBorders>
              <w:top w:val="single" w:sz="4" w:space="0" w:color="auto"/>
              <w:left w:val="single" w:sz="4" w:space="0" w:color="auto"/>
              <w:bottom w:val="single" w:sz="4" w:space="0" w:color="auto"/>
              <w:right w:val="single" w:sz="4" w:space="0" w:color="auto"/>
            </w:tcBorders>
            <w:vAlign w:val="center"/>
            <w:hideMark/>
          </w:tcPr>
          <w:p w14:paraId="55EEC532" w14:textId="77777777" w:rsidR="004542DD" w:rsidRPr="004D1E78" w:rsidRDefault="00A4653E">
            <w:pPr>
              <w:pStyle w:val="centralniewrubryce"/>
              <w:spacing w:before="0" w:after="0" w:line="256" w:lineRule="auto"/>
              <w:jc w:val="left"/>
              <w:rPr>
                <w:rFonts w:ascii="Corbel" w:hAnsi="Corbel" w:cstheme="minorHAnsi"/>
                <w:b/>
                <w:sz w:val="24"/>
                <w:szCs w:val="24"/>
                <w:lang w:eastAsia="en-US"/>
              </w:rPr>
            </w:pPr>
            <w:r w:rsidRPr="004D1E78">
              <w:rPr>
                <w:rFonts w:ascii="Corbel" w:hAnsi="Corbel" w:cstheme="minorHAnsi"/>
                <w:b/>
                <w:sz w:val="24"/>
                <w:szCs w:val="24"/>
                <w:lang w:eastAsia="en-US"/>
              </w:rPr>
              <w:t>Total</w:t>
            </w:r>
          </w:p>
        </w:tc>
        <w:tc>
          <w:tcPr>
            <w:tcW w:w="474" w:type="pct"/>
            <w:tcBorders>
              <w:top w:val="single" w:sz="4" w:space="0" w:color="auto"/>
              <w:left w:val="single" w:sz="4" w:space="0" w:color="auto"/>
              <w:bottom w:val="single" w:sz="4" w:space="0" w:color="auto"/>
              <w:right w:val="single" w:sz="4" w:space="0" w:color="auto"/>
            </w:tcBorders>
            <w:vAlign w:val="center"/>
            <w:hideMark/>
          </w:tcPr>
          <w:p w14:paraId="440FFECF" w14:textId="77777777" w:rsidR="004542DD" w:rsidRPr="004D1E78" w:rsidRDefault="004542DD">
            <w:pPr>
              <w:pStyle w:val="centralniewrubryce"/>
              <w:spacing w:before="0" w:after="0" w:line="256" w:lineRule="auto"/>
              <w:rPr>
                <w:rFonts w:ascii="Corbel" w:hAnsi="Corbel" w:cstheme="minorHAnsi"/>
                <w:b/>
                <w:sz w:val="24"/>
                <w:szCs w:val="24"/>
                <w:lang w:eastAsia="en-US"/>
              </w:rPr>
            </w:pPr>
            <w:r w:rsidRPr="004D1E78">
              <w:rPr>
                <w:rFonts w:ascii="Corbel" w:hAnsi="Corbel" w:cstheme="minorHAnsi"/>
                <w:b/>
                <w:sz w:val="24"/>
                <w:szCs w:val="24"/>
                <w:lang w:eastAsia="en-US"/>
              </w:rPr>
              <w:t>5</w:t>
            </w:r>
          </w:p>
        </w:tc>
        <w:tc>
          <w:tcPr>
            <w:tcW w:w="409" w:type="pct"/>
            <w:tcBorders>
              <w:top w:val="single" w:sz="4" w:space="0" w:color="auto"/>
              <w:left w:val="single" w:sz="4" w:space="0" w:color="auto"/>
              <w:bottom w:val="single" w:sz="4" w:space="0" w:color="auto"/>
              <w:right w:val="single" w:sz="4" w:space="0" w:color="auto"/>
            </w:tcBorders>
            <w:vAlign w:val="center"/>
            <w:hideMark/>
          </w:tcPr>
          <w:p w14:paraId="34AF1767" w14:textId="77777777" w:rsidR="004542DD" w:rsidRPr="004D1E78" w:rsidRDefault="004542DD">
            <w:pPr>
              <w:pStyle w:val="centralniewrubryce"/>
              <w:spacing w:before="0" w:after="0" w:line="256" w:lineRule="auto"/>
              <w:rPr>
                <w:rFonts w:ascii="Corbel" w:hAnsi="Corbel" w:cstheme="minorHAnsi"/>
                <w:b/>
                <w:sz w:val="24"/>
                <w:szCs w:val="24"/>
                <w:lang w:eastAsia="en-US"/>
              </w:rPr>
            </w:pPr>
            <w:r w:rsidRPr="004D1E78">
              <w:rPr>
                <w:rFonts w:ascii="Corbel" w:hAnsi="Corbel" w:cstheme="minorHAnsi"/>
                <w:b/>
                <w:sz w:val="24"/>
                <w:szCs w:val="24"/>
                <w:lang w:eastAsia="en-US"/>
              </w:rPr>
              <w:t>15</w:t>
            </w:r>
          </w:p>
        </w:tc>
        <w:tc>
          <w:tcPr>
            <w:tcW w:w="448" w:type="pct"/>
            <w:tcBorders>
              <w:top w:val="single" w:sz="4" w:space="0" w:color="auto"/>
              <w:left w:val="single" w:sz="4" w:space="0" w:color="auto"/>
              <w:bottom w:val="single" w:sz="4" w:space="0" w:color="auto"/>
              <w:right w:val="single" w:sz="4" w:space="0" w:color="auto"/>
            </w:tcBorders>
            <w:vAlign w:val="center"/>
          </w:tcPr>
          <w:p w14:paraId="3C2199D8"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415" w:type="pct"/>
            <w:tcBorders>
              <w:top w:val="single" w:sz="4" w:space="0" w:color="auto"/>
              <w:left w:val="single" w:sz="4" w:space="0" w:color="auto"/>
              <w:bottom w:val="single" w:sz="4" w:space="0" w:color="auto"/>
              <w:right w:val="single" w:sz="4" w:space="0" w:color="auto"/>
            </w:tcBorders>
            <w:vAlign w:val="center"/>
          </w:tcPr>
          <w:p w14:paraId="7017BB9F"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425" w:type="pct"/>
            <w:tcBorders>
              <w:top w:val="single" w:sz="4" w:space="0" w:color="auto"/>
              <w:left w:val="single" w:sz="4" w:space="0" w:color="auto"/>
              <w:bottom w:val="single" w:sz="4" w:space="0" w:color="auto"/>
              <w:right w:val="single" w:sz="4" w:space="0" w:color="auto"/>
            </w:tcBorders>
            <w:vAlign w:val="center"/>
          </w:tcPr>
          <w:p w14:paraId="5985BFE4"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396" w:type="pct"/>
            <w:tcBorders>
              <w:top w:val="single" w:sz="4" w:space="0" w:color="auto"/>
              <w:left w:val="single" w:sz="4" w:space="0" w:color="auto"/>
              <w:bottom w:val="single" w:sz="4" w:space="0" w:color="auto"/>
              <w:right w:val="single" w:sz="4" w:space="0" w:color="auto"/>
            </w:tcBorders>
            <w:vAlign w:val="center"/>
          </w:tcPr>
          <w:p w14:paraId="7B1F74DA"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491" w:type="pct"/>
            <w:tcBorders>
              <w:top w:val="single" w:sz="4" w:space="0" w:color="auto"/>
              <w:left w:val="single" w:sz="4" w:space="0" w:color="auto"/>
              <w:bottom w:val="single" w:sz="4" w:space="0" w:color="auto"/>
              <w:right w:val="single" w:sz="4" w:space="0" w:color="auto"/>
            </w:tcBorders>
            <w:vAlign w:val="center"/>
          </w:tcPr>
          <w:p w14:paraId="00D2C609"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616" w:type="pct"/>
            <w:tcBorders>
              <w:top w:val="single" w:sz="4" w:space="0" w:color="auto"/>
              <w:left w:val="single" w:sz="4" w:space="0" w:color="auto"/>
              <w:bottom w:val="single" w:sz="4" w:space="0" w:color="auto"/>
              <w:right w:val="single" w:sz="4" w:space="0" w:color="auto"/>
            </w:tcBorders>
            <w:vAlign w:val="center"/>
          </w:tcPr>
          <w:p w14:paraId="3103FE0B" w14:textId="77777777" w:rsidR="004542DD" w:rsidRPr="004D1E78" w:rsidRDefault="004542DD">
            <w:pPr>
              <w:pStyle w:val="centralniewrubryce"/>
              <w:spacing w:before="0" w:after="0" w:line="256" w:lineRule="auto"/>
              <w:jc w:val="left"/>
              <w:rPr>
                <w:rFonts w:ascii="Corbel" w:hAnsi="Corbel" w:cstheme="minorHAnsi"/>
                <w:b/>
                <w:sz w:val="24"/>
                <w:szCs w:val="24"/>
                <w:lang w:eastAsia="en-US"/>
              </w:rPr>
            </w:pPr>
          </w:p>
        </w:tc>
        <w:tc>
          <w:tcPr>
            <w:tcW w:w="782" w:type="pct"/>
            <w:tcBorders>
              <w:top w:val="single" w:sz="4" w:space="0" w:color="auto"/>
              <w:left w:val="single" w:sz="4" w:space="0" w:color="auto"/>
              <w:bottom w:val="single" w:sz="4" w:space="0" w:color="auto"/>
              <w:right w:val="single" w:sz="4" w:space="0" w:color="auto"/>
            </w:tcBorders>
            <w:vAlign w:val="center"/>
            <w:hideMark/>
          </w:tcPr>
          <w:p w14:paraId="0135BD60" w14:textId="77777777" w:rsidR="004542DD" w:rsidRPr="004D1E78" w:rsidRDefault="004542DD">
            <w:pPr>
              <w:pStyle w:val="centralniewrubryce"/>
              <w:spacing w:before="0" w:after="0" w:line="256" w:lineRule="auto"/>
              <w:rPr>
                <w:rFonts w:ascii="Corbel" w:hAnsi="Corbel" w:cstheme="minorHAnsi"/>
                <w:b/>
                <w:sz w:val="24"/>
                <w:szCs w:val="24"/>
                <w:lang w:eastAsia="en-US"/>
              </w:rPr>
            </w:pPr>
            <w:r w:rsidRPr="004D1E78">
              <w:rPr>
                <w:rFonts w:ascii="Corbel" w:hAnsi="Corbel" w:cstheme="minorHAnsi"/>
                <w:b/>
                <w:sz w:val="24"/>
                <w:szCs w:val="24"/>
                <w:lang w:eastAsia="en-US"/>
              </w:rPr>
              <w:t>2</w:t>
            </w:r>
          </w:p>
        </w:tc>
      </w:tr>
    </w:tbl>
    <w:p w14:paraId="196A5E68" w14:textId="77777777" w:rsidR="004542DD" w:rsidRPr="004D1E78" w:rsidRDefault="004542DD" w:rsidP="004542DD">
      <w:pPr>
        <w:pStyle w:val="Podpunkty"/>
        <w:ind w:left="0"/>
        <w:rPr>
          <w:rFonts w:ascii="Corbel" w:hAnsi="Corbel" w:cstheme="minorHAnsi"/>
          <w:b w:val="0"/>
          <w:sz w:val="24"/>
          <w:szCs w:val="24"/>
          <w:lang w:eastAsia="en-US"/>
        </w:rPr>
      </w:pPr>
    </w:p>
    <w:p w14:paraId="20B46B95" w14:textId="77777777" w:rsidR="004542DD" w:rsidRPr="004D1E78" w:rsidRDefault="004542DD" w:rsidP="004542DD">
      <w:pPr>
        <w:pStyle w:val="Podpunkty"/>
        <w:rPr>
          <w:rFonts w:ascii="Corbel" w:hAnsi="Corbel" w:cstheme="minorHAnsi"/>
          <w:b w:val="0"/>
          <w:sz w:val="24"/>
          <w:szCs w:val="24"/>
          <w:lang w:eastAsia="en-US"/>
        </w:rPr>
      </w:pPr>
    </w:p>
    <w:p w14:paraId="44900100" w14:textId="77777777" w:rsidR="004542DD" w:rsidRPr="00431C1F" w:rsidRDefault="004542DD" w:rsidP="004542DD">
      <w:pPr>
        <w:pStyle w:val="Punktygwne"/>
        <w:tabs>
          <w:tab w:val="left" w:pos="709"/>
        </w:tabs>
        <w:spacing w:before="0" w:after="0"/>
        <w:ind w:left="284"/>
        <w:rPr>
          <w:rFonts w:ascii="Corbel" w:hAnsi="Corbel"/>
        </w:rPr>
      </w:pPr>
      <w:r w:rsidRPr="004D1E78">
        <w:rPr>
          <w:rFonts w:ascii="Corbel" w:hAnsi="Corbel" w:cstheme="minorHAnsi"/>
          <w:szCs w:val="24"/>
        </w:rPr>
        <w:t>1.2.</w:t>
      </w:r>
      <w:r w:rsidRPr="004D1E78">
        <w:rPr>
          <w:rFonts w:ascii="Corbel" w:hAnsi="Corbel" w:cstheme="minorHAnsi"/>
          <w:szCs w:val="24"/>
        </w:rPr>
        <w:tab/>
        <w:t xml:space="preserve"> </w:t>
      </w:r>
      <w:r w:rsidR="00CE7712" w:rsidRPr="00431C1F">
        <w:rPr>
          <w:rFonts w:ascii="Corbel" w:hAnsi="Corbel"/>
          <w:sz w:val="28"/>
          <w:szCs w:val="28"/>
        </w:rPr>
        <w:t>The way of carrying out the classes</w:t>
      </w:r>
    </w:p>
    <w:p w14:paraId="63832468" w14:textId="77777777" w:rsidR="00431C1F" w:rsidRPr="004D1E78" w:rsidRDefault="00431C1F" w:rsidP="004542DD">
      <w:pPr>
        <w:pStyle w:val="Punktygwne"/>
        <w:tabs>
          <w:tab w:val="left" w:pos="709"/>
        </w:tabs>
        <w:spacing w:before="0" w:after="0"/>
        <w:ind w:left="284"/>
        <w:rPr>
          <w:rFonts w:ascii="Corbel" w:hAnsi="Corbel" w:cstheme="minorHAnsi"/>
          <w:b w:val="0"/>
          <w:szCs w:val="24"/>
        </w:rPr>
      </w:pPr>
    </w:p>
    <w:p w14:paraId="39188798" w14:textId="77777777" w:rsidR="004542DD" w:rsidRPr="00431C1F" w:rsidRDefault="00CE7712" w:rsidP="00431C1F">
      <w:pPr>
        <w:rPr>
          <w:rFonts w:ascii="Corbel" w:hAnsi="Corbel"/>
          <w:b/>
          <w:sz w:val="24"/>
          <w:szCs w:val="24"/>
          <w:u w:val="single"/>
        </w:rPr>
      </w:pPr>
      <w:r w:rsidRPr="00431C1F">
        <w:rPr>
          <w:rFonts w:ascii="Corbel" w:hAnsi="Corbel"/>
          <w:sz w:val="24"/>
          <w:szCs w:val="24"/>
          <w:u w:val="single"/>
        </w:rPr>
        <w:t>classes in the traditional form</w:t>
      </w:r>
    </w:p>
    <w:p w14:paraId="7D169593" w14:textId="77777777" w:rsidR="004542DD" w:rsidRPr="00431C1F" w:rsidRDefault="004542DD" w:rsidP="00431C1F">
      <w:pPr>
        <w:rPr>
          <w:rFonts w:ascii="Corbel" w:hAnsi="Corbel"/>
          <w:b/>
          <w:sz w:val="24"/>
          <w:szCs w:val="24"/>
        </w:rPr>
      </w:pPr>
      <w:r w:rsidRPr="00431C1F">
        <w:rPr>
          <w:rFonts w:ascii="Corbel" w:eastAsia="MS Gothic" w:hAnsi="Segoe UI Symbol" w:cs="Segoe UI Symbol"/>
          <w:sz w:val="24"/>
          <w:szCs w:val="24"/>
        </w:rPr>
        <w:t>☐</w:t>
      </w:r>
      <w:r w:rsidRPr="00431C1F">
        <w:rPr>
          <w:rFonts w:ascii="Corbel" w:hAnsi="Corbel"/>
          <w:sz w:val="24"/>
          <w:szCs w:val="24"/>
        </w:rPr>
        <w:t xml:space="preserve"> </w:t>
      </w:r>
      <w:r w:rsidR="00CE7712" w:rsidRPr="00431C1F">
        <w:rPr>
          <w:rFonts w:ascii="Corbel" w:hAnsi="Corbel"/>
          <w:sz w:val="24"/>
          <w:szCs w:val="24"/>
        </w:rPr>
        <w:t>classes conducted using distance learning methods and techniques</w:t>
      </w:r>
    </w:p>
    <w:p w14:paraId="667533EB" w14:textId="77777777" w:rsidR="004542DD" w:rsidRPr="004D1E78" w:rsidRDefault="004542DD" w:rsidP="004542DD">
      <w:pPr>
        <w:pStyle w:val="Punktygwne"/>
        <w:spacing w:before="0" w:after="0"/>
        <w:rPr>
          <w:rFonts w:ascii="Corbel" w:hAnsi="Corbel" w:cstheme="minorHAnsi"/>
          <w:szCs w:val="24"/>
        </w:rPr>
      </w:pPr>
    </w:p>
    <w:p w14:paraId="3955A09A" w14:textId="77777777" w:rsidR="004542DD" w:rsidRPr="00431C1F" w:rsidRDefault="004542DD" w:rsidP="004542DD">
      <w:pPr>
        <w:pStyle w:val="Punktygwne"/>
        <w:tabs>
          <w:tab w:val="left" w:pos="709"/>
        </w:tabs>
        <w:spacing w:before="0" w:after="0"/>
        <w:ind w:left="709" w:hanging="425"/>
        <w:rPr>
          <w:rFonts w:ascii="Corbel" w:hAnsi="Corbel" w:cstheme="minorHAnsi"/>
          <w:sz w:val="28"/>
          <w:szCs w:val="28"/>
        </w:rPr>
      </w:pPr>
      <w:r w:rsidRPr="004D1E78">
        <w:rPr>
          <w:rFonts w:ascii="Corbel" w:hAnsi="Corbel" w:cstheme="minorHAnsi"/>
          <w:szCs w:val="24"/>
        </w:rPr>
        <w:lastRenderedPageBreak/>
        <w:t xml:space="preserve">1.3 </w:t>
      </w:r>
      <w:r w:rsidRPr="004D1E78">
        <w:rPr>
          <w:rFonts w:ascii="Corbel" w:hAnsi="Corbel" w:cstheme="minorHAnsi"/>
          <w:szCs w:val="24"/>
        </w:rPr>
        <w:tab/>
      </w:r>
      <w:r w:rsidR="00CE7712" w:rsidRPr="00431C1F">
        <w:rPr>
          <w:rFonts w:ascii="Corbel" w:hAnsi="Corbel" w:cstheme="minorHAnsi"/>
          <w:sz w:val="28"/>
          <w:szCs w:val="28"/>
        </w:rPr>
        <w:t>Form of crediting the subject (ongoing) (exam, pass with a grade, pass without a grade)</w:t>
      </w:r>
    </w:p>
    <w:p w14:paraId="24FF12CE" w14:textId="77777777" w:rsidR="00431C1F" w:rsidRDefault="00431C1F" w:rsidP="00431C1F">
      <w:pPr>
        <w:rPr>
          <w:rFonts w:ascii="Corbel" w:hAnsi="Corbel" w:cstheme="minorHAnsi"/>
          <w:b/>
          <w:smallCaps/>
          <w:sz w:val="24"/>
          <w:szCs w:val="24"/>
          <w:u w:val="single"/>
        </w:rPr>
      </w:pPr>
    </w:p>
    <w:p w14:paraId="68814106" w14:textId="77777777" w:rsidR="00431C1F" w:rsidRDefault="00431C1F" w:rsidP="00431C1F">
      <w:pPr>
        <w:rPr>
          <w:rFonts w:ascii="Corbel" w:hAnsi="Corbel"/>
          <w:b/>
          <w:sz w:val="24"/>
          <w:szCs w:val="24"/>
        </w:rPr>
      </w:pPr>
      <w:r>
        <w:rPr>
          <w:rFonts w:ascii="Corbel" w:hAnsi="Corbel"/>
          <w:sz w:val="24"/>
          <w:szCs w:val="24"/>
        </w:rPr>
        <w:t>Lectures  –  pass without a grade, exam</w:t>
      </w:r>
    </w:p>
    <w:p w14:paraId="41A87B5D" w14:textId="77777777" w:rsidR="004542DD" w:rsidRPr="00431C1F" w:rsidRDefault="00431C1F" w:rsidP="00431C1F">
      <w:pPr>
        <w:rPr>
          <w:rFonts w:ascii="Corbel" w:hAnsi="Corbel"/>
          <w:b/>
          <w:sz w:val="24"/>
          <w:szCs w:val="24"/>
        </w:rPr>
      </w:pPr>
      <w:r>
        <w:rPr>
          <w:rFonts w:ascii="Corbel" w:hAnsi="Corbel"/>
          <w:sz w:val="24"/>
          <w:szCs w:val="24"/>
        </w:rPr>
        <w:t>Tutorials  –  assessment with a grade</w:t>
      </w:r>
    </w:p>
    <w:p w14:paraId="7791861C" w14:textId="77777777" w:rsidR="004542DD" w:rsidRPr="004D1E78" w:rsidRDefault="004542DD" w:rsidP="004542DD">
      <w:pPr>
        <w:pStyle w:val="Punktygwne"/>
        <w:spacing w:before="0" w:after="0"/>
        <w:rPr>
          <w:rFonts w:ascii="Corbel" w:hAnsi="Corbel" w:cstheme="minorHAnsi"/>
          <w:b w:val="0"/>
          <w:szCs w:val="24"/>
        </w:rPr>
      </w:pPr>
    </w:p>
    <w:p w14:paraId="24D2CC85" w14:textId="77777777" w:rsidR="004542DD" w:rsidRPr="00431C1F" w:rsidRDefault="004542DD" w:rsidP="004542DD">
      <w:pPr>
        <w:pStyle w:val="Punktygwne"/>
        <w:spacing w:before="0" w:after="0"/>
        <w:rPr>
          <w:rFonts w:ascii="Corbel" w:hAnsi="Corbel"/>
          <w:sz w:val="28"/>
          <w:szCs w:val="28"/>
        </w:rPr>
      </w:pPr>
      <w:r w:rsidRPr="004D1E78">
        <w:rPr>
          <w:rFonts w:ascii="Corbel" w:hAnsi="Corbel" w:cstheme="minorHAnsi"/>
          <w:szCs w:val="24"/>
        </w:rPr>
        <w:t>2</w:t>
      </w:r>
      <w:r w:rsidRPr="00431C1F">
        <w:rPr>
          <w:rFonts w:ascii="Corbel" w:hAnsi="Corbel" w:cstheme="minorHAnsi"/>
          <w:sz w:val="28"/>
          <w:szCs w:val="28"/>
        </w:rPr>
        <w:t xml:space="preserve">. </w:t>
      </w:r>
      <w:r w:rsidR="00CE7712" w:rsidRPr="00431C1F">
        <w:rPr>
          <w:rFonts w:ascii="Corbel" w:hAnsi="Corbel"/>
          <w:sz w:val="28"/>
          <w:szCs w:val="28"/>
        </w:rPr>
        <w:t>Prerequisites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0FCFBAF8"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45FCD6F8" w14:textId="77777777" w:rsidR="000C529E" w:rsidRPr="004D1E78" w:rsidRDefault="00CE7712" w:rsidP="000C529E">
            <w:pPr>
              <w:rPr>
                <w:rFonts w:ascii="Corbel" w:hAnsi="Corbel"/>
                <w:sz w:val="24"/>
                <w:szCs w:val="24"/>
              </w:rPr>
            </w:pPr>
            <w:r w:rsidRPr="004D1E78">
              <w:rPr>
                <w:rFonts w:ascii="Corbel" w:hAnsi="Corbel"/>
                <w:sz w:val="24"/>
                <w:szCs w:val="24"/>
              </w:rPr>
              <w:t>KNOWLEDGE OF BASIC ISSUES IN THE FIELD OF PSYCHOLOGY AND PEDAGOGY</w:t>
            </w:r>
          </w:p>
        </w:tc>
      </w:tr>
    </w:tbl>
    <w:p w14:paraId="2F446B86" w14:textId="77777777" w:rsidR="004542DD" w:rsidRPr="004D1E78" w:rsidRDefault="004542DD" w:rsidP="004542DD">
      <w:pPr>
        <w:pStyle w:val="Punktygwne"/>
        <w:spacing w:before="0" w:after="0"/>
        <w:rPr>
          <w:rFonts w:ascii="Corbel" w:hAnsi="Corbel" w:cstheme="minorHAnsi"/>
          <w:szCs w:val="24"/>
        </w:rPr>
      </w:pPr>
    </w:p>
    <w:p w14:paraId="6EDDCCB1" w14:textId="77777777" w:rsidR="004542DD" w:rsidRPr="00431C1F" w:rsidRDefault="004542DD" w:rsidP="004542DD">
      <w:pPr>
        <w:pStyle w:val="Punktygwne"/>
        <w:spacing w:before="0" w:after="0"/>
        <w:rPr>
          <w:rFonts w:ascii="Corbel" w:hAnsi="Corbel"/>
          <w:sz w:val="28"/>
          <w:szCs w:val="28"/>
        </w:rPr>
      </w:pPr>
      <w:r w:rsidRPr="004D1E78">
        <w:rPr>
          <w:rFonts w:ascii="Corbel" w:hAnsi="Corbel" w:cstheme="minorHAnsi"/>
          <w:szCs w:val="24"/>
        </w:rPr>
        <w:t xml:space="preserve">3. </w:t>
      </w:r>
      <w:r w:rsidR="00CE7712" w:rsidRPr="00431C1F">
        <w:rPr>
          <w:rFonts w:ascii="Corbel" w:hAnsi="Corbel"/>
          <w:sz w:val="28"/>
          <w:szCs w:val="28"/>
        </w:rPr>
        <w:t>goals, learning outcomes, curriculum content and teaching methods used</w:t>
      </w:r>
    </w:p>
    <w:p w14:paraId="4E029A69" w14:textId="77777777" w:rsidR="004542DD" w:rsidRPr="004D1E78" w:rsidRDefault="004542DD" w:rsidP="004542DD">
      <w:pPr>
        <w:pStyle w:val="Punktygwne"/>
        <w:spacing w:before="0" w:after="0"/>
        <w:rPr>
          <w:rFonts w:ascii="Corbel" w:hAnsi="Corbel" w:cstheme="minorHAnsi"/>
          <w:szCs w:val="24"/>
        </w:rPr>
      </w:pPr>
    </w:p>
    <w:p w14:paraId="54EA8E94" w14:textId="77777777" w:rsidR="004542DD" w:rsidRPr="004D1E78" w:rsidRDefault="004542DD" w:rsidP="004542DD">
      <w:pPr>
        <w:pStyle w:val="Podpunkty"/>
        <w:rPr>
          <w:rFonts w:ascii="Corbel" w:hAnsi="Corbel" w:cstheme="minorHAnsi"/>
          <w:b w:val="0"/>
          <w:i/>
          <w:sz w:val="24"/>
          <w:szCs w:val="24"/>
        </w:rPr>
      </w:pPr>
      <w:r w:rsidRPr="004D1E78">
        <w:rPr>
          <w:rFonts w:ascii="Corbel" w:hAnsi="Corbel" w:cstheme="minorHAnsi"/>
          <w:sz w:val="24"/>
          <w:szCs w:val="24"/>
        </w:rPr>
        <w:t xml:space="preserve">3.1 </w:t>
      </w:r>
      <w:r w:rsidR="00240A12" w:rsidRPr="004D1E78">
        <w:rPr>
          <w:rFonts w:ascii="Corbel" w:hAnsi="Corbel" w:cstheme="minorHAnsi"/>
          <w:sz w:val="24"/>
          <w:szCs w:val="24"/>
        </w:rPr>
        <w:t xml:space="preserve">OBJECTIVES (O) OF THE COURSE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8772"/>
      </w:tblGrid>
      <w:tr w:rsidR="004542DD" w:rsidRPr="004D1E78" w14:paraId="3FEE555E"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456C94D7" w14:textId="77777777" w:rsidR="004542DD" w:rsidRPr="004D1E78" w:rsidRDefault="00CE7712">
            <w:pPr>
              <w:pStyle w:val="Podpunkty"/>
              <w:spacing w:before="40" w:after="40" w:line="256" w:lineRule="auto"/>
              <w:ind w:left="0"/>
              <w:jc w:val="left"/>
              <w:rPr>
                <w:rFonts w:ascii="Corbel" w:hAnsi="Corbel" w:cstheme="minorHAnsi"/>
                <w:b w:val="0"/>
                <w:sz w:val="24"/>
                <w:szCs w:val="24"/>
                <w:lang w:eastAsia="en-US"/>
              </w:rPr>
            </w:pPr>
            <w:r w:rsidRPr="004D1E78">
              <w:rPr>
                <w:rFonts w:ascii="Corbel" w:hAnsi="Corbel" w:cstheme="minorHAnsi"/>
                <w:b w:val="0"/>
                <w:sz w:val="24"/>
                <w:szCs w:val="24"/>
                <w:lang w:eastAsia="en-US"/>
              </w:rPr>
              <w:t>O</w:t>
            </w:r>
            <w:r w:rsidR="004542DD" w:rsidRPr="004D1E78">
              <w:rPr>
                <w:rFonts w:ascii="Corbel" w:hAnsi="Corbel" w:cstheme="minorHAnsi"/>
                <w:b w:val="0"/>
                <w:sz w:val="24"/>
                <w:szCs w:val="24"/>
                <w:lang w:eastAsia="en-US"/>
              </w:rPr>
              <w:t xml:space="preserve">1 </w:t>
            </w:r>
          </w:p>
        </w:tc>
        <w:tc>
          <w:tcPr>
            <w:tcW w:w="4734" w:type="pct"/>
            <w:tcBorders>
              <w:top w:val="single" w:sz="4" w:space="0" w:color="auto"/>
              <w:left w:val="single" w:sz="4" w:space="0" w:color="auto"/>
              <w:bottom w:val="single" w:sz="4" w:space="0" w:color="auto"/>
              <w:right w:val="single" w:sz="4" w:space="0" w:color="auto"/>
            </w:tcBorders>
            <w:vAlign w:val="center"/>
            <w:hideMark/>
          </w:tcPr>
          <w:p w14:paraId="7196C41C" w14:textId="77777777" w:rsidR="004542DD" w:rsidRPr="004D1E78" w:rsidRDefault="00CE7712">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eastAsia="pl-PL"/>
              </w:rPr>
            </w:pPr>
            <w:r w:rsidRPr="004D1E78">
              <w:rPr>
                <w:rFonts w:ascii="Corbel" w:eastAsia="Times New Roman" w:hAnsi="Corbel" w:cstheme="minorHAnsi"/>
                <w:sz w:val="24"/>
                <w:szCs w:val="24"/>
                <w:lang w:eastAsia="pl-PL"/>
              </w:rPr>
              <w:t>Familiarizing students with the issues of sports psychology</w:t>
            </w:r>
          </w:p>
        </w:tc>
      </w:tr>
      <w:tr w:rsidR="004542DD" w:rsidRPr="004D1E78" w14:paraId="4A451D72"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354DBFE8" w14:textId="77777777" w:rsidR="004542DD" w:rsidRPr="004D1E78" w:rsidRDefault="00CE7712">
            <w:pPr>
              <w:pStyle w:val="Cele"/>
              <w:spacing w:before="40" w:after="40" w:line="256" w:lineRule="auto"/>
              <w:ind w:left="0" w:firstLine="0"/>
              <w:jc w:val="left"/>
              <w:rPr>
                <w:rFonts w:ascii="Corbel" w:hAnsi="Corbel" w:cstheme="minorHAnsi"/>
                <w:sz w:val="24"/>
                <w:szCs w:val="24"/>
                <w:lang w:eastAsia="en-US"/>
              </w:rPr>
            </w:pPr>
            <w:r w:rsidRPr="004D1E78">
              <w:rPr>
                <w:rFonts w:ascii="Corbel" w:hAnsi="Corbel" w:cstheme="minorHAnsi"/>
                <w:sz w:val="24"/>
                <w:szCs w:val="24"/>
                <w:lang w:eastAsia="en-US"/>
              </w:rPr>
              <w:t>O</w:t>
            </w:r>
            <w:r w:rsidR="004542DD" w:rsidRPr="004D1E78">
              <w:rPr>
                <w:rFonts w:ascii="Corbel" w:hAnsi="Corbel" w:cstheme="minorHAnsi"/>
                <w:sz w:val="24"/>
                <w:szCs w:val="24"/>
                <w:lang w:eastAsia="en-US"/>
              </w:rPr>
              <w:t>2</w:t>
            </w:r>
          </w:p>
        </w:tc>
        <w:tc>
          <w:tcPr>
            <w:tcW w:w="4734" w:type="pct"/>
            <w:tcBorders>
              <w:top w:val="single" w:sz="4" w:space="0" w:color="auto"/>
              <w:left w:val="single" w:sz="4" w:space="0" w:color="auto"/>
              <w:bottom w:val="single" w:sz="4" w:space="0" w:color="auto"/>
              <w:right w:val="single" w:sz="4" w:space="0" w:color="auto"/>
            </w:tcBorders>
            <w:vAlign w:val="center"/>
            <w:hideMark/>
          </w:tcPr>
          <w:p w14:paraId="02C7E913" w14:textId="77777777" w:rsidR="004542DD" w:rsidRPr="004D1E78" w:rsidRDefault="00526F80">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eastAsia="pl-PL"/>
              </w:rPr>
            </w:pPr>
            <w:r w:rsidRPr="004D1E78">
              <w:rPr>
                <w:rFonts w:ascii="Corbel" w:eastAsia="Times New Roman" w:hAnsi="Corbel" w:cstheme="minorHAnsi"/>
                <w:sz w:val="24"/>
                <w:szCs w:val="24"/>
                <w:lang w:eastAsia="pl-PL"/>
              </w:rPr>
              <w:t>Indicating the possibilities and areas of using psychology in order to obtain an optimal level of functioning and improve sports results.</w:t>
            </w:r>
          </w:p>
        </w:tc>
      </w:tr>
      <w:tr w:rsidR="004542DD" w:rsidRPr="004D1E78" w14:paraId="2D351CDB"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58878A50" w14:textId="77777777" w:rsidR="004542DD" w:rsidRPr="004D1E78" w:rsidRDefault="00CE7712">
            <w:pPr>
              <w:pStyle w:val="Podpunkty"/>
              <w:spacing w:before="40" w:after="40" w:line="256" w:lineRule="auto"/>
              <w:ind w:left="0"/>
              <w:jc w:val="left"/>
              <w:rPr>
                <w:rFonts w:ascii="Corbel" w:hAnsi="Corbel" w:cstheme="minorHAnsi"/>
                <w:b w:val="0"/>
                <w:sz w:val="24"/>
                <w:szCs w:val="24"/>
                <w:lang w:eastAsia="en-US"/>
              </w:rPr>
            </w:pPr>
            <w:r w:rsidRPr="004D1E78">
              <w:rPr>
                <w:rFonts w:ascii="Corbel" w:hAnsi="Corbel" w:cstheme="minorHAnsi"/>
                <w:b w:val="0"/>
                <w:sz w:val="24"/>
                <w:szCs w:val="24"/>
                <w:lang w:eastAsia="en-US"/>
              </w:rPr>
              <w:t>O</w:t>
            </w:r>
            <w:r w:rsidR="004542DD" w:rsidRPr="004D1E78">
              <w:rPr>
                <w:rFonts w:ascii="Corbel" w:hAnsi="Corbel" w:cstheme="minorHAnsi"/>
                <w:b w:val="0"/>
                <w:sz w:val="24"/>
                <w:szCs w:val="24"/>
                <w:lang w:eastAsia="en-US"/>
              </w:rPr>
              <w:t>3</w:t>
            </w:r>
          </w:p>
        </w:tc>
        <w:tc>
          <w:tcPr>
            <w:tcW w:w="4734" w:type="pct"/>
            <w:tcBorders>
              <w:top w:val="single" w:sz="4" w:space="0" w:color="auto"/>
              <w:left w:val="single" w:sz="4" w:space="0" w:color="auto"/>
              <w:bottom w:val="single" w:sz="4" w:space="0" w:color="auto"/>
              <w:right w:val="single" w:sz="4" w:space="0" w:color="auto"/>
            </w:tcBorders>
            <w:vAlign w:val="center"/>
            <w:hideMark/>
          </w:tcPr>
          <w:p w14:paraId="62D1FF1E" w14:textId="77777777" w:rsidR="004542DD" w:rsidRPr="004D1E78" w:rsidRDefault="00526F80">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eastAsia="pl-PL"/>
              </w:rPr>
            </w:pPr>
            <w:r w:rsidRPr="004D1E78">
              <w:rPr>
                <w:rFonts w:ascii="Corbel" w:eastAsia="Times New Roman" w:hAnsi="Corbel" w:cstheme="minorHAnsi"/>
                <w:sz w:val="24"/>
                <w:szCs w:val="24"/>
                <w:lang w:eastAsia="pl-PL"/>
              </w:rPr>
              <w:t>Familiarizing students with research methods and tools used in sports psychology.</w:t>
            </w:r>
          </w:p>
        </w:tc>
      </w:tr>
      <w:tr w:rsidR="004542DD" w:rsidRPr="004D1E78" w14:paraId="276B47EB" w14:textId="77777777" w:rsidTr="004542DD">
        <w:tc>
          <w:tcPr>
            <w:tcW w:w="266" w:type="pct"/>
            <w:tcBorders>
              <w:top w:val="single" w:sz="4" w:space="0" w:color="auto"/>
              <w:left w:val="single" w:sz="4" w:space="0" w:color="auto"/>
              <w:bottom w:val="single" w:sz="4" w:space="0" w:color="auto"/>
              <w:right w:val="single" w:sz="4" w:space="0" w:color="auto"/>
            </w:tcBorders>
            <w:vAlign w:val="center"/>
            <w:hideMark/>
          </w:tcPr>
          <w:p w14:paraId="69A0DA2B" w14:textId="77777777" w:rsidR="004542DD" w:rsidRPr="004D1E78" w:rsidRDefault="00CE7712">
            <w:pPr>
              <w:pStyle w:val="Podpunkty"/>
              <w:spacing w:before="40" w:after="40" w:line="256" w:lineRule="auto"/>
              <w:ind w:left="0"/>
              <w:jc w:val="left"/>
              <w:rPr>
                <w:rFonts w:ascii="Corbel" w:hAnsi="Corbel" w:cstheme="minorHAnsi"/>
                <w:b w:val="0"/>
                <w:sz w:val="24"/>
                <w:szCs w:val="24"/>
                <w:lang w:eastAsia="en-US"/>
              </w:rPr>
            </w:pPr>
            <w:r w:rsidRPr="004D1E78">
              <w:rPr>
                <w:rFonts w:ascii="Corbel" w:hAnsi="Corbel" w:cstheme="minorHAnsi"/>
                <w:b w:val="0"/>
                <w:sz w:val="24"/>
                <w:szCs w:val="24"/>
                <w:lang w:eastAsia="en-US"/>
              </w:rPr>
              <w:t>O</w:t>
            </w:r>
            <w:r w:rsidR="004542DD" w:rsidRPr="004D1E78">
              <w:rPr>
                <w:rFonts w:ascii="Corbel" w:hAnsi="Corbel" w:cstheme="minorHAnsi"/>
                <w:b w:val="0"/>
                <w:sz w:val="24"/>
                <w:szCs w:val="24"/>
                <w:lang w:eastAsia="en-US"/>
              </w:rPr>
              <w:t>4</w:t>
            </w:r>
          </w:p>
        </w:tc>
        <w:tc>
          <w:tcPr>
            <w:tcW w:w="4734" w:type="pct"/>
            <w:tcBorders>
              <w:top w:val="single" w:sz="4" w:space="0" w:color="auto"/>
              <w:left w:val="single" w:sz="4" w:space="0" w:color="auto"/>
              <w:bottom w:val="single" w:sz="4" w:space="0" w:color="auto"/>
              <w:right w:val="single" w:sz="4" w:space="0" w:color="auto"/>
            </w:tcBorders>
            <w:vAlign w:val="center"/>
            <w:hideMark/>
          </w:tcPr>
          <w:p w14:paraId="5ADE90F1" w14:textId="77777777" w:rsidR="004542DD" w:rsidRPr="004D1E78" w:rsidRDefault="00526F80">
            <w:pPr>
              <w:tabs>
                <w:tab w:val="left" w:pos="-5814"/>
              </w:tabs>
              <w:overflowPunct w:val="0"/>
              <w:autoSpaceDE w:val="0"/>
              <w:autoSpaceDN w:val="0"/>
              <w:adjustRightInd w:val="0"/>
              <w:spacing w:before="40" w:after="40" w:line="240" w:lineRule="auto"/>
              <w:jc w:val="both"/>
              <w:textAlignment w:val="baseline"/>
              <w:rPr>
                <w:rFonts w:ascii="Corbel" w:eastAsia="Times New Roman" w:hAnsi="Corbel" w:cstheme="minorHAnsi"/>
                <w:sz w:val="24"/>
                <w:szCs w:val="24"/>
                <w:lang w:eastAsia="pl-PL"/>
              </w:rPr>
            </w:pPr>
            <w:r w:rsidRPr="004D1E78">
              <w:rPr>
                <w:rFonts w:ascii="Corbel" w:eastAsia="Times New Roman" w:hAnsi="Corbel" w:cstheme="minorHAnsi"/>
                <w:sz w:val="24"/>
                <w:szCs w:val="24"/>
                <w:lang w:eastAsia="pl-PL"/>
              </w:rPr>
              <w:t>Understanding the basic research problems in sports psychology.</w:t>
            </w:r>
          </w:p>
        </w:tc>
      </w:tr>
    </w:tbl>
    <w:p w14:paraId="59B2B818" w14:textId="77777777" w:rsidR="004542DD" w:rsidRPr="004D1E78" w:rsidRDefault="004542DD" w:rsidP="004542DD">
      <w:pPr>
        <w:pStyle w:val="Punktygwne"/>
        <w:spacing w:before="0" w:after="0"/>
        <w:rPr>
          <w:rFonts w:ascii="Corbel" w:hAnsi="Corbel" w:cstheme="minorHAnsi"/>
          <w:b w:val="0"/>
          <w:color w:val="000000"/>
          <w:szCs w:val="24"/>
        </w:rPr>
      </w:pPr>
    </w:p>
    <w:p w14:paraId="384D53A0" w14:textId="77777777" w:rsidR="004542DD" w:rsidRPr="004D1E78" w:rsidRDefault="004542DD" w:rsidP="004542DD">
      <w:pPr>
        <w:spacing w:after="0" w:line="240" w:lineRule="auto"/>
        <w:ind w:left="426"/>
        <w:rPr>
          <w:rFonts w:ascii="Corbel" w:hAnsi="Corbel" w:cstheme="minorHAnsi"/>
          <w:sz w:val="24"/>
          <w:szCs w:val="24"/>
        </w:rPr>
      </w:pPr>
      <w:r w:rsidRPr="004D1E78">
        <w:rPr>
          <w:rFonts w:ascii="Corbel" w:hAnsi="Corbel" w:cstheme="minorHAnsi"/>
          <w:b/>
          <w:sz w:val="24"/>
          <w:szCs w:val="24"/>
        </w:rPr>
        <w:t xml:space="preserve">3.2 </w:t>
      </w:r>
      <w:r w:rsidR="00240A12" w:rsidRPr="004D1E78">
        <w:rPr>
          <w:rFonts w:ascii="Corbel" w:hAnsi="Corbel" w:cstheme="minorHAnsi"/>
          <w:b/>
          <w:sz w:val="24"/>
          <w:szCs w:val="24"/>
        </w:rPr>
        <w:t xml:space="preserve"> LEARNING EFFECTS FOR THE COURSE </w:t>
      </w:r>
    </w:p>
    <w:p w14:paraId="098DF1FA" w14:textId="77777777" w:rsidR="004542DD" w:rsidRPr="004D1E78" w:rsidRDefault="004542DD" w:rsidP="004542DD">
      <w:pPr>
        <w:spacing w:after="0" w:line="240" w:lineRule="auto"/>
        <w:rPr>
          <w:rFonts w:ascii="Corbel" w:hAnsi="Corbel" w:cstheme="minorHAnsi"/>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1"/>
        <w:gridCol w:w="5668"/>
        <w:gridCol w:w="1851"/>
      </w:tblGrid>
      <w:tr w:rsidR="004542DD" w:rsidRPr="004D1E78" w14:paraId="550D52E6"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2588B6EC" w14:textId="77777777" w:rsidR="004542DD" w:rsidRPr="004D1E78" w:rsidRDefault="00526F80">
            <w:pPr>
              <w:pStyle w:val="Punktygwne"/>
              <w:spacing w:before="0" w:after="0" w:line="256" w:lineRule="auto"/>
              <w:jc w:val="center"/>
              <w:rPr>
                <w:rFonts w:ascii="Corbel" w:hAnsi="Corbel" w:cstheme="minorHAnsi"/>
                <w:b w:val="0"/>
                <w:szCs w:val="24"/>
              </w:rPr>
            </w:pPr>
            <w:r w:rsidRPr="004D1E78">
              <w:rPr>
                <w:rFonts w:ascii="Corbel" w:hAnsi="Corbel" w:cstheme="minorHAnsi"/>
                <w:szCs w:val="24"/>
              </w:rPr>
              <w:t>E</w:t>
            </w:r>
            <w:r w:rsidR="00890898" w:rsidRPr="004D1E78">
              <w:rPr>
                <w:rFonts w:ascii="Corbel" w:hAnsi="Corbel" w:cstheme="minorHAnsi"/>
                <w:szCs w:val="24"/>
              </w:rPr>
              <w:t>K</w:t>
            </w:r>
            <w:r w:rsidRPr="004D1E78">
              <w:rPr>
                <w:rFonts w:ascii="Corbel" w:hAnsi="Corbel" w:cstheme="minorHAnsi"/>
                <w:b w:val="0"/>
                <w:szCs w:val="24"/>
              </w:rPr>
              <w:t xml:space="preserve"> (LEARNING EFFECT)</w:t>
            </w:r>
          </w:p>
        </w:tc>
        <w:tc>
          <w:tcPr>
            <w:tcW w:w="5974" w:type="dxa"/>
            <w:tcBorders>
              <w:top w:val="single" w:sz="4" w:space="0" w:color="auto"/>
              <w:left w:val="single" w:sz="4" w:space="0" w:color="auto"/>
              <w:bottom w:val="single" w:sz="4" w:space="0" w:color="auto"/>
              <w:right w:val="single" w:sz="4" w:space="0" w:color="auto"/>
            </w:tcBorders>
            <w:vAlign w:val="center"/>
            <w:hideMark/>
          </w:tcPr>
          <w:p w14:paraId="08DE50EE" w14:textId="77777777" w:rsidR="004542DD" w:rsidRPr="004D1E78" w:rsidRDefault="00526F80" w:rsidP="00240A12">
            <w:pPr>
              <w:jc w:val="center"/>
              <w:rPr>
                <w:rFonts w:ascii="Corbel" w:hAnsi="Corbel"/>
                <w:b/>
                <w:sz w:val="24"/>
                <w:szCs w:val="24"/>
              </w:rPr>
            </w:pPr>
            <w:r w:rsidRPr="004D1E78">
              <w:rPr>
                <w:rFonts w:ascii="Corbel" w:hAnsi="Corbel"/>
                <w:sz w:val="24"/>
                <w:szCs w:val="24"/>
              </w:rPr>
              <w:t>COURSE-DEFINED LEARNING EFFECT CONTENT</w:t>
            </w:r>
          </w:p>
        </w:tc>
        <w:tc>
          <w:tcPr>
            <w:tcW w:w="1865" w:type="dxa"/>
            <w:tcBorders>
              <w:top w:val="single" w:sz="4" w:space="0" w:color="auto"/>
              <w:left w:val="single" w:sz="4" w:space="0" w:color="auto"/>
              <w:bottom w:val="single" w:sz="4" w:space="0" w:color="auto"/>
              <w:right w:val="single" w:sz="4" w:space="0" w:color="auto"/>
            </w:tcBorders>
            <w:vAlign w:val="center"/>
            <w:hideMark/>
          </w:tcPr>
          <w:p w14:paraId="53D38217" w14:textId="77777777" w:rsidR="004542DD" w:rsidRPr="004D1E78" w:rsidRDefault="00526F80">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REFERENCE TO DIRECTIONAL EFFECTS</w:t>
            </w:r>
            <w:r w:rsidR="00890898" w:rsidRPr="004D1E78">
              <w:rPr>
                <w:rFonts w:ascii="Corbel" w:hAnsi="Corbel" w:cstheme="minorHAnsi"/>
                <w:b w:val="0"/>
                <w:szCs w:val="24"/>
              </w:rPr>
              <w:t xml:space="preserve"> *</w:t>
            </w:r>
          </w:p>
          <w:p w14:paraId="74329F11" w14:textId="77777777" w:rsidR="006F5FA5" w:rsidRPr="004D1E78" w:rsidRDefault="006F5FA5">
            <w:pPr>
              <w:pStyle w:val="Punktygwne"/>
              <w:spacing w:before="0" w:after="0" w:line="256" w:lineRule="auto"/>
              <w:jc w:val="center"/>
              <w:rPr>
                <w:rFonts w:ascii="Corbel" w:hAnsi="Corbel" w:cstheme="minorHAnsi"/>
                <w:b w:val="0"/>
                <w:szCs w:val="24"/>
              </w:rPr>
            </w:pPr>
          </w:p>
        </w:tc>
      </w:tr>
      <w:tr w:rsidR="004542DD" w:rsidRPr="004D1E78" w14:paraId="04380633"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7B3227FA" w14:textId="77777777" w:rsidR="004542DD" w:rsidRPr="004D1E78" w:rsidRDefault="00526F80">
            <w:pPr>
              <w:pStyle w:val="Punktygwne"/>
              <w:spacing w:before="0" w:after="0" w:line="256" w:lineRule="auto"/>
              <w:jc w:val="center"/>
              <w:rPr>
                <w:rFonts w:ascii="Corbel" w:hAnsi="Corbel" w:cstheme="minorHAnsi"/>
                <w:b w:val="0"/>
                <w:bCs/>
                <w:szCs w:val="24"/>
              </w:rPr>
            </w:pPr>
            <w:r w:rsidRPr="004D1E78">
              <w:rPr>
                <w:rFonts w:ascii="Corbel" w:hAnsi="Corbel" w:cstheme="minorHAnsi"/>
                <w:b w:val="0"/>
                <w:bCs/>
                <w:szCs w:val="24"/>
              </w:rPr>
              <w:t>E</w:t>
            </w:r>
            <w:r w:rsidR="00890898" w:rsidRPr="004D1E78">
              <w:rPr>
                <w:rFonts w:ascii="Corbel" w:hAnsi="Corbel" w:cstheme="minorHAnsi"/>
                <w:b w:val="0"/>
                <w:bCs/>
                <w:szCs w:val="24"/>
              </w:rPr>
              <w:t>K</w:t>
            </w:r>
            <w:r w:rsidR="004542DD" w:rsidRPr="004D1E78">
              <w:rPr>
                <w:rFonts w:ascii="Corbel" w:hAnsi="Corbel" w:cstheme="minorHAnsi"/>
                <w:b w:val="0"/>
                <w:bCs/>
                <w:szCs w:val="24"/>
              </w:rPr>
              <w:t>_ 01</w:t>
            </w:r>
          </w:p>
        </w:tc>
        <w:tc>
          <w:tcPr>
            <w:tcW w:w="5974" w:type="dxa"/>
            <w:tcBorders>
              <w:top w:val="single" w:sz="4" w:space="0" w:color="auto"/>
              <w:left w:val="single" w:sz="4" w:space="0" w:color="auto"/>
              <w:bottom w:val="single" w:sz="4" w:space="0" w:color="auto"/>
              <w:right w:val="single" w:sz="4" w:space="0" w:color="auto"/>
            </w:tcBorders>
          </w:tcPr>
          <w:p w14:paraId="4E34ADA3" w14:textId="77777777" w:rsidR="00431C1F" w:rsidRPr="00431C1F" w:rsidRDefault="00431C1F" w:rsidP="002C036A">
            <w:pPr>
              <w:jc w:val="both"/>
              <w:rPr>
                <w:rFonts w:ascii="Corbel" w:hAnsi="Corbel"/>
                <w:sz w:val="24"/>
                <w:szCs w:val="24"/>
              </w:rPr>
            </w:pPr>
            <w:r>
              <w:rPr>
                <w:rFonts w:ascii="Corbel" w:hAnsi="Corbel"/>
                <w:sz w:val="24"/>
                <w:szCs w:val="24"/>
              </w:rPr>
              <w:t>The student understands the relationship between the physical sciences and the social and natural sciences to a deep degree and the essence of psychological characteristics in the psychology of sport: dispositional properties, behavioral symptoms, psychological constructs. He Has advanced knowledge of the research methods and research to ols used in sport psychology</w:t>
            </w:r>
          </w:p>
        </w:tc>
        <w:tc>
          <w:tcPr>
            <w:tcW w:w="1865" w:type="dxa"/>
            <w:tcBorders>
              <w:top w:val="single" w:sz="4" w:space="0" w:color="auto"/>
              <w:left w:val="single" w:sz="4" w:space="0" w:color="auto"/>
              <w:bottom w:val="single" w:sz="4" w:space="0" w:color="auto"/>
              <w:right w:val="single" w:sz="4" w:space="0" w:color="auto"/>
            </w:tcBorders>
            <w:vAlign w:val="center"/>
          </w:tcPr>
          <w:p w14:paraId="55F61DF4" w14:textId="77777777" w:rsidR="004542DD" w:rsidRPr="004D1E78" w:rsidRDefault="004542DD">
            <w:pPr>
              <w:tabs>
                <w:tab w:val="left" w:leader="dot" w:pos="3969"/>
              </w:tabs>
              <w:spacing w:after="0" w:line="240" w:lineRule="auto"/>
              <w:jc w:val="center"/>
              <w:rPr>
                <w:rFonts w:ascii="Corbel" w:hAnsi="Corbel" w:cstheme="minorHAnsi"/>
                <w:sz w:val="24"/>
                <w:szCs w:val="24"/>
              </w:rPr>
            </w:pPr>
          </w:p>
          <w:p w14:paraId="5DE80E61" w14:textId="77777777" w:rsidR="004542DD" w:rsidRPr="004D1E78" w:rsidRDefault="00890898">
            <w:pPr>
              <w:tabs>
                <w:tab w:val="left" w:leader="dot" w:pos="3969"/>
              </w:tabs>
              <w:spacing w:after="0" w:line="240" w:lineRule="auto"/>
              <w:jc w:val="center"/>
              <w:rPr>
                <w:rFonts w:ascii="Corbel" w:hAnsi="Corbel" w:cstheme="minorHAnsi"/>
                <w:sz w:val="24"/>
                <w:szCs w:val="24"/>
              </w:rPr>
            </w:pPr>
            <w:r w:rsidRPr="004D1E78">
              <w:rPr>
                <w:rFonts w:ascii="Corbel" w:hAnsi="Corbel" w:cstheme="minorHAnsi"/>
                <w:sz w:val="24"/>
                <w:szCs w:val="24"/>
              </w:rPr>
              <w:t>K_W</w:t>
            </w:r>
            <w:r w:rsidR="004542DD" w:rsidRPr="004D1E78">
              <w:rPr>
                <w:rFonts w:ascii="Corbel" w:hAnsi="Corbel" w:cstheme="minorHAnsi"/>
                <w:sz w:val="24"/>
                <w:szCs w:val="24"/>
              </w:rPr>
              <w:t>02</w:t>
            </w:r>
          </w:p>
          <w:p w14:paraId="2A7C78EE" w14:textId="77777777" w:rsidR="004542DD" w:rsidRPr="004D1E78" w:rsidRDefault="004542DD">
            <w:pPr>
              <w:tabs>
                <w:tab w:val="left" w:leader="dot" w:pos="3969"/>
              </w:tabs>
              <w:spacing w:after="0" w:line="240" w:lineRule="auto"/>
              <w:jc w:val="center"/>
              <w:rPr>
                <w:rFonts w:ascii="Corbel" w:hAnsi="Corbel" w:cstheme="minorHAnsi"/>
                <w:sz w:val="24"/>
                <w:szCs w:val="24"/>
              </w:rPr>
            </w:pPr>
          </w:p>
        </w:tc>
      </w:tr>
      <w:tr w:rsidR="004542DD" w:rsidRPr="004D1E78" w14:paraId="6DFC8E9A" w14:textId="77777777" w:rsidTr="004542DD">
        <w:tc>
          <w:tcPr>
            <w:tcW w:w="1681" w:type="dxa"/>
            <w:tcBorders>
              <w:top w:val="single" w:sz="4" w:space="0" w:color="auto"/>
              <w:left w:val="single" w:sz="4" w:space="0" w:color="auto"/>
              <w:bottom w:val="single" w:sz="4" w:space="0" w:color="auto"/>
              <w:right w:val="single" w:sz="4" w:space="0" w:color="auto"/>
            </w:tcBorders>
            <w:vAlign w:val="center"/>
          </w:tcPr>
          <w:p w14:paraId="74528DCB" w14:textId="77777777" w:rsidR="004542DD" w:rsidRPr="004D1E78" w:rsidRDefault="00526F80">
            <w:pPr>
              <w:pStyle w:val="Punktygwne"/>
              <w:spacing w:before="0" w:after="0" w:line="256" w:lineRule="auto"/>
              <w:jc w:val="center"/>
              <w:rPr>
                <w:rFonts w:ascii="Corbel" w:hAnsi="Corbel" w:cstheme="minorHAnsi"/>
                <w:b w:val="0"/>
                <w:bCs/>
                <w:szCs w:val="24"/>
              </w:rPr>
            </w:pPr>
            <w:r w:rsidRPr="004D1E78">
              <w:rPr>
                <w:rFonts w:ascii="Corbel" w:hAnsi="Corbel" w:cstheme="minorHAnsi"/>
                <w:b w:val="0"/>
                <w:bCs/>
                <w:szCs w:val="24"/>
              </w:rPr>
              <w:t>E</w:t>
            </w:r>
            <w:r w:rsidR="00890898" w:rsidRPr="004D1E78">
              <w:rPr>
                <w:rFonts w:ascii="Corbel" w:hAnsi="Corbel" w:cstheme="minorHAnsi"/>
                <w:b w:val="0"/>
                <w:bCs/>
                <w:szCs w:val="24"/>
              </w:rPr>
              <w:t>K</w:t>
            </w:r>
            <w:r w:rsidR="004542DD" w:rsidRPr="004D1E78">
              <w:rPr>
                <w:rFonts w:ascii="Corbel" w:hAnsi="Corbel" w:cstheme="minorHAnsi"/>
                <w:b w:val="0"/>
                <w:bCs/>
                <w:szCs w:val="24"/>
              </w:rPr>
              <w:t>_ 02</w:t>
            </w:r>
          </w:p>
          <w:p w14:paraId="1E169896" w14:textId="77777777" w:rsidR="004542DD" w:rsidRPr="004D1E78" w:rsidRDefault="004542DD">
            <w:pPr>
              <w:pStyle w:val="Punktygwne"/>
              <w:spacing w:before="0" w:after="0" w:line="256" w:lineRule="auto"/>
              <w:jc w:val="center"/>
              <w:rPr>
                <w:rFonts w:ascii="Corbel" w:hAnsi="Corbel" w:cstheme="minorHAnsi"/>
                <w:b w:val="0"/>
                <w:bCs/>
                <w:szCs w:val="24"/>
              </w:rPr>
            </w:pPr>
          </w:p>
        </w:tc>
        <w:tc>
          <w:tcPr>
            <w:tcW w:w="5974" w:type="dxa"/>
            <w:tcBorders>
              <w:top w:val="single" w:sz="4" w:space="0" w:color="auto"/>
              <w:left w:val="single" w:sz="4" w:space="0" w:color="auto"/>
              <w:bottom w:val="single" w:sz="4" w:space="0" w:color="auto"/>
              <w:right w:val="single" w:sz="4" w:space="0" w:color="auto"/>
            </w:tcBorders>
          </w:tcPr>
          <w:p w14:paraId="63E88570" w14:textId="77777777" w:rsidR="002C036A" w:rsidRPr="002C036A" w:rsidRDefault="002C036A" w:rsidP="002C036A">
            <w:pPr>
              <w:jc w:val="both"/>
              <w:rPr>
                <w:rFonts w:ascii="Corbel" w:hAnsi="Corbel"/>
                <w:b/>
                <w:sz w:val="24"/>
                <w:szCs w:val="24"/>
              </w:rPr>
            </w:pPr>
            <w:r w:rsidRPr="002C036A">
              <w:rPr>
                <w:rFonts w:ascii="Corbel" w:hAnsi="Corbel"/>
                <w:sz w:val="24"/>
                <w:szCs w:val="24"/>
              </w:rPr>
              <w:t>The student knows  the principles of formulation and solving the main research problems related to the psychological aspects of sport. He knowi the ways of psychological diagnostics in professional sport.</w:t>
            </w:r>
          </w:p>
        </w:tc>
        <w:tc>
          <w:tcPr>
            <w:tcW w:w="1865" w:type="dxa"/>
            <w:tcBorders>
              <w:top w:val="single" w:sz="4" w:space="0" w:color="auto"/>
              <w:left w:val="single" w:sz="4" w:space="0" w:color="auto"/>
              <w:bottom w:val="single" w:sz="4" w:space="0" w:color="auto"/>
              <w:right w:val="single" w:sz="4" w:space="0" w:color="auto"/>
            </w:tcBorders>
            <w:vAlign w:val="center"/>
          </w:tcPr>
          <w:p w14:paraId="6A53F672" w14:textId="77777777" w:rsidR="004542DD" w:rsidRPr="004D1E78" w:rsidRDefault="00890898">
            <w:pPr>
              <w:tabs>
                <w:tab w:val="left" w:leader="dot" w:pos="3969"/>
              </w:tabs>
              <w:spacing w:after="0" w:line="240" w:lineRule="auto"/>
              <w:jc w:val="center"/>
              <w:rPr>
                <w:rFonts w:ascii="Corbel" w:hAnsi="Corbel" w:cstheme="minorHAnsi"/>
                <w:sz w:val="24"/>
                <w:szCs w:val="24"/>
              </w:rPr>
            </w:pPr>
            <w:r w:rsidRPr="004D1E78">
              <w:rPr>
                <w:rFonts w:ascii="Corbel" w:hAnsi="Corbel" w:cstheme="minorHAnsi"/>
                <w:sz w:val="24"/>
                <w:szCs w:val="24"/>
              </w:rPr>
              <w:t>K_W</w:t>
            </w:r>
            <w:r w:rsidR="004542DD" w:rsidRPr="004D1E78">
              <w:rPr>
                <w:rFonts w:ascii="Corbel" w:hAnsi="Corbel" w:cstheme="minorHAnsi"/>
                <w:sz w:val="24"/>
                <w:szCs w:val="24"/>
              </w:rPr>
              <w:t>09</w:t>
            </w:r>
          </w:p>
          <w:p w14:paraId="32226EAC" w14:textId="77777777" w:rsidR="004542DD" w:rsidRPr="004D1E78" w:rsidRDefault="004542DD">
            <w:pPr>
              <w:tabs>
                <w:tab w:val="left" w:leader="dot" w:pos="3969"/>
              </w:tabs>
              <w:spacing w:after="0" w:line="240" w:lineRule="auto"/>
              <w:jc w:val="center"/>
              <w:rPr>
                <w:rFonts w:ascii="Corbel" w:hAnsi="Corbel" w:cstheme="minorHAnsi"/>
                <w:sz w:val="24"/>
                <w:szCs w:val="24"/>
              </w:rPr>
            </w:pPr>
          </w:p>
        </w:tc>
      </w:tr>
      <w:tr w:rsidR="004542DD" w:rsidRPr="004D1E78" w14:paraId="502978AF" w14:textId="77777777" w:rsidTr="004542DD">
        <w:trPr>
          <w:trHeight w:val="1361"/>
        </w:trPr>
        <w:tc>
          <w:tcPr>
            <w:tcW w:w="1681" w:type="dxa"/>
            <w:tcBorders>
              <w:top w:val="single" w:sz="4" w:space="0" w:color="auto"/>
              <w:left w:val="single" w:sz="4" w:space="0" w:color="auto"/>
              <w:bottom w:val="single" w:sz="4" w:space="0" w:color="auto"/>
              <w:right w:val="single" w:sz="4" w:space="0" w:color="auto"/>
            </w:tcBorders>
            <w:vAlign w:val="center"/>
            <w:hideMark/>
          </w:tcPr>
          <w:p w14:paraId="0CF7AD26"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lastRenderedPageBreak/>
              <w:t>E</w:t>
            </w:r>
            <w:r w:rsidR="00890898" w:rsidRPr="004D1E78">
              <w:rPr>
                <w:rFonts w:ascii="Corbel" w:hAnsi="Corbel" w:cstheme="minorHAnsi"/>
                <w:sz w:val="24"/>
                <w:szCs w:val="24"/>
              </w:rPr>
              <w:t>K</w:t>
            </w:r>
            <w:r w:rsidR="004542DD" w:rsidRPr="004D1E78">
              <w:rPr>
                <w:rFonts w:ascii="Corbel" w:hAnsi="Corbel" w:cstheme="minorHAnsi"/>
                <w:sz w:val="24"/>
                <w:szCs w:val="24"/>
              </w:rPr>
              <w:t>_ 03</w:t>
            </w:r>
          </w:p>
        </w:tc>
        <w:tc>
          <w:tcPr>
            <w:tcW w:w="5974" w:type="dxa"/>
            <w:tcBorders>
              <w:top w:val="single" w:sz="4" w:space="0" w:color="auto"/>
              <w:left w:val="single" w:sz="4" w:space="0" w:color="auto"/>
              <w:bottom w:val="single" w:sz="4" w:space="0" w:color="auto"/>
              <w:right w:val="single" w:sz="4" w:space="0" w:color="auto"/>
            </w:tcBorders>
          </w:tcPr>
          <w:p w14:paraId="14BA4062" w14:textId="77777777" w:rsidR="002C036A" w:rsidRPr="002C036A" w:rsidRDefault="002C036A" w:rsidP="002C036A">
            <w:pPr>
              <w:jc w:val="both"/>
              <w:rPr>
                <w:rFonts w:ascii="Corbel" w:hAnsi="Corbel"/>
                <w:sz w:val="24"/>
                <w:szCs w:val="24"/>
              </w:rPr>
            </w:pPr>
            <w:r>
              <w:rPr>
                <w:rFonts w:ascii="Corbel" w:hAnsi="Corbel"/>
                <w:sz w:val="24"/>
                <w:szCs w:val="24"/>
              </w:rPr>
              <w:t>The student knows the practical methods used in the work of a sport psychologist and the mechanism of the influence of social means on human personality in the process of education and physical education.</w:t>
            </w:r>
          </w:p>
        </w:tc>
        <w:tc>
          <w:tcPr>
            <w:tcW w:w="1865" w:type="dxa"/>
            <w:tcBorders>
              <w:top w:val="single" w:sz="4" w:space="0" w:color="auto"/>
              <w:left w:val="single" w:sz="4" w:space="0" w:color="auto"/>
              <w:bottom w:val="single" w:sz="4" w:space="0" w:color="auto"/>
              <w:right w:val="single" w:sz="4" w:space="0" w:color="auto"/>
            </w:tcBorders>
            <w:vAlign w:val="center"/>
          </w:tcPr>
          <w:p w14:paraId="48449E35" w14:textId="77777777" w:rsidR="004542DD" w:rsidRPr="004D1E78" w:rsidRDefault="00890898">
            <w:pPr>
              <w:tabs>
                <w:tab w:val="left" w:leader="dot" w:pos="3969"/>
              </w:tabs>
              <w:spacing w:after="0" w:line="240" w:lineRule="auto"/>
              <w:jc w:val="center"/>
              <w:rPr>
                <w:rFonts w:ascii="Corbel" w:hAnsi="Corbel" w:cstheme="minorHAnsi"/>
                <w:sz w:val="24"/>
                <w:szCs w:val="24"/>
              </w:rPr>
            </w:pPr>
            <w:r w:rsidRPr="004D1E78">
              <w:rPr>
                <w:rFonts w:ascii="Corbel" w:hAnsi="Corbel" w:cstheme="minorHAnsi"/>
                <w:sz w:val="24"/>
                <w:szCs w:val="24"/>
              </w:rPr>
              <w:t>K_W</w:t>
            </w:r>
            <w:r w:rsidR="004542DD" w:rsidRPr="004D1E78">
              <w:rPr>
                <w:rFonts w:ascii="Corbel" w:hAnsi="Corbel" w:cstheme="minorHAnsi"/>
                <w:sz w:val="24"/>
                <w:szCs w:val="24"/>
              </w:rPr>
              <w:t>11</w:t>
            </w:r>
          </w:p>
          <w:p w14:paraId="0B763059" w14:textId="77777777" w:rsidR="004542DD" w:rsidRPr="004D1E78" w:rsidRDefault="004542DD">
            <w:pPr>
              <w:tabs>
                <w:tab w:val="left" w:leader="dot" w:pos="3969"/>
              </w:tabs>
              <w:spacing w:after="0" w:line="240" w:lineRule="auto"/>
              <w:jc w:val="center"/>
              <w:rPr>
                <w:rFonts w:ascii="Corbel" w:hAnsi="Corbel" w:cstheme="minorHAnsi"/>
                <w:sz w:val="24"/>
                <w:szCs w:val="24"/>
              </w:rPr>
            </w:pPr>
          </w:p>
        </w:tc>
      </w:tr>
      <w:tr w:rsidR="004542DD" w:rsidRPr="004D1E78" w14:paraId="536C90A4"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6207ADCF"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 04</w:t>
            </w:r>
          </w:p>
        </w:tc>
        <w:tc>
          <w:tcPr>
            <w:tcW w:w="5974" w:type="dxa"/>
            <w:tcBorders>
              <w:top w:val="single" w:sz="4" w:space="0" w:color="auto"/>
              <w:left w:val="single" w:sz="4" w:space="0" w:color="auto"/>
              <w:bottom w:val="single" w:sz="4" w:space="0" w:color="auto"/>
              <w:right w:val="single" w:sz="4" w:space="0" w:color="auto"/>
            </w:tcBorders>
          </w:tcPr>
          <w:p w14:paraId="5BA3CF0A" w14:textId="77777777" w:rsidR="002C036A" w:rsidRPr="002C036A" w:rsidRDefault="002C036A" w:rsidP="002C036A">
            <w:pPr>
              <w:jc w:val="both"/>
              <w:rPr>
                <w:rFonts w:ascii="Corbel" w:hAnsi="Corbel"/>
                <w:sz w:val="24"/>
                <w:szCs w:val="24"/>
              </w:rPr>
            </w:pPr>
            <w:r w:rsidRPr="002C036A">
              <w:rPr>
                <w:rFonts w:ascii="Corbel" w:hAnsi="Corbel"/>
                <w:sz w:val="24"/>
                <w:szCs w:val="24"/>
              </w:rPr>
              <w:t xml:space="preserve">The student can </w:t>
            </w:r>
            <w:r>
              <w:rPr>
                <w:rFonts w:ascii="Corbel" w:hAnsi="Corbel"/>
                <w:sz w:val="24"/>
                <w:szCs w:val="24"/>
              </w:rPr>
              <w:t>serach, analyze, critically evaluate and use information in the science of physical culture, including sport psychology. He applied the principles of formulation and solving main research Roblem related to the sychological aspects of sport.</w:t>
            </w:r>
          </w:p>
        </w:tc>
        <w:tc>
          <w:tcPr>
            <w:tcW w:w="1865" w:type="dxa"/>
            <w:tcBorders>
              <w:top w:val="single" w:sz="4" w:space="0" w:color="auto"/>
              <w:left w:val="single" w:sz="4" w:space="0" w:color="auto"/>
              <w:bottom w:val="single" w:sz="4" w:space="0" w:color="auto"/>
              <w:right w:val="single" w:sz="4" w:space="0" w:color="auto"/>
            </w:tcBorders>
            <w:vAlign w:val="center"/>
          </w:tcPr>
          <w:p w14:paraId="364AA19A" w14:textId="77777777" w:rsidR="004542DD" w:rsidRPr="004D1E78" w:rsidRDefault="00890898">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K_U</w:t>
            </w:r>
            <w:r w:rsidR="004542DD" w:rsidRPr="004D1E78">
              <w:rPr>
                <w:rFonts w:ascii="Corbel" w:hAnsi="Corbel" w:cstheme="minorHAnsi"/>
                <w:b w:val="0"/>
                <w:szCs w:val="24"/>
              </w:rPr>
              <w:t>01</w:t>
            </w:r>
          </w:p>
          <w:p w14:paraId="68266B28" w14:textId="77777777" w:rsidR="004542DD" w:rsidRPr="004D1E78" w:rsidRDefault="004542DD">
            <w:pPr>
              <w:pStyle w:val="Punktygwne"/>
              <w:spacing w:before="0" w:after="0" w:line="256" w:lineRule="auto"/>
              <w:jc w:val="center"/>
              <w:rPr>
                <w:rFonts w:ascii="Corbel" w:hAnsi="Corbel" w:cstheme="minorHAnsi"/>
                <w:b w:val="0"/>
                <w:szCs w:val="24"/>
              </w:rPr>
            </w:pPr>
          </w:p>
          <w:p w14:paraId="24E9D20C" w14:textId="77777777" w:rsidR="004542DD" w:rsidRPr="004D1E78" w:rsidRDefault="004542DD">
            <w:pPr>
              <w:pStyle w:val="Punktygwne"/>
              <w:spacing w:before="0" w:after="0" w:line="256" w:lineRule="auto"/>
              <w:jc w:val="center"/>
              <w:rPr>
                <w:rFonts w:ascii="Corbel" w:hAnsi="Corbel" w:cstheme="minorHAnsi"/>
                <w:b w:val="0"/>
                <w:szCs w:val="24"/>
              </w:rPr>
            </w:pPr>
          </w:p>
          <w:p w14:paraId="392BDB25" w14:textId="77777777" w:rsidR="004542DD" w:rsidRPr="004D1E78" w:rsidRDefault="004542DD">
            <w:pPr>
              <w:pStyle w:val="Punktygwne"/>
              <w:spacing w:before="0" w:after="0" w:line="256" w:lineRule="auto"/>
              <w:jc w:val="center"/>
              <w:rPr>
                <w:rFonts w:ascii="Corbel" w:hAnsi="Corbel" w:cstheme="minorHAnsi"/>
                <w:b w:val="0"/>
                <w:szCs w:val="24"/>
              </w:rPr>
            </w:pPr>
          </w:p>
          <w:p w14:paraId="6282EA8A" w14:textId="77777777" w:rsidR="004542DD" w:rsidRPr="004D1E78" w:rsidRDefault="004542DD">
            <w:pPr>
              <w:pStyle w:val="Punktygwne"/>
              <w:spacing w:before="0" w:after="0" w:line="256" w:lineRule="auto"/>
              <w:jc w:val="center"/>
              <w:rPr>
                <w:rFonts w:ascii="Corbel" w:hAnsi="Corbel" w:cstheme="minorHAnsi"/>
                <w:b w:val="0"/>
                <w:szCs w:val="24"/>
              </w:rPr>
            </w:pPr>
          </w:p>
        </w:tc>
      </w:tr>
      <w:tr w:rsidR="004542DD" w:rsidRPr="004D1E78" w14:paraId="661A9F4F"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06F5BB9F"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 05</w:t>
            </w:r>
          </w:p>
        </w:tc>
        <w:tc>
          <w:tcPr>
            <w:tcW w:w="5974" w:type="dxa"/>
            <w:tcBorders>
              <w:top w:val="single" w:sz="4" w:space="0" w:color="auto"/>
              <w:left w:val="single" w:sz="4" w:space="0" w:color="auto"/>
              <w:bottom w:val="single" w:sz="4" w:space="0" w:color="auto"/>
              <w:right w:val="single" w:sz="4" w:space="0" w:color="auto"/>
            </w:tcBorders>
          </w:tcPr>
          <w:p w14:paraId="1C2B86A6" w14:textId="77777777" w:rsidR="002C036A" w:rsidRPr="002C036A" w:rsidRDefault="002C036A" w:rsidP="002C036A">
            <w:pPr>
              <w:jc w:val="both"/>
              <w:rPr>
                <w:rFonts w:ascii="Corbel" w:hAnsi="Corbel"/>
                <w:sz w:val="24"/>
                <w:szCs w:val="24"/>
              </w:rPr>
            </w:pPr>
            <w:r>
              <w:rPr>
                <w:rFonts w:ascii="Corbel" w:hAnsi="Corbel"/>
                <w:sz w:val="24"/>
                <w:szCs w:val="24"/>
              </w:rPr>
              <w:t>The student is prepared for a critical assessment of knowledge and received kontent, as well as creative thinking and action in the scientific, research, educational and training process n the area of sport psychology. He can use practical methods used in the work of a sport psychologist. He can impast social means on personality in the process of education and physical education.</w:t>
            </w:r>
          </w:p>
        </w:tc>
        <w:tc>
          <w:tcPr>
            <w:tcW w:w="1865" w:type="dxa"/>
            <w:tcBorders>
              <w:top w:val="single" w:sz="4" w:space="0" w:color="auto"/>
              <w:left w:val="single" w:sz="4" w:space="0" w:color="auto"/>
              <w:bottom w:val="single" w:sz="4" w:space="0" w:color="auto"/>
              <w:right w:val="single" w:sz="4" w:space="0" w:color="auto"/>
            </w:tcBorders>
            <w:vAlign w:val="center"/>
          </w:tcPr>
          <w:p w14:paraId="4CD95782" w14:textId="77777777" w:rsidR="004542DD" w:rsidRPr="004D1E78" w:rsidRDefault="00890898">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K_K</w:t>
            </w:r>
            <w:r w:rsidR="004542DD" w:rsidRPr="004D1E78">
              <w:rPr>
                <w:rFonts w:ascii="Corbel" w:hAnsi="Corbel" w:cstheme="minorHAnsi"/>
                <w:b w:val="0"/>
                <w:szCs w:val="24"/>
              </w:rPr>
              <w:t>01</w:t>
            </w:r>
          </w:p>
          <w:p w14:paraId="48FF01D3" w14:textId="77777777" w:rsidR="004542DD" w:rsidRPr="004D1E78" w:rsidRDefault="004542DD">
            <w:pPr>
              <w:pStyle w:val="Punktygwne"/>
              <w:spacing w:before="0" w:after="0" w:line="256" w:lineRule="auto"/>
              <w:jc w:val="center"/>
              <w:rPr>
                <w:rFonts w:ascii="Corbel" w:hAnsi="Corbel" w:cstheme="minorHAnsi"/>
                <w:b w:val="0"/>
                <w:szCs w:val="24"/>
              </w:rPr>
            </w:pPr>
          </w:p>
          <w:p w14:paraId="79F5CF32" w14:textId="77777777" w:rsidR="004542DD" w:rsidRPr="004D1E78" w:rsidRDefault="004542DD">
            <w:pPr>
              <w:pStyle w:val="Punktygwne"/>
              <w:spacing w:before="0" w:after="0" w:line="256" w:lineRule="auto"/>
              <w:jc w:val="center"/>
              <w:rPr>
                <w:rFonts w:ascii="Corbel" w:hAnsi="Corbel" w:cstheme="minorHAnsi"/>
                <w:b w:val="0"/>
                <w:szCs w:val="24"/>
              </w:rPr>
            </w:pPr>
          </w:p>
        </w:tc>
      </w:tr>
      <w:tr w:rsidR="004542DD" w:rsidRPr="004D1E78" w14:paraId="4F33E350" w14:textId="77777777" w:rsidTr="004542DD">
        <w:tc>
          <w:tcPr>
            <w:tcW w:w="1681" w:type="dxa"/>
            <w:tcBorders>
              <w:top w:val="single" w:sz="4" w:space="0" w:color="auto"/>
              <w:left w:val="single" w:sz="4" w:space="0" w:color="auto"/>
              <w:bottom w:val="single" w:sz="4" w:space="0" w:color="auto"/>
              <w:right w:val="single" w:sz="4" w:space="0" w:color="auto"/>
            </w:tcBorders>
            <w:vAlign w:val="center"/>
            <w:hideMark/>
          </w:tcPr>
          <w:p w14:paraId="265E7424" w14:textId="77777777" w:rsidR="004542DD" w:rsidRPr="004D1E78" w:rsidRDefault="00526F80">
            <w:pPr>
              <w:spacing w:after="0"/>
              <w:jc w:val="center"/>
              <w:rPr>
                <w:rFonts w:ascii="Corbel" w:hAnsi="Corbel" w:cstheme="minorHAnsi"/>
                <w:sz w:val="24"/>
                <w:szCs w:val="24"/>
              </w:rPr>
            </w:pPr>
            <w:r w:rsidRPr="004D1E78">
              <w:rPr>
                <w:rFonts w:ascii="Corbel" w:hAnsi="Corbel" w:cstheme="minorHAnsi"/>
                <w:sz w:val="24"/>
                <w:szCs w:val="24"/>
              </w:rPr>
              <w:t>E</w:t>
            </w:r>
            <w:r w:rsidR="00890898" w:rsidRPr="004D1E78">
              <w:rPr>
                <w:rFonts w:ascii="Corbel" w:hAnsi="Corbel" w:cstheme="minorHAnsi"/>
                <w:sz w:val="24"/>
                <w:szCs w:val="24"/>
              </w:rPr>
              <w:t>K</w:t>
            </w:r>
            <w:r w:rsidR="004542DD" w:rsidRPr="004D1E78">
              <w:rPr>
                <w:rFonts w:ascii="Corbel" w:hAnsi="Corbel" w:cstheme="minorHAnsi"/>
                <w:sz w:val="24"/>
                <w:szCs w:val="24"/>
              </w:rPr>
              <w:t>_06</w:t>
            </w:r>
          </w:p>
        </w:tc>
        <w:tc>
          <w:tcPr>
            <w:tcW w:w="5974" w:type="dxa"/>
            <w:tcBorders>
              <w:top w:val="single" w:sz="4" w:space="0" w:color="auto"/>
              <w:left w:val="single" w:sz="4" w:space="0" w:color="auto"/>
              <w:bottom w:val="single" w:sz="4" w:space="0" w:color="auto"/>
              <w:right w:val="single" w:sz="4" w:space="0" w:color="auto"/>
            </w:tcBorders>
          </w:tcPr>
          <w:p w14:paraId="109A45C6" w14:textId="77777777" w:rsidR="007C013B" w:rsidRPr="007C013B" w:rsidRDefault="007C013B" w:rsidP="007C013B">
            <w:pPr>
              <w:jc w:val="both"/>
              <w:rPr>
                <w:rFonts w:ascii="Corbel" w:hAnsi="Corbel"/>
                <w:sz w:val="24"/>
                <w:szCs w:val="24"/>
              </w:rPr>
            </w:pPr>
            <w:r>
              <w:rPr>
                <w:rFonts w:ascii="Corbel" w:hAnsi="Corbel"/>
                <w:sz w:val="24"/>
                <w:szCs w:val="24"/>
              </w:rPr>
              <w:t>The student updates his theoretical knowledge and improves his own practical skills in the area of sports psychology.</w:t>
            </w:r>
          </w:p>
        </w:tc>
        <w:tc>
          <w:tcPr>
            <w:tcW w:w="1865" w:type="dxa"/>
            <w:tcBorders>
              <w:top w:val="single" w:sz="4" w:space="0" w:color="auto"/>
              <w:left w:val="single" w:sz="4" w:space="0" w:color="auto"/>
              <w:bottom w:val="single" w:sz="4" w:space="0" w:color="auto"/>
              <w:right w:val="single" w:sz="4" w:space="0" w:color="auto"/>
            </w:tcBorders>
            <w:vAlign w:val="center"/>
          </w:tcPr>
          <w:p w14:paraId="0973755B" w14:textId="77777777" w:rsidR="004542DD" w:rsidRPr="004D1E78" w:rsidRDefault="00890898">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K_K</w:t>
            </w:r>
            <w:r w:rsidR="004542DD" w:rsidRPr="004D1E78">
              <w:rPr>
                <w:rFonts w:ascii="Corbel" w:hAnsi="Corbel" w:cstheme="minorHAnsi"/>
                <w:b w:val="0"/>
                <w:szCs w:val="24"/>
              </w:rPr>
              <w:t>02</w:t>
            </w:r>
          </w:p>
          <w:p w14:paraId="2D69CEEB" w14:textId="77777777" w:rsidR="004542DD" w:rsidRPr="004D1E78" w:rsidRDefault="004542DD">
            <w:pPr>
              <w:pStyle w:val="Punktygwne"/>
              <w:spacing w:before="0" w:after="0" w:line="256" w:lineRule="auto"/>
              <w:rPr>
                <w:rFonts w:ascii="Corbel" w:hAnsi="Corbel" w:cstheme="minorHAnsi"/>
                <w:b w:val="0"/>
                <w:szCs w:val="24"/>
              </w:rPr>
            </w:pPr>
          </w:p>
        </w:tc>
      </w:tr>
    </w:tbl>
    <w:p w14:paraId="14A45B04" w14:textId="77777777" w:rsidR="00890898" w:rsidRPr="008E39BA" w:rsidRDefault="00890898" w:rsidP="00890898">
      <w:pPr>
        <w:pStyle w:val="HTML-wstpniesformatowany"/>
        <w:rPr>
          <w:rFonts w:ascii="Corbel" w:hAnsi="Corbel"/>
          <w:i/>
        </w:rPr>
      </w:pPr>
      <w:r w:rsidRPr="008E39BA">
        <w:rPr>
          <w:rFonts w:ascii="Corbel" w:hAnsi="Corbel" w:cstheme="minorHAnsi"/>
          <w:b/>
        </w:rPr>
        <w:t xml:space="preserve">      * </w:t>
      </w:r>
      <w:r w:rsidRPr="008E39BA">
        <w:rPr>
          <w:rFonts w:ascii="Corbel" w:hAnsi="Corbel" w:cstheme="minorHAnsi"/>
          <w:b/>
          <w:i/>
        </w:rPr>
        <w:t>i</w:t>
      </w:r>
      <w:r w:rsidRPr="008E39BA">
        <w:rPr>
          <w:rFonts w:ascii="Corbel" w:hAnsi="Corbel"/>
          <w:i/>
        </w:rPr>
        <w:t>n the case of the educational path leading to a teaching qualification, the learning outcomes from the standards of education preparing for the teaching profession should also be taken into account.</w:t>
      </w:r>
    </w:p>
    <w:p w14:paraId="004471F6" w14:textId="77777777" w:rsidR="004542DD" w:rsidRPr="008E39BA" w:rsidRDefault="004542DD" w:rsidP="00890898">
      <w:pPr>
        <w:pStyle w:val="Punktygwne"/>
        <w:spacing w:before="0" w:after="0"/>
        <w:ind w:firstLine="426"/>
        <w:rPr>
          <w:rFonts w:ascii="Corbel" w:hAnsi="Corbel" w:cstheme="minorHAnsi"/>
          <w:b w:val="0"/>
          <w:sz w:val="20"/>
          <w:szCs w:val="20"/>
        </w:rPr>
      </w:pPr>
    </w:p>
    <w:p w14:paraId="5CD4A51C" w14:textId="77777777" w:rsidR="004542DD" w:rsidRPr="004D1E78" w:rsidRDefault="004542DD" w:rsidP="004542DD">
      <w:pPr>
        <w:pStyle w:val="Akapitzlist"/>
        <w:spacing w:line="240" w:lineRule="auto"/>
        <w:ind w:left="426"/>
        <w:jc w:val="both"/>
        <w:rPr>
          <w:rFonts w:ascii="Corbel" w:hAnsi="Corbel" w:cstheme="minorHAnsi"/>
          <w:b/>
          <w:sz w:val="24"/>
          <w:szCs w:val="24"/>
        </w:rPr>
      </w:pPr>
      <w:r w:rsidRPr="004D1E78">
        <w:rPr>
          <w:rFonts w:ascii="Corbel" w:hAnsi="Corbel" w:cstheme="minorHAnsi"/>
          <w:b/>
          <w:sz w:val="24"/>
          <w:szCs w:val="24"/>
        </w:rPr>
        <w:t xml:space="preserve">3.3 </w:t>
      </w:r>
      <w:r w:rsidR="00240A12" w:rsidRPr="004D1E78">
        <w:rPr>
          <w:rFonts w:ascii="Corbel" w:hAnsi="Corbel" w:cstheme="minorHAnsi"/>
          <w:b/>
          <w:sz w:val="24"/>
          <w:szCs w:val="24"/>
        </w:rPr>
        <w:t xml:space="preserve">PROGRAM CONTENT </w:t>
      </w:r>
    </w:p>
    <w:p w14:paraId="64CF0C98" w14:textId="77777777" w:rsidR="004542DD" w:rsidRPr="004D1E78" w:rsidRDefault="003932EF" w:rsidP="004542DD">
      <w:pPr>
        <w:pStyle w:val="Akapitzlist"/>
        <w:spacing w:after="120" w:line="240" w:lineRule="auto"/>
        <w:ind w:left="1080"/>
        <w:jc w:val="both"/>
        <w:rPr>
          <w:rFonts w:ascii="Corbel" w:hAnsi="Corbel" w:cstheme="minorHAnsi"/>
          <w:sz w:val="24"/>
          <w:szCs w:val="24"/>
        </w:rPr>
      </w:pPr>
      <w:r w:rsidRPr="004D1E78">
        <w:rPr>
          <w:rFonts w:ascii="Corbel" w:hAnsi="Corbel" w:cstheme="minorHAnsi"/>
          <w:sz w:val="24"/>
          <w:szCs w:val="24"/>
        </w:rPr>
        <w:t>A. Lecture topics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3CBF5BA8"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7623213F" w14:textId="77777777" w:rsidR="004542DD" w:rsidRPr="004D1E78" w:rsidRDefault="003932EF">
            <w:pPr>
              <w:pStyle w:val="Akapitzlist"/>
              <w:spacing w:after="0" w:line="240" w:lineRule="auto"/>
              <w:ind w:left="-250" w:firstLine="250"/>
              <w:rPr>
                <w:rFonts w:ascii="Corbel" w:hAnsi="Corbel" w:cstheme="minorHAnsi"/>
                <w:b/>
                <w:sz w:val="24"/>
                <w:szCs w:val="24"/>
              </w:rPr>
            </w:pPr>
            <w:r w:rsidRPr="004D1E78">
              <w:rPr>
                <w:rFonts w:ascii="Corbel" w:hAnsi="Corbel" w:cstheme="minorHAnsi"/>
                <w:b/>
                <w:sz w:val="24"/>
                <w:szCs w:val="24"/>
              </w:rPr>
              <w:t>Content</w:t>
            </w:r>
          </w:p>
        </w:tc>
      </w:tr>
      <w:tr w:rsidR="004542DD" w:rsidRPr="004D1E78" w14:paraId="7AEB16B2"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142C19EB" w14:textId="77777777" w:rsidR="004542DD" w:rsidRPr="004D1E78" w:rsidRDefault="003932EF">
            <w:pPr>
              <w:pStyle w:val="Akapitzlist"/>
              <w:spacing w:after="0" w:line="240" w:lineRule="auto"/>
              <w:ind w:left="-250" w:firstLine="250"/>
              <w:jc w:val="center"/>
              <w:rPr>
                <w:rFonts w:ascii="Corbel" w:hAnsi="Corbel" w:cstheme="minorHAnsi"/>
                <w:sz w:val="24"/>
                <w:szCs w:val="24"/>
              </w:rPr>
            </w:pPr>
            <w:r w:rsidRPr="004D1E78">
              <w:rPr>
                <w:rFonts w:ascii="Corbel" w:hAnsi="Corbel" w:cstheme="minorHAnsi"/>
                <w:b/>
                <w:sz w:val="24"/>
                <w:szCs w:val="24"/>
              </w:rPr>
              <w:t xml:space="preserve">Year 1  </w:t>
            </w:r>
            <w:r w:rsidR="004542DD" w:rsidRPr="004D1E78">
              <w:rPr>
                <w:rFonts w:ascii="Corbel" w:hAnsi="Corbel" w:cstheme="minorHAnsi"/>
                <w:b/>
                <w:sz w:val="24"/>
                <w:szCs w:val="24"/>
              </w:rPr>
              <w:t>semest</w:t>
            </w:r>
            <w:r w:rsidRPr="004D1E78">
              <w:rPr>
                <w:rFonts w:ascii="Corbel" w:hAnsi="Corbel" w:cstheme="minorHAnsi"/>
                <w:b/>
                <w:sz w:val="24"/>
                <w:szCs w:val="24"/>
              </w:rPr>
              <w:t>e</w:t>
            </w:r>
            <w:r w:rsidR="004542DD" w:rsidRPr="004D1E78">
              <w:rPr>
                <w:rFonts w:ascii="Corbel" w:hAnsi="Corbel" w:cstheme="minorHAnsi"/>
                <w:b/>
                <w:sz w:val="24"/>
                <w:szCs w:val="24"/>
              </w:rPr>
              <w:t>r</w:t>
            </w:r>
            <w:r w:rsidRPr="004D1E78">
              <w:rPr>
                <w:rFonts w:ascii="Corbel" w:hAnsi="Corbel" w:cstheme="minorHAnsi"/>
                <w:b/>
                <w:sz w:val="24"/>
                <w:szCs w:val="24"/>
              </w:rPr>
              <w:t xml:space="preserve"> I</w:t>
            </w:r>
          </w:p>
        </w:tc>
      </w:tr>
      <w:tr w:rsidR="004542DD" w:rsidRPr="004D1E78" w14:paraId="5905CBFB"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27D2B210" w14:textId="77777777" w:rsidR="004542DD" w:rsidRPr="004D1E78" w:rsidRDefault="003932EF">
            <w:pPr>
              <w:spacing w:after="0" w:line="240" w:lineRule="auto"/>
              <w:jc w:val="both"/>
              <w:rPr>
                <w:rFonts w:ascii="Corbel" w:hAnsi="Corbel" w:cstheme="minorHAnsi"/>
                <w:sz w:val="24"/>
                <w:szCs w:val="24"/>
              </w:rPr>
            </w:pPr>
            <w:r w:rsidRPr="004D1E78">
              <w:rPr>
                <w:rFonts w:ascii="Corbel" w:hAnsi="Corbel" w:cstheme="minorHAnsi"/>
                <w:sz w:val="24"/>
                <w:szCs w:val="24"/>
              </w:rPr>
              <w:t>The place of sport psychology among other fields of applied psychology.</w:t>
            </w:r>
          </w:p>
        </w:tc>
      </w:tr>
      <w:tr w:rsidR="004542DD" w:rsidRPr="004D1E78" w14:paraId="1AA67F4B"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4E6F308D" w14:textId="77777777" w:rsidR="004542DD" w:rsidRPr="004D1E78" w:rsidRDefault="003932EF">
            <w:pPr>
              <w:spacing w:after="0" w:line="240" w:lineRule="auto"/>
              <w:jc w:val="both"/>
              <w:rPr>
                <w:rFonts w:ascii="Corbel" w:hAnsi="Corbel" w:cstheme="minorHAnsi"/>
                <w:sz w:val="24"/>
                <w:szCs w:val="24"/>
              </w:rPr>
            </w:pPr>
            <w:r w:rsidRPr="004D1E78">
              <w:rPr>
                <w:rFonts w:ascii="Corbel" w:hAnsi="Corbel" w:cstheme="minorHAnsi"/>
                <w:sz w:val="24"/>
                <w:szCs w:val="24"/>
              </w:rPr>
              <w:t>The essence of psychological features in the psychology of sport: dispositional properties, behavioral manifestations, psychological constructs.</w:t>
            </w:r>
          </w:p>
        </w:tc>
      </w:tr>
      <w:tr w:rsidR="004542DD" w:rsidRPr="004D1E78" w14:paraId="1EBD1AEB"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006E3392" w14:textId="77777777" w:rsidR="004542DD" w:rsidRPr="004D1E78" w:rsidRDefault="00F51A6C">
            <w:pPr>
              <w:spacing w:after="0" w:line="240" w:lineRule="auto"/>
              <w:jc w:val="both"/>
              <w:rPr>
                <w:rFonts w:ascii="Corbel" w:hAnsi="Corbel" w:cstheme="minorHAnsi"/>
                <w:sz w:val="24"/>
                <w:szCs w:val="24"/>
              </w:rPr>
            </w:pPr>
            <w:r w:rsidRPr="004D1E78">
              <w:rPr>
                <w:rFonts w:ascii="Corbel" w:hAnsi="Corbel" w:cstheme="minorHAnsi"/>
                <w:sz w:val="24"/>
                <w:szCs w:val="24"/>
              </w:rPr>
              <w:t>Methodology and research procedure in sports psychology.</w:t>
            </w:r>
          </w:p>
        </w:tc>
      </w:tr>
    </w:tbl>
    <w:p w14:paraId="57BE69A9" w14:textId="77777777" w:rsidR="004542DD" w:rsidRPr="004D1E78" w:rsidRDefault="004542DD" w:rsidP="004542DD">
      <w:pPr>
        <w:spacing w:after="0" w:line="240" w:lineRule="auto"/>
        <w:rPr>
          <w:rFonts w:ascii="Corbel" w:hAnsi="Corbel" w:cstheme="minorHAnsi"/>
          <w:sz w:val="24"/>
          <w:szCs w:val="24"/>
        </w:rPr>
      </w:pPr>
    </w:p>
    <w:p w14:paraId="3EE857E4" w14:textId="77777777" w:rsidR="004542DD" w:rsidRPr="004D1E78" w:rsidRDefault="006F5FA5" w:rsidP="004542DD">
      <w:pPr>
        <w:spacing w:after="0" w:line="240" w:lineRule="auto"/>
        <w:rPr>
          <w:rFonts w:ascii="Corbel" w:hAnsi="Corbel" w:cstheme="minorHAnsi"/>
          <w:sz w:val="24"/>
          <w:szCs w:val="24"/>
        </w:rPr>
      </w:pPr>
      <w:r w:rsidRPr="004D1E78">
        <w:rPr>
          <w:rFonts w:ascii="Corbel" w:hAnsi="Corbel" w:cstheme="minorHAnsi"/>
          <w:sz w:val="24"/>
          <w:szCs w:val="24"/>
        </w:rPr>
        <w:t>A. Issues of auditorium, seminar, laboratory, and practical classes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4B7D14AA"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72809FBD" w14:textId="77777777" w:rsidR="004542DD" w:rsidRPr="004D1E78" w:rsidRDefault="006F5FA5">
            <w:pPr>
              <w:pStyle w:val="Akapitzlist"/>
              <w:spacing w:after="0" w:line="240" w:lineRule="auto"/>
              <w:ind w:left="-250" w:firstLine="250"/>
              <w:rPr>
                <w:rFonts w:ascii="Corbel" w:hAnsi="Corbel" w:cstheme="minorHAnsi"/>
                <w:b/>
                <w:sz w:val="24"/>
                <w:szCs w:val="24"/>
              </w:rPr>
            </w:pPr>
            <w:r w:rsidRPr="004D1E78">
              <w:rPr>
                <w:rFonts w:ascii="Corbel" w:hAnsi="Corbel" w:cstheme="minorHAnsi"/>
                <w:b/>
                <w:sz w:val="24"/>
                <w:szCs w:val="24"/>
              </w:rPr>
              <w:t>Content</w:t>
            </w:r>
          </w:p>
        </w:tc>
      </w:tr>
      <w:tr w:rsidR="004542DD" w:rsidRPr="004D1E78" w14:paraId="30AE2204" w14:textId="77777777" w:rsidTr="004542DD">
        <w:tc>
          <w:tcPr>
            <w:tcW w:w="5000" w:type="pct"/>
            <w:tcBorders>
              <w:top w:val="single" w:sz="4" w:space="0" w:color="auto"/>
              <w:left w:val="single" w:sz="4" w:space="0" w:color="auto"/>
              <w:bottom w:val="single" w:sz="4" w:space="0" w:color="auto"/>
              <w:right w:val="single" w:sz="4" w:space="0" w:color="auto"/>
            </w:tcBorders>
            <w:hideMark/>
          </w:tcPr>
          <w:p w14:paraId="188E931B" w14:textId="77777777" w:rsidR="004542DD" w:rsidRPr="004D1E78" w:rsidRDefault="006F5FA5">
            <w:pPr>
              <w:pStyle w:val="Akapitzlist"/>
              <w:spacing w:after="0" w:line="240" w:lineRule="auto"/>
              <w:ind w:left="-250" w:firstLine="250"/>
              <w:jc w:val="center"/>
              <w:rPr>
                <w:rFonts w:ascii="Corbel" w:hAnsi="Corbel" w:cstheme="minorHAnsi"/>
                <w:sz w:val="24"/>
                <w:szCs w:val="24"/>
              </w:rPr>
            </w:pPr>
            <w:r w:rsidRPr="004D1E78">
              <w:rPr>
                <w:rFonts w:ascii="Corbel" w:hAnsi="Corbel" w:cstheme="minorHAnsi"/>
                <w:b/>
                <w:sz w:val="24"/>
                <w:szCs w:val="24"/>
              </w:rPr>
              <w:t xml:space="preserve">Year 1 </w:t>
            </w:r>
            <w:r w:rsidR="004542DD" w:rsidRPr="004D1E78">
              <w:rPr>
                <w:rFonts w:ascii="Corbel" w:hAnsi="Corbel" w:cstheme="minorHAnsi"/>
                <w:b/>
                <w:sz w:val="24"/>
                <w:szCs w:val="24"/>
              </w:rPr>
              <w:t>semest</w:t>
            </w:r>
            <w:r w:rsidRPr="004D1E78">
              <w:rPr>
                <w:rFonts w:ascii="Corbel" w:hAnsi="Corbel" w:cstheme="minorHAnsi"/>
                <w:b/>
                <w:sz w:val="24"/>
                <w:szCs w:val="24"/>
              </w:rPr>
              <w:t>e</w:t>
            </w:r>
            <w:r w:rsidR="004542DD" w:rsidRPr="004D1E78">
              <w:rPr>
                <w:rFonts w:ascii="Corbel" w:hAnsi="Corbel" w:cstheme="minorHAnsi"/>
                <w:b/>
                <w:sz w:val="24"/>
                <w:szCs w:val="24"/>
              </w:rPr>
              <w:t>r</w:t>
            </w:r>
            <w:r w:rsidRPr="004D1E78">
              <w:rPr>
                <w:rFonts w:ascii="Corbel" w:hAnsi="Corbel" w:cstheme="minorHAnsi"/>
                <w:b/>
                <w:sz w:val="24"/>
                <w:szCs w:val="24"/>
              </w:rPr>
              <w:t xml:space="preserve"> I</w:t>
            </w:r>
          </w:p>
        </w:tc>
      </w:tr>
      <w:tr w:rsidR="004542DD" w:rsidRPr="004D1E78" w14:paraId="109DED6D"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235BB791"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Research methods used in sports psychology.</w:t>
            </w:r>
          </w:p>
        </w:tc>
      </w:tr>
      <w:tr w:rsidR="004542DD" w:rsidRPr="004D1E78" w14:paraId="3BB8FB43"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15AA2779"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Research tools used in sports psychology.</w:t>
            </w:r>
          </w:p>
        </w:tc>
      </w:tr>
      <w:tr w:rsidR="004542DD" w:rsidRPr="004D1E78" w14:paraId="143E4C93"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428C1CEB"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Solving the main research problems related to the psychological aspects of sport.</w:t>
            </w:r>
          </w:p>
        </w:tc>
      </w:tr>
      <w:tr w:rsidR="004542DD" w:rsidRPr="004D1E78" w14:paraId="359045DC"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350C57C7"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Methods of psychological diagnosis in competitive sport.</w:t>
            </w:r>
          </w:p>
        </w:tc>
      </w:tr>
      <w:tr w:rsidR="004542DD" w:rsidRPr="004D1E78" w14:paraId="5251786D"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7AD4D738"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Practical methods used in the work of a sports psychologist.</w:t>
            </w:r>
          </w:p>
        </w:tc>
      </w:tr>
      <w:tr w:rsidR="004542DD" w:rsidRPr="004D1E78" w14:paraId="1C4EC22F" w14:textId="77777777" w:rsidTr="004542DD">
        <w:tc>
          <w:tcPr>
            <w:tcW w:w="5000" w:type="pct"/>
            <w:tcBorders>
              <w:top w:val="single" w:sz="4" w:space="0" w:color="auto"/>
              <w:left w:val="single" w:sz="4" w:space="0" w:color="auto"/>
              <w:bottom w:val="single" w:sz="4" w:space="0" w:color="auto"/>
              <w:right w:val="single" w:sz="4" w:space="0" w:color="auto"/>
            </w:tcBorders>
            <w:vAlign w:val="center"/>
            <w:hideMark/>
          </w:tcPr>
          <w:p w14:paraId="1A85DBD2" w14:textId="77777777" w:rsidR="004542DD" w:rsidRPr="004D1E78" w:rsidRDefault="006F5FA5">
            <w:pPr>
              <w:spacing w:after="0" w:line="240" w:lineRule="auto"/>
              <w:jc w:val="both"/>
              <w:rPr>
                <w:rFonts w:ascii="Corbel" w:hAnsi="Corbel" w:cstheme="minorHAnsi"/>
                <w:sz w:val="24"/>
                <w:szCs w:val="24"/>
              </w:rPr>
            </w:pPr>
            <w:r w:rsidRPr="004D1E78">
              <w:rPr>
                <w:rFonts w:ascii="Corbel" w:hAnsi="Corbel" w:cstheme="minorHAnsi"/>
                <w:sz w:val="24"/>
                <w:szCs w:val="24"/>
              </w:rPr>
              <w:t xml:space="preserve">Mechanisms of social media impact on personality in the process of education and physical </w:t>
            </w:r>
            <w:r w:rsidRPr="004D1E78">
              <w:rPr>
                <w:rFonts w:ascii="Corbel" w:hAnsi="Corbel" w:cstheme="minorHAnsi"/>
                <w:sz w:val="24"/>
                <w:szCs w:val="24"/>
              </w:rPr>
              <w:lastRenderedPageBreak/>
              <w:t>education.</w:t>
            </w:r>
          </w:p>
        </w:tc>
      </w:tr>
    </w:tbl>
    <w:p w14:paraId="147C5613" w14:textId="77777777" w:rsidR="004542DD" w:rsidRPr="004D1E78" w:rsidRDefault="004542DD" w:rsidP="004542DD">
      <w:pPr>
        <w:pStyle w:val="Punktygwne"/>
        <w:spacing w:before="0" w:after="0"/>
        <w:rPr>
          <w:rFonts w:ascii="Corbel" w:hAnsi="Corbel" w:cstheme="minorHAnsi"/>
          <w:szCs w:val="24"/>
        </w:rPr>
      </w:pPr>
    </w:p>
    <w:p w14:paraId="00FED7F2" w14:textId="77777777" w:rsidR="004542DD" w:rsidRPr="007C013B" w:rsidRDefault="004542DD" w:rsidP="004542DD">
      <w:pPr>
        <w:pStyle w:val="Punktygwne"/>
        <w:spacing w:before="0" w:after="0"/>
        <w:ind w:left="426"/>
        <w:rPr>
          <w:rFonts w:ascii="Corbel" w:hAnsi="Corbel" w:cstheme="minorHAnsi"/>
          <w:sz w:val="28"/>
          <w:szCs w:val="28"/>
        </w:rPr>
      </w:pPr>
      <w:r w:rsidRPr="004D1E78">
        <w:rPr>
          <w:rFonts w:ascii="Corbel" w:hAnsi="Corbel" w:cstheme="minorHAnsi"/>
          <w:szCs w:val="24"/>
        </w:rPr>
        <w:t xml:space="preserve">3.4 </w:t>
      </w:r>
      <w:r w:rsidR="006F5FA5" w:rsidRPr="007C013B">
        <w:rPr>
          <w:rFonts w:ascii="Corbel" w:hAnsi="Corbel" w:cstheme="minorHAnsi"/>
          <w:sz w:val="28"/>
          <w:szCs w:val="28"/>
        </w:rPr>
        <w:t>Teaching methods</w:t>
      </w:r>
    </w:p>
    <w:p w14:paraId="4BAF0580" w14:textId="77777777" w:rsidR="004542DD" w:rsidRPr="004D1E78" w:rsidRDefault="004542DD" w:rsidP="004542DD">
      <w:pPr>
        <w:pStyle w:val="Punktygwne"/>
        <w:spacing w:before="0" w:after="0"/>
        <w:rPr>
          <w:rFonts w:ascii="Corbel" w:hAnsi="Corbel" w:cstheme="minorHAnsi"/>
          <w:b w:val="0"/>
          <w:szCs w:val="24"/>
        </w:rPr>
      </w:pPr>
    </w:p>
    <w:p w14:paraId="1472EE40" w14:textId="77777777" w:rsidR="004542DD" w:rsidRPr="007C013B" w:rsidRDefault="007C013B" w:rsidP="007C013B">
      <w:pPr>
        <w:rPr>
          <w:rFonts w:ascii="Corbel" w:hAnsi="Corbel"/>
          <w:b/>
          <w:sz w:val="24"/>
          <w:szCs w:val="24"/>
        </w:rPr>
      </w:pPr>
      <w:r>
        <w:rPr>
          <w:rFonts w:ascii="Corbel" w:hAnsi="Corbel"/>
          <w:sz w:val="24"/>
          <w:szCs w:val="24"/>
        </w:rPr>
        <w:t>Classes</w:t>
      </w:r>
      <w:r w:rsidR="00C9686B" w:rsidRPr="007C013B">
        <w:rPr>
          <w:rFonts w:ascii="Corbel" w:hAnsi="Corbel"/>
          <w:sz w:val="24"/>
          <w:szCs w:val="24"/>
        </w:rPr>
        <w:t>:</w:t>
      </w:r>
    </w:p>
    <w:p w14:paraId="182AB7AA" w14:textId="77777777" w:rsidR="007C013B" w:rsidRDefault="007C013B" w:rsidP="007C013B">
      <w:pPr>
        <w:rPr>
          <w:rFonts w:ascii="Corbel" w:hAnsi="Corbel"/>
          <w:sz w:val="24"/>
          <w:szCs w:val="24"/>
        </w:rPr>
      </w:pPr>
      <w:r>
        <w:rPr>
          <w:rFonts w:ascii="Corbel" w:hAnsi="Corbel"/>
          <w:sz w:val="24"/>
          <w:szCs w:val="24"/>
        </w:rPr>
        <w:t xml:space="preserve">Practical methods: course classes, project </w:t>
      </w:r>
    </w:p>
    <w:p w14:paraId="39D4A0E4" w14:textId="77777777" w:rsidR="007C013B" w:rsidRDefault="007C013B" w:rsidP="007C013B">
      <w:pPr>
        <w:rPr>
          <w:rFonts w:ascii="Corbel" w:hAnsi="Corbel"/>
          <w:sz w:val="24"/>
          <w:szCs w:val="24"/>
        </w:rPr>
      </w:pPr>
      <w:r>
        <w:rPr>
          <w:rFonts w:ascii="Corbel" w:hAnsi="Corbel"/>
          <w:sz w:val="24"/>
          <w:szCs w:val="24"/>
        </w:rPr>
        <w:t xml:space="preserve">Feeding methods: informative lecture, instruction classes </w:t>
      </w:r>
    </w:p>
    <w:p w14:paraId="2D2D2425" w14:textId="77777777" w:rsidR="006F5FA5" w:rsidRPr="007C013B" w:rsidRDefault="007C013B" w:rsidP="007C013B">
      <w:pPr>
        <w:rPr>
          <w:rFonts w:ascii="Corbel" w:hAnsi="Corbel"/>
          <w:sz w:val="24"/>
          <w:szCs w:val="24"/>
        </w:rPr>
      </w:pPr>
      <w:r>
        <w:rPr>
          <w:rFonts w:ascii="Corbel" w:hAnsi="Corbel"/>
          <w:sz w:val="24"/>
          <w:szCs w:val="24"/>
        </w:rPr>
        <w:t xml:space="preserve">Exposing methods: showcase </w:t>
      </w:r>
    </w:p>
    <w:p w14:paraId="37D066B3" w14:textId="77777777" w:rsidR="004542DD" w:rsidRPr="007C013B" w:rsidRDefault="007C013B" w:rsidP="007C013B">
      <w:pPr>
        <w:rPr>
          <w:rFonts w:ascii="Corbel" w:hAnsi="Corbel"/>
          <w:b/>
          <w:sz w:val="24"/>
          <w:szCs w:val="24"/>
        </w:rPr>
      </w:pPr>
      <w:r>
        <w:rPr>
          <w:rFonts w:ascii="Corbel" w:hAnsi="Corbel"/>
          <w:sz w:val="24"/>
          <w:szCs w:val="24"/>
        </w:rPr>
        <w:t xml:space="preserve">Problem methods: activating methods </w:t>
      </w:r>
    </w:p>
    <w:p w14:paraId="5100B0E6" w14:textId="77777777" w:rsidR="00C9686B" w:rsidRPr="004D1E78" w:rsidRDefault="00C9686B" w:rsidP="004542DD">
      <w:pPr>
        <w:pStyle w:val="Punktygwne"/>
        <w:tabs>
          <w:tab w:val="left" w:pos="284"/>
        </w:tabs>
        <w:spacing w:before="0" w:after="0"/>
        <w:rPr>
          <w:rFonts w:ascii="Corbel" w:hAnsi="Corbel" w:cstheme="minorHAnsi"/>
          <w:szCs w:val="24"/>
        </w:rPr>
      </w:pPr>
    </w:p>
    <w:p w14:paraId="228F5986" w14:textId="77777777" w:rsidR="004542DD" w:rsidRPr="004D1E78" w:rsidRDefault="004542DD" w:rsidP="004542DD">
      <w:pPr>
        <w:pStyle w:val="Punktygwne"/>
        <w:tabs>
          <w:tab w:val="left" w:pos="284"/>
        </w:tabs>
        <w:spacing w:before="0" w:after="0"/>
        <w:rPr>
          <w:rFonts w:ascii="Corbel" w:hAnsi="Corbel" w:cstheme="minorHAnsi"/>
          <w:szCs w:val="24"/>
        </w:rPr>
      </w:pPr>
      <w:r w:rsidRPr="004D1E78">
        <w:rPr>
          <w:rFonts w:ascii="Corbel" w:hAnsi="Corbel" w:cstheme="minorHAnsi"/>
          <w:szCs w:val="24"/>
        </w:rPr>
        <w:t xml:space="preserve">4. </w:t>
      </w:r>
      <w:r w:rsidR="00C9686B" w:rsidRPr="004D1E78">
        <w:rPr>
          <w:rFonts w:ascii="Corbel" w:hAnsi="Corbel" w:cstheme="minorHAnsi"/>
          <w:szCs w:val="24"/>
        </w:rPr>
        <w:t>ASSESSMENT METHODS AND CRITERIA</w:t>
      </w:r>
    </w:p>
    <w:p w14:paraId="706A27B8" w14:textId="77777777" w:rsidR="004542DD" w:rsidRPr="004D1E78" w:rsidRDefault="004542DD" w:rsidP="004542DD">
      <w:pPr>
        <w:pStyle w:val="Punktygwne"/>
        <w:tabs>
          <w:tab w:val="left" w:pos="284"/>
        </w:tabs>
        <w:spacing w:before="0" w:after="0"/>
        <w:rPr>
          <w:rFonts w:ascii="Corbel" w:hAnsi="Corbel" w:cstheme="minorHAnsi"/>
          <w:szCs w:val="24"/>
        </w:rPr>
      </w:pPr>
    </w:p>
    <w:p w14:paraId="3382A6F8" w14:textId="77777777" w:rsidR="004542DD" w:rsidRPr="004D1E78" w:rsidRDefault="004542DD" w:rsidP="004542DD">
      <w:pPr>
        <w:pStyle w:val="Punktygwne"/>
        <w:spacing w:before="0" w:after="0"/>
        <w:ind w:left="426"/>
        <w:rPr>
          <w:rFonts w:ascii="Corbel" w:hAnsi="Corbel" w:cstheme="minorHAnsi"/>
          <w:szCs w:val="24"/>
        </w:rPr>
      </w:pPr>
      <w:r w:rsidRPr="004D1E78">
        <w:rPr>
          <w:rFonts w:ascii="Corbel" w:hAnsi="Corbel" w:cstheme="minorHAnsi"/>
          <w:szCs w:val="24"/>
        </w:rPr>
        <w:t xml:space="preserve">4.1 </w:t>
      </w:r>
      <w:r w:rsidR="00C9686B" w:rsidRPr="004D1E78">
        <w:rPr>
          <w:rFonts w:ascii="Corbel" w:hAnsi="Corbel" w:cstheme="minorHAnsi"/>
          <w:szCs w:val="24"/>
        </w:rPr>
        <w:t>METHODS OF VERIFICATION OF LEARNING OUTCOMES</w:t>
      </w:r>
    </w:p>
    <w:p w14:paraId="364C4BF0" w14:textId="77777777" w:rsidR="004542DD" w:rsidRPr="004D1E78" w:rsidRDefault="004542DD" w:rsidP="004542DD">
      <w:pPr>
        <w:pStyle w:val="Punktygwne"/>
        <w:spacing w:before="0" w:after="0"/>
        <w:rPr>
          <w:rFonts w:ascii="Corbel" w:hAnsi="Corbel" w:cstheme="minorHAnsi"/>
          <w:b w:val="0"/>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5"/>
        <w:gridCol w:w="5212"/>
        <w:gridCol w:w="2063"/>
      </w:tblGrid>
      <w:tr w:rsidR="004542DD" w:rsidRPr="004D1E78" w14:paraId="25159D3D"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280A19D8" w14:textId="77777777" w:rsidR="004542DD" w:rsidRPr="007C013B" w:rsidRDefault="006F1261" w:rsidP="007C013B">
            <w:pPr>
              <w:jc w:val="center"/>
              <w:rPr>
                <w:rFonts w:ascii="Corbel" w:hAnsi="Corbel"/>
                <w:b/>
                <w:sz w:val="24"/>
                <w:szCs w:val="24"/>
              </w:rPr>
            </w:pPr>
            <w:r w:rsidRPr="007C013B">
              <w:rPr>
                <w:rFonts w:ascii="Corbel" w:hAnsi="Corbel"/>
                <w:sz w:val="24"/>
                <w:szCs w:val="24"/>
              </w:rPr>
              <w:t xml:space="preserve">LEARNING </w:t>
            </w:r>
            <w:r w:rsidR="00C9686B" w:rsidRPr="007C013B">
              <w:rPr>
                <w:rFonts w:ascii="Corbel" w:hAnsi="Corbel"/>
                <w:sz w:val="24"/>
                <w:szCs w:val="24"/>
              </w:rPr>
              <w:t>EFFECT SYMBOL</w:t>
            </w:r>
          </w:p>
          <w:p w14:paraId="268E3D46" w14:textId="77777777" w:rsidR="006F1261" w:rsidRPr="007C013B" w:rsidRDefault="00F55907" w:rsidP="007C013B">
            <w:pPr>
              <w:jc w:val="center"/>
              <w:rPr>
                <w:rFonts w:ascii="Corbel" w:hAnsi="Corbel"/>
                <w:b/>
                <w:sz w:val="24"/>
                <w:szCs w:val="24"/>
              </w:rPr>
            </w:pPr>
            <w:r w:rsidRPr="007C013B">
              <w:rPr>
                <w:rFonts w:ascii="Corbel" w:hAnsi="Corbel"/>
                <w:sz w:val="24"/>
                <w:szCs w:val="24"/>
              </w:rPr>
              <w:t>(</w:t>
            </w:r>
            <w:r w:rsidR="006F1261" w:rsidRPr="007C013B">
              <w:rPr>
                <w:rFonts w:ascii="Corbel" w:hAnsi="Corbel"/>
                <w:sz w:val="24"/>
                <w:szCs w:val="24"/>
              </w:rPr>
              <w:t>E</w:t>
            </w:r>
            <w:r w:rsidRPr="007C013B">
              <w:rPr>
                <w:rFonts w:ascii="Corbel" w:hAnsi="Corbel"/>
                <w:sz w:val="24"/>
                <w:szCs w:val="24"/>
              </w:rPr>
              <w:t>K</w:t>
            </w:r>
            <w:r w:rsidR="006F1261" w:rsidRPr="007C013B">
              <w:rPr>
                <w:rFonts w:ascii="Corbel" w:hAnsi="Corbel"/>
                <w:sz w:val="24"/>
                <w:szCs w:val="24"/>
              </w:rPr>
              <w:t>)</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9D17D0C" w14:textId="77777777" w:rsidR="00C9686B" w:rsidRPr="007C013B" w:rsidRDefault="00C9686B" w:rsidP="007C013B">
            <w:pPr>
              <w:jc w:val="center"/>
              <w:rPr>
                <w:rFonts w:ascii="Corbel" w:hAnsi="Corbel"/>
                <w:b/>
                <w:sz w:val="24"/>
                <w:szCs w:val="24"/>
              </w:rPr>
            </w:pPr>
            <w:r w:rsidRPr="007C013B">
              <w:rPr>
                <w:rFonts w:ascii="Corbel" w:hAnsi="Corbel"/>
                <w:sz w:val="24"/>
                <w:szCs w:val="24"/>
              </w:rPr>
              <w:t>METHODS OF LEARNING RESULTS ASSESSMENT</w:t>
            </w:r>
          </w:p>
          <w:p w14:paraId="34B70E4D" w14:textId="77777777" w:rsidR="004542DD" w:rsidRPr="007C013B" w:rsidRDefault="00C9686B" w:rsidP="007C013B">
            <w:pPr>
              <w:jc w:val="center"/>
              <w:rPr>
                <w:rFonts w:ascii="Corbel" w:hAnsi="Corbel"/>
                <w:b/>
                <w:sz w:val="24"/>
                <w:szCs w:val="24"/>
              </w:rPr>
            </w:pPr>
            <w:r w:rsidRPr="007C013B">
              <w:rPr>
                <w:rFonts w:ascii="Corbel" w:hAnsi="Corbel"/>
                <w:sz w:val="24"/>
                <w:szCs w:val="24"/>
              </w:rPr>
              <w:t>(E.G.: TEST, ORAL EXAMINATION, WRITTEN EXAMINATION, PROJECT, REPORT, OBSERVATION DURING CLASSES)</w:t>
            </w:r>
          </w:p>
        </w:tc>
        <w:tc>
          <w:tcPr>
            <w:tcW w:w="2063" w:type="dxa"/>
            <w:tcBorders>
              <w:top w:val="single" w:sz="4" w:space="0" w:color="auto"/>
              <w:left w:val="single" w:sz="4" w:space="0" w:color="auto"/>
              <w:bottom w:val="single" w:sz="4" w:space="0" w:color="auto"/>
              <w:right w:val="single" w:sz="4" w:space="0" w:color="auto"/>
            </w:tcBorders>
            <w:vAlign w:val="center"/>
            <w:hideMark/>
          </w:tcPr>
          <w:p w14:paraId="6DAC6AC0" w14:textId="77777777" w:rsidR="00C9686B" w:rsidRPr="007C013B" w:rsidRDefault="00C9686B" w:rsidP="007C013B">
            <w:pPr>
              <w:jc w:val="center"/>
              <w:rPr>
                <w:rFonts w:ascii="Corbel" w:hAnsi="Corbel"/>
                <w:b/>
                <w:sz w:val="24"/>
                <w:szCs w:val="24"/>
              </w:rPr>
            </w:pPr>
            <w:r w:rsidRPr="007C013B">
              <w:rPr>
                <w:rFonts w:ascii="Corbel" w:hAnsi="Corbel"/>
                <w:sz w:val="24"/>
                <w:szCs w:val="24"/>
              </w:rPr>
              <w:t>FORM OF TEACHING</w:t>
            </w:r>
          </w:p>
          <w:p w14:paraId="0A882C3C" w14:textId="77777777" w:rsidR="004542DD" w:rsidRPr="007C013B" w:rsidRDefault="00C9686B" w:rsidP="007C013B">
            <w:pPr>
              <w:jc w:val="center"/>
              <w:rPr>
                <w:rFonts w:ascii="Corbel" w:hAnsi="Corbel"/>
                <w:b/>
                <w:sz w:val="24"/>
                <w:szCs w:val="24"/>
              </w:rPr>
            </w:pPr>
            <w:r w:rsidRPr="007C013B">
              <w:rPr>
                <w:rFonts w:ascii="Corbel" w:hAnsi="Corbel"/>
                <w:sz w:val="24"/>
                <w:szCs w:val="24"/>
              </w:rPr>
              <w:t>(LECTURE, CLASSES, …)</w:t>
            </w:r>
          </w:p>
        </w:tc>
      </w:tr>
      <w:tr w:rsidR="004542DD" w:rsidRPr="004D1E78" w14:paraId="7109E607"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493E03C7" w14:textId="77777777" w:rsidR="004542DD" w:rsidRPr="004D1E78" w:rsidRDefault="00C9686B">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E</w:t>
            </w:r>
            <w:r w:rsidR="00F55907" w:rsidRPr="004D1E78">
              <w:rPr>
                <w:rFonts w:ascii="Corbel" w:hAnsi="Corbel" w:cstheme="minorHAnsi"/>
                <w:b w:val="0"/>
                <w:szCs w:val="24"/>
              </w:rPr>
              <w:t>K</w:t>
            </w:r>
            <w:r w:rsidR="004542DD" w:rsidRPr="004D1E78">
              <w:rPr>
                <w:rFonts w:ascii="Corbel" w:hAnsi="Corbel" w:cstheme="minorHAnsi"/>
                <w:b w:val="0"/>
                <w:szCs w:val="24"/>
              </w:rPr>
              <w:t>_ 01</w:t>
            </w:r>
          </w:p>
        </w:tc>
        <w:tc>
          <w:tcPr>
            <w:tcW w:w="5212" w:type="dxa"/>
            <w:tcBorders>
              <w:top w:val="single" w:sz="4" w:space="0" w:color="auto"/>
              <w:left w:val="single" w:sz="4" w:space="0" w:color="auto"/>
              <w:bottom w:val="single" w:sz="4" w:space="0" w:color="auto"/>
              <w:right w:val="single" w:sz="4" w:space="0" w:color="auto"/>
            </w:tcBorders>
          </w:tcPr>
          <w:p w14:paraId="6B23C23B" w14:textId="77777777" w:rsidR="007C013B" w:rsidRPr="004D1E78" w:rsidRDefault="007C013B" w:rsidP="00F55907">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55DF4293" w14:textId="77777777" w:rsidR="007C013B" w:rsidRPr="004D1E78" w:rsidRDefault="007C013B" w:rsidP="00F55907">
            <w:pPr>
              <w:rPr>
                <w:rFonts w:ascii="Corbel" w:hAnsi="Corbel"/>
                <w:sz w:val="24"/>
                <w:szCs w:val="24"/>
              </w:rPr>
            </w:pPr>
            <w:r>
              <w:rPr>
                <w:rFonts w:ascii="Corbel" w:hAnsi="Corbel"/>
                <w:sz w:val="24"/>
                <w:szCs w:val="24"/>
              </w:rPr>
              <w:t>Lecture, classes</w:t>
            </w:r>
          </w:p>
        </w:tc>
      </w:tr>
      <w:tr w:rsidR="007C013B" w:rsidRPr="004D1E78" w14:paraId="4E5C373B"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23CA9893" w14:textId="77777777" w:rsidR="007C013B" w:rsidRPr="004D1E78" w:rsidRDefault="007C013B">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EK_ 02</w:t>
            </w:r>
          </w:p>
        </w:tc>
        <w:tc>
          <w:tcPr>
            <w:tcW w:w="5212" w:type="dxa"/>
            <w:tcBorders>
              <w:top w:val="single" w:sz="4" w:space="0" w:color="auto"/>
              <w:left w:val="single" w:sz="4" w:space="0" w:color="auto"/>
              <w:bottom w:val="single" w:sz="4" w:space="0" w:color="auto"/>
              <w:right w:val="single" w:sz="4" w:space="0" w:color="auto"/>
            </w:tcBorders>
          </w:tcPr>
          <w:p w14:paraId="2E4C06F6" w14:textId="77777777" w:rsidR="007C013B" w:rsidRPr="004D1E78" w:rsidRDefault="007C013B" w:rsidP="007146D0">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35B3D0C0" w14:textId="77777777" w:rsidR="007C013B" w:rsidRPr="004D1E78" w:rsidRDefault="007C013B" w:rsidP="007146D0">
            <w:pPr>
              <w:rPr>
                <w:rFonts w:ascii="Corbel" w:hAnsi="Corbel"/>
                <w:sz w:val="24"/>
                <w:szCs w:val="24"/>
              </w:rPr>
            </w:pPr>
            <w:r>
              <w:rPr>
                <w:rFonts w:ascii="Corbel" w:hAnsi="Corbel"/>
                <w:sz w:val="24"/>
                <w:szCs w:val="24"/>
              </w:rPr>
              <w:t>Lecture, classes</w:t>
            </w:r>
          </w:p>
        </w:tc>
      </w:tr>
      <w:tr w:rsidR="007C013B" w:rsidRPr="004D1E78" w14:paraId="3B32B99D"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42BFB856" w14:textId="77777777" w:rsidR="007C013B" w:rsidRPr="004D1E78" w:rsidRDefault="007C013B">
            <w:pPr>
              <w:pStyle w:val="Punktygwne"/>
              <w:spacing w:before="0" w:after="0" w:line="256" w:lineRule="auto"/>
              <w:jc w:val="center"/>
              <w:rPr>
                <w:rFonts w:ascii="Corbel" w:hAnsi="Corbel" w:cstheme="minorHAnsi"/>
                <w:b w:val="0"/>
                <w:szCs w:val="24"/>
              </w:rPr>
            </w:pPr>
            <w:r w:rsidRPr="004D1E78">
              <w:rPr>
                <w:rFonts w:ascii="Corbel" w:hAnsi="Corbel" w:cstheme="minorHAnsi"/>
                <w:b w:val="0"/>
                <w:szCs w:val="24"/>
              </w:rPr>
              <w:t>EK_ 03</w:t>
            </w:r>
          </w:p>
        </w:tc>
        <w:tc>
          <w:tcPr>
            <w:tcW w:w="5212" w:type="dxa"/>
            <w:tcBorders>
              <w:top w:val="single" w:sz="4" w:space="0" w:color="auto"/>
              <w:left w:val="single" w:sz="4" w:space="0" w:color="auto"/>
              <w:bottom w:val="single" w:sz="4" w:space="0" w:color="auto"/>
              <w:right w:val="single" w:sz="4" w:space="0" w:color="auto"/>
            </w:tcBorders>
          </w:tcPr>
          <w:p w14:paraId="500F9648" w14:textId="77777777" w:rsidR="007C013B" w:rsidRPr="004D1E78" w:rsidRDefault="007C013B" w:rsidP="007146D0">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0105163C" w14:textId="77777777" w:rsidR="007C013B" w:rsidRPr="004D1E78" w:rsidRDefault="007C013B" w:rsidP="007146D0">
            <w:pPr>
              <w:rPr>
                <w:rFonts w:ascii="Corbel" w:hAnsi="Corbel"/>
                <w:sz w:val="24"/>
                <w:szCs w:val="24"/>
              </w:rPr>
            </w:pPr>
            <w:r>
              <w:rPr>
                <w:rFonts w:ascii="Corbel" w:hAnsi="Corbel"/>
                <w:sz w:val="24"/>
                <w:szCs w:val="24"/>
              </w:rPr>
              <w:t>Lecture, classes</w:t>
            </w:r>
          </w:p>
        </w:tc>
      </w:tr>
      <w:tr w:rsidR="007C013B" w:rsidRPr="004D1E78" w14:paraId="6FC3F309"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24079042" w14:textId="77777777" w:rsidR="007C013B" w:rsidRPr="004D1E78" w:rsidRDefault="007C013B">
            <w:pPr>
              <w:spacing w:after="0"/>
              <w:jc w:val="center"/>
              <w:rPr>
                <w:rFonts w:ascii="Corbel" w:hAnsi="Corbel" w:cstheme="minorHAnsi"/>
                <w:sz w:val="24"/>
                <w:szCs w:val="24"/>
              </w:rPr>
            </w:pPr>
            <w:r w:rsidRPr="004D1E78">
              <w:rPr>
                <w:rFonts w:ascii="Corbel" w:hAnsi="Corbel" w:cstheme="minorHAnsi"/>
                <w:sz w:val="24"/>
                <w:szCs w:val="24"/>
              </w:rPr>
              <w:t>EK_ 04</w:t>
            </w:r>
          </w:p>
        </w:tc>
        <w:tc>
          <w:tcPr>
            <w:tcW w:w="5212" w:type="dxa"/>
            <w:tcBorders>
              <w:top w:val="single" w:sz="4" w:space="0" w:color="auto"/>
              <w:left w:val="single" w:sz="4" w:space="0" w:color="auto"/>
              <w:bottom w:val="single" w:sz="4" w:space="0" w:color="auto"/>
              <w:right w:val="single" w:sz="4" w:space="0" w:color="auto"/>
            </w:tcBorders>
          </w:tcPr>
          <w:p w14:paraId="5135F936" w14:textId="77777777" w:rsidR="007C013B" w:rsidRPr="004D1E78" w:rsidRDefault="007C013B" w:rsidP="007146D0">
            <w:pPr>
              <w:rPr>
                <w:rFonts w:ascii="Corbel" w:hAnsi="Corbel"/>
                <w:b/>
                <w:sz w:val="24"/>
                <w:szCs w:val="24"/>
              </w:rPr>
            </w:pPr>
            <w:r>
              <w:rPr>
                <w:rFonts w:ascii="Corbel" w:hAnsi="Corbel"/>
                <w:sz w:val="24"/>
                <w:szCs w:val="24"/>
              </w:rPr>
              <w:t>Test, research project, exam</w:t>
            </w:r>
          </w:p>
        </w:tc>
        <w:tc>
          <w:tcPr>
            <w:tcW w:w="2063" w:type="dxa"/>
            <w:tcBorders>
              <w:top w:val="single" w:sz="4" w:space="0" w:color="auto"/>
              <w:left w:val="single" w:sz="4" w:space="0" w:color="auto"/>
              <w:bottom w:val="single" w:sz="4" w:space="0" w:color="auto"/>
              <w:right w:val="single" w:sz="4" w:space="0" w:color="auto"/>
            </w:tcBorders>
            <w:vAlign w:val="center"/>
          </w:tcPr>
          <w:p w14:paraId="1EA6602A" w14:textId="77777777" w:rsidR="007C013B" w:rsidRPr="004D1E78" w:rsidRDefault="007C013B" w:rsidP="007146D0">
            <w:pPr>
              <w:rPr>
                <w:rFonts w:ascii="Corbel" w:hAnsi="Corbel"/>
                <w:sz w:val="24"/>
                <w:szCs w:val="24"/>
              </w:rPr>
            </w:pPr>
            <w:r>
              <w:rPr>
                <w:rFonts w:ascii="Corbel" w:hAnsi="Corbel"/>
                <w:sz w:val="24"/>
                <w:szCs w:val="24"/>
              </w:rPr>
              <w:t>Lecture, classes</w:t>
            </w:r>
          </w:p>
        </w:tc>
      </w:tr>
      <w:tr w:rsidR="004542DD" w:rsidRPr="004D1E78" w14:paraId="75E53111"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4B4FA0EC" w14:textId="77777777" w:rsidR="004542DD" w:rsidRPr="004D1E78" w:rsidRDefault="00C9686B">
            <w:pPr>
              <w:spacing w:after="0"/>
              <w:jc w:val="center"/>
              <w:rPr>
                <w:rFonts w:ascii="Corbel" w:hAnsi="Corbel" w:cstheme="minorHAnsi"/>
                <w:sz w:val="24"/>
                <w:szCs w:val="24"/>
              </w:rPr>
            </w:pPr>
            <w:r w:rsidRPr="004D1E78">
              <w:rPr>
                <w:rFonts w:ascii="Corbel" w:hAnsi="Corbel" w:cstheme="minorHAnsi"/>
                <w:sz w:val="24"/>
                <w:szCs w:val="24"/>
              </w:rPr>
              <w:t>E</w:t>
            </w:r>
            <w:r w:rsidR="00F55907" w:rsidRPr="004D1E78">
              <w:rPr>
                <w:rFonts w:ascii="Corbel" w:hAnsi="Corbel" w:cstheme="minorHAnsi"/>
                <w:sz w:val="24"/>
                <w:szCs w:val="24"/>
              </w:rPr>
              <w:t>K</w:t>
            </w:r>
            <w:r w:rsidR="004542DD" w:rsidRPr="004D1E78">
              <w:rPr>
                <w:rFonts w:ascii="Corbel" w:hAnsi="Corbel" w:cstheme="minorHAnsi"/>
                <w:sz w:val="24"/>
                <w:szCs w:val="24"/>
              </w:rPr>
              <w:t>_ 05</w:t>
            </w:r>
          </w:p>
        </w:tc>
        <w:tc>
          <w:tcPr>
            <w:tcW w:w="5212" w:type="dxa"/>
            <w:tcBorders>
              <w:top w:val="single" w:sz="4" w:space="0" w:color="auto"/>
              <w:left w:val="single" w:sz="4" w:space="0" w:color="auto"/>
              <w:bottom w:val="single" w:sz="4" w:space="0" w:color="auto"/>
              <w:right w:val="single" w:sz="4" w:space="0" w:color="auto"/>
            </w:tcBorders>
            <w:hideMark/>
          </w:tcPr>
          <w:p w14:paraId="48DD52ED" w14:textId="77777777" w:rsidR="007C013B" w:rsidRPr="004D1E78" w:rsidRDefault="007C013B" w:rsidP="00F55907">
            <w:pPr>
              <w:rPr>
                <w:rFonts w:ascii="Corbel" w:hAnsi="Corbel"/>
                <w:b/>
                <w:sz w:val="24"/>
                <w:szCs w:val="24"/>
              </w:rPr>
            </w:pPr>
            <w:r>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tcPr>
          <w:p w14:paraId="6DC33C17" w14:textId="77777777" w:rsidR="007C013B" w:rsidRPr="004D1E78" w:rsidRDefault="007C013B" w:rsidP="007C013B">
            <w:pPr>
              <w:jc w:val="center"/>
              <w:rPr>
                <w:rFonts w:ascii="Corbel" w:hAnsi="Corbel"/>
                <w:sz w:val="24"/>
                <w:szCs w:val="24"/>
              </w:rPr>
            </w:pPr>
            <w:r>
              <w:rPr>
                <w:rFonts w:ascii="Corbel" w:hAnsi="Corbel"/>
                <w:sz w:val="24"/>
                <w:szCs w:val="24"/>
              </w:rPr>
              <w:t>Classes</w:t>
            </w:r>
          </w:p>
        </w:tc>
      </w:tr>
      <w:tr w:rsidR="007C013B" w:rsidRPr="004D1E78" w14:paraId="668615FD" w14:textId="77777777" w:rsidTr="006F1261">
        <w:tc>
          <w:tcPr>
            <w:tcW w:w="1905" w:type="dxa"/>
            <w:tcBorders>
              <w:top w:val="single" w:sz="4" w:space="0" w:color="auto"/>
              <w:left w:val="single" w:sz="4" w:space="0" w:color="auto"/>
              <w:bottom w:val="single" w:sz="4" w:space="0" w:color="auto"/>
              <w:right w:val="single" w:sz="4" w:space="0" w:color="auto"/>
            </w:tcBorders>
            <w:vAlign w:val="center"/>
            <w:hideMark/>
          </w:tcPr>
          <w:p w14:paraId="74985CF9" w14:textId="77777777" w:rsidR="007C013B" w:rsidRPr="004D1E78" w:rsidRDefault="007C013B">
            <w:pPr>
              <w:spacing w:after="0"/>
              <w:jc w:val="center"/>
              <w:rPr>
                <w:rFonts w:ascii="Corbel" w:hAnsi="Corbel" w:cstheme="minorHAnsi"/>
                <w:sz w:val="24"/>
                <w:szCs w:val="24"/>
              </w:rPr>
            </w:pPr>
            <w:r w:rsidRPr="004D1E78">
              <w:rPr>
                <w:rFonts w:ascii="Corbel" w:hAnsi="Corbel" w:cstheme="minorHAnsi"/>
                <w:sz w:val="24"/>
                <w:szCs w:val="24"/>
              </w:rPr>
              <w:t>EK_ 06</w:t>
            </w:r>
          </w:p>
        </w:tc>
        <w:tc>
          <w:tcPr>
            <w:tcW w:w="5212" w:type="dxa"/>
            <w:tcBorders>
              <w:top w:val="single" w:sz="4" w:space="0" w:color="auto"/>
              <w:left w:val="single" w:sz="4" w:space="0" w:color="auto"/>
              <w:bottom w:val="single" w:sz="4" w:space="0" w:color="auto"/>
              <w:right w:val="single" w:sz="4" w:space="0" w:color="auto"/>
            </w:tcBorders>
            <w:hideMark/>
          </w:tcPr>
          <w:p w14:paraId="1433A9C8" w14:textId="77777777" w:rsidR="007C013B" w:rsidRPr="004D1E78" w:rsidRDefault="007C013B" w:rsidP="007146D0">
            <w:pPr>
              <w:rPr>
                <w:rFonts w:ascii="Corbel" w:hAnsi="Corbel"/>
                <w:b/>
                <w:sz w:val="24"/>
                <w:szCs w:val="24"/>
              </w:rPr>
            </w:pPr>
            <w:r>
              <w:rPr>
                <w:rFonts w:ascii="Corbel" w:hAnsi="Corbel"/>
                <w:sz w:val="24"/>
                <w:szCs w:val="24"/>
              </w:rPr>
              <w:t>Observation during classes</w:t>
            </w:r>
          </w:p>
        </w:tc>
        <w:tc>
          <w:tcPr>
            <w:tcW w:w="2063" w:type="dxa"/>
            <w:tcBorders>
              <w:top w:val="single" w:sz="4" w:space="0" w:color="auto"/>
              <w:left w:val="single" w:sz="4" w:space="0" w:color="auto"/>
              <w:bottom w:val="single" w:sz="4" w:space="0" w:color="auto"/>
              <w:right w:val="single" w:sz="4" w:space="0" w:color="auto"/>
            </w:tcBorders>
            <w:vAlign w:val="center"/>
          </w:tcPr>
          <w:p w14:paraId="1D0511BC" w14:textId="77777777" w:rsidR="007C013B" w:rsidRPr="004D1E78" w:rsidRDefault="007C013B" w:rsidP="007146D0">
            <w:pPr>
              <w:jc w:val="center"/>
              <w:rPr>
                <w:rFonts w:ascii="Corbel" w:hAnsi="Corbel"/>
                <w:sz w:val="24"/>
                <w:szCs w:val="24"/>
              </w:rPr>
            </w:pPr>
            <w:r>
              <w:rPr>
                <w:rFonts w:ascii="Corbel" w:hAnsi="Corbel"/>
                <w:sz w:val="24"/>
                <w:szCs w:val="24"/>
              </w:rPr>
              <w:t>Classes</w:t>
            </w:r>
          </w:p>
        </w:tc>
      </w:tr>
    </w:tbl>
    <w:p w14:paraId="410669B2" w14:textId="77777777" w:rsidR="004542DD" w:rsidRPr="004D1E78" w:rsidRDefault="004542DD" w:rsidP="004542DD">
      <w:pPr>
        <w:pStyle w:val="Punktygwne"/>
        <w:spacing w:before="0" w:after="0"/>
        <w:ind w:left="426"/>
        <w:rPr>
          <w:rFonts w:ascii="Corbel" w:hAnsi="Corbel" w:cstheme="minorHAnsi"/>
          <w:szCs w:val="24"/>
        </w:rPr>
      </w:pPr>
    </w:p>
    <w:p w14:paraId="2E11A2E3" w14:textId="77777777" w:rsidR="004542DD" w:rsidRPr="004D1E78" w:rsidRDefault="004542DD" w:rsidP="004542DD">
      <w:pPr>
        <w:pStyle w:val="Punktygwne"/>
        <w:spacing w:before="0" w:after="0"/>
        <w:ind w:left="426"/>
        <w:rPr>
          <w:rFonts w:ascii="Corbel" w:hAnsi="Corbel" w:cstheme="minorHAnsi"/>
          <w:szCs w:val="24"/>
        </w:rPr>
      </w:pPr>
    </w:p>
    <w:p w14:paraId="75A2B468" w14:textId="77777777" w:rsidR="004542DD" w:rsidRPr="004D1E78" w:rsidRDefault="004542DD" w:rsidP="004542DD">
      <w:pPr>
        <w:pStyle w:val="Punktygwne"/>
        <w:spacing w:before="0" w:after="0"/>
        <w:ind w:left="426"/>
        <w:rPr>
          <w:rFonts w:ascii="Corbel" w:hAnsi="Corbel" w:cstheme="minorHAnsi"/>
          <w:szCs w:val="24"/>
        </w:rPr>
      </w:pPr>
      <w:r w:rsidRPr="004D1E78">
        <w:rPr>
          <w:rFonts w:ascii="Corbel" w:hAnsi="Corbel" w:cstheme="minorHAnsi"/>
          <w:szCs w:val="24"/>
        </w:rPr>
        <w:t xml:space="preserve">4.2 </w:t>
      </w:r>
      <w:r w:rsidR="006F1261" w:rsidRPr="004D1E78">
        <w:rPr>
          <w:rFonts w:ascii="Corbel" w:hAnsi="Corbel" w:cstheme="minorHAnsi"/>
          <w:szCs w:val="24"/>
        </w:rPr>
        <w:t>CONDITIONS FOR PASSING THE COURSE (ASSESSMENT CRITERIA)</w:t>
      </w:r>
    </w:p>
    <w:p w14:paraId="7DEFE0BB" w14:textId="77777777" w:rsidR="00F55907" w:rsidRPr="004D1E78" w:rsidRDefault="00F55907" w:rsidP="004542DD">
      <w:pPr>
        <w:pStyle w:val="Punktygwne"/>
        <w:spacing w:before="0" w:after="0"/>
        <w:ind w:left="426"/>
        <w:rPr>
          <w:rFonts w:ascii="Corbel" w:hAnsi="Corbel" w:cstheme="minorHAnsi"/>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4542DD" w:rsidRPr="004D1E78" w14:paraId="426AB3B5" w14:textId="77777777" w:rsidTr="004542DD">
        <w:tc>
          <w:tcPr>
            <w:tcW w:w="9670" w:type="dxa"/>
            <w:tcBorders>
              <w:top w:val="single" w:sz="4" w:space="0" w:color="auto"/>
              <w:left w:val="single" w:sz="4" w:space="0" w:color="auto"/>
              <w:bottom w:val="single" w:sz="4" w:space="0" w:color="auto"/>
              <w:right w:val="single" w:sz="4" w:space="0" w:color="auto"/>
            </w:tcBorders>
          </w:tcPr>
          <w:p w14:paraId="768D55F3" w14:textId="77777777" w:rsidR="00F55907" w:rsidRPr="004D1E78" w:rsidRDefault="006F1261">
            <w:pPr>
              <w:spacing w:after="160" w:line="256" w:lineRule="auto"/>
              <w:rPr>
                <w:rFonts w:ascii="Corbel" w:eastAsiaTheme="minorHAnsi" w:hAnsi="Corbel" w:cstheme="minorHAnsi"/>
                <w:b/>
                <w:sz w:val="24"/>
                <w:szCs w:val="24"/>
                <w:u w:val="single"/>
              </w:rPr>
            </w:pPr>
            <w:r w:rsidRPr="004D1E78">
              <w:rPr>
                <w:rFonts w:ascii="Corbel" w:eastAsiaTheme="minorHAnsi" w:hAnsi="Corbel" w:cstheme="minorHAnsi"/>
                <w:b/>
                <w:sz w:val="24"/>
                <w:szCs w:val="24"/>
                <w:u w:val="single"/>
              </w:rPr>
              <w:t>CONDITIONS FOR PASSING THE SEMESTER</w:t>
            </w:r>
          </w:p>
          <w:p w14:paraId="27273A66" w14:textId="77777777" w:rsidR="006F1261" w:rsidRPr="004D1E78" w:rsidRDefault="006F1261">
            <w:pPr>
              <w:spacing w:after="160" w:line="256" w:lineRule="auto"/>
              <w:rPr>
                <w:rFonts w:ascii="Corbel" w:eastAsiaTheme="minorHAnsi" w:hAnsi="Corbel" w:cstheme="minorHAnsi"/>
                <w:b/>
                <w:sz w:val="24"/>
                <w:szCs w:val="24"/>
              </w:rPr>
            </w:pPr>
            <w:r w:rsidRPr="004D1E78">
              <w:rPr>
                <w:rFonts w:ascii="Corbel" w:eastAsiaTheme="minorHAnsi" w:hAnsi="Corbel" w:cstheme="minorHAnsi"/>
                <w:sz w:val="24"/>
                <w:szCs w:val="24"/>
              </w:rPr>
              <w:t>auditorium exercises - pass with a grade</w:t>
            </w:r>
            <w:r w:rsidRPr="004D1E78">
              <w:rPr>
                <w:rFonts w:ascii="Corbel" w:eastAsiaTheme="minorHAnsi" w:hAnsi="Corbel" w:cstheme="minorHAnsi"/>
                <w:b/>
                <w:sz w:val="24"/>
                <w:szCs w:val="24"/>
              </w:rPr>
              <w:t>:</w:t>
            </w:r>
          </w:p>
          <w:p w14:paraId="26F81CEB" w14:textId="77777777" w:rsidR="004542DD" w:rsidRPr="004D1E78" w:rsidRDefault="006F1261">
            <w:pPr>
              <w:spacing w:after="160" w:line="256" w:lineRule="auto"/>
              <w:rPr>
                <w:rFonts w:ascii="Corbel" w:eastAsiaTheme="minorHAnsi" w:hAnsi="Corbel" w:cstheme="minorHAnsi"/>
                <w:b/>
                <w:sz w:val="24"/>
                <w:szCs w:val="24"/>
                <w:u w:val="single"/>
              </w:rPr>
            </w:pPr>
            <w:r w:rsidRPr="004D1E78">
              <w:rPr>
                <w:rFonts w:ascii="Corbel" w:eastAsiaTheme="minorHAnsi" w:hAnsi="Corbel" w:cstheme="minorHAnsi"/>
                <w:b/>
                <w:sz w:val="24"/>
                <w:szCs w:val="24"/>
                <w:u w:val="single"/>
              </w:rPr>
              <w:t>KNOWLEDGE</w:t>
            </w:r>
            <w:r w:rsidR="004542DD" w:rsidRPr="004D1E78">
              <w:rPr>
                <w:rFonts w:ascii="Corbel" w:eastAsiaTheme="minorHAnsi" w:hAnsi="Corbel" w:cstheme="minorHAnsi"/>
                <w:b/>
                <w:sz w:val="24"/>
                <w:szCs w:val="24"/>
                <w:u w:val="single"/>
              </w:rPr>
              <w:t>:</w:t>
            </w:r>
          </w:p>
          <w:p w14:paraId="177A3040" w14:textId="77777777" w:rsidR="006F1261" w:rsidRPr="004D1E78" w:rsidRDefault="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the condition for passing the course is to obtain at least 51% of the theoretical knowledge test;</w:t>
            </w:r>
          </w:p>
          <w:p w14:paraId="4599C8AA" w14:textId="77777777" w:rsidR="006F1261" w:rsidRPr="004D1E78" w:rsidRDefault="006F1261" w:rsidP="006F1261">
            <w:pPr>
              <w:spacing w:after="0" w:line="240" w:lineRule="auto"/>
              <w:jc w:val="both"/>
              <w:rPr>
                <w:rFonts w:ascii="Corbel" w:eastAsia="Cambria" w:hAnsi="Corbel" w:cstheme="minorHAnsi"/>
                <w:sz w:val="24"/>
                <w:szCs w:val="24"/>
              </w:rPr>
            </w:pPr>
          </w:p>
          <w:p w14:paraId="37B3EB30" w14:textId="77777777" w:rsidR="004542DD" w:rsidRPr="004D1E78" w:rsidRDefault="006F1261" w:rsidP="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pass with a grade on the basis of test</w:t>
            </w:r>
          </w:p>
          <w:p w14:paraId="0C526A94" w14:textId="77777777" w:rsidR="006F1261" w:rsidRPr="004D1E78" w:rsidRDefault="006F1261" w:rsidP="006F1261">
            <w:pPr>
              <w:spacing w:after="0" w:line="240" w:lineRule="auto"/>
              <w:jc w:val="both"/>
              <w:rPr>
                <w:rFonts w:ascii="Corbel" w:eastAsia="Cambria" w:hAnsi="Corbel" w:cstheme="minorHAnsi"/>
                <w:sz w:val="24"/>
                <w:szCs w:val="24"/>
              </w:rPr>
            </w:pPr>
          </w:p>
          <w:p w14:paraId="50CF76F2" w14:textId="77777777" w:rsidR="004542DD" w:rsidRPr="004D1E78" w:rsidRDefault="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51%- 60% satisfactory</w:t>
            </w:r>
          </w:p>
          <w:p w14:paraId="4213112F" w14:textId="77777777" w:rsidR="004542DD" w:rsidRPr="004D1E78" w:rsidRDefault="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61%-70%- satisfactory</w:t>
            </w:r>
            <w:r w:rsidR="0046481B" w:rsidRPr="004D1E78">
              <w:rPr>
                <w:rFonts w:ascii="Corbel" w:eastAsia="Cambria" w:hAnsi="Corbel" w:cstheme="minorHAnsi"/>
                <w:sz w:val="24"/>
                <w:szCs w:val="24"/>
              </w:rPr>
              <w:t xml:space="preserve"> plus</w:t>
            </w:r>
          </w:p>
          <w:p w14:paraId="708707CC" w14:textId="77777777" w:rsidR="004542DD" w:rsidRPr="004D1E78" w:rsidRDefault="006F1261">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71%-80%- good</w:t>
            </w:r>
          </w:p>
          <w:p w14:paraId="07430124" w14:textId="77777777" w:rsidR="004542DD" w:rsidRPr="004D1E78" w:rsidRDefault="0046481B">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 xml:space="preserve">81%-90%- good plus </w:t>
            </w:r>
          </w:p>
          <w:p w14:paraId="308F8870" w14:textId="77777777" w:rsidR="004542DD" w:rsidRPr="004D1E78" w:rsidRDefault="0046481B">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91%-100%-very good</w:t>
            </w:r>
          </w:p>
          <w:p w14:paraId="0D71F9AC" w14:textId="77777777" w:rsidR="004542DD" w:rsidRPr="004D1E78" w:rsidRDefault="004542DD">
            <w:pPr>
              <w:spacing w:after="0" w:line="240" w:lineRule="auto"/>
              <w:jc w:val="both"/>
              <w:rPr>
                <w:rFonts w:ascii="Corbel" w:eastAsia="Cambria" w:hAnsi="Corbel" w:cstheme="minorHAnsi"/>
                <w:sz w:val="24"/>
                <w:szCs w:val="24"/>
              </w:rPr>
            </w:pPr>
          </w:p>
          <w:p w14:paraId="6883EBD0" w14:textId="77777777" w:rsidR="004542DD" w:rsidRPr="004D1E78" w:rsidRDefault="0046481B">
            <w:pPr>
              <w:spacing w:after="160" w:line="256" w:lineRule="auto"/>
              <w:contextualSpacing/>
              <w:jc w:val="both"/>
              <w:rPr>
                <w:rFonts w:ascii="Corbel" w:eastAsiaTheme="minorHAnsi" w:hAnsi="Corbel" w:cstheme="minorHAnsi"/>
                <w:b/>
                <w:bCs/>
                <w:sz w:val="24"/>
                <w:szCs w:val="24"/>
              </w:rPr>
            </w:pPr>
            <w:r w:rsidRPr="004D1E78">
              <w:rPr>
                <w:rFonts w:ascii="Corbel" w:eastAsiaTheme="minorHAnsi" w:hAnsi="Corbel" w:cstheme="minorHAnsi"/>
                <w:b/>
                <w:bCs/>
                <w:sz w:val="24"/>
                <w:szCs w:val="24"/>
                <w:u w:val="single"/>
              </w:rPr>
              <w:t>ABILITIES</w:t>
            </w:r>
            <w:r w:rsidR="004542DD" w:rsidRPr="004D1E78">
              <w:rPr>
                <w:rFonts w:ascii="Corbel" w:eastAsiaTheme="minorHAnsi" w:hAnsi="Corbel" w:cstheme="minorHAnsi"/>
                <w:b/>
                <w:bCs/>
                <w:sz w:val="24"/>
                <w:szCs w:val="24"/>
              </w:rPr>
              <w:t>:</w:t>
            </w:r>
          </w:p>
          <w:p w14:paraId="27FA6A79" w14:textId="77777777" w:rsidR="000C529E" w:rsidRPr="004D1E78" w:rsidRDefault="000C529E">
            <w:pPr>
              <w:spacing w:after="160" w:line="256" w:lineRule="auto"/>
              <w:contextualSpacing/>
              <w:jc w:val="both"/>
              <w:rPr>
                <w:rFonts w:ascii="Corbel" w:eastAsiaTheme="minorHAnsi" w:hAnsi="Corbel" w:cstheme="minorHAnsi"/>
                <w:b/>
                <w:bCs/>
                <w:sz w:val="24"/>
                <w:szCs w:val="24"/>
              </w:rPr>
            </w:pPr>
          </w:p>
          <w:p w14:paraId="4CD36A9D" w14:textId="77777777" w:rsidR="0046481B" w:rsidRPr="004D1E78" w:rsidRDefault="0046481B" w:rsidP="0046481B">
            <w:pPr>
              <w:spacing w:after="0" w:line="240" w:lineRule="auto"/>
              <w:jc w:val="both"/>
              <w:rPr>
                <w:rFonts w:ascii="Corbel" w:eastAsiaTheme="minorHAnsi" w:hAnsi="Corbel" w:cstheme="minorHAnsi"/>
                <w:sz w:val="24"/>
                <w:szCs w:val="24"/>
              </w:rPr>
            </w:pPr>
            <w:r w:rsidRPr="004D1E78">
              <w:rPr>
                <w:rFonts w:ascii="Corbel" w:eastAsiaTheme="minorHAnsi" w:hAnsi="Corbel" w:cstheme="minorHAnsi"/>
                <w:sz w:val="24"/>
                <w:szCs w:val="24"/>
              </w:rPr>
              <w:t>Substantive evaluation of the project prepared by students, active participation in the discussion</w:t>
            </w:r>
          </w:p>
          <w:p w14:paraId="65ADEDE3" w14:textId="77777777" w:rsidR="0046481B" w:rsidRPr="004D1E78" w:rsidRDefault="0046481B" w:rsidP="0046481B">
            <w:pPr>
              <w:spacing w:after="0" w:line="240" w:lineRule="auto"/>
              <w:jc w:val="both"/>
              <w:rPr>
                <w:rFonts w:ascii="Corbel" w:eastAsiaTheme="minorHAnsi" w:hAnsi="Corbel" w:cstheme="minorHAnsi"/>
                <w:sz w:val="24"/>
                <w:szCs w:val="24"/>
              </w:rPr>
            </w:pPr>
            <w:r w:rsidRPr="004D1E78">
              <w:rPr>
                <w:rFonts w:ascii="Corbel" w:eastAsiaTheme="minorHAnsi" w:hAnsi="Corbel" w:cstheme="minorHAnsi"/>
                <w:sz w:val="24"/>
                <w:szCs w:val="24"/>
              </w:rPr>
              <w:t>75% of the assessment are the skills and competences resulting from the prepared project - the topic selected by the teacher and its presentation</w:t>
            </w:r>
          </w:p>
          <w:p w14:paraId="5C8C0A09" w14:textId="77777777" w:rsidR="004542DD" w:rsidRPr="004D1E78" w:rsidRDefault="0046481B" w:rsidP="0046481B">
            <w:pPr>
              <w:spacing w:after="0" w:line="240" w:lineRule="auto"/>
              <w:jc w:val="both"/>
              <w:rPr>
                <w:rFonts w:ascii="Corbel" w:eastAsiaTheme="minorHAnsi" w:hAnsi="Corbel" w:cstheme="minorHAnsi"/>
                <w:sz w:val="24"/>
                <w:szCs w:val="24"/>
              </w:rPr>
            </w:pPr>
            <w:r w:rsidRPr="004D1E78">
              <w:rPr>
                <w:rFonts w:ascii="Corbel" w:eastAsiaTheme="minorHAnsi" w:hAnsi="Corbel" w:cstheme="minorHAnsi"/>
                <w:sz w:val="24"/>
                <w:szCs w:val="24"/>
              </w:rPr>
              <w:t>25% - grade resulting from activity in class (direct observation of the student during the presentation of projects, participation in discussions)</w:t>
            </w:r>
          </w:p>
          <w:p w14:paraId="0369DCAE" w14:textId="77777777" w:rsidR="0046481B" w:rsidRPr="004D1E78" w:rsidRDefault="0046481B">
            <w:pPr>
              <w:spacing w:after="0" w:line="240" w:lineRule="auto"/>
              <w:jc w:val="both"/>
              <w:rPr>
                <w:rFonts w:ascii="Corbel" w:eastAsiaTheme="minorHAnsi" w:hAnsi="Corbel" w:cstheme="minorHAnsi"/>
                <w:sz w:val="24"/>
                <w:szCs w:val="24"/>
              </w:rPr>
            </w:pPr>
          </w:p>
          <w:p w14:paraId="0F43B7C9" w14:textId="77777777" w:rsidR="004542DD" w:rsidRPr="004D1E78" w:rsidRDefault="0046481B">
            <w:pPr>
              <w:spacing w:after="160" w:line="256" w:lineRule="auto"/>
              <w:rPr>
                <w:rFonts w:ascii="Corbel" w:eastAsiaTheme="minorHAnsi" w:hAnsi="Corbel" w:cstheme="minorHAnsi"/>
                <w:b/>
                <w:sz w:val="24"/>
                <w:szCs w:val="24"/>
                <w:u w:val="single"/>
              </w:rPr>
            </w:pPr>
            <w:r w:rsidRPr="004D1E78">
              <w:rPr>
                <w:rFonts w:ascii="Corbel" w:eastAsiaTheme="minorHAnsi" w:hAnsi="Corbel" w:cstheme="minorHAnsi"/>
                <w:b/>
                <w:sz w:val="24"/>
                <w:szCs w:val="24"/>
                <w:u w:val="single"/>
              </w:rPr>
              <w:t>SOCIAL COMPETENCES</w:t>
            </w:r>
            <w:r w:rsidR="004542DD" w:rsidRPr="004D1E78">
              <w:rPr>
                <w:rFonts w:ascii="Corbel" w:eastAsiaTheme="minorHAnsi" w:hAnsi="Corbel" w:cstheme="minorHAnsi"/>
                <w:b/>
                <w:sz w:val="24"/>
                <w:szCs w:val="24"/>
                <w:u w:val="single"/>
              </w:rPr>
              <w:t>:</w:t>
            </w:r>
          </w:p>
          <w:p w14:paraId="33EE52D1" w14:textId="77777777" w:rsidR="004542DD" w:rsidRPr="004D1E78" w:rsidRDefault="0046481B">
            <w:pPr>
              <w:spacing w:after="160" w:line="256" w:lineRule="auto"/>
              <w:rPr>
                <w:rFonts w:ascii="Corbel" w:eastAsiaTheme="minorHAnsi" w:hAnsi="Corbel" w:cstheme="minorHAnsi"/>
                <w:bCs/>
                <w:sz w:val="24"/>
                <w:szCs w:val="24"/>
              </w:rPr>
            </w:pPr>
            <w:r w:rsidRPr="004D1E78">
              <w:rPr>
                <w:rFonts w:ascii="Corbel" w:eastAsiaTheme="minorHAnsi" w:hAnsi="Corbel" w:cstheme="minorHAnsi"/>
                <w:bCs/>
                <w:sz w:val="24"/>
                <w:szCs w:val="24"/>
              </w:rPr>
              <w:t xml:space="preserve">To a very good degree </w:t>
            </w:r>
            <w:r w:rsidR="004542DD" w:rsidRPr="004D1E78">
              <w:rPr>
                <w:rFonts w:ascii="Corbel" w:eastAsiaTheme="minorHAnsi" w:hAnsi="Corbel" w:cstheme="minorHAnsi"/>
                <w:bCs/>
                <w:sz w:val="24"/>
                <w:szCs w:val="24"/>
              </w:rPr>
              <w:t>-</w:t>
            </w:r>
          </w:p>
          <w:p w14:paraId="58EBE9A0" w14:textId="77777777" w:rsidR="004542DD" w:rsidRPr="004D1E78" w:rsidRDefault="0046481B">
            <w:pPr>
              <w:spacing w:after="160" w:line="256" w:lineRule="auto"/>
              <w:rPr>
                <w:rFonts w:ascii="Corbel" w:eastAsiaTheme="minorHAnsi" w:hAnsi="Corbel" w:cstheme="minorHAnsi"/>
                <w:bCs/>
                <w:sz w:val="24"/>
                <w:szCs w:val="24"/>
              </w:rPr>
            </w:pPr>
            <w:r w:rsidRPr="004D1E78">
              <w:rPr>
                <w:rFonts w:ascii="Corbel" w:eastAsiaTheme="minorHAnsi" w:hAnsi="Corbel" w:cstheme="minorHAnsi"/>
                <w:bCs/>
                <w:sz w:val="24"/>
                <w:szCs w:val="24"/>
              </w:rPr>
              <w:t xml:space="preserve">To a good degree </w:t>
            </w:r>
            <w:r w:rsidR="004542DD" w:rsidRPr="004D1E78">
              <w:rPr>
                <w:rFonts w:ascii="Corbel" w:eastAsiaTheme="minorHAnsi" w:hAnsi="Corbel" w:cstheme="minorHAnsi"/>
                <w:bCs/>
                <w:sz w:val="24"/>
                <w:szCs w:val="24"/>
              </w:rPr>
              <w:t>-</w:t>
            </w:r>
          </w:p>
          <w:p w14:paraId="6D6E86D3" w14:textId="77777777" w:rsidR="004542DD" w:rsidRPr="004D1E78" w:rsidRDefault="0046481B">
            <w:pPr>
              <w:spacing w:after="160" w:line="256" w:lineRule="auto"/>
              <w:rPr>
                <w:rFonts w:ascii="Corbel" w:eastAsiaTheme="minorHAnsi" w:hAnsi="Corbel" w:cstheme="minorHAnsi"/>
                <w:b/>
                <w:sz w:val="24"/>
                <w:szCs w:val="24"/>
                <w:u w:val="single"/>
              </w:rPr>
            </w:pPr>
            <w:r w:rsidRPr="004D1E78">
              <w:rPr>
                <w:rFonts w:ascii="Corbel" w:eastAsiaTheme="minorHAnsi" w:hAnsi="Corbel" w:cstheme="minorHAnsi"/>
                <w:bCs/>
                <w:sz w:val="24"/>
                <w:szCs w:val="24"/>
              </w:rPr>
              <w:t>To a satisfactory degree</w:t>
            </w:r>
            <w:r w:rsidR="004542DD" w:rsidRPr="004D1E78">
              <w:rPr>
                <w:rFonts w:ascii="Corbel" w:eastAsiaTheme="minorHAnsi" w:hAnsi="Corbel" w:cstheme="minorHAnsi"/>
                <w:bCs/>
                <w:sz w:val="24"/>
                <w:szCs w:val="24"/>
              </w:rPr>
              <w:t>-</w:t>
            </w:r>
          </w:p>
          <w:p w14:paraId="4437357A" w14:textId="77777777" w:rsidR="004542DD" w:rsidRPr="004D1E78" w:rsidRDefault="0046481B" w:rsidP="00B607ED">
            <w:pPr>
              <w:numPr>
                <w:ilvl w:val="0"/>
                <w:numId w:val="2"/>
              </w:numPr>
              <w:spacing w:after="160" w:line="254" w:lineRule="auto"/>
              <w:contextualSpacing/>
              <w:jc w:val="both"/>
              <w:rPr>
                <w:rFonts w:ascii="Corbel" w:hAnsi="Corbel" w:cstheme="minorHAnsi"/>
                <w:sz w:val="24"/>
                <w:szCs w:val="24"/>
              </w:rPr>
            </w:pPr>
            <w:r w:rsidRPr="004D1E78">
              <w:rPr>
                <w:rFonts w:ascii="Corbel" w:hAnsi="Corbel" w:cstheme="minorHAnsi"/>
                <w:sz w:val="24"/>
                <w:szCs w:val="24"/>
              </w:rPr>
              <w:t xml:space="preserve">Accepts the received grade for the level of his knowledge and practical skills </w:t>
            </w:r>
          </w:p>
          <w:p w14:paraId="150B67A8" w14:textId="77777777" w:rsidR="004542DD" w:rsidRPr="004D1E78" w:rsidRDefault="0046481B" w:rsidP="00B607ED">
            <w:pPr>
              <w:numPr>
                <w:ilvl w:val="0"/>
                <w:numId w:val="2"/>
              </w:numPr>
              <w:spacing w:after="160" w:line="256" w:lineRule="auto"/>
              <w:contextualSpacing/>
              <w:jc w:val="both"/>
              <w:rPr>
                <w:rFonts w:ascii="Corbel" w:hAnsi="Corbel" w:cstheme="minorHAnsi"/>
                <w:sz w:val="24"/>
                <w:szCs w:val="24"/>
              </w:rPr>
            </w:pPr>
            <w:r w:rsidRPr="004D1E78">
              <w:rPr>
                <w:rFonts w:ascii="Corbel" w:hAnsi="Corbel" w:cstheme="minorHAnsi"/>
                <w:sz w:val="24"/>
                <w:szCs w:val="24"/>
              </w:rPr>
              <w:t xml:space="preserve">He strives to improve his knowledge and practical skills   </w:t>
            </w:r>
          </w:p>
          <w:p w14:paraId="719465CE" w14:textId="77777777" w:rsidR="004542DD" w:rsidRPr="004D1E78" w:rsidRDefault="0046481B" w:rsidP="00B607ED">
            <w:pPr>
              <w:pStyle w:val="Akapitzlist"/>
              <w:numPr>
                <w:ilvl w:val="0"/>
                <w:numId w:val="2"/>
              </w:numPr>
              <w:spacing w:after="160" w:line="256" w:lineRule="auto"/>
              <w:rPr>
                <w:rFonts w:ascii="Corbel" w:eastAsiaTheme="minorHAnsi" w:hAnsi="Corbel" w:cstheme="minorHAnsi"/>
                <w:b/>
                <w:sz w:val="24"/>
                <w:szCs w:val="24"/>
                <w:u w:val="single"/>
              </w:rPr>
            </w:pPr>
            <w:r w:rsidRPr="004D1E78">
              <w:rPr>
                <w:rFonts w:ascii="Corbel" w:hAnsi="Corbel" w:cstheme="minorHAnsi"/>
                <w:sz w:val="24"/>
                <w:szCs w:val="24"/>
              </w:rPr>
              <w:t xml:space="preserve">Always tries to achieve the highest grades in theoretical and practical tests   </w:t>
            </w:r>
          </w:p>
          <w:p w14:paraId="65127E81" w14:textId="77777777" w:rsidR="004542DD" w:rsidRPr="004D1E78" w:rsidRDefault="0046481B" w:rsidP="00B607ED">
            <w:pPr>
              <w:pStyle w:val="Akapitzlist"/>
              <w:numPr>
                <w:ilvl w:val="0"/>
                <w:numId w:val="2"/>
              </w:numPr>
              <w:spacing w:after="160" w:line="254" w:lineRule="auto"/>
              <w:jc w:val="both"/>
              <w:rPr>
                <w:rFonts w:ascii="Corbel" w:eastAsiaTheme="minorHAnsi" w:hAnsi="Corbel" w:cstheme="minorHAnsi"/>
                <w:sz w:val="24"/>
                <w:szCs w:val="24"/>
              </w:rPr>
            </w:pPr>
            <w:r w:rsidRPr="004D1E78">
              <w:rPr>
                <w:rFonts w:ascii="Corbel" w:hAnsi="Corbel" w:cstheme="minorHAnsi"/>
                <w:sz w:val="24"/>
                <w:szCs w:val="24"/>
              </w:rPr>
              <w:t xml:space="preserve">Uses literature and classic studies in the scope of taught content, performs practical tasks at a basic level   </w:t>
            </w:r>
          </w:p>
          <w:p w14:paraId="118BFFA5" w14:textId="77777777" w:rsidR="004542DD" w:rsidRPr="004D1E78" w:rsidRDefault="0046481B" w:rsidP="00B607ED">
            <w:pPr>
              <w:pStyle w:val="Akapitzlist"/>
              <w:numPr>
                <w:ilvl w:val="0"/>
                <w:numId w:val="2"/>
              </w:numPr>
              <w:spacing w:after="160" w:line="256" w:lineRule="auto"/>
              <w:jc w:val="both"/>
              <w:rPr>
                <w:rFonts w:ascii="Corbel" w:hAnsi="Corbel" w:cstheme="minorHAnsi"/>
                <w:sz w:val="24"/>
                <w:szCs w:val="24"/>
              </w:rPr>
            </w:pPr>
            <w:r w:rsidRPr="004D1E78">
              <w:rPr>
                <w:rFonts w:ascii="Corbel" w:hAnsi="Corbel" w:cstheme="minorHAnsi"/>
                <w:sz w:val="24"/>
                <w:szCs w:val="24"/>
              </w:rPr>
              <w:t xml:space="preserve">Searches for knowledge in the latest studies and publications in Polish, masters practical tasks at a good level   </w:t>
            </w:r>
          </w:p>
          <w:p w14:paraId="42DB1C2E" w14:textId="77777777" w:rsidR="004542DD" w:rsidRPr="004D1E78" w:rsidRDefault="0046481B" w:rsidP="00B607ED">
            <w:pPr>
              <w:pStyle w:val="Akapitzlist"/>
              <w:numPr>
                <w:ilvl w:val="0"/>
                <w:numId w:val="2"/>
              </w:numPr>
              <w:spacing w:after="160" w:line="256" w:lineRule="auto"/>
              <w:rPr>
                <w:rFonts w:ascii="Corbel" w:eastAsiaTheme="minorHAnsi" w:hAnsi="Corbel" w:cstheme="minorHAnsi"/>
                <w:b/>
                <w:sz w:val="24"/>
                <w:szCs w:val="24"/>
                <w:u w:val="single"/>
              </w:rPr>
            </w:pPr>
            <w:r w:rsidRPr="004D1E78">
              <w:rPr>
                <w:rFonts w:ascii="Corbel" w:hAnsi="Corbel" w:cstheme="minorHAnsi"/>
                <w:sz w:val="24"/>
                <w:szCs w:val="24"/>
              </w:rPr>
              <w:t xml:space="preserve">Updates his knowledge on the basis of English-language literature, performs practical tasks to a very good degree  </w:t>
            </w:r>
          </w:p>
          <w:p w14:paraId="6AD4F63D" w14:textId="77777777" w:rsidR="0046481B" w:rsidRPr="004D1E78" w:rsidRDefault="0046481B">
            <w:pPr>
              <w:spacing w:after="160" w:line="256" w:lineRule="auto"/>
              <w:rPr>
                <w:rFonts w:ascii="Corbel" w:eastAsiaTheme="minorHAnsi" w:hAnsi="Corbel" w:cstheme="minorHAnsi"/>
                <w:b/>
                <w:bCs/>
                <w:sz w:val="24"/>
                <w:szCs w:val="24"/>
                <w:u w:val="single"/>
              </w:rPr>
            </w:pPr>
            <w:r w:rsidRPr="004D1E78">
              <w:rPr>
                <w:rFonts w:ascii="Corbel" w:eastAsiaTheme="minorHAnsi" w:hAnsi="Corbel" w:cstheme="minorHAnsi"/>
                <w:b/>
                <w:bCs/>
                <w:sz w:val="24"/>
                <w:szCs w:val="24"/>
                <w:u w:val="single"/>
              </w:rPr>
              <w:t>lecture - pass without grade:</w:t>
            </w:r>
          </w:p>
          <w:p w14:paraId="06F760B9" w14:textId="77777777" w:rsidR="004542DD" w:rsidRPr="004D1E78" w:rsidRDefault="0046481B">
            <w:pPr>
              <w:spacing w:after="0" w:line="240" w:lineRule="auto"/>
              <w:jc w:val="both"/>
              <w:rPr>
                <w:rFonts w:ascii="Corbel" w:eastAsia="Cambria" w:hAnsi="Corbel" w:cstheme="minorHAnsi"/>
                <w:sz w:val="24"/>
                <w:szCs w:val="24"/>
              </w:rPr>
            </w:pPr>
            <w:r w:rsidRPr="004D1E78">
              <w:rPr>
                <w:rFonts w:ascii="Corbel" w:eastAsia="Cambria" w:hAnsi="Corbel" w:cstheme="minorHAnsi"/>
                <w:sz w:val="24"/>
                <w:szCs w:val="24"/>
              </w:rPr>
              <w:t>test of knowledge from lectures - min 51%</w:t>
            </w:r>
          </w:p>
          <w:p w14:paraId="5B4655AC" w14:textId="77777777" w:rsidR="0018347F" w:rsidRPr="004D1E78" w:rsidRDefault="0018347F">
            <w:pPr>
              <w:spacing w:after="0" w:line="240" w:lineRule="auto"/>
              <w:jc w:val="both"/>
              <w:rPr>
                <w:rFonts w:ascii="Corbel" w:eastAsia="Cambria" w:hAnsi="Corbel" w:cstheme="minorHAnsi"/>
                <w:sz w:val="24"/>
                <w:szCs w:val="24"/>
              </w:rPr>
            </w:pPr>
          </w:p>
          <w:p w14:paraId="345197BA" w14:textId="77777777" w:rsidR="004542DD" w:rsidRPr="004D1E78" w:rsidRDefault="0018347F">
            <w:pPr>
              <w:spacing w:after="160" w:line="256" w:lineRule="auto"/>
              <w:contextualSpacing/>
              <w:jc w:val="both"/>
              <w:rPr>
                <w:rFonts w:ascii="Corbel" w:eastAsiaTheme="minorHAnsi" w:hAnsi="Corbel" w:cstheme="minorHAnsi"/>
                <w:b/>
                <w:sz w:val="24"/>
                <w:szCs w:val="24"/>
                <w:u w:val="single"/>
              </w:rPr>
            </w:pPr>
            <w:r w:rsidRPr="004D1E78">
              <w:rPr>
                <w:rFonts w:ascii="Corbel" w:eastAsiaTheme="minorHAnsi" w:hAnsi="Corbel" w:cstheme="minorHAnsi"/>
                <w:b/>
                <w:sz w:val="24"/>
                <w:szCs w:val="24"/>
                <w:u w:val="single"/>
              </w:rPr>
              <w:t>exam - written exam</w:t>
            </w:r>
            <w:r w:rsidR="004542DD" w:rsidRPr="004D1E78">
              <w:rPr>
                <w:rFonts w:ascii="Corbel" w:eastAsiaTheme="minorHAnsi" w:hAnsi="Corbel" w:cstheme="minorHAnsi"/>
                <w:b/>
                <w:sz w:val="24"/>
                <w:szCs w:val="24"/>
                <w:u w:val="single"/>
              </w:rPr>
              <w:t>:</w:t>
            </w:r>
          </w:p>
          <w:p w14:paraId="39369828" w14:textId="77777777" w:rsidR="004542DD" w:rsidRPr="004D1E78" w:rsidRDefault="0018347F">
            <w:pPr>
              <w:spacing w:after="160" w:line="256" w:lineRule="auto"/>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Passing the exercises is a prerequisite for admission to the exam. The exam is written and consists of a theoretical part.</w:t>
            </w:r>
          </w:p>
          <w:p w14:paraId="7E780B59" w14:textId="77777777" w:rsidR="004542DD" w:rsidRDefault="0018347F">
            <w:pPr>
              <w:spacing w:after="160" w:line="256" w:lineRule="auto"/>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Converter for the appropriate percentage of points obtained</w:t>
            </w:r>
            <w:r w:rsidR="004542DD" w:rsidRPr="004D1E78">
              <w:rPr>
                <w:rFonts w:ascii="Corbel" w:eastAsiaTheme="minorHAnsi" w:hAnsi="Corbel" w:cstheme="minorHAnsi"/>
                <w:sz w:val="24"/>
                <w:szCs w:val="24"/>
              </w:rPr>
              <w:t>:</w:t>
            </w:r>
          </w:p>
          <w:p w14:paraId="5E5846D9" w14:textId="77777777" w:rsidR="007C013B" w:rsidRPr="004D1E78" w:rsidRDefault="007C013B">
            <w:pPr>
              <w:spacing w:after="160" w:line="256" w:lineRule="auto"/>
              <w:contextualSpacing/>
              <w:jc w:val="both"/>
              <w:rPr>
                <w:rFonts w:ascii="Corbel" w:eastAsiaTheme="minorHAnsi" w:hAnsi="Corbel" w:cstheme="minorHAnsi"/>
                <w:sz w:val="24"/>
                <w:szCs w:val="24"/>
              </w:rPr>
            </w:pPr>
          </w:p>
          <w:p w14:paraId="7BA2D3DC"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up to</w:t>
            </w:r>
            <w:r w:rsidR="004542DD" w:rsidRPr="004D1E78">
              <w:rPr>
                <w:rFonts w:ascii="Corbel" w:eastAsiaTheme="minorHAnsi" w:hAnsi="Corbel" w:cstheme="minorHAnsi"/>
                <w:sz w:val="24"/>
                <w:szCs w:val="24"/>
              </w:rPr>
              <w:t xml:space="preserve"> 50% -</w:t>
            </w:r>
            <w:r w:rsidRPr="004D1E78">
              <w:rPr>
                <w:rFonts w:ascii="Corbel" w:eastAsiaTheme="minorHAnsi" w:hAnsi="Corbel" w:cstheme="minorHAnsi"/>
                <w:sz w:val="24"/>
                <w:szCs w:val="24"/>
              </w:rPr>
              <w:t xml:space="preserve"> unsatisfactory</w:t>
            </w:r>
            <w:r w:rsidR="004542DD" w:rsidRPr="004D1E78">
              <w:rPr>
                <w:rFonts w:ascii="Corbel" w:eastAsiaTheme="minorHAnsi" w:hAnsi="Corbel" w:cstheme="minorHAnsi"/>
                <w:sz w:val="24"/>
                <w:szCs w:val="24"/>
              </w:rPr>
              <w:t>,</w:t>
            </w:r>
          </w:p>
          <w:p w14:paraId="30A6A7BE"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51% - 60% - satisfactory</w:t>
            </w:r>
            <w:r w:rsidR="004542DD" w:rsidRPr="004D1E78">
              <w:rPr>
                <w:rFonts w:ascii="Corbel" w:eastAsiaTheme="minorHAnsi" w:hAnsi="Corbel" w:cstheme="minorHAnsi"/>
                <w:sz w:val="24"/>
                <w:szCs w:val="24"/>
              </w:rPr>
              <w:t>,</w:t>
            </w:r>
          </w:p>
          <w:p w14:paraId="047DF194" w14:textId="77777777" w:rsidR="004542DD" w:rsidRPr="004D1E78" w:rsidRDefault="004542DD">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61% - 7</w:t>
            </w:r>
            <w:r w:rsidR="0018347F" w:rsidRPr="004D1E78">
              <w:rPr>
                <w:rFonts w:ascii="Corbel" w:eastAsiaTheme="minorHAnsi" w:hAnsi="Corbel" w:cstheme="minorHAnsi"/>
                <w:sz w:val="24"/>
                <w:szCs w:val="24"/>
              </w:rPr>
              <w:t>0% - satisfactory</w:t>
            </w:r>
            <w:r w:rsidRPr="004D1E78">
              <w:rPr>
                <w:rFonts w:ascii="Corbel" w:eastAsiaTheme="minorHAnsi" w:hAnsi="Corbel" w:cstheme="minorHAnsi"/>
                <w:sz w:val="24"/>
                <w:szCs w:val="24"/>
              </w:rPr>
              <w:t xml:space="preserve"> plus,</w:t>
            </w:r>
          </w:p>
          <w:p w14:paraId="6EA96E2A"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lastRenderedPageBreak/>
              <w:t>- 71% - 80% - good</w:t>
            </w:r>
            <w:r w:rsidR="004542DD" w:rsidRPr="004D1E78">
              <w:rPr>
                <w:rFonts w:ascii="Corbel" w:eastAsiaTheme="minorHAnsi" w:hAnsi="Corbel" w:cstheme="minorHAnsi"/>
                <w:sz w:val="24"/>
                <w:szCs w:val="24"/>
              </w:rPr>
              <w:t>,</w:t>
            </w:r>
          </w:p>
          <w:p w14:paraId="74F43252" w14:textId="77777777" w:rsidR="004542DD" w:rsidRPr="004D1E78" w:rsidRDefault="0018347F">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- 81% -  90% - good</w:t>
            </w:r>
            <w:r w:rsidR="004542DD" w:rsidRPr="004D1E78">
              <w:rPr>
                <w:rFonts w:ascii="Corbel" w:eastAsiaTheme="minorHAnsi" w:hAnsi="Corbel" w:cstheme="minorHAnsi"/>
                <w:sz w:val="24"/>
                <w:szCs w:val="24"/>
              </w:rPr>
              <w:t xml:space="preserve"> plus,</w:t>
            </w:r>
          </w:p>
          <w:p w14:paraId="573B77BD" w14:textId="77777777" w:rsidR="004542DD" w:rsidRDefault="0018347F" w:rsidP="007C013B">
            <w:pPr>
              <w:spacing w:after="160" w:line="256" w:lineRule="auto"/>
              <w:ind w:left="1440"/>
              <w:contextualSpacing/>
              <w:jc w:val="both"/>
              <w:rPr>
                <w:rFonts w:ascii="Corbel" w:eastAsiaTheme="minorHAnsi" w:hAnsi="Corbel" w:cstheme="minorHAnsi"/>
                <w:sz w:val="24"/>
                <w:szCs w:val="24"/>
              </w:rPr>
            </w:pPr>
            <w:r w:rsidRPr="004D1E78">
              <w:rPr>
                <w:rFonts w:ascii="Corbel" w:eastAsiaTheme="minorHAnsi" w:hAnsi="Corbel" w:cstheme="minorHAnsi"/>
                <w:sz w:val="24"/>
                <w:szCs w:val="24"/>
              </w:rPr>
              <w:t>- 91% -  100% - very good</w:t>
            </w:r>
          </w:p>
          <w:p w14:paraId="1F6D628E" w14:textId="77777777" w:rsidR="007C013B" w:rsidRPr="007C013B" w:rsidRDefault="007C013B" w:rsidP="007C013B">
            <w:pPr>
              <w:spacing w:after="160" w:line="256" w:lineRule="auto"/>
              <w:ind w:left="1440"/>
              <w:contextualSpacing/>
              <w:jc w:val="both"/>
              <w:rPr>
                <w:rFonts w:ascii="Corbel" w:eastAsiaTheme="minorHAnsi" w:hAnsi="Corbel" w:cstheme="minorHAnsi"/>
                <w:sz w:val="24"/>
                <w:szCs w:val="24"/>
              </w:rPr>
            </w:pPr>
          </w:p>
        </w:tc>
      </w:tr>
    </w:tbl>
    <w:p w14:paraId="127D0398" w14:textId="77777777" w:rsidR="004542DD" w:rsidRPr="004D1E78" w:rsidRDefault="004542DD" w:rsidP="004542DD">
      <w:pPr>
        <w:pStyle w:val="Punktygwne"/>
        <w:spacing w:before="0" w:after="0"/>
        <w:rPr>
          <w:rFonts w:ascii="Corbel" w:hAnsi="Corbel" w:cstheme="minorHAnsi"/>
          <w:b w:val="0"/>
          <w:szCs w:val="24"/>
        </w:rPr>
      </w:pPr>
    </w:p>
    <w:p w14:paraId="60FF93B7" w14:textId="77777777" w:rsidR="004542DD" w:rsidRPr="004D1E78" w:rsidRDefault="004542DD" w:rsidP="004542DD">
      <w:pPr>
        <w:pStyle w:val="Punktygwne"/>
        <w:spacing w:before="0" w:after="0"/>
        <w:rPr>
          <w:rFonts w:ascii="Corbel" w:hAnsi="Corbel" w:cstheme="minorHAnsi"/>
          <w:b w:val="0"/>
          <w:szCs w:val="24"/>
        </w:rPr>
      </w:pPr>
    </w:p>
    <w:p w14:paraId="47D2C7D8" w14:textId="77777777" w:rsidR="004542DD" w:rsidRPr="004D1E78" w:rsidRDefault="004542DD" w:rsidP="004542DD">
      <w:pPr>
        <w:pStyle w:val="Punktygwne"/>
        <w:spacing w:before="0" w:after="0"/>
        <w:rPr>
          <w:rFonts w:ascii="Corbel" w:hAnsi="Corbel" w:cstheme="minorHAnsi"/>
          <w:szCs w:val="24"/>
        </w:rPr>
      </w:pPr>
      <w:r w:rsidRPr="004D1E78">
        <w:rPr>
          <w:rFonts w:ascii="Corbel" w:hAnsi="Corbel" w:cstheme="minorHAnsi"/>
          <w:szCs w:val="24"/>
        </w:rPr>
        <w:t xml:space="preserve">5. </w:t>
      </w:r>
      <w:r w:rsidR="0018347F" w:rsidRPr="004D1E78">
        <w:rPr>
          <w:rFonts w:ascii="Corbel" w:hAnsi="Corbel" w:cstheme="minorHAnsi"/>
          <w:szCs w:val="24"/>
        </w:rPr>
        <w:t>TOTAL STUDENT WORK NEEDED TO ACHIEVE THE TARGET OUTCOMES IN HOURS AND ECTS POINTS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07"/>
      </w:tblGrid>
      <w:tr w:rsidR="004542DD" w:rsidRPr="004D1E78" w14:paraId="16CF960F" w14:textId="77777777" w:rsidTr="004542DD">
        <w:tc>
          <w:tcPr>
            <w:tcW w:w="2574" w:type="pct"/>
            <w:tcBorders>
              <w:top w:val="single" w:sz="4" w:space="0" w:color="auto"/>
              <w:left w:val="single" w:sz="4" w:space="0" w:color="auto"/>
              <w:bottom w:val="single" w:sz="4" w:space="0" w:color="auto"/>
              <w:right w:val="single" w:sz="4" w:space="0" w:color="auto"/>
            </w:tcBorders>
            <w:vAlign w:val="center"/>
            <w:hideMark/>
          </w:tcPr>
          <w:p w14:paraId="7C4986AD" w14:textId="77777777" w:rsidR="004542DD" w:rsidRPr="004D1E78" w:rsidRDefault="00F55907">
            <w:pPr>
              <w:pStyle w:val="Akapitzlist"/>
              <w:spacing w:after="0" w:line="240" w:lineRule="auto"/>
              <w:ind w:left="0"/>
              <w:jc w:val="center"/>
              <w:rPr>
                <w:rFonts w:ascii="Corbel" w:hAnsi="Corbel" w:cstheme="minorHAnsi"/>
                <w:b/>
                <w:sz w:val="24"/>
                <w:szCs w:val="24"/>
              </w:rPr>
            </w:pPr>
            <w:r w:rsidRPr="004D1E78">
              <w:rPr>
                <w:rFonts w:ascii="Corbel" w:hAnsi="Corbel" w:cstheme="minorHAnsi"/>
                <w:b/>
                <w:sz w:val="24"/>
                <w:szCs w:val="24"/>
              </w:rPr>
              <w:t>Form of activity</w:t>
            </w:r>
          </w:p>
        </w:tc>
        <w:tc>
          <w:tcPr>
            <w:tcW w:w="2426" w:type="pct"/>
            <w:tcBorders>
              <w:top w:val="single" w:sz="4" w:space="0" w:color="auto"/>
              <w:left w:val="single" w:sz="4" w:space="0" w:color="auto"/>
              <w:bottom w:val="single" w:sz="4" w:space="0" w:color="auto"/>
              <w:right w:val="single" w:sz="4" w:space="0" w:color="auto"/>
            </w:tcBorders>
            <w:vAlign w:val="center"/>
            <w:hideMark/>
          </w:tcPr>
          <w:p w14:paraId="2BC0998E" w14:textId="77777777" w:rsidR="004542DD" w:rsidRPr="004D1E78" w:rsidRDefault="0018347F">
            <w:pPr>
              <w:pStyle w:val="Akapitzlist"/>
              <w:spacing w:after="0" w:line="240" w:lineRule="auto"/>
              <w:ind w:left="0"/>
              <w:jc w:val="center"/>
              <w:rPr>
                <w:rFonts w:ascii="Corbel" w:hAnsi="Corbel" w:cstheme="minorHAnsi"/>
                <w:b/>
                <w:sz w:val="24"/>
                <w:szCs w:val="24"/>
              </w:rPr>
            </w:pPr>
            <w:r w:rsidRPr="004D1E78">
              <w:rPr>
                <w:rFonts w:ascii="Corbel" w:hAnsi="Corbel" w:cstheme="minorHAnsi"/>
                <w:b/>
                <w:sz w:val="24"/>
                <w:szCs w:val="24"/>
              </w:rPr>
              <w:t>The average number of hours to complete the activity</w:t>
            </w:r>
          </w:p>
        </w:tc>
      </w:tr>
      <w:tr w:rsidR="004542DD" w:rsidRPr="004D1E78" w14:paraId="75D09C22"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34BC7D24" w14:textId="77777777" w:rsidR="004542DD" w:rsidRPr="004D1E78" w:rsidRDefault="0018347F">
            <w:pPr>
              <w:pStyle w:val="Akapitzlist"/>
              <w:spacing w:after="0" w:line="240" w:lineRule="auto"/>
              <w:ind w:left="0"/>
              <w:rPr>
                <w:rFonts w:ascii="Corbel" w:hAnsi="Corbel" w:cstheme="minorHAnsi"/>
                <w:sz w:val="24"/>
                <w:szCs w:val="24"/>
              </w:rPr>
            </w:pPr>
            <w:r w:rsidRPr="004D1E78">
              <w:rPr>
                <w:rFonts w:ascii="Corbel" w:hAnsi="Corbel" w:cstheme="minorHAnsi"/>
                <w:sz w:val="24"/>
                <w:szCs w:val="24"/>
              </w:rPr>
              <w:t>Contact hours resulting from the schedule of studies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3E1990B1" w14:textId="77777777" w:rsidR="004542DD" w:rsidRPr="004D1E78" w:rsidRDefault="004542DD">
            <w:pPr>
              <w:pStyle w:val="Akapitzlist"/>
              <w:spacing w:after="0" w:line="240" w:lineRule="auto"/>
              <w:ind w:left="0"/>
              <w:jc w:val="center"/>
              <w:rPr>
                <w:rFonts w:ascii="Corbel" w:hAnsi="Corbel" w:cstheme="minorHAnsi"/>
                <w:sz w:val="24"/>
                <w:szCs w:val="24"/>
              </w:rPr>
            </w:pPr>
            <w:r w:rsidRPr="004D1E78">
              <w:rPr>
                <w:rFonts w:ascii="Corbel" w:hAnsi="Corbel" w:cstheme="minorHAnsi"/>
                <w:sz w:val="24"/>
                <w:szCs w:val="24"/>
              </w:rPr>
              <w:t>20</w:t>
            </w:r>
            <w:r w:rsidR="0018347F" w:rsidRPr="004D1E78">
              <w:rPr>
                <w:rFonts w:ascii="Corbel" w:hAnsi="Corbel" w:cstheme="minorHAnsi"/>
                <w:sz w:val="24"/>
                <w:szCs w:val="24"/>
              </w:rPr>
              <w:t xml:space="preserve"> h</w:t>
            </w:r>
          </w:p>
        </w:tc>
      </w:tr>
      <w:tr w:rsidR="004542DD" w:rsidRPr="004D1E78" w14:paraId="41986275"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5F02A947" w14:textId="77777777" w:rsidR="004542DD" w:rsidRPr="004D1E78" w:rsidRDefault="0018347F" w:rsidP="0018347F">
            <w:pPr>
              <w:spacing w:after="0" w:line="240" w:lineRule="auto"/>
              <w:rPr>
                <w:rFonts w:ascii="Corbel" w:hAnsi="Corbel" w:cstheme="minorHAnsi"/>
                <w:sz w:val="24"/>
                <w:szCs w:val="24"/>
              </w:rPr>
            </w:pPr>
            <w:r w:rsidRPr="004D1E78">
              <w:rPr>
                <w:rFonts w:ascii="Corbel" w:hAnsi="Corbel" w:cstheme="minorHAnsi"/>
                <w:sz w:val="24"/>
                <w:szCs w:val="24"/>
              </w:rPr>
              <w:t>Others with the participation of an academic teacher(participation in consulting hours, exam)</w:t>
            </w:r>
          </w:p>
        </w:tc>
        <w:tc>
          <w:tcPr>
            <w:tcW w:w="2426" w:type="pct"/>
            <w:tcBorders>
              <w:top w:val="single" w:sz="4" w:space="0" w:color="auto"/>
              <w:left w:val="single" w:sz="4" w:space="0" w:color="auto"/>
              <w:bottom w:val="single" w:sz="4" w:space="0" w:color="auto"/>
              <w:right w:val="single" w:sz="4" w:space="0" w:color="auto"/>
            </w:tcBorders>
            <w:vAlign w:val="center"/>
            <w:hideMark/>
          </w:tcPr>
          <w:p w14:paraId="0424FC69" w14:textId="77777777" w:rsidR="004542DD" w:rsidRPr="004D1E78" w:rsidRDefault="0018347F">
            <w:pPr>
              <w:pStyle w:val="Akapitzlist"/>
              <w:spacing w:after="0" w:line="240" w:lineRule="auto"/>
              <w:ind w:left="0"/>
              <w:jc w:val="center"/>
              <w:rPr>
                <w:rFonts w:ascii="Corbel" w:hAnsi="Corbel" w:cstheme="minorHAnsi"/>
                <w:sz w:val="24"/>
                <w:szCs w:val="24"/>
              </w:rPr>
            </w:pPr>
            <w:r w:rsidRPr="004D1E78">
              <w:rPr>
                <w:rFonts w:ascii="Corbel" w:hAnsi="Corbel" w:cstheme="minorHAnsi"/>
                <w:sz w:val="24"/>
                <w:szCs w:val="24"/>
              </w:rPr>
              <w:t>15 h</w:t>
            </w:r>
          </w:p>
          <w:p w14:paraId="19F4060A" w14:textId="77777777" w:rsidR="004542DD" w:rsidRPr="004D1E78" w:rsidRDefault="0018347F">
            <w:pPr>
              <w:pStyle w:val="Akapitzlist"/>
              <w:spacing w:after="0" w:line="240" w:lineRule="auto"/>
              <w:ind w:left="0"/>
              <w:jc w:val="center"/>
              <w:rPr>
                <w:rFonts w:ascii="Corbel" w:hAnsi="Corbel" w:cstheme="minorHAnsi"/>
                <w:sz w:val="24"/>
                <w:szCs w:val="24"/>
              </w:rPr>
            </w:pPr>
            <w:r w:rsidRPr="004D1E78">
              <w:rPr>
                <w:rFonts w:ascii="Corbel" w:hAnsi="Corbel" w:cstheme="minorHAnsi"/>
                <w:sz w:val="24"/>
                <w:szCs w:val="24"/>
              </w:rPr>
              <w:t>(participation in consulting hours)</w:t>
            </w:r>
          </w:p>
        </w:tc>
      </w:tr>
      <w:tr w:rsidR="004542DD" w:rsidRPr="004D1E78" w14:paraId="4D9CC6C2"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0E05FE85" w14:textId="77777777" w:rsidR="0018347F" w:rsidRPr="004D1E78" w:rsidRDefault="0018347F" w:rsidP="0018347F">
            <w:pPr>
              <w:spacing w:after="0" w:line="240" w:lineRule="auto"/>
              <w:rPr>
                <w:rFonts w:ascii="Corbel" w:hAnsi="Corbel" w:cstheme="minorHAnsi"/>
                <w:sz w:val="24"/>
                <w:szCs w:val="24"/>
              </w:rPr>
            </w:pPr>
            <w:r w:rsidRPr="004D1E78">
              <w:rPr>
                <w:rFonts w:ascii="Corbel" w:hAnsi="Corbel" w:cstheme="minorHAnsi"/>
                <w:sz w:val="24"/>
                <w:szCs w:val="24"/>
              </w:rPr>
              <w:t>Non-contact hours - student's own work</w:t>
            </w:r>
          </w:p>
          <w:p w14:paraId="1701E9E5" w14:textId="77777777" w:rsidR="004542DD" w:rsidRPr="004D1E78" w:rsidRDefault="0018347F" w:rsidP="0018347F">
            <w:pPr>
              <w:pStyle w:val="Akapitzlist"/>
              <w:spacing w:after="0" w:line="240" w:lineRule="auto"/>
              <w:ind w:left="0"/>
              <w:rPr>
                <w:rFonts w:ascii="Corbel" w:hAnsi="Corbel" w:cstheme="minorHAnsi"/>
                <w:sz w:val="24"/>
                <w:szCs w:val="24"/>
              </w:rPr>
            </w:pPr>
            <w:r w:rsidRPr="004D1E78">
              <w:rPr>
                <w:rFonts w:ascii="Corbel" w:hAnsi="Corbel" w:cstheme="minorHAnsi"/>
                <w:sz w:val="24"/>
                <w:szCs w:val="24"/>
              </w:rPr>
              <w:t>(preparation for classes, exam, writing a paper, etc.)</w:t>
            </w:r>
          </w:p>
        </w:tc>
        <w:tc>
          <w:tcPr>
            <w:tcW w:w="2426" w:type="pct"/>
            <w:tcBorders>
              <w:top w:val="single" w:sz="4" w:space="0" w:color="auto"/>
              <w:left w:val="single" w:sz="4" w:space="0" w:color="auto"/>
              <w:bottom w:val="single" w:sz="4" w:space="0" w:color="auto"/>
              <w:right w:val="single" w:sz="4" w:space="0" w:color="auto"/>
            </w:tcBorders>
            <w:vAlign w:val="center"/>
            <w:hideMark/>
          </w:tcPr>
          <w:p w14:paraId="3F76A4CC" w14:textId="77777777" w:rsidR="004542DD" w:rsidRPr="004D1E78" w:rsidRDefault="0018347F">
            <w:pPr>
              <w:pStyle w:val="Akapitzlist"/>
              <w:spacing w:after="0" w:line="240" w:lineRule="auto"/>
              <w:ind w:left="0"/>
              <w:jc w:val="center"/>
              <w:rPr>
                <w:rFonts w:ascii="Corbel" w:hAnsi="Corbel" w:cstheme="minorHAnsi"/>
                <w:sz w:val="24"/>
                <w:szCs w:val="24"/>
              </w:rPr>
            </w:pPr>
            <w:r w:rsidRPr="004D1E78">
              <w:rPr>
                <w:rFonts w:ascii="Corbel" w:hAnsi="Corbel" w:cstheme="minorHAnsi"/>
                <w:sz w:val="24"/>
                <w:szCs w:val="24"/>
              </w:rPr>
              <w:t>15 h</w:t>
            </w:r>
          </w:p>
          <w:p w14:paraId="459CFF33" w14:textId="77777777" w:rsidR="0018347F" w:rsidRPr="004D1E78" w:rsidRDefault="0018347F" w:rsidP="0018347F">
            <w:pPr>
              <w:spacing w:after="0" w:line="240" w:lineRule="auto"/>
              <w:rPr>
                <w:rFonts w:ascii="Corbel" w:hAnsi="Corbel" w:cstheme="minorHAnsi"/>
                <w:sz w:val="24"/>
                <w:szCs w:val="24"/>
              </w:rPr>
            </w:pPr>
            <w:r w:rsidRPr="004D1E78">
              <w:rPr>
                <w:rFonts w:ascii="Corbel" w:hAnsi="Corbel" w:cstheme="minorHAnsi"/>
                <w:sz w:val="24"/>
                <w:szCs w:val="24"/>
              </w:rPr>
              <w:t xml:space="preserve">        (preparation for classes 5 hours</w:t>
            </w:r>
          </w:p>
          <w:p w14:paraId="32F7203E" w14:textId="77777777" w:rsidR="004542DD" w:rsidRPr="004D1E78" w:rsidRDefault="0018347F" w:rsidP="0018347F">
            <w:pPr>
              <w:pStyle w:val="Akapitzlist"/>
              <w:spacing w:after="0" w:line="240" w:lineRule="auto"/>
              <w:ind w:left="0"/>
              <w:jc w:val="center"/>
              <w:rPr>
                <w:rFonts w:ascii="Corbel" w:hAnsi="Corbel" w:cstheme="minorHAnsi"/>
                <w:sz w:val="24"/>
                <w:szCs w:val="24"/>
              </w:rPr>
            </w:pPr>
            <w:r w:rsidRPr="004D1E78">
              <w:rPr>
                <w:rFonts w:ascii="Corbel" w:hAnsi="Corbel" w:cstheme="minorHAnsi"/>
                <w:sz w:val="24"/>
                <w:szCs w:val="24"/>
              </w:rPr>
              <w:t>preparation for passing 35 hours)</w:t>
            </w:r>
          </w:p>
        </w:tc>
      </w:tr>
      <w:tr w:rsidR="004542DD" w:rsidRPr="004D1E78" w14:paraId="71D6BFE7"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1281F152" w14:textId="77777777" w:rsidR="004542DD" w:rsidRPr="004D1E78" w:rsidRDefault="0018347F">
            <w:pPr>
              <w:pStyle w:val="Akapitzlist"/>
              <w:spacing w:after="0" w:line="240" w:lineRule="auto"/>
              <w:ind w:left="0"/>
              <w:rPr>
                <w:rFonts w:ascii="Corbel" w:hAnsi="Corbel" w:cstheme="minorHAnsi"/>
                <w:sz w:val="24"/>
                <w:szCs w:val="24"/>
              </w:rPr>
            </w:pPr>
            <w:r w:rsidRPr="004D1E78">
              <w:rPr>
                <w:rFonts w:ascii="Corbel" w:hAnsi="Corbel" w:cstheme="minorHAnsi"/>
                <w:sz w:val="24"/>
                <w:szCs w:val="24"/>
              </w:rPr>
              <w:t>TOTAL NUMBER OF HOURS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1E139F66" w14:textId="77777777" w:rsidR="004542DD" w:rsidRPr="004D1E78" w:rsidRDefault="004542DD">
            <w:pPr>
              <w:pStyle w:val="Akapitzlist"/>
              <w:spacing w:after="0" w:line="240" w:lineRule="auto"/>
              <w:ind w:left="0"/>
              <w:jc w:val="center"/>
              <w:rPr>
                <w:rFonts w:ascii="Corbel" w:hAnsi="Corbel" w:cstheme="minorHAnsi"/>
                <w:sz w:val="24"/>
                <w:szCs w:val="24"/>
              </w:rPr>
            </w:pPr>
            <w:r w:rsidRPr="004D1E78">
              <w:rPr>
                <w:rFonts w:ascii="Corbel" w:hAnsi="Corbel" w:cstheme="minorHAnsi"/>
                <w:sz w:val="24"/>
                <w:szCs w:val="24"/>
              </w:rPr>
              <w:t>50</w:t>
            </w:r>
          </w:p>
        </w:tc>
      </w:tr>
      <w:tr w:rsidR="004542DD" w:rsidRPr="004D1E78" w14:paraId="2299AA25" w14:textId="77777777" w:rsidTr="004542DD">
        <w:tc>
          <w:tcPr>
            <w:tcW w:w="2574" w:type="pct"/>
            <w:tcBorders>
              <w:top w:val="single" w:sz="4" w:space="0" w:color="auto"/>
              <w:left w:val="single" w:sz="4" w:space="0" w:color="auto"/>
              <w:bottom w:val="single" w:sz="4" w:space="0" w:color="auto"/>
              <w:right w:val="single" w:sz="4" w:space="0" w:color="auto"/>
            </w:tcBorders>
            <w:hideMark/>
          </w:tcPr>
          <w:p w14:paraId="568CF56E" w14:textId="77777777" w:rsidR="004542DD" w:rsidRPr="004D1E78" w:rsidRDefault="0018347F">
            <w:pPr>
              <w:pStyle w:val="Akapitzlist"/>
              <w:spacing w:after="0" w:line="240" w:lineRule="auto"/>
              <w:ind w:left="0"/>
              <w:rPr>
                <w:rFonts w:ascii="Corbel" w:hAnsi="Corbel" w:cstheme="minorHAnsi"/>
                <w:b/>
                <w:sz w:val="24"/>
                <w:szCs w:val="24"/>
              </w:rPr>
            </w:pPr>
            <w:r w:rsidRPr="004D1E78">
              <w:rPr>
                <w:rFonts w:ascii="Corbel" w:hAnsi="Corbel" w:cstheme="minorHAnsi"/>
                <w:b/>
                <w:sz w:val="24"/>
                <w:szCs w:val="24"/>
              </w:rPr>
              <w:t>TOTAL NUMBER OF ECTS CREDITS</w:t>
            </w:r>
          </w:p>
        </w:tc>
        <w:tc>
          <w:tcPr>
            <w:tcW w:w="2426" w:type="pct"/>
            <w:tcBorders>
              <w:top w:val="single" w:sz="4" w:space="0" w:color="auto"/>
              <w:left w:val="single" w:sz="4" w:space="0" w:color="auto"/>
              <w:bottom w:val="single" w:sz="4" w:space="0" w:color="auto"/>
              <w:right w:val="single" w:sz="4" w:space="0" w:color="auto"/>
            </w:tcBorders>
            <w:vAlign w:val="center"/>
            <w:hideMark/>
          </w:tcPr>
          <w:p w14:paraId="78B0682E" w14:textId="77777777" w:rsidR="004542DD" w:rsidRPr="004D1E78" w:rsidRDefault="004542DD">
            <w:pPr>
              <w:pStyle w:val="Akapitzlist"/>
              <w:spacing w:after="0" w:line="240" w:lineRule="auto"/>
              <w:ind w:left="0"/>
              <w:jc w:val="center"/>
              <w:rPr>
                <w:rFonts w:ascii="Corbel" w:hAnsi="Corbel" w:cstheme="minorHAnsi"/>
                <w:sz w:val="24"/>
                <w:szCs w:val="24"/>
              </w:rPr>
            </w:pPr>
            <w:r w:rsidRPr="004D1E78">
              <w:rPr>
                <w:rFonts w:ascii="Corbel" w:hAnsi="Corbel" w:cstheme="minorHAnsi"/>
                <w:sz w:val="24"/>
                <w:szCs w:val="24"/>
              </w:rPr>
              <w:t>2</w:t>
            </w:r>
          </w:p>
        </w:tc>
      </w:tr>
    </w:tbl>
    <w:p w14:paraId="7C21039C" w14:textId="77777777" w:rsidR="004542DD" w:rsidRPr="007C013B" w:rsidRDefault="004542DD" w:rsidP="004542DD">
      <w:pPr>
        <w:pStyle w:val="Punktygwne"/>
        <w:spacing w:before="0" w:after="0"/>
        <w:ind w:left="426"/>
        <w:rPr>
          <w:rFonts w:ascii="Corbel" w:hAnsi="Corbel"/>
          <w:b w:val="0"/>
          <w:sz w:val="18"/>
          <w:szCs w:val="18"/>
        </w:rPr>
      </w:pPr>
      <w:r w:rsidRPr="007C013B">
        <w:rPr>
          <w:rFonts w:ascii="Corbel" w:hAnsi="Corbel" w:cstheme="minorHAnsi"/>
          <w:b w:val="0"/>
          <w:i/>
          <w:sz w:val="18"/>
          <w:szCs w:val="18"/>
        </w:rPr>
        <w:t xml:space="preserve">* </w:t>
      </w:r>
      <w:r w:rsidR="0018347F" w:rsidRPr="007C013B">
        <w:rPr>
          <w:rFonts w:ascii="Corbel" w:hAnsi="Corbel"/>
          <w:b w:val="0"/>
          <w:sz w:val="18"/>
          <w:szCs w:val="18"/>
        </w:rPr>
        <w:t>IT SHOULD BE TAKEN INTO ACCOUNT THAT 1 ECTS CREDIT EQUALS 25-30 HOURS OF TOTAL STUDENT WORK.</w:t>
      </w:r>
    </w:p>
    <w:p w14:paraId="19948464" w14:textId="77777777" w:rsidR="004542DD" w:rsidRPr="004D1E78" w:rsidRDefault="004542DD" w:rsidP="004542DD">
      <w:pPr>
        <w:pStyle w:val="Punktygwne"/>
        <w:spacing w:before="0" w:after="0"/>
        <w:rPr>
          <w:rFonts w:ascii="Corbel" w:hAnsi="Corbel" w:cstheme="minorHAnsi"/>
          <w:b w:val="0"/>
          <w:szCs w:val="24"/>
        </w:rPr>
      </w:pPr>
    </w:p>
    <w:p w14:paraId="71A7A899" w14:textId="77777777" w:rsidR="004542DD" w:rsidRPr="004D1E78" w:rsidRDefault="004542DD" w:rsidP="00F55907">
      <w:pPr>
        <w:rPr>
          <w:rFonts w:ascii="Corbel" w:hAnsi="Corbel" w:cstheme="minorHAnsi"/>
          <w:b/>
          <w:sz w:val="24"/>
          <w:szCs w:val="24"/>
        </w:rPr>
      </w:pPr>
      <w:r w:rsidRPr="004D1E78">
        <w:rPr>
          <w:rFonts w:ascii="Corbel" w:hAnsi="Corbel"/>
          <w:sz w:val="24"/>
          <w:szCs w:val="24"/>
        </w:rPr>
        <w:t xml:space="preserve">6. </w:t>
      </w:r>
      <w:r w:rsidR="008F6B13" w:rsidRPr="004D1E78">
        <w:rPr>
          <w:rFonts w:ascii="Corbel" w:hAnsi="Corbel" w:cstheme="minorHAnsi"/>
          <w:b/>
          <w:sz w:val="24"/>
          <w:szCs w:val="24"/>
        </w:rPr>
        <w:t>TEACHING PRACTICE</w:t>
      </w:r>
      <w:r w:rsidR="0018347F" w:rsidRPr="004D1E78">
        <w:rPr>
          <w:rFonts w:ascii="Corbel" w:hAnsi="Corbel" w:cstheme="minorHAnsi"/>
          <w:b/>
          <w:sz w:val="24"/>
          <w:szCs w:val="24"/>
        </w:rPr>
        <w:t xml:space="preserve"> WITHIN THE COURSE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2"/>
        <w:gridCol w:w="4906"/>
      </w:tblGrid>
      <w:tr w:rsidR="004542DD" w:rsidRPr="004D1E78" w14:paraId="04502B59" w14:textId="77777777" w:rsidTr="004542DD">
        <w:trPr>
          <w:trHeight w:val="397"/>
        </w:trPr>
        <w:tc>
          <w:tcPr>
            <w:tcW w:w="2359" w:type="pct"/>
            <w:tcBorders>
              <w:top w:val="single" w:sz="4" w:space="0" w:color="auto"/>
              <w:left w:val="single" w:sz="4" w:space="0" w:color="auto"/>
              <w:bottom w:val="single" w:sz="4" w:space="0" w:color="auto"/>
              <w:right w:val="single" w:sz="4" w:space="0" w:color="auto"/>
            </w:tcBorders>
            <w:hideMark/>
          </w:tcPr>
          <w:p w14:paraId="47FBDF3B" w14:textId="77777777" w:rsidR="004542DD" w:rsidRPr="004D1E78" w:rsidRDefault="008F6B13">
            <w:pPr>
              <w:pStyle w:val="Punktygwne"/>
              <w:spacing w:before="0" w:after="0" w:line="256" w:lineRule="auto"/>
              <w:rPr>
                <w:rFonts w:ascii="Corbel" w:hAnsi="Corbel" w:cstheme="minorHAnsi"/>
                <w:b w:val="0"/>
                <w:szCs w:val="24"/>
              </w:rPr>
            </w:pPr>
            <w:r w:rsidRPr="004D1E78">
              <w:rPr>
                <w:rFonts w:ascii="Corbel" w:hAnsi="Corbel" w:cstheme="minorHAnsi"/>
                <w:b w:val="0"/>
                <w:szCs w:val="24"/>
              </w:rPr>
              <w:t>NUMBER OF HOURS</w:t>
            </w:r>
          </w:p>
        </w:tc>
        <w:tc>
          <w:tcPr>
            <w:tcW w:w="2641" w:type="pct"/>
            <w:tcBorders>
              <w:top w:val="single" w:sz="4" w:space="0" w:color="auto"/>
              <w:left w:val="single" w:sz="4" w:space="0" w:color="auto"/>
              <w:bottom w:val="single" w:sz="4" w:space="0" w:color="auto"/>
              <w:right w:val="single" w:sz="4" w:space="0" w:color="auto"/>
            </w:tcBorders>
            <w:hideMark/>
          </w:tcPr>
          <w:p w14:paraId="24AFB8C5" w14:textId="77777777" w:rsidR="004542DD" w:rsidRPr="004D1E78" w:rsidRDefault="008F6B13" w:rsidP="00F55907">
            <w:pPr>
              <w:rPr>
                <w:rFonts w:ascii="Corbel" w:hAnsi="Corbel"/>
                <w:b/>
                <w:sz w:val="24"/>
                <w:szCs w:val="24"/>
              </w:rPr>
            </w:pPr>
            <w:r w:rsidRPr="004D1E78">
              <w:rPr>
                <w:rFonts w:ascii="Corbel" w:hAnsi="Corbel"/>
                <w:sz w:val="24"/>
                <w:szCs w:val="24"/>
              </w:rPr>
              <w:t>N</w:t>
            </w:r>
            <w:r w:rsidR="007C013B">
              <w:rPr>
                <w:rFonts w:ascii="Corbel" w:hAnsi="Corbel"/>
                <w:sz w:val="24"/>
                <w:szCs w:val="24"/>
              </w:rPr>
              <w:t>one</w:t>
            </w:r>
          </w:p>
        </w:tc>
      </w:tr>
      <w:tr w:rsidR="004542DD" w:rsidRPr="004D1E78" w14:paraId="0EC11FFD" w14:textId="77777777" w:rsidTr="004542DD">
        <w:trPr>
          <w:trHeight w:val="397"/>
        </w:trPr>
        <w:tc>
          <w:tcPr>
            <w:tcW w:w="2359" w:type="pct"/>
            <w:tcBorders>
              <w:top w:val="single" w:sz="4" w:space="0" w:color="auto"/>
              <w:left w:val="single" w:sz="4" w:space="0" w:color="auto"/>
              <w:bottom w:val="single" w:sz="4" w:space="0" w:color="auto"/>
              <w:right w:val="single" w:sz="4" w:space="0" w:color="auto"/>
            </w:tcBorders>
            <w:hideMark/>
          </w:tcPr>
          <w:p w14:paraId="129B9747" w14:textId="77777777" w:rsidR="004542DD" w:rsidRPr="004D1E78" w:rsidRDefault="008F6B13">
            <w:pPr>
              <w:pStyle w:val="Punktygwne"/>
              <w:spacing w:before="0" w:after="0" w:line="256" w:lineRule="auto"/>
              <w:rPr>
                <w:rFonts w:ascii="Corbel" w:hAnsi="Corbel" w:cstheme="minorHAnsi"/>
                <w:b w:val="0"/>
                <w:szCs w:val="24"/>
              </w:rPr>
            </w:pPr>
            <w:r w:rsidRPr="004D1E78">
              <w:rPr>
                <w:rFonts w:ascii="Corbel" w:hAnsi="Corbel" w:cstheme="minorHAnsi"/>
                <w:b w:val="0"/>
                <w:szCs w:val="24"/>
              </w:rPr>
              <w:t>PRINCIPLES AND FORMS OF TEACHING PRACTICE</w:t>
            </w:r>
          </w:p>
        </w:tc>
        <w:tc>
          <w:tcPr>
            <w:tcW w:w="2641" w:type="pct"/>
            <w:tcBorders>
              <w:top w:val="single" w:sz="4" w:space="0" w:color="auto"/>
              <w:left w:val="single" w:sz="4" w:space="0" w:color="auto"/>
              <w:bottom w:val="single" w:sz="4" w:space="0" w:color="auto"/>
              <w:right w:val="single" w:sz="4" w:space="0" w:color="auto"/>
            </w:tcBorders>
            <w:hideMark/>
          </w:tcPr>
          <w:p w14:paraId="76073D21" w14:textId="77777777" w:rsidR="004542DD" w:rsidRPr="004D1E78" w:rsidRDefault="008F6B13" w:rsidP="00F55907">
            <w:pPr>
              <w:rPr>
                <w:rFonts w:ascii="Corbel" w:hAnsi="Corbel"/>
                <w:b/>
                <w:sz w:val="24"/>
                <w:szCs w:val="24"/>
              </w:rPr>
            </w:pPr>
            <w:r w:rsidRPr="004D1E78">
              <w:rPr>
                <w:rFonts w:ascii="Corbel" w:hAnsi="Corbel"/>
                <w:sz w:val="24"/>
                <w:szCs w:val="24"/>
              </w:rPr>
              <w:t>N</w:t>
            </w:r>
            <w:r w:rsidR="007C013B">
              <w:rPr>
                <w:rFonts w:ascii="Corbel" w:hAnsi="Corbel"/>
                <w:sz w:val="24"/>
                <w:szCs w:val="24"/>
              </w:rPr>
              <w:t>one</w:t>
            </w:r>
          </w:p>
        </w:tc>
      </w:tr>
    </w:tbl>
    <w:p w14:paraId="21F4F046" w14:textId="77777777" w:rsidR="004542DD" w:rsidRPr="004D1E78" w:rsidRDefault="004542DD" w:rsidP="00F55907">
      <w:pPr>
        <w:pStyle w:val="Punktygwne"/>
        <w:spacing w:before="0" w:after="0"/>
        <w:rPr>
          <w:rFonts w:ascii="Corbel" w:hAnsi="Corbel" w:cstheme="minorHAnsi"/>
          <w:b w:val="0"/>
          <w:szCs w:val="24"/>
        </w:rPr>
      </w:pPr>
    </w:p>
    <w:p w14:paraId="4CB26C38" w14:textId="77777777" w:rsidR="004542DD" w:rsidRPr="004D1E78" w:rsidRDefault="004542DD" w:rsidP="004542DD">
      <w:pPr>
        <w:pStyle w:val="Punktygwne"/>
        <w:spacing w:before="0" w:after="0"/>
        <w:rPr>
          <w:rFonts w:ascii="Corbel" w:hAnsi="Corbel" w:cstheme="minorHAnsi"/>
          <w:szCs w:val="24"/>
        </w:rPr>
      </w:pPr>
      <w:r w:rsidRPr="004D1E78">
        <w:rPr>
          <w:rFonts w:ascii="Corbel" w:hAnsi="Corbel" w:cstheme="minorHAnsi"/>
          <w:szCs w:val="24"/>
        </w:rPr>
        <w:t xml:space="preserve">7. </w:t>
      </w:r>
      <w:r w:rsidR="008F6B13" w:rsidRPr="008E39BA">
        <w:rPr>
          <w:rFonts w:ascii="Corbel" w:hAnsi="Corbel" w:cstheme="minorHAnsi"/>
          <w:szCs w:val="24"/>
        </w:rPr>
        <w:t>LITERATURE</w:t>
      </w:r>
    </w:p>
    <w:p w14:paraId="73EE826C" w14:textId="77777777" w:rsidR="004542DD" w:rsidRPr="004D1E78" w:rsidRDefault="004542DD" w:rsidP="004542DD">
      <w:pPr>
        <w:pStyle w:val="Punktygwne"/>
        <w:spacing w:before="0" w:after="0"/>
        <w:rPr>
          <w:rFonts w:ascii="Corbel" w:hAnsi="Corbel" w:cstheme="minorHAns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88"/>
      </w:tblGrid>
      <w:tr w:rsidR="004542DD" w:rsidRPr="004D1E78" w14:paraId="11ADD3C9" w14:textId="77777777" w:rsidTr="004542DD">
        <w:trPr>
          <w:trHeight w:val="397"/>
        </w:trPr>
        <w:tc>
          <w:tcPr>
            <w:tcW w:w="5000" w:type="pct"/>
            <w:tcBorders>
              <w:top w:val="single" w:sz="4" w:space="0" w:color="auto"/>
              <w:left w:val="single" w:sz="4" w:space="0" w:color="auto"/>
              <w:bottom w:val="single" w:sz="4" w:space="0" w:color="auto"/>
              <w:right w:val="single" w:sz="4" w:space="0" w:color="auto"/>
            </w:tcBorders>
          </w:tcPr>
          <w:p w14:paraId="200E6086" w14:textId="77777777" w:rsidR="008F6B13" w:rsidRPr="004D1E78" w:rsidRDefault="00F55907" w:rsidP="00F55907">
            <w:pPr>
              <w:rPr>
                <w:rFonts w:ascii="Corbel" w:hAnsi="Corbel" w:cstheme="minorHAnsi"/>
                <w:sz w:val="24"/>
                <w:szCs w:val="24"/>
              </w:rPr>
            </w:pPr>
            <w:r w:rsidRPr="004D1E78">
              <w:rPr>
                <w:rFonts w:ascii="Corbel" w:hAnsi="Corbel" w:cstheme="minorHAnsi"/>
                <w:sz w:val="24"/>
                <w:szCs w:val="24"/>
              </w:rPr>
              <w:t>OBLIGATORY</w:t>
            </w:r>
            <w:r w:rsidR="008F6B13" w:rsidRPr="004D1E78">
              <w:rPr>
                <w:rFonts w:ascii="Corbel" w:hAnsi="Corbel" w:cstheme="minorHAnsi"/>
                <w:sz w:val="24"/>
                <w:szCs w:val="24"/>
              </w:rPr>
              <w:t xml:space="preserve"> LITERATURE:</w:t>
            </w:r>
          </w:p>
          <w:p w14:paraId="6299AEBF"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1. Karageorghis, C., Terry, P. (2014). Psychologia dla sportowców. Wyd. Inne Spacery. </w:t>
            </w:r>
          </w:p>
          <w:p w14:paraId="3CD1CCD3"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2. Behnke, M., Chlebosz, K. (2017). Trening mentalny, psychologia sportu w praktyce. Wyd. Inne Spacery. </w:t>
            </w:r>
          </w:p>
          <w:p w14:paraId="57AB82A8"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3. Gracz, J., Sankowski, T. (2000). Psychologia Sportu. AWF Poznań. </w:t>
            </w:r>
          </w:p>
          <w:p w14:paraId="69C05639"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4. Jarvis, M. (2007). Psychologia sportu. GWP Gdańsk. </w:t>
            </w:r>
          </w:p>
          <w:p w14:paraId="12B8B7D4"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5.Gracz, J., Sankowski, T. (2007). Psychologia aktywności sportowej. Wyd. Akademii Wychowania Fizycznego w Poznaniu.</w:t>
            </w:r>
          </w:p>
          <w:p w14:paraId="537101CD"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6. Morris, T., Summers, J. (1998). Psychologia sportu. Strategie i techniki. COS.</w:t>
            </w:r>
          </w:p>
          <w:p w14:paraId="315F01BF"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 xml:space="preserve">7. Krawczyński, M., Nowicki, D. (2004). Psychologia sportu w treningu dzieci o młodzieży, </w:t>
            </w:r>
            <w:r w:rsidRPr="004D1E78">
              <w:rPr>
                <w:rFonts w:ascii="Corbel" w:hAnsi="Corbel" w:cstheme="minorHAnsi"/>
                <w:b w:val="0"/>
                <w:szCs w:val="24"/>
              </w:rPr>
              <w:lastRenderedPageBreak/>
              <w:t>Warszawa, 2004, COS</w:t>
            </w:r>
          </w:p>
          <w:p w14:paraId="24D2C1EC"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8. Łuszczyńska, A. (2011). Psychologia sportu i aktywności fizycznej. PWN.</w:t>
            </w:r>
          </w:p>
          <w:p w14:paraId="446643CA"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9. Blecharz, J., Siekańska, M. (2009). Praktyczna psychologia sportu. Wykorzystanie koncepcji psychologicznych w sporcie. Wydawnictwo AWF.</w:t>
            </w:r>
          </w:p>
          <w:p w14:paraId="22437A0C" w14:textId="77777777" w:rsidR="004542DD" w:rsidRPr="004D1E78" w:rsidRDefault="004542DD">
            <w:pPr>
              <w:pStyle w:val="Punktygwne"/>
              <w:spacing w:after="0" w:line="256" w:lineRule="auto"/>
              <w:jc w:val="both"/>
              <w:rPr>
                <w:rFonts w:ascii="Corbel" w:hAnsi="Corbel" w:cstheme="minorHAnsi"/>
                <w:szCs w:val="24"/>
              </w:rPr>
            </w:pPr>
          </w:p>
        </w:tc>
      </w:tr>
      <w:tr w:rsidR="004542DD" w:rsidRPr="004D1E78" w14:paraId="44662457" w14:textId="77777777" w:rsidTr="004542DD">
        <w:trPr>
          <w:trHeight w:val="397"/>
        </w:trPr>
        <w:tc>
          <w:tcPr>
            <w:tcW w:w="5000" w:type="pct"/>
            <w:tcBorders>
              <w:top w:val="single" w:sz="4" w:space="0" w:color="auto"/>
              <w:left w:val="single" w:sz="4" w:space="0" w:color="auto"/>
              <w:bottom w:val="single" w:sz="4" w:space="0" w:color="auto"/>
              <w:right w:val="single" w:sz="4" w:space="0" w:color="auto"/>
            </w:tcBorders>
          </w:tcPr>
          <w:p w14:paraId="54A28D0D" w14:textId="77777777" w:rsidR="004542DD" w:rsidRPr="004D1E78" w:rsidRDefault="008F6B13">
            <w:pPr>
              <w:pStyle w:val="Punktygwne"/>
              <w:spacing w:before="0" w:after="0" w:line="256" w:lineRule="auto"/>
              <w:rPr>
                <w:rFonts w:ascii="Corbel" w:hAnsi="Corbel" w:cstheme="minorHAnsi"/>
                <w:b w:val="0"/>
                <w:szCs w:val="24"/>
              </w:rPr>
            </w:pPr>
            <w:r w:rsidRPr="004D1E78">
              <w:rPr>
                <w:rFonts w:ascii="Corbel" w:hAnsi="Corbel" w:cstheme="minorHAnsi"/>
                <w:b w:val="0"/>
                <w:szCs w:val="24"/>
              </w:rPr>
              <w:lastRenderedPageBreak/>
              <w:t>Supplementary Literature</w:t>
            </w:r>
            <w:r w:rsidR="004542DD" w:rsidRPr="004D1E78">
              <w:rPr>
                <w:rFonts w:ascii="Corbel" w:hAnsi="Corbel" w:cstheme="minorHAnsi"/>
                <w:b w:val="0"/>
                <w:szCs w:val="24"/>
              </w:rPr>
              <w:t xml:space="preserve">: </w:t>
            </w:r>
          </w:p>
          <w:p w14:paraId="7B0A0D0D"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1.Siekańska, M. (2013). Talent sportowy - psychologiczne i środowiskowe uwarunkowania rozwoju uzdolnionych zawodników. Wydawnictwo AWF.</w:t>
            </w:r>
          </w:p>
          <w:p w14:paraId="4BA3AA0D"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2. Basiaga Pasternak J. (2007). Psychologiczne uwarunkowania radzenia sobie ze stresem w sporcie, 2007, Kraków, AWF</w:t>
            </w:r>
          </w:p>
          <w:p w14:paraId="60BF9827" w14:textId="77777777" w:rsidR="004542DD" w:rsidRPr="004D1E78" w:rsidRDefault="004542DD">
            <w:pPr>
              <w:pStyle w:val="Punktygwne"/>
              <w:spacing w:after="0" w:line="256" w:lineRule="auto"/>
              <w:jc w:val="both"/>
              <w:rPr>
                <w:rFonts w:ascii="Corbel" w:hAnsi="Corbel" w:cstheme="minorHAnsi"/>
                <w:b w:val="0"/>
                <w:szCs w:val="24"/>
              </w:rPr>
            </w:pPr>
            <w:r w:rsidRPr="004D1E78">
              <w:rPr>
                <w:rFonts w:ascii="Corbel" w:hAnsi="Corbel" w:cstheme="minorHAnsi"/>
                <w:b w:val="0"/>
                <w:szCs w:val="24"/>
              </w:rPr>
              <w:t>3. Blecharz, J., Sportowiec w sytuacji urazu fizycznego, (2008), Kraków, Wydawnictwo AWF</w:t>
            </w:r>
          </w:p>
          <w:p w14:paraId="313CEB6F" w14:textId="77777777" w:rsidR="004542DD" w:rsidRPr="004D1E78" w:rsidRDefault="004542DD">
            <w:pPr>
              <w:pStyle w:val="Punktygwne"/>
              <w:spacing w:before="0" w:after="0" w:line="256" w:lineRule="auto"/>
              <w:rPr>
                <w:rFonts w:ascii="Corbel" w:hAnsi="Corbel" w:cstheme="minorHAnsi"/>
                <w:b w:val="0"/>
                <w:szCs w:val="24"/>
              </w:rPr>
            </w:pPr>
          </w:p>
          <w:p w14:paraId="0920BDF2" w14:textId="77777777" w:rsidR="004542DD" w:rsidRPr="004D1E78" w:rsidRDefault="004542DD">
            <w:pPr>
              <w:spacing w:after="0" w:line="240" w:lineRule="auto"/>
              <w:jc w:val="both"/>
              <w:rPr>
                <w:rFonts w:ascii="Corbel" w:hAnsi="Corbel" w:cstheme="minorHAnsi"/>
                <w:sz w:val="24"/>
                <w:szCs w:val="24"/>
              </w:rPr>
            </w:pPr>
            <w:r w:rsidRPr="004D1E78">
              <w:rPr>
                <w:rFonts w:ascii="Corbel" w:hAnsi="Corbel" w:cstheme="minorHAnsi"/>
                <w:sz w:val="24"/>
                <w:szCs w:val="24"/>
              </w:rPr>
              <w:t>4. Taylor, J., Wilson, G. (2005). Applying Sport Psychology. Four Perspective. Champaign, IL: Human Kinetics.</w:t>
            </w:r>
          </w:p>
          <w:p w14:paraId="48239E5E" w14:textId="77777777" w:rsidR="004542DD" w:rsidRPr="004D1E78" w:rsidRDefault="004542DD">
            <w:pPr>
              <w:spacing w:after="0" w:line="240" w:lineRule="auto"/>
              <w:jc w:val="both"/>
              <w:rPr>
                <w:rFonts w:ascii="Corbel" w:hAnsi="Corbel" w:cstheme="minorHAnsi"/>
                <w:sz w:val="24"/>
                <w:szCs w:val="24"/>
              </w:rPr>
            </w:pPr>
          </w:p>
          <w:p w14:paraId="197F517F" w14:textId="77777777" w:rsidR="004542DD" w:rsidRPr="004D1E78" w:rsidRDefault="004542DD">
            <w:pPr>
              <w:spacing w:after="0" w:line="240" w:lineRule="auto"/>
              <w:jc w:val="both"/>
              <w:rPr>
                <w:rFonts w:ascii="Corbel" w:hAnsi="Corbel" w:cstheme="minorHAnsi"/>
                <w:sz w:val="24"/>
                <w:szCs w:val="24"/>
              </w:rPr>
            </w:pPr>
            <w:r w:rsidRPr="004D1E78">
              <w:rPr>
                <w:rFonts w:ascii="Corbel" w:hAnsi="Corbel" w:cstheme="minorHAnsi"/>
                <w:sz w:val="24"/>
                <w:szCs w:val="24"/>
              </w:rPr>
              <w:t xml:space="preserve">5. Weinberg, R. S., Gould, D. (2019). Foundations of Sport and Exercise Psychology 7th Edition. Human Kinetics Publishers. </w:t>
            </w:r>
          </w:p>
        </w:tc>
      </w:tr>
    </w:tbl>
    <w:p w14:paraId="1D8D0815" w14:textId="77777777" w:rsidR="004542DD" w:rsidRPr="004D1E78" w:rsidRDefault="004542DD" w:rsidP="004542DD">
      <w:pPr>
        <w:pStyle w:val="Punktygwne"/>
        <w:spacing w:before="0" w:after="0"/>
        <w:ind w:left="360"/>
        <w:rPr>
          <w:rFonts w:ascii="Corbel" w:hAnsi="Corbel" w:cstheme="minorHAnsi"/>
          <w:b w:val="0"/>
          <w:szCs w:val="24"/>
        </w:rPr>
      </w:pPr>
    </w:p>
    <w:p w14:paraId="467BC560" w14:textId="77777777" w:rsidR="004542DD" w:rsidRPr="004D1E78" w:rsidRDefault="004542DD" w:rsidP="004542DD">
      <w:pPr>
        <w:pStyle w:val="Punktygwne"/>
        <w:spacing w:before="0" w:after="0"/>
        <w:ind w:left="360"/>
        <w:rPr>
          <w:rFonts w:ascii="Corbel" w:hAnsi="Corbel" w:cstheme="minorHAnsi"/>
          <w:b w:val="0"/>
          <w:szCs w:val="24"/>
        </w:rPr>
      </w:pPr>
    </w:p>
    <w:p w14:paraId="154FD31D" w14:textId="77777777" w:rsidR="0066426B" w:rsidRPr="004D1E78" w:rsidRDefault="008F6B13">
      <w:pPr>
        <w:rPr>
          <w:rFonts w:ascii="Corbel" w:hAnsi="Corbel"/>
          <w:sz w:val="24"/>
          <w:szCs w:val="24"/>
        </w:rPr>
      </w:pPr>
      <w:r w:rsidRPr="004D1E78">
        <w:rPr>
          <w:rFonts w:ascii="Corbel" w:hAnsi="Corbel"/>
          <w:sz w:val="24"/>
          <w:szCs w:val="24"/>
        </w:rPr>
        <w:t>APPROVAL OF THE MANAGER OF THE UNIT OR AN AUTHORIZED PERSON</w:t>
      </w:r>
    </w:p>
    <w:sectPr w:rsidR="0066426B" w:rsidRPr="004D1E78" w:rsidSect="0066426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8C832" w14:textId="77777777" w:rsidR="00CD3BBE" w:rsidRDefault="00CD3BBE" w:rsidP="004542DD">
      <w:pPr>
        <w:spacing w:after="0" w:line="240" w:lineRule="auto"/>
      </w:pPr>
      <w:r>
        <w:separator/>
      </w:r>
    </w:p>
  </w:endnote>
  <w:endnote w:type="continuationSeparator" w:id="0">
    <w:p w14:paraId="60A9EFA5" w14:textId="77777777" w:rsidR="00CD3BBE" w:rsidRDefault="00CD3BBE" w:rsidP="00454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rbel">
    <w:panose1 w:val="020B0503020204020204"/>
    <w:charset w:val="EE"/>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59F5" w14:textId="77777777" w:rsidR="00CD3BBE" w:rsidRDefault="00CD3BBE" w:rsidP="004542DD">
      <w:pPr>
        <w:spacing w:after="0" w:line="240" w:lineRule="auto"/>
      </w:pPr>
      <w:r>
        <w:separator/>
      </w:r>
    </w:p>
  </w:footnote>
  <w:footnote w:type="continuationSeparator" w:id="0">
    <w:p w14:paraId="2432ABBF" w14:textId="77777777" w:rsidR="00CD3BBE" w:rsidRDefault="00CD3BBE" w:rsidP="004542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02A9A"/>
    <w:multiLevelType w:val="hybridMultilevel"/>
    <w:tmpl w:val="0818BD60"/>
    <w:lvl w:ilvl="0" w:tplc="2A1E495E">
      <w:start w:val="1"/>
      <w:numFmt w:val="upperLetter"/>
      <w:lvlText w:val="%1."/>
      <w:lvlJc w:val="left"/>
      <w:pPr>
        <w:ind w:left="108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1E2C3A09"/>
    <w:multiLevelType w:val="hybridMultilevel"/>
    <w:tmpl w:val="9162EED8"/>
    <w:lvl w:ilvl="0" w:tplc="0415000B">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num w:numId="1" w16cid:durableId="10748574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212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542DD"/>
    <w:rsid w:val="00043E57"/>
    <w:rsid w:val="000C529E"/>
    <w:rsid w:val="0018347F"/>
    <w:rsid w:val="001955B8"/>
    <w:rsid w:val="00240A12"/>
    <w:rsid w:val="002C036A"/>
    <w:rsid w:val="003932EF"/>
    <w:rsid w:val="00431C1F"/>
    <w:rsid w:val="004542DD"/>
    <w:rsid w:val="0046481B"/>
    <w:rsid w:val="004D1E78"/>
    <w:rsid w:val="00505F69"/>
    <w:rsid w:val="00526F80"/>
    <w:rsid w:val="005805BD"/>
    <w:rsid w:val="0059798E"/>
    <w:rsid w:val="005B2406"/>
    <w:rsid w:val="005D4EAF"/>
    <w:rsid w:val="00611D24"/>
    <w:rsid w:val="0066426B"/>
    <w:rsid w:val="00693592"/>
    <w:rsid w:val="006F1261"/>
    <w:rsid w:val="006F5FA5"/>
    <w:rsid w:val="00704B2C"/>
    <w:rsid w:val="007C013B"/>
    <w:rsid w:val="007C03AD"/>
    <w:rsid w:val="007E4592"/>
    <w:rsid w:val="00890898"/>
    <w:rsid w:val="008A4514"/>
    <w:rsid w:val="008E39BA"/>
    <w:rsid w:val="008F6B13"/>
    <w:rsid w:val="009C2719"/>
    <w:rsid w:val="009E0FB6"/>
    <w:rsid w:val="00A4653E"/>
    <w:rsid w:val="00BA1CC6"/>
    <w:rsid w:val="00BA6943"/>
    <w:rsid w:val="00C9686B"/>
    <w:rsid w:val="00CD3BBE"/>
    <w:rsid w:val="00CE7712"/>
    <w:rsid w:val="00F12760"/>
    <w:rsid w:val="00F32EF0"/>
    <w:rsid w:val="00F51A6C"/>
    <w:rsid w:val="00F5590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4CEE8"/>
  <w15:docId w15:val="{7173FDF6-8E72-4606-A1D1-29AE8F387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542DD"/>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4542DD"/>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4542DD"/>
    <w:rPr>
      <w:rFonts w:ascii="Calibri" w:eastAsia="Calibri" w:hAnsi="Calibri" w:cs="Times New Roman"/>
      <w:sz w:val="20"/>
      <w:szCs w:val="20"/>
    </w:rPr>
  </w:style>
  <w:style w:type="paragraph" w:styleId="Bezodstpw">
    <w:name w:val="No Spacing"/>
    <w:uiPriority w:val="1"/>
    <w:qFormat/>
    <w:rsid w:val="004542DD"/>
    <w:pPr>
      <w:spacing w:after="0" w:line="240" w:lineRule="auto"/>
    </w:pPr>
    <w:rPr>
      <w:rFonts w:ascii="Calibri" w:eastAsia="Calibri" w:hAnsi="Calibri" w:cs="Times New Roman"/>
    </w:rPr>
  </w:style>
  <w:style w:type="paragraph" w:styleId="Akapitzlist">
    <w:name w:val="List Paragraph"/>
    <w:basedOn w:val="Normalny"/>
    <w:uiPriority w:val="34"/>
    <w:qFormat/>
    <w:rsid w:val="004542DD"/>
    <w:pPr>
      <w:ind w:left="720"/>
      <w:contextualSpacing/>
    </w:pPr>
  </w:style>
  <w:style w:type="paragraph" w:customStyle="1" w:styleId="Punktygwne">
    <w:name w:val="Punkty główne"/>
    <w:basedOn w:val="Normalny"/>
    <w:rsid w:val="004542DD"/>
    <w:pPr>
      <w:spacing w:before="240" w:after="60" w:line="240" w:lineRule="auto"/>
    </w:pPr>
    <w:rPr>
      <w:rFonts w:ascii="Times New Roman" w:hAnsi="Times New Roman"/>
      <w:b/>
      <w:smallCaps/>
      <w:sz w:val="24"/>
    </w:rPr>
  </w:style>
  <w:style w:type="paragraph" w:customStyle="1" w:styleId="Pytania">
    <w:name w:val="Pytania"/>
    <w:basedOn w:val="Tekstpodstawowy"/>
    <w:rsid w:val="004542DD"/>
    <w:pPr>
      <w:tabs>
        <w:tab w:val="left" w:pos="-5643"/>
      </w:tabs>
      <w:overflowPunct w:val="0"/>
      <w:autoSpaceDE w:val="0"/>
      <w:autoSpaceDN w:val="0"/>
      <w:adjustRightInd w:val="0"/>
      <w:spacing w:before="40" w:after="40" w:line="240" w:lineRule="auto"/>
      <w:jc w:val="both"/>
    </w:pPr>
    <w:rPr>
      <w:rFonts w:ascii="Times New Roman" w:eastAsia="Times New Roman" w:hAnsi="Times New Roman"/>
      <w:sz w:val="20"/>
      <w:szCs w:val="20"/>
      <w:lang w:eastAsia="pl-PL"/>
    </w:rPr>
  </w:style>
  <w:style w:type="paragraph" w:customStyle="1" w:styleId="Odpowiedzi">
    <w:name w:val="Odpowiedzi"/>
    <w:basedOn w:val="Normalny"/>
    <w:rsid w:val="004542DD"/>
    <w:pPr>
      <w:spacing w:before="40" w:after="40" w:line="240" w:lineRule="auto"/>
    </w:pPr>
    <w:rPr>
      <w:rFonts w:ascii="Times New Roman" w:hAnsi="Times New Roman"/>
      <w:b/>
      <w:color w:val="000000"/>
      <w:sz w:val="20"/>
    </w:rPr>
  </w:style>
  <w:style w:type="paragraph" w:customStyle="1" w:styleId="Podpunkty">
    <w:name w:val="Podpunkty"/>
    <w:basedOn w:val="Tekstpodstawowy"/>
    <w:rsid w:val="004542DD"/>
    <w:pPr>
      <w:tabs>
        <w:tab w:val="left" w:pos="-5814"/>
      </w:tabs>
      <w:overflowPunct w:val="0"/>
      <w:autoSpaceDE w:val="0"/>
      <w:autoSpaceDN w:val="0"/>
      <w:adjustRightInd w:val="0"/>
      <w:spacing w:after="0" w:line="240" w:lineRule="auto"/>
      <w:ind w:left="360"/>
      <w:jc w:val="both"/>
    </w:pPr>
    <w:rPr>
      <w:rFonts w:ascii="Times New Roman" w:eastAsia="Times New Roman" w:hAnsi="Times New Roman"/>
      <w:b/>
      <w:szCs w:val="20"/>
      <w:lang w:eastAsia="pl-PL"/>
    </w:rPr>
  </w:style>
  <w:style w:type="paragraph" w:customStyle="1" w:styleId="Cele">
    <w:name w:val="Cele"/>
    <w:basedOn w:val="Tekstpodstawowy"/>
    <w:rsid w:val="004542DD"/>
    <w:pPr>
      <w:tabs>
        <w:tab w:val="left" w:pos="-5814"/>
        <w:tab w:val="left" w:pos="720"/>
      </w:tabs>
      <w:overflowPunct w:val="0"/>
      <w:autoSpaceDE w:val="0"/>
      <w:autoSpaceDN w:val="0"/>
      <w:adjustRightInd w:val="0"/>
      <w:spacing w:before="120" w:after="0" w:line="240" w:lineRule="auto"/>
      <w:ind w:left="900" w:hanging="540"/>
      <w:jc w:val="both"/>
    </w:pPr>
    <w:rPr>
      <w:rFonts w:ascii="Times New Roman" w:eastAsia="Times New Roman" w:hAnsi="Times New Roman"/>
      <w:sz w:val="20"/>
      <w:szCs w:val="20"/>
      <w:lang w:eastAsia="pl-PL"/>
    </w:rPr>
  </w:style>
  <w:style w:type="paragraph" w:customStyle="1" w:styleId="Nagwkitablic">
    <w:name w:val="Nagłówki tablic"/>
    <w:basedOn w:val="Tekstpodstawowy"/>
    <w:uiPriority w:val="99"/>
    <w:rsid w:val="004542DD"/>
    <w:rPr>
      <w:rFonts w:ascii="Times New Roman" w:hAnsi="Times New Roman"/>
      <w:sz w:val="24"/>
    </w:rPr>
  </w:style>
  <w:style w:type="paragraph" w:customStyle="1" w:styleId="centralniewrubryce">
    <w:name w:val="centralnie w rubryce"/>
    <w:basedOn w:val="Normalny"/>
    <w:rsid w:val="004542DD"/>
    <w:pPr>
      <w:tabs>
        <w:tab w:val="left" w:pos="-5814"/>
      </w:tabs>
      <w:overflowPunct w:val="0"/>
      <w:autoSpaceDE w:val="0"/>
      <w:autoSpaceDN w:val="0"/>
      <w:adjustRightInd w:val="0"/>
      <w:spacing w:before="40" w:after="40" w:line="240" w:lineRule="auto"/>
      <w:jc w:val="center"/>
    </w:pPr>
    <w:rPr>
      <w:rFonts w:ascii="Times New Roman" w:eastAsia="Times New Roman" w:hAnsi="Times New Roman"/>
      <w:sz w:val="20"/>
      <w:szCs w:val="20"/>
      <w:lang w:eastAsia="pl-PL"/>
    </w:rPr>
  </w:style>
  <w:style w:type="character" w:styleId="Odwoanieprzypisudolnego">
    <w:name w:val="footnote reference"/>
    <w:uiPriority w:val="99"/>
    <w:semiHidden/>
    <w:unhideWhenUsed/>
    <w:rsid w:val="004542DD"/>
    <w:rPr>
      <w:vertAlign w:val="superscript"/>
    </w:rPr>
  </w:style>
  <w:style w:type="paragraph" w:styleId="Tekstpodstawowy">
    <w:name w:val="Body Text"/>
    <w:basedOn w:val="Normalny"/>
    <w:link w:val="TekstpodstawowyZnak"/>
    <w:uiPriority w:val="99"/>
    <w:semiHidden/>
    <w:unhideWhenUsed/>
    <w:rsid w:val="004542DD"/>
    <w:pPr>
      <w:spacing w:after="120"/>
    </w:pPr>
  </w:style>
  <w:style w:type="character" w:customStyle="1" w:styleId="TekstpodstawowyZnak">
    <w:name w:val="Tekst podstawowy Znak"/>
    <w:basedOn w:val="Domylnaczcionkaakapitu"/>
    <w:link w:val="Tekstpodstawowy"/>
    <w:uiPriority w:val="99"/>
    <w:semiHidden/>
    <w:rsid w:val="004542DD"/>
    <w:rPr>
      <w:rFonts w:ascii="Calibri" w:eastAsia="Calibri" w:hAnsi="Calibri" w:cs="Times New Roman"/>
    </w:rPr>
  </w:style>
  <w:style w:type="paragraph" w:styleId="HTML-wstpniesformatowany">
    <w:name w:val="HTML Preformatted"/>
    <w:basedOn w:val="Normalny"/>
    <w:link w:val="HTML-wstpniesformatowanyZnak"/>
    <w:uiPriority w:val="99"/>
    <w:semiHidden/>
    <w:unhideWhenUsed/>
    <w:rsid w:val="008908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l-PL"/>
    </w:rPr>
  </w:style>
  <w:style w:type="character" w:customStyle="1" w:styleId="HTML-wstpniesformatowanyZnak">
    <w:name w:val="HTML - wstępnie sformatowany Znak"/>
    <w:basedOn w:val="Domylnaczcionkaakapitu"/>
    <w:link w:val="HTML-wstpniesformatowany"/>
    <w:uiPriority w:val="99"/>
    <w:semiHidden/>
    <w:rsid w:val="00890898"/>
    <w:rPr>
      <w:rFonts w:ascii="Courier New" w:eastAsia="Times New Roman" w:hAnsi="Courier New" w:cs="Courier New"/>
      <w:sz w:val="20"/>
      <w:szCs w:val="20"/>
      <w:lang w:eastAsia="pl-PL"/>
    </w:rPr>
  </w:style>
  <w:style w:type="character" w:customStyle="1" w:styleId="y2iqfc">
    <w:name w:val="y2iqfc"/>
    <w:basedOn w:val="Domylnaczcionkaakapitu"/>
    <w:rsid w:val="008908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650913">
      <w:bodyDiv w:val="1"/>
      <w:marLeft w:val="0"/>
      <w:marRight w:val="0"/>
      <w:marTop w:val="0"/>
      <w:marBottom w:val="0"/>
      <w:divBdr>
        <w:top w:val="none" w:sz="0" w:space="0" w:color="auto"/>
        <w:left w:val="none" w:sz="0" w:space="0" w:color="auto"/>
        <w:bottom w:val="none" w:sz="0" w:space="0" w:color="auto"/>
        <w:right w:val="none" w:sz="0" w:space="0" w:color="auto"/>
      </w:divBdr>
    </w:div>
    <w:div w:id="1080563700">
      <w:bodyDiv w:val="1"/>
      <w:marLeft w:val="0"/>
      <w:marRight w:val="0"/>
      <w:marTop w:val="0"/>
      <w:marBottom w:val="0"/>
      <w:divBdr>
        <w:top w:val="none" w:sz="0" w:space="0" w:color="auto"/>
        <w:left w:val="none" w:sz="0" w:space="0" w:color="auto"/>
        <w:bottom w:val="none" w:sz="0" w:space="0" w:color="auto"/>
        <w:right w:val="none" w:sz="0" w:space="0" w:color="auto"/>
      </w:divBdr>
    </w:div>
    <w:div w:id="111432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1</Pages>
  <Words>1375</Words>
  <Characters>8253</Characters>
  <Application>Microsoft Office Word</Application>
  <DocSecurity>0</DocSecurity>
  <Lines>68</Lines>
  <Paragraphs>19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Maciej Huzarski</cp:lastModifiedBy>
  <cp:revision>13</cp:revision>
  <dcterms:created xsi:type="dcterms:W3CDTF">2023-02-12T22:19:00Z</dcterms:created>
  <dcterms:modified xsi:type="dcterms:W3CDTF">2023-02-21T10:23:00Z</dcterms:modified>
</cp:coreProperties>
</file>