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11CD" w14:textId="77777777" w:rsidR="00F155E3" w:rsidRPr="005E0DBA" w:rsidRDefault="00F155E3" w:rsidP="00F1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67771" w14:textId="77777777" w:rsidR="00974E3E" w:rsidRPr="00095744" w:rsidRDefault="00974E3E" w:rsidP="00974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5CD11D5D" w14:textId="77777777" w:rsidR="00974E3E" w:rsidRPr="00095744" w:rsidRDefault="00974E3E" w:rsidP="00974E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5D60679A" w14:textId="77777777" w:rsidR="00974E3E" w:rsidRPr="00095744" w:rsidRDefault="00974E3E" w:rsidP="00974E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56737196" w14:textId="77777777" w:rsidR="00974E3E" w:rsidRPr="00095744" w:rsidRDefault="00974E3E" w:rsidP="00974E3E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2AA444F6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AF66702" w14:textId="19E63D4A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color w:val="0070C0"/>
          <w:sz w:val="24"/>
          <w:szCs w:val="24"/>
        </w:rPr>
      </w:pPr>
      <w:bookmarkStart w:id="0" w:name="_Hlk117339141"/>
      <w:r w:rsidRPr="005E0DBA">
        <w:rPr>
          <w:rFonts w:ascii="Times New Roman" w:eastAsia="Corbel" w:hAnsi="Times New Roman" w:cs="Times New Roman"/>
          <w:b/>
          <w:sz w:val="24"/>
          <w:szCs w:val="24"/>
        </w:rPr>
        <w:t>1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. INFORMATION ABOUT THE SUBJECT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232"/>
      </w:tblGrid>
      <w:tr w:rsidR="005850F3" w:rsidRPr="005E0DBA" w14:paraId="60C1F00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14:paraId="59DAA92B" w14:textId="78848CB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8B0C3" w14:textId="14D1DA5E" w:rsidR="005850F3" w:rsidRPr="005E0DBA" w:rsidRDefault="00B615C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finance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hotel and catering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</w:tr>
      <w:tr w:rsidR="005850F3" w:rsidRPr="005E0DBA" w14:paraId="743F3682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1DF17" w14:textId="7158415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Code of the subject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81EB8" w14:textId="77777777" w:rsidR="005850F3" w:rsidRPr="005E0DBA" w:rsidRDefault="005850F3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62F8486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B05E0" w14:textId="665ABB6C" w:rsidR="005850F3" w:rsidRPr="005E0DBA" w:rsidRDefault="002371B0">
            <w:pPr>
              <w:tabs>
                <w:tab w:val="left" w:pos="-56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unit providing the course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D2488" w14:textId="4F86802D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College of Medical Sciences</w:t>
            </w:r>
          </w:p>
        </w:tc>
      </w:tr>
      <w:tr w:rsidR="005850F3" w:rsidRPr="005E0DBA" w14:paraId="056F93C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BB9C2" w14:textId="0C9C8112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unit carrying out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22057" w14:textId="38DB98E0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Institute of Physical Culture Sciences</w:t>
            </w:r>
          </w:p>
        </w:tc>
      </w:tr>
      <w:tr w:rsidR="005850F3" w:rsidRPr="005E0DBA" w14:paraId="0DFE290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521E5" w14:textId="1C9AE42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2178C" w14:textId="3B92D547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Tourism</w:t>
            </w:r>
            <w:proofErr w:type="spellEnd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Recreation</w:t>
            </w:r>
            <w:proofErr w:type="spellEnd"/>
          </w:p>
        </w:tc>
      </w:tr>
      <w:tr w:rsidR="005850F3" w:rsidRPr="005E0DBA" w14:paraId="4069200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8E335" w14:textId="1E98FBD0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Study degree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15726" w14:textId="0C3DC349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Undergraduate</w:t>
            </w:r>
            <w:proofErr w:type="spellEnd"/>
          </w:p>
        </w:tc>
      </w:tr>
      <w:tr w:rsidR="005850F3" w:rsidRPr="005E0DBA" w14:paraId="322F52FB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F64FF" w14:textId="52A9CE61" w:rsidR="005850F3" w:rsidRPr="005E0DBA" w:rsidRDefault="00C341FA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Profil</w:t>
            </w:r>
            <w:r w:rsidR="002371B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24F0C" w14:textId="7CC3D78E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Academic</w:t>
            </w:r>
            <w:proofErr w:type="spellEnd"/>
          </w:p>
        </w:tc>
      </w:tr>
      <w:tr w:rsidR="005850F3" w:rsidRPr="005E0DBA" w14:paraId="2614D0C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F35EF" w14:textId="6AF742B1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studies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4E7FD" w14:textId="66713E96" w:rsidR="005850F3" w:rsidRPr="005E0DBA" w:rsidRDefault="00C75C0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daytime</w:t>
            </w:r>
          </w:p>
        </w:tc>
      </w:tr>
      <w:tr w:rsidR="005850F3" w:rsidRPr="005E0DBA" w14:paraId="0CF74B4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D2C9" w14:textId="21EFB2D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Year and semester(s)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2BDB" w14:textId="039D67C7" w:rsidR="005850F3" w:rsidRPr="005E0DBA" w:rsidRDefault="00B615C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3rd </w:t>
            </w:r>
            <w:proofErr w:type="spellStart"/>
            <w:r w:rsidRPr="00B615C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year</w:t>
            </w:r>
            <w:proofErr w:type="spellEnd"/>
            <w:r w:rsidRPr="00B615C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, 6th </w:t>
            </w:r>
            <w:proofErr w:type="spellStart"/>
            <w:r w:rsidRPr="00B615C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semester</w:t>
            </w:r>
            <w:proofErr w:type="spellEnd"/>
          </w:p>
        </w:tc>
      </w:tr>
      <w:tr w:rsidR="005850F3" w:rsidRPr="005E0DBA" w14:paraId="0AC72207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07B2E" w14:textId="605AF9F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Ty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 of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23BA6" w14:textId="479DB321" w:rsidR="005850F3" w:rsidRPr="005E0DBA" w:rsidRDefault="0031792B" w:rsidP="00C341F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Directional</w:t>
            </w:r>
            <w:proofErr w:type="spellEnd"/>
          </w:p>
        </w:tc>
      </w:tr>
      <w:tr w:rsidR="005850F3" w:rsidRPr="005E0DBA" w14:paraId="10632E1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12E67" w14:textId="258504C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Language of lecture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DE050" w14:textId="11C4E3CA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5850F3" w:rsidRPr="005E0DBA" w14:paraId="3A39CE3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ADCDA" w14:textId="10CF87AA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76426" w14:textId="584FDE8A" w:rsidR="005850F3" w:rsidRPr="005E0DBA" w:rsidRDefault="0031792B" w:rsidP="003323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Paweł Łuka, </w:t>
            </w: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</w:p>
        </w:tc>
      </w:tr>
      <w:tr w:rsidR="005850F3" w:rsidRPr="005E0DBA" w14:paraId="40918294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7CCBF" w14:textId="342A0A68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and surname of the instructor(s)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695E6" w14:textId="7ACC556A" w:rsidR="00EA2595" w:rsidRPr="005E0DBA" w:rsidRDefault="0031792B" w:rsidP="0033239D">
            <w:pPr>
              <w:spacing w:before="100" w:after="10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Paweł Łuka, </w:t>
            </w:r>
            <w:proofErr w:type="spellStart"/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</w:p>
        </w:tc>
      </w:tr>
    </w:tbl>
    <w:p w14:paraId="4743276E" w14:textId="431D19A1" w:rsidR="005850F3" w:rsidRPr="005E0DBA" w:rsidRDefault="00C341FA" w:rsidP="2A53F5FE">
      <w:pPr>
        <w:spacing w:before="100" w:after="10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" w:name="_Hlk117359344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* </w:t>
      </w:r>
      <w:r w:rsidRPr="005E0DBA">
        <w:rPr>
          <w:rFonts w:ascii="Times New Roman" w:eastAsia="Corbel" w:hAnsi="Times New Roman" w:cs="Times New Roman"/>
          <w:b/>
          <w:bCs/>
          <w:i/>
          <w:iCs/>
          <w:sz w:val="24"/>
          <w:szCs w:val="24"/>
        </w:rPr>
        <w:t>-</w:t>
      </w:r>
      <w:r w:rsidR="002E66D2" w:rsidRPr="005E0DBA">
        <w:rPr>
          <w:rFonts w:ascii="Times New Roman" w:eastAsia="Corbel" w:hAnsi="Times New Roman" w:cs="Times New Roman"/>
          <w:i/>
          <w:iCs/>
          <w:sz w:val="24"/>
          <w:szCs w:val="24"/>
        </w:rPr>
        <w:t>optional, as agreed with the Unit</w:t>
      </w:r>
    </w:p>
    <w:p w14:paraId="6E3B5E0F" w14:textId="57298F4A" w:rsidR="005850F3" w:rsidRPr="005E0DBA" w:rsidRDefault="00C341FA" w:rsidP="2A53F5FE">
      <w:pPr>
        <w:spacing w:after="0" w:line="240" w:lineRule="auto"/>
        <w:ind w:left="284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2" w:name="_Hlk117359358"/>
      <w:bookmarkEnd w:id="1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1.1.</w:t>
      </w:r>
      <w:r w:rsidR="002E66D2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Form of classes, numer of hours and ECTS points</w:t>
      </w:r>
      <w:bookmarkEnd w:id="2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844"/>
        <w:gridCol w:w="740"/>
        <w:gridCol w:w="851"/>
        <w:gridCol w:w="741"/>
        <w:gridCol w:w="779"/>
        <w:gridCol w:w="770"/>
        <w:gridCol w:w="902"/>
        <w:gridCol w:w="1090"/>
        <w:gridCol w:w="1248"/>
      </w:tblGrid>
      <w:tr w:rsidR="006C3E75" w:rsidRPr="005E0DBA" w14:paraId="539362D3" w14:textId="77777777" w:rsidTr="00407160">
        <w:trPr>
          <w:trHeight w:val="1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453AA" w14:textId="706AF999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3" w:name="_Hlk117359394"/>
            <w:bookmarkStart w:id="4" w:name="_Hlk117359422"/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Semest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</w:t>
            </w:r>
          </w:p>
          <w:p w14:paraId="335AA874" w14:textId="5038B65A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(n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D422F" w14:textId="0500DD18" w:rsidR="0033239D" w:rsidRPr="005E0DBA" w:rsidRDefault="002E66D2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Lect</w:t>
            </w:r>
            <w:r w:rsidR="006C3E75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0C8F6" w14:textId="2DA23BF3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A4E93" w14:textId="6B08729E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onw.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522A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E9AC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3F29F" w14:textId="36C06AC1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Pract.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F980D" w14:textId="6E654AFB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Intern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8FFD7" w14:textId="349806C2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(what?)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BC223" w14:textId="7EBDE572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ECTS</w:t>
            </w:r>
            <w:r w:rsidR="006C3E75"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 xml:space="preserve"> points</w:t>
            </w:r>
          </w:p>
        </w:tc>
      </w:tr>
      <w:bookmarkEnd w:id="3"/>
      <w:tr w:rsidR="006C3E75" w:rsidRPr="005E0DBA" w14:paraId="60E75B2A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315A3" w14:textId="21F391C1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Sem. </w:t>
            </w:r>
            <w:r w:rsidR="0031792B">
              <w:rPr>
                <w:rFonts w:ascii="Times New Roman" w:eastAsia="Corbe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1F80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47737" w14:textId="7A14FF53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1</w:t>
            </w:r>
            <w:r w:rsidR="0031792B">
              <w:rPr>
                <w:rFonts w:ascii="Times New Roman" w:eastAsia="Corbe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E309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A6F11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3A13A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CF92F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070C5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2F03C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71040" w14:textId="13FA3257" w:rsidR="0033239D" w:rsidRPr="005E0DBA" w:rsidRDefault="0031792B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bookmarkEnd w:id="4"/>
    </w:tbl>
    <w:p w14:paraId="302E7627" w14:textId="77777777" w:rsidR="005850F3" w:rsidRPr="005E0DBA" w:rsidRDefault="005850F3">
      <w:pPr>
        <w:tabs>
          <w:tab w:val="left" w:pos="-5814"/>
        </w:tabs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017779FB" w14:textId="77777777" w:rsidR="005850F3" w:rsidRPr="005E0DBA" w:rsidRDefault="005850F3">
      <w:pPr>
        <w:tabs>
          <w:tab w:val="left" w:pos="-5814"/>
        </w:tabs>
        <w:spacing w:after="0" w:line="240" w:lineRule="auto"/>
        <w:ind w:left="360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36B7F33D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1.2. Method of </w:t>
      </w:r>
      <w:proofErr w:type="spellStart"/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activities</w:t>
      </w:r>
      <w:proofErr w:type="spellEnd"/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implementation</w:t>
      </w:r>
      <w:proofErr w:type="spellEnd"/>
    </w:p>
    <w:p w14:paraId="49FB3710" w14:textId="5867DE1F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Lectures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 and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classes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 in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traditional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way</w:t>
      </w:r>
      <w:proofErr w:type="spellEnd"/>
    </w:p>
    <w:p w14:paraId="23C12CAC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457C4631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1.3. Course </w:t>
      </w:r>
      <w:proofErr w:type="spellStart"/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Assessment</w:t>
      </w:r>
      <w:proofErr w:type="spellEnd"/>
    </w:p>
    <w:p w14:paraId="734FBBA2" w14:textId="0778E997" w:rsidR="005850F3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Lectures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: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exam</w:t>
      </w:r>
      <w:proofErr w:type="spellEnd"/>
      <w:r w:rsidRPr="0031792B">
        <w:rPr>
          <w:rFonts w:ascii="Times New Roman" w:eastAsia="Corbel" w:hAnsi="Times New Roman" w:cs="Times New Roman"/>
          <w:sz w:val="24"/>
          <w:szCs w:val="24"/>
        </w:rPr>
        <w:t xml:space="preserve"> with a </w:t>
      </w:r>
      <w:proofErr w:type="spellStart"/>
      <w:r w:rsidRPr="0031792B">
        <w:rPr>
          <w:rFonts w:ascii="Times New Roman" w:eastAsia="Corbel" w:hAnsi="Times New Roman" w:cs="Times New Roman"/>
          <w:sz w:val="24"/>
          <w:szCs w:val="24"/>
        </w:rPr>
        <w:t>grade</w:t>
      </w:r>
      <w:proofErr w:type="spellEnd"/>
    </w:p>
    <w:p w14:paraId="44A60731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54DE19E1" w14:textId="16DE3E47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  <w:bookmarkStart w:id="5" w:name="_Hlk117360268"/>
      <w:r w:rsidRPr="005E0DBA">
        <w:rPr>
          <w:rFonts w:ascii="Times New Roman" w:eastAsia="Corbel" w:hAnsi="Times New Roman" w:cs="Times New Roman"/>
          <w:b/>
          <w:sz w:val="24"/>
          <w:szCs w:val="24"/>
        </w:rPr>
        <w:t>2.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PREREQUISITES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6479D786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5"/>
          <w:p w14:paraId="293EACD9" w14:textId="3B21B2BC" w:rsidR="002E66D2" w:rsidRPr="005E0DBA" w:rsidRDefault="00B615C2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BASIC STUDIES IN MATHEMATICS AND ECONOMICS</w:t>
            </w:r>
          </w:p>
        </w:tc>
      </w:tr>
    </w:tbl>
    <w:p w14:paraId="314E0F97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40A3B872" w14:textId="415A2BE9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6" w:name="_Hlk117360345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 </w:t>
      </w:r>
      <w:r w:rsidR="005E0DBA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GOALS, LEARNING OUTCOMES, CURRICULUM CONTENT AND APPLIED DIDACTIC METHODS</w:t>
      </w:r>
    </w:p>
    <w:p w14:paraId="4AE2BC2B" w14:textId="203D4329" w:rsidR="005850F3" w:rsidRPr="005E0DBA" w:rsidRDefault="00C341FA" w:rsidP="2A53F5FE">
      <w:pPr>
        <w:spacing w:after="0" w:line="240" w:lineRule="auto"/>
        <w:ind w:left="360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3.1 </w:t>
      </w:r>
      <w:r w:rsidR="009C3740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Objectives of the course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137"/>
      </w:tblGrid>
      <w:tr w:rsidR="005850F3" w:rsidRPr="005E0DBA" w14:paraId="49BCB73D" w14:textId="77777777" w:rsidTr="00B615C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6"/>
          <w:p w14:paraId="77599C8D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C1 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7D2BF" w14:textId="12F9A843" w:rsidR="009C3740" w:rsidRPr="005E0DBA" w:rsidRDefault="00B615C2" w:rsidP="00B615C2">
            <w:pPr>
              <w:pStyle w:val="Podpunkty"/>
              <w:spacing w:before="40" w:after="40"/>
              <w:ind w:left="-44"/>
              <w:rPr>
                <w:rFonts w:eastAsia="Corbel"/>
                <w:b w:val="0"/>
                <w:sz w:val="24"/>
                <w:szCs w:val="24"/>
              </w:rPr>
            </w:pP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Describe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what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economics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finance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are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all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about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how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economic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knowledge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may</w:t>
            </w:r>
            <w:proofErr w:type="spellEnd"/>
            <w:r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help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you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make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intelligent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decisions</w:t>
            </w:r>
            <w:proofErr w:type="spellEnd"/>
            <w:r w:rsidRPr="00B615C2">
              <w:rPr>
                <w:rFonts w:eastAsia="Corbel"/>
                <w:b w:val="0"/>
                <w:sz w:val="24"/>
                <w:szCs w:val="24"/>
              </w:rPr>
              <w:t xml:space="preserve"> in hotel and catering </w:t>
            </w:r>
            <w:proofErr w:type="spellStart"/>
            <w:r w:rsidRPr="00B615C2">
              <w:rPr>
                <w:rFonts w:eastAsia="Corbel"/>
                <w:b w:val="0"/>
                <w:sz w:val="24"/>
                <w:szCs w:val="24"/>
              </w:rPr>
              <w:t>industry</w:t>
            </w:r>
            <w:proofErr w:type="spellEnd"/>
          </w:p>
        </w:tc>
      </w:tr>
      <w:tr w:rsidR="005850F3" w:rsidRPr="005E0DBA" w14:paraId="507E3B4A" w14:textId="77777777" w:rsidTr="00B615C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E6E6F" w14:textId="77777777" w:rsidR="005850F3" w:rsidRPr="005E0DBA" w:rsidRDefault="00C341FA">
            <w:pPr>
              <w:tabs>
                <w:tab w:val="left" w:pos="-5814"/>
                <w:tab w:val="left" w:pos="720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F78E7" w14:textId="1EADC833" w:rsidR="009C3740" w:rsidRPr="005E0DBA" w:rsidRDefault="00B615C2" w:rsidP="00B615C2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affect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market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prices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hotel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and catering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</w:tr>
      <w:tr w:rsidR="005850F3" w:rsidRPr="005E0DBA" w14:paraId="760B2032" w14:textId="77777777" w:rsidTr="00B615C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56C03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D78AB" w14:textId="2956B623" w:rsidR="009C3740" w:rsidRPr="005E0DBA" w:rsidRDefault="00B615C2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in the hotel and catering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</w:tr>
      <w:tr w:rsidR="0031792B" w:rsidRPr="005E0DBA" w14:paraId="212C14A7" w14:textId="77777777" w:rsidTr="00B615C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11C3C" w14:textId="05B39075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516E4" w14:textId="02033A3D" w:rsidR="0031792B" w:rsidRPr="0031792B" w:rsidRDefault="00B615C2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hospitality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chooses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produce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maximize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profits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DF038B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color w:val="000000"/>
          <w:sz w:val="24"/>
          <w:szCs w:val="24"/>
        </w:rPr>
      </w:pPr>
    </w:p>
    <w:p w14:paraId="011B95B2" w14:textId="3D84315B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  <w:bookmarkStart w:id="7" w:name="_Hlk117360500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3.2 </w:t>
      </w:r>
      <w:r w:rsidR="009C3740" w:rsidRPr="005E0DBA">
        <w:rPr>
          <w:rFonts w:ascii="Times New Roman" w:eastAsia="Corbel" w:hAnsi="Times New Roman" w:cs="Times New Roman"/>
          <w:b/>
          <w:sz w:val="24"/>
          <w:szCs w:val="24"/>
        </w:rPr>
        <w:t>Learning outcomes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5524"/>
        <w:gridCol w:w="1819"/>
      </w:tblGrid>
      <w:tr w:rsidR="00C07B7A" w:rsidRPr="005E0DBA" w14:paraId="4F3A2739" w14:textId="77777777" w:rsidTr="00B615C2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A84BD" w14:textId="6968FDBF" w:rsidR="005850F3" w:rsidRPr="005E0DBA" w:rsidRDefault="00C3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7360444"/>
            <w:bookmarkEnd w:id="7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EK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(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learning outcome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30D8B" w14:textId="33295C06" w:rsidR="005850F3" w:rsidRPr="005E0DBA" w:rsidRDefault="0041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ontent of the learning outcome defined for the subject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B6C65" w14:textId="0107D8DD" w:rsidR="005850F3" w:rsidRPr="005E0DBA" w:rsidRDefault="009C3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Reference to field outcomes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8"/>
      <w:tr w:rsidR="00C07B7A" w:rsidRPr="005E0DBA" w14:paraId="53E43F84" w14:textId="77777777" w:rsidTr="00B615C2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F88F5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EK_01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A9D8" w14:textId="220501D6" w:rsidR="009968BD" w:rsidRPr="005E0DBA" w:rsidRDefault="00B615C2" w:rsidP="00B615C2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has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basic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knowledge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of the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functioning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of the hotel and catering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industry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market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F198" w14:textId="04D32E42" w:rsidR="00C07B7A" w:rsidRPr="005E0DBA" w:rsidRDefault="00C0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7A" w:rsidRPr="005E0DBA" w14:paraId="15FD553B" w14:textId="77777777" w:rsidTr="00B615C2">
        <w:trPr>
          <w:trHeight w:val="960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588FC" w14:textId="77777777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  <w:p w14:paraId="30452A2D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86FD949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55DF" w14:textId="4F153AE4" w:rsidR="009968BD" w:rsidRPr="005E0DBA" w:rsidRDefault="00B615C2" w:rsidP="00B615C2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knows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elementary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principles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4A774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48F91091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36F1FD2" w14:textId="77777777" w:rsidTr="00B615C2">
        <w:trPr>
          <w:trHeight w:val="960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671CF" w14:textId="3548ACBC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8EB4B" w14:textId="4DC263A5" w:rsidR="00A85E23" w:rsidRPr="00A85E23" w:rsidRDefault="00B615C2" w:rsidP="00B615C2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has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skills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take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economic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decisions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different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market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structures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74E99" w14:textId="77777777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</w:tbl>
    <w:p w14:paraId="0FCCA0AA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383C5C98" w14:textId="27B638F6" w:rsidR="005850F3" w:rsidRPr="005E0DBA" w:rsidRDefault="00C341FA">
      <w:pPr>
        <w:spacing w:after="200" w:line="240" w:lineRule="auto"/>
        <w:ind w:left="426"/>
        <w:jc w:val="both"/>
        <w:rPr>
          <w:rFonts w:ascii="Times New Roman" w:eastAsia="Corbel" w:hAnsi="Times New Roman" w:cs="Times New Roman"/>
          <w:b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3.3 </w:t>
      </w:r>
      <w:r w:rsidR="002823B2" w:rsidRPr="005E0DBA">
        <w:rPr>
          <w:rFonts w:ascii="Times New Roman" w:eastAsia="Corbel" w:hAnsi="Times New Roman" w:cs="Times New Roman"/>
          <w:b/>
          <w:sz w:val="24"/>
          <w:szCs w:val="24"/>
        </w:rPr>
        <w:t>Program content</w:t>
      </w:r>
    </w:p>
    <w:p w14:paraId="1C594892" w14:textId="0EB8AE9F" w:rsidR="005850F3" w:rsidRPr="005E0DBA" w:rsidRDefault="008B6409" w:rsidP="2A53F5FE">
      <w:pPr>
        <w:numPr>
          <w:ilvl w:val="0"/>
          <w:numId w:val="1"/>
        </w:numPr>
        <w:spacing w:after="12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5E0DBA">
        <w:rPr>
          <w:rFonts w:ascii="Times New Roman" w:eastAsia="Corbel" w:hAnsi="Times New Roman" w:cs="Times New Roman"/>
          <w:sz w:val="24"/>
          <w:szCs w:val="24"/>
        </w:rPr>
        <w:t>Issues of the lecture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00F4B712" w14:textId="77777777" w:rsidTr="003F0468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1E786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Hospitality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the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tourism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industry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Poland and in the World</w:t>
            </w:r>
          </w:p>
          <w:p w14:paraId="138BB016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Production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the hotel and catering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sector</w:t>
            </w:r>
            <w:proofErr w:type="spellEnd"/>
          </w:p>
          <w:p w14:paraId="70EEFC81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3. The market of hotel and catering services,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factors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influencing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the</w:t>
            </w:r>
          </w:p>
          <w:p w14:paraId="1B59C9C4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demand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supply</w:t>
            </w:r>
            <w:proofErr w:type="spellEnd"/>
          </w:p>
          <w:p w14:paraId="5E9E2311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Methods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setting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prices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for hotel and catering products</w:t>
            </w:r>
          </w:p>
          <w:p w14:paraId="73B42C39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Revenues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costs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the hotel and catering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industry</w:t>
            </w:r>
            <w:proofErr w:type="spellEnd"/>
          </w:p>
          <w:p w14:paraId="621179DF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Maximizing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profits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 hotel and catering enterprises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operating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in</w:t>
            </w:r>
          </w:p>
          <w:p w14:paraId="537D40E5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various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market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structures</w:t>
            </w:r>
            <w:proofErr w:type="spellEnd"/>
          </w:p>
          <w:p w14:paraId="072F65B7" w14:textId="77777777" w:rsidR="00B615C2" w:rsidRPr="00B615C2" w:rsidRDefault="00B615C2" w:rsidP="00B615C2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7. The most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important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measures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characterizing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hotel and catering</w:t>
            </w:r>
          </w:p>
          <w:p w14:paraId="2841D77E" w14:textId="405DCCC3" w:rsidR="005850F3" w:rsidRPr="005E0DBA" w:rsidRDefault="00B615C2" w:rsidP="00B615C2">
            <w:pPr>
              <w:spacing w:after="0" w:line="240" w:lineRule="auto"/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services</w:t>
            </w:r>
          </w:p>
        </w:tc>
      </w:tr>
    </w:tbl>
    <w:p w14:paraId="635FFC01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4627C230" w14:textId="29AE238E" w:rsidR="005850F3" w:rsidRPr="005E0DBA" w:rsidRDefault="002823B2" w:rsidP="3B3B032C">
      <w:pPr>
        <w:numPr>
          <w:ilvl w:val="0"/>
          <w:numId w:val="2"/>
        </w:numPr>
        <w:spacing w:after="20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bookmarkStart w:id="9" w:name="_Hlk117362173"/>
      <w:r w:rsidRPr="005E0DBA">
        <w:rPr>
          <w:rFonts w:ascii="Times New Roman" w:eastAsia="Corbel" w:hAnsi="Times New Roman" w:cs="Times New Roman"/>
          <w:sz w:val="24"/>
          <w:szCs w:val="24"/>
        </w:rPr>
        <w:t>Issues of auditorium, seminar, laboratory exercises, practical classes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1AC8AB91" w14:textId="77777777" w:rsidTr="3B3B032C">
        <w:trPr>
          <w:trHeight w:val="1"/>
        </w:trPr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bookmarkEnd w:id="9"/>
          <w:p w14:paraId="1377EA48" w14:textId="77777777" w:rsidR="00B615C2" w:rsidRPr="00B615C2" w:rsidRDefault="00B615C2" w:rsidP="00B615C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Analysis of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in the hotel and catering</w:t>
            </w:r>
          </w:p>
          <w:p w14:paraId="7A638EC4" w14:textId="77777777" w:rsidR="00B615C2" w:rsidRPr="00B615C2" w:rsidRDefault="00B615C2" w:rsidP="00B615C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  <w:p w14:paraId="5868E166" w14:textId="77777777" w:rsidR="00B615C2" w:rsidRPr="00B615C2" w:rsidRDefault="00B615C2" w:rsidP="00B615C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elasticity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hospitality</w:t>
            </w:r>
            <w:proofErr w:type="spellEnd"/>
          </w:p>
          <w:p w14:paraId="4A9BEAFC" w14:textId="77777777" w:rsidR="00B615C2" w:rsidRPr="00B615C2" w:rsidRDefault="00B615C2" w:rsidP="00B615C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and catering services market</w:t>
            </w:r>
          </w:p>
          <w:p w14:paraId="5A9292B9" w14:textId="77777777" w:rsidR="00B615C2" w:rsidRPr="00B615C2" w:rsidRDefault="00B615C2" w:rsidP="00B615C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prices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for hotel and catering products</w:t>
            </w:r>
          </w:p>
          <w:p w14:paraId="4413A07E" w14:textId="77777777" w:rsidR="00B615C2" w:rsidRPr="00B615C2" w:rsidRDefault="00B615C2" w:rsidP="00B615C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4. Analysis of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revenues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of hotel and catering enterprises</w:t>
            </w:r>
          </w:p>
          <w:p w14:paraId="4000E115" w14:textId="77777777" w:rsidR="00B615C2" w:rsidRPr="00B615C2" w:rsidRDefault="00B615C2" w:rsidP="00B615C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Optimal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decisions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of hotel and catering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</w:p>
          <w:p w14:paraId="7E5194DC" w14:textId="7CC7BE43" w:rsidR="005850F3" w:rsidRPr="005E0DBA" w:rsidRDefault="00B615C2" w:rsidP="00B615C2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operating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 xml:space="preserve"> market </w:t>
            </w:r>
            <w:proofErr w:type="spellStart"/>
            <w:r w:rsidRPr="00B615C2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proofErr w:type="spellEnd"/>
          </w:p>
        </w:tc>
      </w:tr>
    </w:tbl>
    <w:p w14:paraId="489AB8E5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2B40BDF" w14:textId="58E8CDB3" w:rsidR="005850F3" w:rsidRPr="005E0DBA" w:rsidRDefault="00C341FA">
      <w:pPr>
        <w:spacing w:after="0" w:line="240" w:lineRule="auto"/>
        <w:ind w:left="426"/>
        <w:rPr>
          <w:rFonts w:ascii="Times New Roman" w:eastAsia="Corbel" w:hAnsi="Times New Roman" w:cs="Times New Roman"/>
          <w:sz w:val="24"/>
          <w:szCs w:val="24"/>
        </w:rPr>
      </w:pPr>
      <w:bookmarkStart w:id="10" w:name="_Hlk117362736"/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3.4 </w:t>
      </w:r>
      <w:r w:rsidR="009968BD" w:rsidRPr="005E0DBA">
        <w:rPr>
          <w:rFonts w:ascii="Times New Roman" w:eastAsia="Corbel" w:hAnsi="Times New Roman" w:cs="Times New Roman"/>
          <w:b/>
          <w:sz w:val="24"/>
          <w:szCs w:val="24"/>
        </w:rPr>
        <w:t>Didactic methods</w:t>
      </w:r>
      <w:r w:rsidRPr="005E0DBA">
        <w:rPr>
          <w:rFonts w:ascii="Times New Roman" w:eastAsia="Corbel" w:hAnsi="Times New Roman" w:cs="Times New Roman"/>
          <w:sz w:val="24"/>
          <w:szCs w:val="24"/>
        </w:rPr>
        <w:t xml:space="preserve"> </w:t>
      </w:r>
    </w:p>
    <w:bookmarkEnd w:id="10"/>
    <w:p w14:paraId="00384C52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0C998A11" w14:textId="77777777" w:rsidR="00A85E2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bookmarkStart w:id="11" w:name="_Hlk117362846"/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Lecture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: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supported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 by a multimedia </w:t>
      </w: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presentation</w:t>
      </w:r>
      <w:proofErr w:type="spellEnd"/>
    </w:p>
    <w:p w14:paraId="7BD6EDA6" w14:textId="716F483F" w:rsidR="005850F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proofErr w:type="spellStart"/>
      <w:r w:rsidRPr="00A85E23">
        <w:rPr>
          <w:rFonts w:ascii="Times New Roman" w:eastAsia="Corbel" w:hAnsi="Times New Roman" w:cs="Times New Roman"/>
          <w:bCs/>
          <w:sz w:val="24"/>
          <w:szCs w:val="24"/>
        </w:rPr>
        <w:t>Classes</w:t>
      </w:r>
      <w:proofErr w:type="spellEnd"/>
      <w:r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: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text</w:t>
      </w:r>
      <w:proofErr w:type="spellEnd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 xml:space="preserve">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analysis</w:t>
      </w:r>
      <w:proofErr w:type="spellEnd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 xml:space="preserve"> and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discussion</w:t>
      </w:r>
      <w:proofErr w:type="spellEnd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 xml:space="preserve">/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assignments</w:t>
      </w:r>
      <w:proofErr w:type="spellEnd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 xml:space="preserve">/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group</w:t>
      </w:r>
      <w:proofErr w:type="spellEnd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 xml:space="preserve">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work</w:t>
      </w:r>
      <w:proofErr w:type="spellEnd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 xml:space="preserve">/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case</w:t>
      </w:r>
      <w:proofErr w:type="spellEnd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 xml:space="preserve">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study</w:t>
      </w:r>
      <w:proofErr w:type="spellEnd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 xml:space="preserve">/ </w:t>
      </w:r>
      <w:proofErr w:type="spellStart"/>
      <w:r w:rsidR="00B615C2" w:rsidRPr="00B615C2">
        <w:rPr>
          <w:rFonts w:ascii="Times New Roman" w:eastAsia="Corbel" w:hAnsi="Times New Roman" w:cs="Times New Roman"/>
          <w:bCs/>
          <w:sz w:val="24"/>
          <w:szCs w:val="24"/>
        </w:rPr>
        <w:t>discussion</w:t>
      </w:r>
      <w:proofErr w:type="spellEnd"/>
    </w:p>
    <w:p w14:paraId="7F67F0D9" w14:textId="77777777" w:rsidR="005850F3" w:rsidRPr="005E0DBA" w:rsidRDefault="005850F3">
      <w:pPr>
        <w:tabs>
          <w:tab w:val="left" w:pos="284"/>
        </w:tabs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12E71796" w14:textId="2C218872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4.1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Ways of verifying learning outcomes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5042"/>
        <w:gridCol w:w="2047"/>
      </w:tblGrid>
      <w:tr w:rsidR="005850F3" w:rsidRPr="005E0DBA" w14:paraId="27D94827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11"/>
          <w:p w14:paraId="46809089" w14:textId="25BA5055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Outcome symbol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CA379" w14:textId="6DE18876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Assessment methods of learning outcomes</w:t>
            </w:r>
          </w:p>
          <w:p w14:paraId="20AEF68D" w14:textId="6C584E98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FA2BF" w14:textId="77777777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D45CB63" w14:textId="5F284443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didactic classes</w:t>
            </w:r>
          </w:p>
          <w:p w14:paraId="55DF51B5" w14:textId="3FE56E5E" w:rsidR="005850F3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(lecture, class, ...)</w:t>
            </w:r>
          </w:p>
          <w:p w14:paraId="2249C0D0" w14:textId="77777777" w:rsidR="00212257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E16F" w14:textId="734E6A1D" w:rsidR="00212257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669421C9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1B810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2AFC" w14:textId="751CF7E5" w:rsidR="00212257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assignments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observation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during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0D1F8" w14:textId="3CBA00F9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5850F3" w:rsidRPr="005E0DBA" w14:paraId="4C178D24" w14:textId="77777777" w:rsidTr="00FF4D94">
        <w:trPr>
          <w:trHeight w:val="54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B565E" w14:textId="061C1188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6C4A2" w14:textId="7C62DED2" w:rsidR="00212257" w:rsidRPr="005E0DBA" w:rsidRDefault="00A85E23" w:rsidP="0047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assignments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observation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during</w:t>
            </w:r>
            <w:proofErr w:type="spellEnd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EE3D7" w14:textId="3C130627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4774D8" w:rsidRPr="005E0DBA" w14:paraId="6989D7D9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396EE" w14:textId="49DEDEF4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80CF3" w14:textId="0191E1C1" w:rsidR="00212257" w:rsidRPr="005E0DBA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exam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assignments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observation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during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677D" w14:textId="3E57697B" w:rsidR="004774D8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  <w:p w14:paraId="41580A24" w14:textId="77777777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79D9445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2BCE1" w14:textId="0CE3F4DA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4FB78" w14:textId="7F01A04D" w:rsidR="00A85E23" w:rsidRPr="00A85E23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exam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assignments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observation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during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034FC" w14:textId="08156A20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classes</w:t>
            </w:r>
            <w:proofErr w:type="spellEnd"/>
          </w:p>
        </w:tc>
      </w:tr>
    </w:tbl>
    <w:p w14:paraId="0F88290B" w14:textId="5BAF7E0D" w:rsidR="001B07D4" w:rsidRPr="005E0DBA" w:rsidRDefault="001B07D4" w:rsidP="2A53F5FE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4354FA7" w14:textId="67F9E0B7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2" w:name="_Hlk11736371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4.2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Conditions for passing the course (assessment criteria)</w:t>
      </w:r>
      <w:bookmarkEnd w:id="12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5949233C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7DFCA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Lectures</w:t>
            </w:r>
            <w:proofErr w:type="spellEnd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:</w:t>
            </w:r>
          </w:p>
          <w:p w14:paraId="3E412418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Final</w:t>
            </w:r>
            <w:proofErr w:type="spellEnd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exam</w:t>
            </w:r>
            <w:proofErr w:type="spellEnd"/>
          </w:p>
          <w:p w14:paraId="64129325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Classes</w:t>
            </w:r>
            <w:proofErr w:type="spellEnd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:</w:t>
            </w:r>
          </w:p>
          <w:p w14:paraId="37A3D7E5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 xml:space="preserve">Active </w:t>
            </w: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participation</w:t>
            </w:r>
            <w:proofErr w:type="spellEnd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assignments</w:t>
            </w:r>
            <w:proofErr w:type="spellEnd"/>
          </w:p>
          <w:p w14:paraId="239E43C9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91%-100% 5.0 (A)</w:t>
            </w:r>
          </w:p>
          <w:p w14:paraId="099B3676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81%-90% 4.5 (B)</w:t>
            </w:r>
          </w:p>
          <w:p w14:paraId="22850870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71%-80% 4.0 (C)</w:t>
            </w:r>
          </w:p>
          <w:p w14:paraId="64A173AC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61%-70% 3.5 (D)</w:t>
            </w:r>
          </w:p>
          <w:p w14:paraId="20DF7629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51%-60% 3.0 (E)</w:t>
            </w:r>
          </w:p>
          <w:p w14:paraId="4ABD3FE5" w14:textId="14E7DA65" w:rsidR="00212257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50% and less 2.0 (F))</w:t>
            </w:r>
          </w:p>
        </w:tc>
      </w:tr>
    </w:tbl>
    <w:p w14:paraId="0EB12F56" w14:textId="00931C56" w:rsidR="006F32FE" w:rsidRPr="005E0DBA" w:rsidRDefault="006F32FE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259AB46A" w14:textId="1F095BA6" w:rsidR="005850F3" w:rsidRPr="005E0DBA" w:rsidRDefault="00C341FA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3" w:name="_Hlk117363772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5.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TOTAL STUDENT'S WORK INPUT REQUIRED TO ACHIEVE THE INTENDED EFFECTS IN HOURS AND ECTS CREDITS</w:t>
      </w:r>
      <w:bookmarkEnd w:id="13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5"/>
        <w:gridCol w:w="4319"/>
      </w:tblGrid>
      <w:tr w:rsidR="005850F3" w:rsidRPr="005E0DBA" w14:paraId="3E924F6D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FFAE" w14:textId="7B3C15A0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17455908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88064" w14:textId="0C930D3F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Average number of hours to complete the activity</w:t>
            </w:r>
          </w:p>
        </w:tc>
      </w:tr>
      <w:tr w:rsidR="005850F3" w:rsidRPr="005E0DBA" w14:paraId="42F75031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DCCF0" w14:textId="59CC8487" w:rsidR="005850F3" w:rsidRPr="005E0DBA" w:rsidRDefault="0021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Contact hours resulting from the study schedule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BB979" w14:textId="69C32DEE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0F3" w:rsidRPr="005E0DBA" w14:paraId="5A1173D0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653E6" w14:textId="54E91526" w:rsidR="008A73E8" w:rsidRPr="005E0DBA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with the participation of an academic teacher</w:t>
            </w:r>
          </w:p>
          <w:p w14:paraId="4A63C93C" w14:textId="643D92D7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D48A" w14:textId="065E366A" w:rsidR="000F3744" w:rsidRPr="005E0DBA" w:rsidRDefault="00A85E2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85B8DB" w14:textId="77777777" w:rsidR="005850F3" w:rsidRPr="005E0DBA" w:rsidRDefault="005850F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8A54D95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7A87" w14:textId="6AF2DD49" w:rsidR="008A73E8" w:rsidRPr="005E0DBA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Non-contact hours - student's own work</w:t>
            </w:r>
          </w:p>
          <w:p w14:paraId="697AFCB3" w14:textId="49C28C59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FFA62" w14:textId="58952E50" w:rsidR="009E5AD4" w:rsidRPr="005E0DBA" w:rsidRDefault="00A85E23" w:rsidP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50F3" w:rsidRPr="005E0DBA" w14:paraId="48D5574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E07A7" w14:textId="10925BD8" w:rsidR="005850F3" w:rsidRPr="005E0DBA" w:rsidRDefault="008A73E8" w:rsidP="008A73E8">
            <w:pPr>
              <w:tabs>
                <w:tab w:val="right" w:pos="4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HOURS</w:t>
            </w:r>
            <w:r w:rsidR="00702106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TOTAL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83FD4" w14:textId="24D3EE4F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6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0</w:t>
            </w:r>
          </w:p>
        </w:tc>
      </w:tr>
      <w:tr w:rsidR="005850F3" w:rsidRPr="005E0DBA" w14:paraId="0BB2B5E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C9B0" w14:textId="51A6A20C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TOTAL NUMBER OF ECTS CREDITS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04A64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</w:tc>
      </w:tr>
      <w:bookmarkEnd w:id="14"/>
    </w:tbl>
    <w:p w14:paraId="6BD76DDA" w14:textId="77777777" w:rsidR="008A73E8" w:rsidRPr="005E0DBA" w:rsidRDefault="008A73E8" w:rsidP="008A73E8">
      <w:pPr>
        <w:spacing w:after="0" w:line="240" w:lineRule="auto"/>
        <w:ind w:left="426"/>
        <w:rPr>
          <w:rFonts w:ascii="Times New Roman" w:eastAsia="Corbel" w:hAnsi="Times New Roman" w:cs="Times New Roman"/>
          <w:i/>
          <w:sz w:val="24"/>
          <w:szCs w:val="24"/>
        </w:rPr>
      </w:pPr>
    </w:p>
    <w:p w14:paraId="029C1E98" w14:textId="77777777" w:rsidR="00902746" w:rsidRPr="005E0DBA" w:rsidRDefault="00902746" w:rsidP="00902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15" w:name="_Hlk117364000"/>
      <w:r w:rsidRPr="005E0DBA">
        <w:rPr>
          <w:rFonts w:ascii="Times New Roman" w:hAnsi="Times New Roman" w:cs="Times New Roman"/>
          <w:i/>
          <w:sz w:val="24"/>
          <w:szCs w:val="24"/>
        </w:rPr>
        <w:t>* Please note that 1 ECTS point corresponds to 25-30 hours of total student’s workload.</w:t>
      </w:r>
    </w:p>
    <w:p w14:paraId="49F37CEA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15CB9BB" w14:textId="37A921CC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6. </w:t>
      </w:r>
      <w:bookmarkStart w:id="16" w:name="_Hlk117456331"/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PROFESSIONAL TRAINING WITHIN THE COURSE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969"/>
      </w:tblGrid>
      <w:tr w:rsidR="005850F3" w:rsidRPr="005E0DBA" w14:paraId="23184A3E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16"/>
          <w:p w14:paraId="0D4E31A0" w14:textId="10421CD6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</w:t>
            </w:r>
            <w:r w:rsidR="00D2267F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 total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26FD1" w14:textId="11FEDFD2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5850F3" w:rsidRPr="005E0DBA" w14:paraId="4C45374A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4F188" w14:textId="681F9385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rules and forms of internship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2D368" w14:textId="67AEAA3A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bookmarkEnd w:id="15"/>
    </w:tbl>
    <w:p w14:paraId="1666EB20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27EE700" w14:textId="0E960EC9" w:rsidR="005850F3" w:rsidRPr="005E0DBA" w:rsidRDefault="00556DA6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7" w:name="_Hlk11736404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7. </w:t>
      </w:r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LITERATURE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</w:tblGrid>
      <w:tr w:rsidR="005850F3" w:rsidRPr="005E0DBA" w14:paraId="6891F35F" w14:textId="77777777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EECF5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18" w:name="_Hlk117116347"/>
            <w:bookmarkEnd w:id="17"/>
            <w:proofErr w:type="spellStart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Required</w:t>
            </w:r>
            <w:proofErr w:type="spellEnd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materials:</w:t>
            </w:r>
          </w:p>
          <w:p w14:paraId="5A873843" w14:textId="77777777" w:rsidR="00B615C2" w:rsidRPr="00B615C2" w:rsidRDefault="00A85E23" w:rsidP="00B615C2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1. </w:t>
            </w:r>
            <w:r w:rsidR="00B615C2"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B615C2"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Cullen</w:t>
            </w:r>
            <w:proofErr w:type="spellEnd"/>
            <w:r w:rsidR="00B615C2"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P., (2017), </w:t>
            </w:r>
            <w:proofErr w:type="spellStart"/>
            <w:r w:rsidR="00B615C2"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  <w:proofErr w:type="spellEnd"/>
            <w:r w:rsidR="00B615C2"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="00B615C2"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Hospitality</w:t>
            </w:r>
            <w:proofErr w:type="spellEnd"/>
            <w:r w:rsidR="00B615C2"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Management, </w:t>
            </w:r>
            <w:proofErr w:type="spellStart"/>
            <w:r w:rsidR="00B615C2"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Cengage</w:t>
            </w:r>
            <w:proofErr w:type="spellEnd"/>
          </w:p>
          <w:p w14:paraId="10864D7E" w14:textId="77777777" w:rsidR="00B615C2" w:rsidRPr="00B615C2" w:rsidRDefault="00B615C2" w:rsidP="00B615C2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Learning EMEA.</w:t>
            </w:r>
          </w:p>
          <w:p w14:paraId="0B578483" w14:textId="77777777" w:rsidR="00B615C2" w:rsidRPr="00B615C2" w:rsidRDefault="00B615C2" w:rsidP="00B615C2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2. Siu R., (2020),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Economic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Principles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for the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Hospitality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Industry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Routledge</w:t>
            </w:r>
            <w:proofErr w:type="spellEnd"/>
          </w:p>
          <w:p w14:paraId="37834FBC" w14:textId="77777777" w:rsidR="00B615C2" w:rsidRPr="00B615C2" w:rsidRDefault="00B615C2" w:rsidP="00B615C2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Publishing.</w:t>
            </w:r>
          </w:p>
          <w:p w14:paraId="4396B756" w14:textId="77777777" w:rsidR="00B615C2" w:rsidRPr="00B615C2" w:rsidRDefault="00B615C2" w:rsidP="00B615C2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Guilding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C., (2007), Financial Management for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Hospitality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Decision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Makers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,</w:t>
            </w:r>
          </w:p>
          <w:p w14:paraId="0804487F" w14:textId="77777777" w:rsidR="00B615C2" w:rsidRPr="00B615C2" w:rsidRDefault="00B615C2" w:rsidP="00B615C2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Routledge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Publishing.</w:t>
            </w:r>
          </w:p>
          <w:p w14:paraId="275DD2FB" w14:textId="77777777" w:rsidR="00B615C2" w:rsidRPr="00B615C2" w:rsidRDefault="00B615C2" w:rsidP="00B615C2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Burgess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C., (2017), Money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Matters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Hospitality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Managers</w:t>
            </w:r>
            <w:proofErr w:type="spellEnd"/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, Taylor and</w:t>
            </w:r>
          </w:p>
          <w:p w14:paraId="5573AC6B" w14:textId="77777777" w:rsidR="00B615C2" w:rsidRPr="00B615C2" w:rsidRDefault="00B615C2" w:rsidP="00B615C2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Francis.</w:t>
            </w:r>
          </w:p>
          <w:p w14:paraId="78442024" w14:textId="51AA586A" w:rsidR="005850F3" w:rsidRPr="005E0DBA" w:rsidRDefault="00B615C2" w:rsidP="00B615C2">
            <w:pPr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B615C2">
              <w:rPr>
                <w:rFonts w:ascii="Times New Roman" w:eastAsia="Corbel" w:hAnsi="Times New Roman" w:cs="Times New Roman"/>
                <w:sz w:val="24"/>
                <w:szCs w:val="24"/>
              </w:rPr>
              <w:t>5. Chen Y., (2021),</w:t>
            </w:r>
          </w:p>
        </w:tc>
      </w:tr>
      <w:bookmarkEnd w:id="18"/>
    </w:tbl>
    <w:p w14:paraId="35A24D07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2E71C336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7DB17AA" w14:textId="2B27DDA7" w:rsidR="008A73E8" w:rsidRPr="005E0DBA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336F241D" w14:textId="47F155D1" w:rsidR="008A73E8" w:rsidRPr="005E0DBA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  <w:bookmarkStart w:id="19" w:name="_Hlk117364056"/>
      <w:r w:rsidRPr="005E0DBA">
        <w:rPr>
          <w:rFonts w:ascii="Times New Roman" w:eastAsia="Corbel" w:hAnsi="Times New Roman" w:cs="Times New Roman"/>
          <w:sz w:val="24"/>
          <w:szCs w:val="24"/>
        </w:rPr>
        <w:t>Acceptance by the Head of the Unit or an authorized person</w:t>
      </w:r>
      <w:bookmarkEnd w:id="19"/>
    </w:p>
    <w:sectPr w:rsidR="008A73E8" w:rsidRPr="005E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E68"/>
    <w:multiLevelType w:val="hybridMultilevel"/>
    <w:tmpl w:val="19820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C2A5E"/>
    <w:multiLevelType w:val="hybridMultilevel"/>
    <w:tmpl w:val="9430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110773">
    <w:abstractNumId w:val="3"/>
  </w:num>
  <w:num w:numId="2" w16cid:durableId="380792951">
    <w:abstractNumId w:val="1"/>
  </w:num>
  <w:num w:numId="3" w16cid:durableId="1024284886">
    <w:abstractNumId w:val="0"/>
  </w:num>
  <w:num w:numId="4" w16cid:durableId="3080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F3"/>
    <w:rsid w:val="000E487C"/>
    <w:rsid w:val="000E79BE"/>
    <w:rsid w:val="000F3744"/>
    <w:rsid w:val="000F4ECE"/>
    <w:rsid w:val="00157B96"/>
    <w:rsid w:val="0016505D"/>
    <w:rsid w:val="001B07D4"/>
    <w:rsid w:val="001E34ED"/>
    <w:rsid w:val="00212257"/>
    <w:rsid w:val="002371B0"/>
    <w:rsid w:val="00244B00"/>
    <w:rsid w:val="002823B2"/>
    <w:rsid w:val="002A3DA3"/>
    <w:rsid w:val="002B76AE"/>
    <w:rsid w:val="002D38C5"/>
    <w:rsid w:val="002E66D2"/>
    <w:rsid w:val="0031792B"/>
    <w:rsid w:val="00326372"/>
    <w:rsid w:val="0033239D"/>
    <w:rsid w:val="003959E7"/>
    <w:rsid w:val="003A7B81"/>
    <w:rsid w:val="003C5671"/>
    <w:rsid w:val="003F0468"/>
    <w:rsid w:val="003F2260"/>
    <w:rsid w:val="00407160"/>
    <w:rsid w:val="00411C6A"/>
    <w:rsid w:val="00412FD2"/>
    <w:rsid w:val="004774D8"/>
    <w:rsid w:val="004D503B"/>
    <w:rsid w:val="004E1B10"/>
    <w:rsid w:val="004F714E"/>
    <w:rsid w:val="0055441C"/>
    <w:rsid w:val="00556DA6"/>
    <w:rsid w:val="005850F3"/>
    <w:rsid w:val="005B393E"/>
    <w:rsid w:val="005C0949"/>
    <w:rsid w:val="005E0DBA"/>
    <w:rsid w:val="006541C6"/>
    <w:rsid w:val="006862A6"/>
    <w:rsid w:val="006C3E75"/>
    <w:rsid w:val="006F32FE"/>
    <w:rsid w:val="00702106"/>
    <w:rsid w:val="00784AE9"/>
    <w:rsid w:val="00792BED"/>
    <w:rsid w:val="00793043"/>
    <w:rsid w:val="00797D10"/>
    <w:rsid w:val="007C1BA4"/>
    <w:rsid w:val="007F751F"/>
    <w:rsid w:val="00803D2B"/>
    <w:rsid w:val="00876C1A"/>
    <w:rsid w:val="00883AAD"/>
    <w:rsid w:val="008A73E8"/>
    <w:rsid w:val="008A7631"/>
    <w:rsid w:val="008B6409"/>
    <w:rsid w:val="008E3C92"/>
    <w:rsid w:val="00902600"/>
    <w:rsid w:val="00902746"/>
    <w:rsid w:val="0092072B"/>
    <w:rsid w:val="00974E3E"/>
    <w:rsid w:val="009831CA"/>
    <w:rsid w:val="009968BD"/>
    <w:rsid w:val="009C3740"/>
    <w:rsid w:val="009E5AD4"/>
    <w:rsid w:val="009F472E"/>
    <w:rsid w:val="00A76E5B"/>
    <w:rsid w:val="00A839C8"/>
    <w:rsid w:val="00A85E23"/>
    <w:rsid w:val="00B02594"/>
    <w:rsid w:val="00B4679A"/>
    <w:rsid w:val="00B615C2"/>
    <w:rsid w:val="00B857D5"/>
    <w:rsid w:val="00BB3928"/>
    <w:rsid w:val="00C07B7A"/>
    <w:rsid w:val="00C341FA"/>
    <w:rsid w:val="00C75C0D"/>
    <w:rsid w:val="00CB3B32"/>
    <w:rsid w:val="00CC1D6B"/>
    <w:rsid w:val="00D2267F"/>
    <w:rsid w:val="00D25905"/>
    <w:rsid w:val="00D562C2"/>
    <w:rsid w:val="00D64001"/>
    <w:rsid w:val="00DA087F"/>
    <w:rsid w:val="00E81D3F"/>
    <w:rsid w:val="00EA2595"/>
    <w:rsid w:val="00F03DE7"/>
    <w:rsid w:val="00F1155A"/>
    <w:rsid w:val="00F155E3"/>
    <w:rsid w:val="00F44292"/>
    <w:rsid w:val="00F87B69"/>
    <w:rsid w:val="00F95E68"/>
    <w:rsid w:val="00FC75C0"/>
    <w:rsid w:val="00FE3D53"/>
    <w:rsid w:val="00FF4D94"/>
    <w:rsid w:val="106CF322"/>
    <w:rsid w:val="16A674F2"/>
    <w:rsid w:val="16CE53CE"/>
    <w:rsid w:val="1FDB097E"/>
    <w:rsid w:val="2A53F5FE"/>
    <w:rsid w:val="2E9FB6E5"/>
    <w:rsid w:val="3301C4D5"/>
    <w:rsid w:val="37D535F8"/>
    <w:rsid w:val="3B3B032C"/>
    <w:rsid w:val="3F105B93"/>
    <w:rsid w:val="4D99657B"/>
    <w:rsid w:val="51810131"/>
    <w:rsid w:val="565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5C47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unkty">
    <w:name w:val="Podpunkty"/>
    <w:basedOn w:val="Tekstpodstawowy"/>
    <w:rsid w:val="003A7B81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7B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7B81"/>
  </w:style>
  <w:style w:type="paragraph" w:styleId="Akapitzlist">
    <w:name w:val="List Paragraph"/>
    <w:basedOn w:val="Normalny"/>
    <w:uiPriority w:val="34"/>
    <w:qFormat/>
    <w:rsid w:val="000F374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unktygwne">
    <w:name w:val="Punkty główne"/>
    <w:basedOn w:val="Normalny"/>
    <w:rsid w:val="00E81D3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66D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2E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6C48682A09A4FB90BC572F3E278AF" ma:contentTypeVersion="4" ma:contentTypeDescription="Utwórz nowy dokument." ma:contentTypeScope="" ma:versionID="7ab8e66171940c5f08f594270a34a6aa">
  <xsd:schema xmlns:xsd="http://www.w3.org/2001/XMLSchema" xmlns:xs="http://www.w3.org/2001/XMLSchema" xmlns:p="http://schemas.microsoft.com/office/2006/metadata/properties" xmlns:ns2="63878044-66e9-4248-beb6-4b58a7d1d5fe" targetNamespace="http://schemas.microsoft.com/office/2006/metadata/properties" ma:root="true" ma:fieldsID="54a797f2b13227a50e34253e8b4677e3" ns2:_="">
    <xsd:import namespace="63878044-66e9-4248-beb6-4b58a7d1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78044-66e9-4248-beb6-4b58a7d1d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2D865-173E-46DE-A1B5-4937468D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78044-66e9-4248-beb6-4b58a7d1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12E44-6F8A-4CA5-B264-EA2B953AF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A44D1-81CE-47AD-873F-B9A800944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726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Maciej Huzarski</cp:lastModifiedBy>
  <cp:revision>5</cp:revision>
  <dcterms:created xsi:type="dcterms:W3CDTF">2023-01-27T13:24:00Z</dcterms:created>
  <dcterms:modified xsi:type="dcterms:W3CDTF">2023-01-27T14:04:00Z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0x0101009F06C48682A09A4FB90BC572F3E278AF</vt:lpwstr>
  </property>
</Properties>
</file>