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  <w:bookmarkStart w:id="0" w:name="_GoBack"/>
      <w:bookmarkEnd w:id="0"/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4852B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2021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4852B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2023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834"/>
        <w:gridCol w:w="6945"/>
      </w:tblGrid>
      <w:tr w:rsidR="00AA1FCD" w:rsidRPr="008630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852BB" w:rsidRDefault="004852B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Pedagogy of society and culture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852B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852B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College of Social Sciences</w:t>
            </w:r>
          </w:p>
        </w:tc>
      </w:tr>
      <w:tr w:rsidR="00AA1FCD" w:rsidRPr="004852B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852B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Education (Pedagogy)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852B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Education, Sociology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852B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BA, MA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852B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86A83" w:rsidRDefault="004852BB" w:rsidP="008630A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86A8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8630A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3/ 2024</w:t>
            </w:r>
            <w:r w:rsidRPr="00886A8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winter semester 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852BB" w:rsidRDefault="008630A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</w:t>
            </w:r>
            <w:r w:rsidR="004E4BC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lasses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852B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A220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Bernadeta Botwina, PhD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2A220C" w:rsidRDefault="002A220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Bernadeta Botwina, PhD</w:t>
            </w:r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513C1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8630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630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513C17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PASS WITH A GRADE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778"/>
      </w:tblGrid>
      <w:tr w:rsidR="00AA1FCD" w:rsidRPr="008630AE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513C17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10BA4">
              <w:rPr>
                <w:rFonts w:ascii="Corbel" w:hAnsi="Corbel" w:cs="Arial"/>
                <w:iCs/>
                <w:color w:val="000000"/>
                <w:sz w:val="22"/>
                <w:shd w:val="clear" w:color="auto" w:fill="FFFFFF"/>
                <w:lang w:val="en-US"/>
              </w:rPr>
              <w:t>Intermediate- advanced</w:t>
            </w:r>
            <w:r w:rsidRPr="00610BA4">
              <w:rPr>
                <w:rFonts w:ascii="Corbel" w:hAnsi="Corbel"/>
                <w:iCs/>
                <w:sz w:val="22"/>
                <w:lang w:val="en-GB" w:eastAsia="pl-PL"/>
              </w:rPr>
              <w:t xml:space="preserve"> English proficiency and the ability to use information technology (IT)</w:t>
            </w: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513C17" w:rsidRPr="004F2031" w:rsidRDefault="00513C17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513C17" w:rsidRDefault="00513C17" w:rsidP="00513C17">
      <w:pPr>
        <w:rPr>
          <w:lang w:val="en-US"/>
        </w:rPr>
      </w:pPr>
      <w:r w:rsidRPr="00473E83">
        <w:rPr>
          <w:lang w:val="en-US"/>
        </w:rPr>
        <w:t xml:space="preserve">Acquainting students with basic concepts concerning </w:t>
      </w:r>
      <w:r>
        <w:rPr>
          <w:lang w:val="en-US"/>
        </w:rPr>
        <w:t>culture, society and pedagogy, contemporary trends in social relations, the difference between high culture and low culture .</w:t>
      </w:r>
    </w:p>
    <w:p w:rsidR="00513C17" w:rsidRDefault="00513C17" w:rsidP="00513C17">
      <w:pPr>
        <w:rPr>
          <w:lang w:val="en-US"/>
        </w:rPr>
      </w:pPr>
      <w:r>
        <w:rPr>
          <w:lang w:val="en-US"/>
        </w:rPr>
        <w:t>Acquainting students with contemporary problems connected with mass culture and consumerism.</w:t>
      </w:r>
    </w:p>
    <w:p w:rsidR="00513C17" w:rsidRPr="00473E83" w:rsidRDefault="00513C17" w:rsidP="00513C17">
      <w:pPr>
        <w:rPr>
          <w:lang w:val="en-US"/>
        </w:rPr>
      </w:pPr>
      <w:r>
        <w:rPr>
          <w:lang w:val="en-US"/>
        </w:rPr>
        <w:t>Preparing students to understanding pedagogical aspect of culture and social relations in contemporary world.</w:t>
      </w:r>
    </w:p>
    <w:p w:rsidR="00AA1FCD" w:rsidRPr="00513C17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673"/>
        <w:gridCol w:w="9103"/>
      </w:tblGrid>
      <w:tr w:rsidR="00AA1FCD" w:rsidRPr="008630A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86A83" w:rsidRDefault="00513C1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886A8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Getting acquainted  with basic notions </w:t>
            </w:r>
          </w:p>
        </w:tc>
      </w:tr>
      <w:tr w:rsidR="00AA1FCD" w:rsidRPr="008630A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13C17" w:rsidRDefault="00513C17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US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86A83" w:rsidRDefault="00513C17" w:rsidP="00513C1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886A8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Acquiring skills to </w:t>
            </w:r>
            <w:r w:rsidRPr="00886A83">
              <w:rPr>
                <w:b w:val="0"/>
                <w:lang w:val="en-US"/>
              </w:rPr>
              <w:t xml:space="preserve">classify contemporary trends in society and culture </w:t>
            </w:r>
          </w:p>
        </w:tc>
      </w:tr>
      <w:tr w:rsidR="00AA1FCD" w:rsidRPr="008630A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513C17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86A83" w:rsidRDefault="001E59E5" w:rsidP="006336C8">
            <w:pPr>
              <w:rPr>
                <w:sz w:val="22"/>
                <w:lang w:val="en-US"/>
              </w:rPr>
            </w:pPr>
            <w:r w:rsidRPr="00886A83">
              <w:rPr>
                <w:rFonts w:ascii="Corbel" w:hAnsi="Corbel"/>
                <w:iCs/>
                <w:lang w:val="en-GB"/>
              </w:rPr>
              <w:t>Acquiring the skill of using knowledge to</w:t>
            </w:r>
            <w:r w:rsidRPr="00886A83">
              <w:rPr>
                <w:sz w:val="22"/>
                <w:lang w:val="en-US"/>
              </w:rPr>
              <w:t xml:space="preserve"> </w:t>
            </w:r>
            <w:r w:rsidR="006336C8" w:rsidRPr="00886A83">
              <w:rPr>
                <w:sz w:val="22"/>
                <w:lang w:val="en-US"/>
              </w:rPr>
              <w:t>f</w:t>
            </w:r>
            <w:r w:rsidRPr="00886A83">
              <w:rPr>
                <w:sz w:val="22"/>
                <w:lang w:val="en-US"/>
              </w:rPr>
              <w:t>ind the difference between high cul</w:t>
            </w:r>
            <w:r w:rsidR="006336C8" w:rsidRPr="00886A83">
              <w:rPr>
                <w:sz w:val="22"/>
                <w:lang w:val="en-US"/>
              </w:rPr>
              <w:t xml:space="preserve">ture and low culture and  be </w:t>
            </w:r>
            <w:r w:rsidRPr="00886A83">
              <w:rPr>
                <w:sz w:val="22"/>
                <w:lang w:val="en-US"/>
              </w:rPr>
              <w:t>conscious participant of society and recipient of culture.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408"/>
        <w:gridCol w:w="4678"/>
        <w:gridCol w:w="2584"/>
      </w:tblGrid>
      <w:tr w:rsidR="00AA1FCD" w:rsidRPr="008630AE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8630AE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FE5CA0" w:rsidP="00FE5CA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students will define basic notions in pedagogy of society and culture</w:t>
            </w:r>
            <w:r w:rsidRPr="00395C94"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8630AE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FE5CA0" w:rsidRDefault="00FE5CA0" w:rsidP="00FE5CA0">
            <w:pPr>
              <w:rPr>
                <w:lang w:val="en-US"/>
              </w:rPr>
            </w:pPr>
            <w:r w:rsidRPr="00FE5CA0">
              <w:rPr>
                <w:rFonts w:ascii="Corbel" w:hAnsi="Corbel" w:cs="Tahoma"/>
                <w:color w:val="auto"/>
                <w:szCs w:val="20"/>
                <w:lang w:val="en-GB" w:eastAsia="pl-PL"/>
              </w:rPr>
              <w:t>Students will demonstrate knowledge of</w:t>
            </w:r>
            <w:r>
              <w:rPr>
                <w:rFonts w:ascii="Corbel" w:hAnsi="Corbel" w:cs="Tahoma"/>
                <w:b/>
                <w:smallCaps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sz w:val="22"/>
                <w:lang w:val="en-US"/>
              </w:rPr>
              <w:t>contemporary trends in society and culture.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FE5CA0" w:rsidRPr="008630AE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5CA0" w:rsidRPr="004F2031" w:rsidRDefault="00FE5CA0" w:rsidP="00F076F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5CA0" w:rsidRPr="004F2031" w:rsidRDefault="00F076F6" w:rsidP="00F076F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Students will develop skills of being conscious recipient of culture and participant of social processes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5CA0" w:rsidRPr="004F2031" w:rsidRDefault="00FE5CA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FE5CA0" w:rsidRPr="008630AE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5CA0" w:rsidRPr="004F2031" w:rsidRDefault="00FE5CA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F020C" w:rsidRPr="00F60CB6" w:rsidRDefault="00F076F6" w:rsidP="00CF020C">
            <w:pPr>
              <w:rPr>
                <w:rFonts w:ascii="Corbel" w:hAnsi="Corbel"/>
                <w:lang w:val="en-US"/>
              </w:rPr>
            </w:pPr>
            <w:r w:rsidRPr="00F60CB6">
              <w:rPr>
                <w:rFonts w:ascii="Corbel" w:hAnsi="Corbel" w:cstheme="minorHAnsi"/>
                <w:szCs w:val="24"/>
                <w:lang w:val="en-US"/>
              </w:rPr>
              <w:t xml:space="preserve">The student will be  able to </w:t>
            </w:r>
            <w:r w:rsidR="00F60CB6" w:rsidRPr="00F60CB6">
              <w:rPr>
                <w:rFonts w:ascii="Corbel" w:hAnsi="Corbel" w:cstheme="minorHAnsi"/>
                <w:szCs w:val="24"/>
                <w:lang w:val="en-US"/>
              </w:rPr>
              <w:t>i</w:t>
            </w:r>
            <w:r w:rsidR="00CF020C" w:rsidRPr="00F60CB6">
              <w:rPr>
                <w:rFonts w:ascii="Corbel" w:hAnsi="Corbel"/>
                <w:sz w:val="22"/>
                <w:lang w:val="en-US"/>
              </w:rPr>
              <w:t>nterpret different styles of culture and social relations in pedagogical context.</w:t>
            </w:r>
          </w:p>
          <w:p w:rsidR="00FE5CA0" w:rsidRPr="00CF020C" w:rsidRDefault="00FE5CA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5CA0" w:rsidRPr="004F2031" w:rsidRDefault="00FE5CA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:rsidR="00AA1FCD" w:rsidRDefault="008630AE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Classes</w:t>
      </w:r>
    </w:p>
    <w:p w:rsidR="008630AE" w:rsidRPr="004F2031" w:rsidRDefault="008630AE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8630A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86A83" w:rsidRDefault="00551C93" w:rsidP="00551C93">
            <w:pPr>
              <w:rPr>
                <w:rFonts w:ascii="Corbel" w:hAnsi="Corbel"/>
                <w:lang w:val="en-US"/>
              </w:rPr>
            </w:pPr>
            <w:r w:rsidRPr="00886A83">
              <w:rPr>
                <w:rFonts w:ascii="Corbel" w:hAnsi="Corbel"/>
                <w:lang w:val="en-US"/>
              </w:rPr>
              <w:t>Main notions in pedagogy of culture and society</w:t>
            </w:r>
          </w:p>
        </w:tc>
      </w:tr>
      <w:tr w:rsidR="00AA1FCD" w:rsidRPr="008630A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86A83" w:rsidRDefault="00551C93" w:rsidP="00551C93">
            <w:pPr>
              <w:rPr>
                <w:rFonts w:ascii="Corbel" w:hAnsi="Corbel"/>
                <w:lang w:val="en-US"/>
              </w:rPr>
            </w:pPr>
            <w:r w:rsidRPr="00886A83">
              <w:rPr>
                <w:rFonts w:ascii="Corbel" w:hAnsi="Corbel"/>
                <w:lang w:val="en-US"/>
              </w:rPr>
              <w:t>Current trends in society and culture</w:t>
            </w:r>
          </w:p>
        </w:tc>
      </w:tr>
      <w:tr w:rsidR="00AA1FCD" w:rsidRPr="00551C93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86A83" w:rsidRDefault="00551C9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886A83">
              <w:rPr>
                <w:rFonts w:ascii="Corbel" w:hAnsi="Corbel"/>
                <w:lang w:val="en-US"/>
              </w:rPr>
              <w:t>The post-modern family</w:t>
            </w:r>
          </w:p>
        </w:tc>
      </w:tr>
      <w:tr w:rsidR="00AA1FCD" w:rsidRPr="008630A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86A83" w:rsidRDefault="00551C93" w:rsidP="00551C93">
            <w:pPr>
              <w:rPr>
                <w:rFonts w:ascii="Corbel" w:hAnsi="Corbel"/>
                <w:lang w:val="en-US"/>
              </w:rPr>
            </w:pPr>
            <w:r w:rsidRPr="00886A8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Pr="00886A83">
              <w:rPr>
                <w:rFonts w:ascii="Corbel" w:hAnsi="Corbel"/>
                <w:lang w:val="en-US"/>
              </w:rPr>
              <w:t>Social media vs. personal relations</w:t>
            </w:r>
            <w:r w:rsidR="002D7484" w:rsidRPr="00886A8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</w:t>
            </w:r>
          </w:p>
        </w:tc>
      </w:tr>
      <w:tr w:rsidR="00551C93" w:rsidRPr="00551C93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1C93" w:rsidRPr="00886A83" w:rsidRDefault="00551C93" w:rsidP="00551C93">
            <w:pPr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86A83">
              <w:rPr>
                <w:rFonts w:ascii="Corbel" w:hAnsi="Corbel"/>
                <w:lang w:val="en-US"/>
              </w:rPr>
              <w:t>Globalization and popular culture</w:t>
            </w:r>
          </w:p>
        </w:tc>
      </w:tr>
      <w:tr w:rsidR="00551C93" w:rsidRPr="008630A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1C93" w:rsidRPr="00886A83" w:rsidRDefault="00551C93" w:rsidP="00551C93">
            <w:pPr>
              <w:rPr>
                <w:rFonts w:ascii="Corbel" w:hAnsi="Corbel"/>
                <w:lang w:val="en-US"/>
              </w:rPr>
            </w:pPr>
            <w:r w:rsidRPr="00886A83">
              <w:rPr>
                <w:rFonts w:ascii="Corbel" w:hAnsi="Corbel"/>
                <w:lang w:val="en-US"/>
              </w:rPr>
              <w:t>Postmodernism and the pluralism of value</w:t>
            </w:r>
          </w:p>
        </w:tc>
      </w:tr>
      <w:tr w:rsidR="00551C93" w:rsidRPr="008630A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1C93" w:rsidRPr="00886A83" w:rsidRDefault="00551C93" w:rsidP="00551C93">
            <w:pPr>
              <w:rPr>
                <w:rFonts w:ascii="Corbel" w:hAnsi="Corbel"/>
                <w:lang w:val="en-US"/>
              </w:rPr>
            </w:pPr>
            <w:r w:rsidRPr="00886A83">
              <w:rPr>
                <w:rFonts w:ascii="Corbel" w:hAnsi="Corbel"/>
                <w:lang w:val="en-US"/>
              </w:rPr>
              <w:t>High culture and popular culture</w:t>
            </w:r>
          </w:p>
        </w:tc>
      </w:tr>
      <w:tr w:rsidR="00551C93" w:rsidRPr="008630A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1C93" w:rsidRPr="00886A83" w:rsidRDefault="00551C93" w:rsidP="00551C93">
            <w:pPr>
              <w:rPr>
                <w:rFonts w:ascii="Corbel" w:hAnsi="Corbel"/>
                <w:lang w:val="en-US"/>
              </w:rPr>
            </w:pPr>
            <w:r w:rsidRPr="00886A83">
              <w:rPr>
                <w:rFonts w:ascii="Corbel" w:hAnsi="Corbel"/>
                <w:lang w:val="en-US"/>
              </w:rPr>
              <w:t>The ideology of mass culture</w:t>
            </w:r>
          </w:p>
        </w:tc>
      </w:tr>
      <w:tr w:rsidR="00551C93" w:rsidRPr="008630A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1C93" w:rsidRPr="00886A83" w:rsidRDefault="00551C93" w:rsidP="00551C93">
            <w:pPr>
              <w:rPr>
                <w:rFonts w:ascii="Corbel" w:hAnsi="Corbel"/>
                <w:lang w:val="en-US"/>
              </w:rPr>
            </w:pPr>
            <w:r w:rsidRPr="00886A83">
              <w:rPr>
                <w:rFonts w:ascii="Corbel" w:hAnsi="Corbel"/>
                <w:lang w:val="en-US"/>
              </w:rPr>
              <w:t>The profile of global teenager</w:t>
            </w:r>
          </w:p>
        </w:tc>
      </w:tr>
      <w:tr w:rsidR="00551C93" w:rsidRPr="00551C93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1C93" w:rsidRPr="00886A83" w:rsidRDefault="00551C93" w:rsidP="00551C93">
            <w:pPr>
              <w:rPr>
                <w:rFonts w:ascii="Corbel" w:hAnsi="Corbel"/>
                <w:lang w:val="en-US"/>
              </w:rPr>
            </w:pPr>
            <w:r w:rsidRPr="00886A83">
              <w:rPr>
                <w:rFonts w:ascii="Corbel" w:hAnsi="Corbel"/>
                <w:lang w:val="en-US"/>
              </w:rPr>
              <w:t>Technology as contemporary culture</w:t>
            </w:r>
          </w:p>
        </w:tc>
      </w:tr>
    </w:tbl>
    <w:p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1982"/>
        <w:gridCol w:w="5102"/>
        <w:gridCol w:w="2236"/>
      </w:tblGrid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886A83" w:rsidRPr="00886A83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6A83" w:rsidRPr="004F2031" w:rsidRDefault="00886A8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6A83" w:rsidRPr="004F2031" w:rsidRDefault="00886A83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6A83" w:rsidRPr="004F2031" w:rsidRDefault="008630AE" w:rsidP="00076B5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="00242E7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  <w:tr w:rsidR="00886A83" w:rsidRPr="00886A83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6A83" w:rsidRPr="004F2031" w:rsidRDefault="00886A8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6A83" w:rsidRPr="004F2031" w:rsidRDefault="00886A8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6A83" w:rsidRPr="004F2031" w:rsidRDefault="008630AE" w:rsidP="00076B5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886A83" w:rsidRPr="00886A83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6A83" w:rsidRPr="004F2031" w:rsidRDefault="00886A8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6A83" w:rsidRPr="004F2031" w:rsidRDefault="00886A8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6A83" w:rsidRPr="004F2031" w:rsidRDefault="008630AE" w:rsidP="00076B5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886A83" w:rsidRPr="00886A83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6A83" w:rsidRPr="004F2031" w:rsidRDefault="00886A8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6A83" w:rsidRPr="004F2031" w:rsidRDefault="00886A8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6A83" w:rsidRPr="004F2031" w:rsidRDefault="008630AE" w:rsidP="00076B5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244"/>
      </w:tblGrid>
      <w:tr w:rsidR="00AA1FCD" w:rsidRPr="004F2031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86A83" w:rsidRPr="00B32BB0" w:rsidRDefault="00242E7E" w:rsidP="00886A83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lastRenderedPageBreak/>
              <w:t>W</w:t>
            </w:r>
            <w:r w:rsidR="00886A83">
              <w:rPr>
                <w:rFonts w:asciiTheme="minorHAnsi" w:hAnsiTheme="minorHAnsi"/>
                <w:lang w:val="en-US"/>
              </w:rPr>
              <w:t>ritten</w:t>
            </w:r>
            <w:r w:rsidR="00886A83" w:rsidRPr="00B32BB0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presentations</w:t>
            </w:r>
            <w:r w:rsidR="00886A83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given by students during classes</w:t>
            </w:r>
          </w:p>
          <w:p w:rsidR="00886A83" w:rsidRPr="00B32BB0" w:rsidRDefault="00886A83" w:rsidP="00886A83">
            <w:pPr>
              <w:rPr>
                <w:rFonts w:asciiTheme="minorHAnsi" w:hAnsiTheme="minorHAnsi"/>
                <w:lang w:val="en-US"/>
              </w:rPr>
            </w:pPr>
            <w:r w:rsidRPr="00B32BB0">
              <w:rPr>
                <w:rFonts w:asciiTheme="minorHAnsi" w:hAnsiTheme="minorHAnsi"/>
                <w:lang w:val="en-US"/>
              </w:rPr>
              <w:t>0-50% - 2.0  50-59%-3.0 60-69% -3.5</w:t>
            </w:r>
          </w:p>
          <w:p w:rsidR="00886A83" w:rsidRPr="00B32BB0" w:rsidRDefault="00886A83" w:rsidP="00886A83">
            <w:pPr>
              <w:rPr>
                <w:rFonts w:asciiTheme="minorHAnsi" w:hAnsiTheme="minorHAnsi"/>
                <w:lang w:val="en-US"/>
              </w:rPr>
            </w:pPr>
            <w:r w:rsidRPr="00B32BB0">
              <w:rPr>
                <w:rFonts w:asciiTheme="minorHAnsi" w:hAnsiTheme="minorHAnsi"/>
                <w:lang w:val="en-US"/>
              </w:rPr>
              <w:t xml:space="preserve">70-79%-4.0    80-89% - 4.5  90-100%-5.0 </w:t>
            </w:r>
          </w:p>
          <w:p w:rsidR="00886A83" w:rsidRPr="004F2031" w:rsidRDefault="00886A83" w:rsidP="00886A8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874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20</w:t>
            </w:r>
          </w:p>
        </w:tc>
      </w:tr>
      <w:tr w:rsidR="00AA1FCD" w:rsidRPr="004852B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874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4852B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874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874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4852B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874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86A83" w:rsidRDefault="00886A8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404B6">
              <w:rPr>
                <w:rFonts w:ascii="Corbel" w:hAnsi="Corbel"/>
                <w:b w:val="0"/>
                <w:iCs/>
                <w:sz w:val="22"/>
              </w:rPr>
              <w:t>Not required</w:t>
            </w: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86A8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5404B6">
              <w:rPr>
                <w:rFonts w:ascii="Corbel" w:hAnsi="Corbel"/>
                <w:b w:val="0"/>
                <w:iCs/>
                <w:sz w:val="22"/>
              </w:rPr>
              <w:t>Not required</w:t>
            </w: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992"/>
      </w:tblGrid>
      <w:tr w:rsidR="00AA1FCD" w:rsidRPr="008630AE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86A83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86A8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886A83" w:rsidRPr="00886A83" w:rsidRDefault="00886A83" w:rsidP="00886A83">
            <w:pPr>
              <w:rPr>
                <w:rFonts w:ascii="Corbel" w:hAnsi="Corbel"/>
                <w:szCs w:val="24"/>
                <w:lang w:val="en-US"/>
              </w:rPr>
            </w:pPr>
            <w:r w:rsidRPr="00886A83">
              <w:rPr>
                <w:rFonts w:ascii="Corbel" w:hAnsi="Corbel"/>
                <w:szCs w:val="24"/>
                <w:lang w:val="en-US"/>
              </w:rPr>
              <w:t>Bauman Z., Globalization. The Human Consequences., Polity Press, Cambridge, 1999.</w:t>
            </w:r>
          </w:p>
          <w:p w:rsidR="00886A83" w:rsidRPr="00886A83" w:rsidRDefault="00886A83" w:rsidP="00886A83">
            <w:pPr>
              <w:rPr>
                <w:rFonts w:ascii="Corbel" w:hAnsi="Corbel"/>
                <w:szCs w:val="24"/>
                <w:lang w:val="en-US"/>
              </w:rPr>
            </w:pPr>
            <w:r w:rsidRPr="00886A83">
              <w:rPr>
                <w:rFonts w:ascii="Corbel" w:hAnsi="Corbel"/>
                <w:szCs w:val="24"/>
                <w:lang w:val="en-US"/>
              </w:rPr>
              <w:t>Fiske J., Reading the popular, Routledge, London, 2002</w:t>
            </w:r>
          </w:p>
          <w:p w:rsidR="00886A83" w:rsidRPr="00886A83" w:rsidRDefault="00886A83" w:rsidP="00886A83">
            <w:pPr>
              <w:rPr>
                <w:rFonts w:ascii="Corbel" w:hAnsi="Corbel"/>
                <w:szCs w:val="24"/>
                <w:lang w:val="en-US"/>
              </w:rPr>
            </w:pPr>
            <w:r w:rsidRPr="00886A83">
              <w:rPr>
                <w:rFonts w:ascii="Corbel" w:hAnsi="Corbel"/>
                <w:szCs w:val="24"/>
                <w:lang w:val="en-US"/>
              </w:rPr>
              <w:t>Giles J., Middleton T., Studying culture. A practical introduction, Blackwell Publishers, Oxford, 2001.</w:t>
            </w:r>
          </w:p>
          <w:p w:rsidR="00886A83" w:rsidRPr="00886A83" w:rsidRDefault="00886A83" w:rsidP="00886A83">
            <w:pPr>
              <w:rPr>
                <w:rFonts w:ascii="Corbel" w:hAnsi="Corbel"/>
                <w:szCs w:val="24"/>
                <w:lang w:val="en-US"/>
              </w:rPr>
            </w:pPr>
            <w:r w:rsidRPr="00886A83">
              <w:rPr>
                <w:rFonts w:ascii="Corbel" w:hAnsi="Corbel"/>
                <w:szCs w:val="24"/>
                <w:lang w:val="en-US"/>
              </w:rPr>
              <w:t xml:space="preserve">Lemert Ch., Social theory. The multicultural and classic readings., Westview </w:t>
            </w:r>
            <w:r w:rsidRPr="00886A83">
              <w:rPr>
                <w:rFonts w:ascii="Corbel" w:hAnsi="Corbel"/>
                <w:szCs w:val="24"/>
                <w:lang w:val="en-US"/>
              </w:rPr>
              <w:lastRenderedPageBreak/>
              <w:t>Press, Oxford, 1999.</w:t>
            </w:r>
          </w:p>
          <w:p w:rsidR="00886A83" w:rsidRPr="00886A83" w:rsidRDefault="00886A83" w:rsidP="00886A83">
            <w:pPr>
              <w:rPr>
                <w:rFonts w:ascii="Corbel" w:hAnsi="Corbel"/>
                <w:szCs w:val="24"/>
                <w:lang w:val="en-US"/>
              </w:rPr>
            </w:pPr>
            <w:r w:rsidRPr="00886A83">
              <w:rPr>
                <w:rFonts w:ascii="Corbel" w:hAnsi="Corbel"/>
                <w:szCs w:val="24"/>
                <w:lang w:val="en-US"/>
              </w:rPr>
              <w:t>Storey J., Cultural theory and popular culture, Pearson Education Limited, Essex, 2001.</w:t>
            </w:r>
          </w:p>
          <w:p w:rsidR="00886A83" w:rsidRPr="00886A83" w:rsidRDefault="00886A83" w:rsidP="00886A83">
            <w:pPr>
              <w:rPr>
                <w:rFonts w:ascii="Corbel" w:hAnsi="Corbel"/>
                <w:szCs w:val="24"/>
                <w:lang w:val="en-US"/>
              </w:rPr>
            </w:pPr>
            <w:r w:rsidRPr="00886A83">
              <w:rPr>
                <w:rFonts w:ascii="Corbel" w:hAnsi="Corbel"/>
                <w:szCs w:val="24"/>
                <w:lang w:val="en-US"/>
              </w:rPr>
              <w:t>Trend D., Cultural Pedagogy, ABC-CLIO, 1992.</w:t>
            </w:r>
          </w:p>
          <w:p w:rsidR="00AA1FCD" w:rsidRPr="00886A83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  <w:tr w:rsidR="00AA1FCD" w:rsidRPr="008630AE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86A83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86A8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:rsidR="00886A83" w:rsidRPr="00886A83" w:rsidRDefault="00886A8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886A83" w:rsidRPr="00886A83" w:rsidRDefault="00886A83" w:rsidP="00886A83">
            <w:pPr>
              <w:rPr>
                <w:rFonts w:ascii="Corbel" w:hAnsi="Corbel"/>
                <w:b/>
                <w:caps/>
                <w:szCs w:val="24"/>
                <w:lang w:val="de-DE"/>
              </w:rPr>
            </w:pPr>
            <w:r w:rsidRPr="00886A83">
              <w:rPr>
                <w:rFonts w:ascii="Corbel" w:eastAsia="Times New Roman" w:hAnsi="Corbel"/>
                <w:szCs w:val="24"/>
                <w:lang w:val="en-US" w:eastAsia="pl-PL"/>
              </w:rPr>
              <w:t>Alexander R.,  Culture And Pedagogy , John Wiley and Sons Ltd, UK, 2001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781"/>
            </w:tblGrid>
            <w:tr w:rsidR="00886A83" w:rsidRPr="008630AE" w:rsidTr="00076B5B">
              <w:trPr>
                <w:trHeight w:val="225"/>
                <w:tblCellSpacing w:w="0" w:type="dxa"/>
              </w:trPr>
              <w:tc>
                <w:tcPr>
                  <w:tcW w:w="5000" w:type="pct"/>
                  <w:hideMark/>
                </w:tcPr>
                <w:p w:rsidR="00886A83" w:rsidRPr="00886A83" w:rsidRDefault="00886A83" w:rsidP="00076B5B">
                  <w:pPr>
                    <w:spacing w:line="225" w:lineRule="atLeast"/>
                    <w:rPr>
                      <w:rFonts w:ascii="Corbel" w:eastAsia="Times New Roman" w:hAnsi="Corbel"/>
                      <w:szCs w:val="24"/>
                      <w:lang w:val="en-US" w:eastAsia="pl-PL"/>
                    </w:rPr>
                  </w:pPr>
                  <w:r w:rsidRPr="00886A83">
                    <w:rPr>
                      <w:rFonts w:ascii="Corbel" w:eastAsia="Times New Roman" w:hAnsi="Corbel"/>
                      <w:szCs w:val="24"/>
                      <w:lang w:val="en-US" w:eastAsia="pl-PL"/>
                    </w:rPr>
                    <w:t xml:space="preserve"> Giroux   H. A.,  Disturbing Pleasures, UK, 1994</w:t>
                  </w:r>
                </w:p>
                <w:p w:rsidR="00886A83" w:rsidRPr="00886A83" w:rsidRDefault="00886A83" w:rsidP="00076B5B">
                  <w:pPr>
                    <w:spacing w:line="225" w:lineRule="atLeast"/>
                    <w:rPr>
                      <w:rFonts w:ascii="Corbel" w:eastAsia="Times New Roman" w:hAnsi="Corbel"/>
                      <w:szCs w:val="24"/>
                      <w:lang w:val="en-US" w:eastAsia="pl-PL"/>
                    </w:rPr>
                  </w:pPr>
                  <w:r w:rsidRPr="00886A83">
                    <w:rPr>
                      <w:rFonts w:ascii="Corbel" w:eastAsia="Times New Roman" w:hAnsi="Corbel"/>
                      <w:szCs w:val="24"/>
                      <w:lang w:val="en-US" w:eastAsia="pl-PL"/>
                    </w:rPr>
                    <w:t>More A., Teaching and learning: pedagogy, curriculum and culture, Routledge, London, 2012</w:t>
                  </w:r>
                </w:p>
              </w:tc>
            </w:tr>
            <w:tr w:rsidR="00886A83" w:rsidRPr="008630AE" w:rsidTr="00076B5B">
              <w:trPr>
                <w:trHeight w:val="525"/>
                <w:tblCellSpacing w:w="0" w:type="dxa"/>
              </w:trPr>
              <w:tc>
                <w:tcPr>
                  <w:tcW w:w="5000" w:type="pct"/>
                  <w:hideMark/>
                </w:tcPr>
                <w:p w:rsidR="00886A83" w:rsidRPr="00886A83" w:rsidRDefault="00886A83" w:rsidP="00076B5B">
                  <w:pPr>
                    <w:rPr>
                      <w:rFonts w:ascii="Corbel" w:eastAsia="Times New Roman" w:hAnsi="Corbel"/>
                      <w:szCs w:val="24"/>
                      <w:lang w:val="en-US" w:eastAsia="pl-PL"/>
                    </w:rPr>
                  </w:pPr>
                </w:p>
              </w:tc>
            </w:tr>
          </w:tbl>
          <w:p w:rsidR="00886A83" w:rsidRPr="00886A83" w:rsidRDefault="00886A8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:rsidR="00AA1FCD" w:rsidRPr="00886A83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:rsidR="00AA1FCD" w:rsidRPr="00886A83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886A83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886A83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886A83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886A83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86A83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886A83" w:rsidRDefault="00AA1FCD">
      <w:pPr>
        <w:rPr>
          <w:rFonts w:ascii="Corbel" w:hAnsi="Corbel"/>
          <w:color w:val="auto"/>
          <w:szCs w:val="24"/>
          <w:lang w:val="en-US"/>
        </w:rPr>
      </w:pPr>
    </w:p>
    <w:p w:rsidR="004F2031" w:rsidRPr="00886A83" w:rsidRDefault="004F2031">
      <w:pPr>
        <w:rPr>
          <w:rFonts w:ascii="Corbel" w:hAnsi="Corbel"/>
          <w:color w:val="auto"/>
          <w:szCs w:val="24"/>
          <w:lang w:val="en-US"/>
        </w:rPr>
      </w:pPr>
    </w:p>
    <w:sectPr w:rsidR="004F2031" w:rsidRPr="00886A83" w:rsidSect="00311552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C62" w:rsidRDefault="001A1C62">
      <w:pPr>
        <w:spacing w:after="0" w:line="240" w:lineRule="auto"/>
      </w:pPr>
      <w:r>
        <w:separator/>
      </w:r>
    </w:p>
  </w:endnote>
  <w:endnote w:type="continuationSeparator" w:id="1">
    <w:p w:rsidR="001A1C62" w:rsidRDefault="001A1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6F6" w:rsidRDefault="00964C1F">
    <w:pPr>
      <w:pStyle w:val="Stopka"/>
      <w:spacing w:after="0" w:line="240" w:lineRule="auto"/>
      <w:jc w:val="center"/>
    </w:pPr>
    <w:fldSimple w:instr="PAGE">
      <w:r w:rsidR="00521407"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C62" w:rsidRDefault="001A1C62">
      <w:pPr>
        <w:spacing w:after="0" w:line="240" w:lineRule="auto"/>
      </w:pPr>
      <w:r>
        <w:separator/>
      </w:r>
    </w:p>
  </w:footnote>
  <w:footnote w:type="continuationSeparator" w:id="1">
    <w:p w:rsidR="001A1C62" w:rsidRDefault="001A1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1FCD"/>
    <w:rsid w:val="00066018"/>
    <w:rsid w:val="000F7A39"/>
    <w:rsid w:val="001A1C62"/>
    <w:rsid w:val="001C26A0"/>
    <w:rsid w:val="001E59E5"/>
    <w:rsid w:val="00242E7E"/>
    <w:rsid w:val="0028211C"/>
    <w:rsid w:val="002A220C"/>
    <w:rsid w:val="002D7484"/>
    <w:rsid w:val="00300BF3"/>
    <w:rsid w:val="00311552"/>
    <w:rsid w:val="003730E0"/>
    <w:rsid w:val="0038745E"/>
    <w:rsid w:val="004852BB"/>
    <w:rsid w:val="004E4BC4"/>
    <w:rsid w:val="004F2031"/>
    <w:rsid w:val="00513C17"/>
    <w:rsid w:val="00521407"/>
    <w:rsid w:val="00547266"/>
    <w:rsid w:val="00551C93"/>
    <w:rsid w:val="005F3199"/>
    <w:rsid w:val="00603BF8"/>
    <w:rsid w:val="006336C8"/>
    <w:rsid w:val="008630AE"/>
    <w:rsid w:val="00886A83"/>
    <w:rsid w:val="00964C1F"/>
    <w:rsid w:val="00990FC9"/>
    <w:rsid w:val="009D2679"/>
    <w:rsid w:val="009F7732"/>
    <w:rsid w:val="00A07FFB"/>
    <w:rsid w:val="00A27A37"/>
    <w:rsid w:val="00AA1FCD"/>
    <w:rsid w:val="00C873A4"/>
    <w:rsid w:val="00CF020C"/>
    <w:rsid w:val="00D02DF2"/>
    <w:rsid w:val="00EA249D"/>
    <w:rsid w:val="00F076F6"/>
    <w:rsid w:val="00F32FE2"/>
    <w:rsid w:val="00F60CB6"/>
    <w:rsid w:val="00FB7B48"/>
    <w:rsid w:val="00FE5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311552"/>
    <w:rPr>
      <w:b/>
      <w:color w:val="00000A"/>
    </w:rPr>
  </w:style>
  <w:style w:type="character" w:customStyle="1" w:styleId="ListLabel2">
    <w:name w:val="ListLabel 2"/>
    <w:rsid w:val="00311552"/>
    <w:rPr>
      <w:i w:val="0"/>
    </w:rPr>
  </w:style>
  <w:style w:type="character" w:customStyle="1" w:styleId="ListLabel3">
    <w:name w:val="ListLabel 3"/>
    <w:rsid w:val="00311552"/>
    <w:rPr>
      <w:b w:val="0"/>
      <w:i w:val="0"/>
      <w:color w:val="00000A"/>
    </w:rPr>
  </w:style>
  <w:style w:type="character" w:customStyle="1" w:styleId="ListLabel4">
    <w:name w:val="ListLabel 4"/>
    <w:rsid w:val="00311552"/>
    <w:rPr>
      <w:color w:val="00000A"/>
    </w:rPr>
  </w:style>
  <w:style w:type="character" w:customStyle="1" w:styleId="ListLabel5">
    <w:name w:val="ListLabel 5"/>
    <w:rsid w:val="00311552"/>
    <w:rPr>
      <w:b/>
      <w:i w:val="0"/>
      <w:color w:val="00000A"/>
    </w:rPr>
  </w:style>
  <w:style w:type="character" w:customStyle="1" w:styleId="ListLabel6">
    <w:name w:val="ListLabel 6"/>
    <w:rsid w:val="00311552"/>
    <w:rPr>
      <w:color w:val="00000A"/>
      <w:sz w:val="24"/>
    </w:rPr>
  </w:style>
  <w:style w:type="character" w:customStyle="1" w:styleId="ListLabel7">
    <w:name w:val="ListLabel 7"/>
    <w:rsid w:val="00311552"/>
    <w:rPr>
      <w:b/>
      <w:color w:val="00000A"/>
    </w:rPr>
  </w:style>
  <w:style w:type="character" w:customStyle="1" w:styleId="ListLabel8">
    <w:name w:val="ListLabel 8"/>
    <w:rsid w:val="00311552"/>
    <w:rPr>
      <w:i w:val="0"/>
    </w:rPr>
  </w:style>
  <w:style w:type="character" w:customStyle="1" w:styleId="ListLabel9">
    <w:name w:val="ListLabel 9"/>
    <w:rsid w:val="00311552"/>
    <w:rPr>
      <w:b w:val="0"/>
      <w:i w:val="0"/>
      <w:color w:val="00000A"/>
    </w:rPr>
  </w:style>
  <w:style w:type="character" w:customStyle="1" w:styleId="ListLabel10">
    <w:name w:val="ListLabel 10"/>
    <w:rsid w:val="00311552"/>
    <w:rPr>
      <w:color w:val="00000A"/>
      <w:sz w:val="24"/>
    </w:rPr>
  </w:style>
  <w:style w:type="paragraph" w:styleId="Nagwek">
    <w:name w:val="header"/>
    <w:basedOn w:val="Normalny"/>
    <w:next w:val="Tretekstu"/>
    <w:rsid w:val="0031155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311552"/>
    <w:rPr>
      <w:rFonts w:cs="Arial"/>
    </w:rPr>
  </w:style>
  <w:style w:type="paragraph" w:styleId="Podpis">
    <w:name w:val="Signature"/>
    <w:basedOn w:val="Normalny"/>
    <w:rsid w:val="00311552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311552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311552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rtext">
    <w:name w:val="wrtext"/>
    <w:basedOn w:val="Domylnaczcionkaakapitu"/>
    <w:rsid w:val="00F076F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A728A-7878-49EC-9046-8D1F49DFB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797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Bernadeta Botwina</cp:lastModifiedBy>
  <cp:revision>18</cp:revision>
  <cp:lastPrinted>2017-07-04T06:31:00Z</cp:lastPrinted>
  <dcterms:created xsi:type="dcterms:W3CDTF">2021-04-19T12:38:00Z</dcterms:created>
  <dcterms:modified xsi:type="dcterms:W3CDTF">2023-02-28T11:37:00Z</dcterms:modified>
  <dc:language>pl-PL</dc:language>
</cp:coreProperties>
</file>