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8844CC0" w:rsidR="003F01D8" w:rsidRPr="00226134" w:rsidRDefault="00C52822" w:rsidP="00EA1BFE">
            <w:pPr>
              <w:spacing w:after="0" w:line="240" w:lineRule="auto"/>
              <w:jc w:val="center"/>
              <w:rPr>
                <w:rFonts w:ascii="Calibri" w:eastAsia="Times New Roman" w:hAnsi="Calibri" w:cs="Times New Roman"/>
                <w:b/>
                <w:bCs/>
                <w:color w:val="000000"/>
                <w:sz w:val="16"/>
                <w:szCs w:val="16"/>
                <w:lang w:val="en-GB" w:eastAsia="en-GB"/>
              </w:rPr>
            </w:pPr>
            <w:r>
              <w:rPr>
                <w:noProof/>
                <w:lang w:val="pl-PL" w:eastAsia="pl-PL"/>
              </w:rPr>
              <mc:AlternateContent>
                <mc:Choice Requires="wps">
                  <w:drawing>
                    <wp:anchor distT="0" distB="0" distL="114300" distR="114300" simplePos="0" relativeHeight="251658240" behindDoc="0" locked="0" layoutInCell="1" allowOverlap="1" wp14:anchorId="37FBAFE5" wp14:editId="7EA419F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52219D14" w:rsidR="003F01D8" w:rsidRPr="00226134" w:rsidRDefault="003642DB" w:rsidP="0084264F">
            <w:pPr>
              <w:spacing w:after="0" w:line="240" w:lineRule="auto"/>
              <w:jc w:val="center"/>
              <w:rPr>
                <w:rFonts w:ascii="Calibri" w:eastAsia="Times New Roman" w:hAnsi="Calibri" w:cs="Times New Roman"/>
                <w:b/>
                <w:bCs/>
                <w:color w:val="000000"/>
                <w:sz w:val="16"/>
                <w:szCs w:val="16"/>
                <w:lang w:val="en-GB" w:eastAsia="en-GB"/>
              </w:rPr>
            </w:pPr>
            <w:r w:rsidRPr="003642DB">
              <w:rPr>
                <w:rFonts w:ascii="Calibri" w:eastAsia="Times New Roman" w:hAnsi="Calibri" w:cs="Times New Roman"/>
                <w:b/>
                <w:bCs/>
                <w:color w:val="000000"/>
                <w:sz w:val="16"/>
                <w:szCs w:val="16"/>
                <w:lang w:val="en-GB" w:eastAsia="en-GB"/>
              </w:rPr>
              <w:t>Level of education</w:t>
            </w:r>
            <w:r w:rsidRPr="003642DB">
              <w:rPr>
                <w:rFonts w:ascii="Calibri" w:eastAsia="Times New Roman" w:hAnsi="Calibri" w:cs="Times New Roman"/>
                <w:b/>
                <w:bCs/>
                <w:color w:val="000000"/>
                <w:sz w:val="16"/>
                <w:szCs w:val="16"/>
                <w:lang w:val="en-GB" w:eastAsia="en-GB"/>
              </w:rPr>
              <w:br/>
              <w:t>(EQF level)</w:t>
            </w:r>
            <w:r w:rsidRPr="003642DB">
              <w:rPr>
                <w:rFonts w:ascii="Verdana" w:hAnsi="Verdana" w:cs="Arial"/>
                <w:sz w:val="16"/>
                <w:vertAlign w:val="superscript"/>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609907E" w14:textId="77777777" w:rsidR="001D1A41" w:rsidRDefault="001D1A41"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299B77C" w14:textId="77777777"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p>
          <w:p w14:paraId="3388D3C2" w14:textId="4F198F42"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Rzeszów</w:t>
            </w:r>
          </w:p>
          <w:p w14:paraId="527318A7" w14:textId="77777777" w:rsidR="00F66A54" w:rsidRDefault="00F66A54" w:rsidP="00913341">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1837D869" w:rsidR="00F66A54" w:rsidRPr="00B343CD" w:rsidRDefault="001D1A4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Relations Office</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61F14670" w:rsidR="00F66A54" w:rsidRPr="00B343CD"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RZESZO</w:t>
            </w:r>
            <w:r w:rsidR="006D29D1">
              <w:rPr>
                <w:rFonts w:ascii="Calibri" w:eastAsia="Times New Roman" w:hAnsi="Calibri" w:cs="Times New Roman"/>
                <w:color w:val="000000"/>
                <w:sz w:val="16"/>
                <w:szCs w:val="16"/>
                <w:lang w:val="fr-BE" w:eastAsia="en-GB"/>
              </w:rPr>
              <w:t>W</w:t>
            </w:r>
            <w:r>
              <w:rPr>
                <w:rFonts w:ascii="Calibri" w:eastAsia="Times New Roman" w:hAnsi="Calibri" w:cs="Times New Roman"/>
                <w:color w:val="000000"/>
                <w:sz w:val="16"/>
                <w:szCs w:val="16"/>
                <w:lang w:val="fr-BE" w:eastAsia="en-GB"/>
              </w:rPr>
              <w:t>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A244740" w14:textId="77777777"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Ul. Rejtana 16C</w:t>
            </w:r>
            <w:r w:rsidRPr="00404F68">
              <w:rPr>
                <w:rFonts w:ascii="Calibri" w:eastAsia="Times New Roman" w:hAnsi="Calibri" w:cs="Times New Roman"/>
                <w:color w:val="000000"/>
                <w:sz w:val="16"/>
                <w:szCs w:val="16"/>
                <w:lang w:val="fr-BE" w:eastAsia="en-GB"/>
              </w:rPr>
              <w:t xml:space="preserve"> </w:t>
            </w:r>
          </w:p>
          <w:p w14:paraId="0DA05BFC" w14:textId="6CCE4108" w:rsidR="00F66A54" w:rsidRPr="00B343CD"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35-959</w:t>
            </w:r>
            <w:r w:rsidRPr="00404F68">
              <w:rPr>
                <w:rFonts w:ascii="Calibri" w:eastAsia="Times New Roman" w:hAnsi="Calibri" w:cs="Times New Roman"/>
                <w:color w:val="000000"/>
                <w:sz w:val="16"/>
                <w:szCs w:val="16"/>
                <w:lang w:val="fr-BE" w:eastAsia="en-GB"/>
              </w:rPr>
              <w:t xml:space="preserve"> Rzeszów</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0050041A" w:rsidR="00F66A54" w:rsidRPr="00B343CD" w:rsidRDefault="0091334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1EA9B2B6" w14:textId="77777777"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Aleksandra Dańczyszyn, </w:t>
            </w:r>
            <w:r w:rsidRPr="00404F68">
              <w:rPr>
                <w:rFonts w:ascii="Calibri" w:eastAsia="Times New Roman" w:hAnsi="Calibri" w:cs="Times New Roman"/>
                <w:color w:val="000000"/>
                <w:sz w:val="16"/>
                <w:szCs w:val="16"/>
                <w:lang w:val="fr-BE" w:eastAsia="en-GB"/>
              </w:rPr>
              <w:t>adanczyszyn@ur.edu.pl</w:t>
            </w:r>
          </w:p>
          <w:p w14:paraId="77DDE66C" w14:textId="278F1DB7" w:rsidR="00F66A54" w:rsidRPr="00B343CD"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+48 17 872 1</w:t>
            </w:r>
            <w:r w:rsidR="00F85209">
              <w:rPr>
                <w:rFonts w:ascii="Calibri" w:eastAsia="Times New Roman" w:hAnsi="Calibri" w:cs="Times New Roman"/>
                <w:color w:val="000000"/>
                <w:sz w:val="16"/>
                <w:szCs w:val="16"/>
                <w:lang w:val="fr-BE" w:eastAsia="en-GB"/>
              </w:rPr>
              <w:t>5</w:t>
            </w:r>
            <w:r>
              <w:rPr>
                <w:rFonts w:ascii="Calibri" w:eastAsia="Times New Roman" w:hAnsi="Calibri" w:cs="Times New Roman"/>
                <w:color w:val="000000"/>
                <w:sz w:val="16"/>
                <w:szCs w:val="16"/>
                <w:lang w:val="fr-BE" w:eastAsia="en-GB"/>
              </w:rPr>
              <w:t xml:space="preserve"> 71</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00B21107"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D3783B">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D3783B">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3DF12FBA" w:rsidR="002C05C1" w:rsidRPr="0047148C" w:rsidRDefault="002C05C1" w:rsidP="00A10BB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D3783B">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D3783B">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sectPr w:rsidR="006F4618"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AAB4" w14:textId="77777777" w:rsidR="00426B49" w:rsidRDefault="00426B49" w:rsidP="00261299">
      <w:pPr>
        <w:spacing w:after="0" w:line="240" w:lineRule="auto"/>
      </w:pPr>
      <w:r>
        <w:separator/>
      </w:r>
    </w:p>
  </w:endnote>
  <w:endnote w:type="continuationSeparator" w:id="0">
    <w:p w14:paraId="7EA75A23" w14:textId="77777777" w:rsidR="00426B49" w:rsidRDefault="00426B49" w:rsidP="00261299">
      <w:pPr>
        <w:spacing w:after="0" w:line="240" w:lineRule="auto"/>
      </w:pPr>
      <w:r>
        <w:continuationSeparator/>
      </w:r>
    </w:p>
  </w:endnote>
  <w:endnote w:type="continuationNotice" w:id="1">
    <w:p w14:paraId="4CA264AF" w14:textId="77777777" w:rsidR="00426B49" w:rsidRDefault="00426B49">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6E93EEB1" w14:textId="77777777" w:rsidR="003642DB" w:rsidRPr="004368A1" w:rsidRDefault="003642DB" w:rsidP="003642DB">
      <w:pPr>
        <w:pStyle w:val="Tekstprzypisudolnego"/>
        <w:widowControl w:val="0"/>
        <w:spacing w:before="120" w:after="120"/>
        <w:ind w:left="284" w:firstLine="0"/>
        <w:rPr>
          <w:rFonts w:asciiTheme="minorHAnsi" w:hAnsiTheme="minorHAnsi"/>
          <w:sz w:val="22"/>
          <w:szCs w:val="22"/>
          <w:lang w:val="en-IE"/>
        </w:rPr>
      </w:pPr>
      <w:r w:rsidRPr="004368A1">
        <w:rPr>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3DB78D09" w:rsidR="00EF3842" w:rsidRDefault="002B5577">
        <w:pPr>
          <w:pStyle w:val="Stopka"/>
          <w:jc w:val="center"/>
        </w:pPr>
        <w:r>
          <w:fldChar w:fldCharType="begin"/>
        </w:r>
        <w:r w:rsidR="00EF3842">
          <w:instrText xml:space="preserve"> PAGE   \* MERGEFORMAT </w:instrText>
        </w:r>
        <w:r>
          <w:fldChar w:fldCharType="separate"/>
        </w:r>
        <w:r w:rsidR="00913341">
          <w:rPr>
            <w:noProof/>
          </w:rPr>
          <w:t>2</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FD4F" w14:textId="77777777" w:rsidR="00426B49" w:rsidRDefault="00426B49" w:rsidP="00261299">
      <w:pPr>
        <w:spacing w:after="0" w:line="240" w:lineRule="auto"/>
      </w:pPr>
      <w:r>
        <w:separator/>
      </w:r>
    </w:p>
  </w:footnote>
  <w:footnote w:type="continuationSeparator" w:id="0">
    <w:p w14:paraId="64A8D25D" w14:textId="77777777" w:rsidR="00426B49" w:rsidRDefault="00426B49" w:rsidP="00261299">
      <w:pPr>
        <w:spacing w:after="0" w:line="240" w:lineRule="auto"/>
      </w:pPr>
      <w:r>
        <w:continuationSeparator/>
      </w:r>
    </w:p>
  </w:footnote>
  <w:footnote w:type="continuationNotice" w:id="1">
    <w:p w14:paraId="4804AA85" w14:textId="77777777" w:rsidR="00426B49" w:rsidRDefault="00426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85F486B" w:rsidR="00EF3842" w:rsidRDefault="00C52822">
    <w:pPr>
      <w:pStyle w:val="Nagwek"/>
    </w:pPr>
    <w:r>
      <w:rPr>
        <w:noProof/>
        <w:lang w:val="pl-PL" w:eastAsia="pl-PL"/>
      </w:rPr>
      <mc:AlternateContent>
        <mc:Choice Requires="wps">
          <w:drawing>
            <wp:anchor distT="0" distB="0" distL="114300" distR="114300" simplePos="0" relativeHeight="251658243" behindDoc="0" locked="0" layoutInCell="1" allowOverlap="1" wp14:anchorId="25113308" wp14:editId="1E1A0C8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2309977" w:rsidR="00EF3842" w:rsidRDefault="00C52822">
    <w:pPr>
      <w:pStyle w:val="Nagwek"/>
    </w:pPr>
    <w:r>
      <w:rPr>
        <w:noProof/>
        <w:lang w:val="pl-PL" w:eastAsia="pl-PL"/>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pl-PL" w:eastAsia="pl-PL"/>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646137">
    <w:abstractNumId w:val="1"/>
  </w:num>
  <w:num w:numId="2" w16cid:durableId="2014526371">
    <w:abstractNumId w:val="7"/>
  </w:num>
  <w:num w:numId="3" w16cid:durableId="1838032057">
    <w:abstractNumId w:val="9"/>
  </w:num>
  <w:num w:numId="4" w16cid:durableId="1841122282">
    <w:abstractNumId w:val="3"/>
  </w:num>
  <w:num w:numId="5" w16cid:durableId="261646197">
    <w:abstractNumId w:val="8"/>
  </w:num>
  <w:num w:numId="6" w16cid:durableId="1998873594">
    <w:abstractNumId w:val="14"/>
  </w:num>
  <w:num w:numId="7" w16cid:durableId="1443649573">
    <w:abstractNumId w:val="15"/>
  </w:num>
  <w:num w:numId="8" w16cid:durableId="336923407">
    <w:abstractNumId w:val="5"/>
  </w:num>
  <w:num w:numId="9" w16cid:durableId="430979164">
    <w:abstractNumId w:val="13"/>
  </w:num>
  <w:num w:numId="10" w16cid:durableId="719012881">
    <w:abstractNumId w:val="12"/>
  </w:num>
  <w:num w:numId="11" w16cid:durableId="474639419">
    <w:abstractNumId w:val="10"/>
  </w:num>
  <w:num w:numId="12" w16cid:durableId="162665677">
    <w:abstractNumId w:val="11"/>
  </w:num>
  <w:num w:numId="13" w16cid:durableId="309288616">
    <w:abstractNumId w:val="2"/>
  </w:num>
  <w:num w:numId="14" w16cid:durableId="2134671071">
    <w:abstractNumId w:val="6"/>
  </w:num>
  <w:num w:numId="15" w16cid:durableId="517889576">
    <w:abstractNumId w:val="0"/>
  </w:num>
  <w:num w:numId="16" w16cid:durableId="886913008">
    <w:abstractNumId w:val="4"/>
  </w:num>
  <w:num w:numId="17" w16cid:durableId="194322300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1A41"/>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2F5339"/>
    <w:rsid w:val="00301C9A"/>
    <w:rsid w:val="00301F01"/>
    <w:rsid w:val="00310227"/>
    <w:rsid w:val="00311459"/>
    <w:rsid w:val="00313B98"/>
    <w:rsid w:val="00320487"/>
    <w:rsid w:val="003209FA"/>
    <w:rsid w:val="00324D7B"/>
    <w:rsid w:val="0032668F"/>
    <w:rsid w:val="003316CA"/>
    <w:rsid w:val="003340A3"/>
    <w:rsid w:val="00335274"/>
    <w:rsid w:val="00335E29"/>
    <w:rsid w:val="003376CA"/>
    <w:rsid w:val="00337ED7"/>
    <w:rsid w:val="003440A9"/>
    <w:rsid w:val="0034700C"/>
    <w:rsid w:val="00356A31"/>
    <w:rsid w:val="00360F97"/>
    <w:rsid w:val="003615E4"/>
    <w:rsid w:val="0036238A"/>
    <w:rsid w:val="003642DB"/>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5B6E"/>
    <w:rsid w:val="0040686A"/>
    <w:rsid w:val="00411A2B"/>
    <w:rsid w:val="00412A74"/>
    <w:rsid w:val="00420BD3"/>
    <w:rsid w:val="0042282D"/>
    <w:rsid w:val="004256EA"/>
    <w:rsid w:val="00426B49"/>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1EA3"/>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87E0D"/>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4174"/>
    <w:rsid w:val="00697CAE"/>
    <w:rsid w:val="006A0CF3"/>
    <w:rsid w:val="006A264B"/>
    <w:rsid w:val="006B1D2E"/>
    <w:rsid w:val="006B2F48"/>
    <w:rsid w:val="006B5988"/>
    <w:rsid w:val="006C7EC2"/>
    <w:rsid w:val="006D1A82"/>
    <w:rsid w:val="006D21B0"/>
    <w:rsid w:val="006D29D1"/>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3341"/>
    <w:rsid w:val="00917FAB"/>
    <w:rsid w:val="009267BA"/>
    <w:rsid w:val="00927EC4"/>
    <w:rsid w:val="00931D0F"/>
    <w:rsid w:val="00942F65"/>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20AA"/>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97"/>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C1D4B"/>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26797"/>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3783B"/>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24CC"/>
    <w:rsid w:val="00E5333D"/>
    <w:rsid w:val="00E54FA3"/>
    <w:rsid w:val="00E618B5"/>
    <w:rsid w:val="00E648E3"/>
    <w:rsid w:val="00E64A2D"/>
    <w:rsid w:val="00E65A4C"/>
    <w:rsid w:val="00E719D2"/>
    <w:rsid w:val="00E74486"/>
    <w:rsid w:val="00E744AB"/>
    <w:rsid w:val="00E80405"/>
    <w:rsid w:val="00E9437A"/>
    <w:rsid w:val="00E96764"/>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5209"/>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CA014-6F35-43E4-8190-03F6C90C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805</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Lucyna Kustra-Kłeczek</cp:lastModifiedBy>
  <cp:revision>2</cp:revision>
  <cp:lastPrinted>2015-04-10T09:51:00Z</cp:lastPrinted>
  <dcterms:created xsi:type="dcterms:W3CDTF">2025-05-06T10:46:00Z</dcterms:created>
  <dcterms:modified xsi:type="dcterms:W3CDTF">2025-05-06T10:46:00Z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