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3D" w:rsidRDefault="00CB3A3D" w:rsidP="00CB3A3D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o przynależności lub braku przynależności do tej samej grupy kapitałowej</w:t>
      </w:r>
    </w:p>
    <w:p w:rsidR="00CB3A3D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................................................................................................................................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…………………………………………………………………...</w:t>
      </w:r>
    </w:p>
    <w:p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Pr="005C20E4" w:rsidRDefault="00CB3A3D" w:rsidP="00CB3A3D">
      <w:pPr>
        <w:jc w:val="both"/>
        <w:rPr>
          <w:rFonts w:ascii="Corbel" w:hAnsi="Corbel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o udzielenie zamówienia publicznego na </w:t>
      </w:r>
      <w:r w:rsidR="005C20E4" w:rsidRPr="00A46B41">
        <w:rPr>
          <w:rFonts w:ascii="Corbel" w:eastAsia="Calibri" w:hAnsi="Corbel"/>
          <w:b/>
          <w:sz w:val="20"/>
          <w:szCs w:val="20"/>
        </w:rPr>
        <w:t xml:space="preserve">Świadczenie usługi eksperta psychologa w projekcie „Przyjazny </w:t>
      </w:r>
      <w:proofErr w:type="spellStart"/>
      <w:r w:rsidR="005C20E4" w:rsidRPr="00A46B41">
        <w:rPr>
          <w:rFonts w:ascii="Corbel" w:eastAsia="Calibri" w:hAnsi="Corbel"/>
          <w:b/>
          <w:sz w:val="20"/>
          <w:szCs w:val="20"/>
        </w:rPr>
        <w:t>nURt</w:t>
      </w:r>
      <w:proofErr w:type="spellEnd"/>
      <w:r w:rsidR="005C20E4" w:rsidRPr="00A46B41">
        <w:rPr>
          <w:rFonts w:ascii="Corbel" w:eastAsia="Calibri" w:hAnsi="Corbel"/>
          <w:b/>
          <w:sz w:val="20"/>
          <w:szCs w:val="20"/>
        </w:rPr>
        <w:t>” – rozwój dostępności UR współfinansowanego ze środków Unii Europejskiej w ramach Programu Operacyjnego Wiedza Edukacja Rozwój 2014-2020</w:t>
      </w:r>
      <w:r w:rsidR="00CA7F34" w:rsidRPr="00CA7F34">
        <w:rPr>
          <w:rFonts w:ascii="Corbel" w:hAnsi="Corbel"/>
          <w:b/>
          <w:bCs/>
          <w:sz w:val="20"/>
          <w:szCs w:val="20"/>
        </w:rPr>
        <w:t xml:space="preserve"> </w:t>
      </w:r>
      <w:r w:rsidR="00CA7F34" w:rsidRPr="00CA7F34">
        <w:rPr>
          <w:rFonts w:ascii="Corbel" w:hAnsi="Corbel"/>
          <w:b/>
          <w:iCs/>
          <w:sz w:val="20"/>
          <w:szCs w:val="20"/>
        </w:rPr>
        <w:t xml:space="preserve"> </w:t>
      </w:r>
      <w:r w:rsidR="005954C3" w:rsidRPr="00CA7F34">
        <w:rPr>
          <w:rFonts w:ascii="Corbel" w:eastAsia="Times New Roman" w:hAnsi="Corbel" w:cs="Times New Roman"/>
          <w:b/>
          <w:i/>
          <w:sz w:val="20"/>
          <w:szCs w:val="20"/>
          <w:lang w:eastAsia="pl-PL"/>
        </w:rPr>
        <w:t xml:space="preserve"> </w:t>
      </w:r>
      <w:r w:rsidR="00CA7F34" w:rsidRPr="00CA7F34">
        <w:rPr>
          <w:rFonts w:ascii="Corbel" w:eastAsia="Times New Roman" w:hAnsi="Corbel" w:cs="Times New Roman"/>
          <w:b/>
          <w:i/>
          <w:sz w:val="20"/>
          <w:szCs w:val="20"/>
          <w:lang w:eastAsia="pl-PL"/>
        </w:rPr>
        <w:t>(ZP/UR/11</w:t>
      </w:r>
      <w:bookmarkStart w:id="0" w:name="_GoBack"/>
      <w:bookmarkEnd w:id="0"/>
      <w:r w:rsidR="005C20E4">
        <w:rPr>
          <w:rFonts w:ascii="Corbel" w:eastAsia="Times New Roman" w:hAnsi="Corbel" w:cs="Times New Roman"/>
          <w:b/>
          <w:i/>
          <w:sz w:val="20"/>
          <w:szCs w:val="20"/>
          <w:lang w:eastAsia="pl-PL"/>
        </w:rPr>
        <w:t>9</w:t>
      </w:r>
      <w:r w:rsidR="007C1112" w:rsidRPr="00CA7F34">
        <w:rPr>
          <w:rFonts w:ascii="Corbel" w:eastAsia="Times New Roman" w:hAnsi="Corbel" w:cs="Times New Roman"/>
          <w:b/>
          <w:i/>
          <w:sz w:val="20"/>
          <w:szCs w:val="20"/>
          <w:lang w:eastAsia="pl-PL"/>
        </w:rPr>
        <w:t>/2020</w:t>
      </w:r>
      <w:r w:rsidRPr="00CA7F34">
        <w:rPr>
          <w:rFonts w:ascii="Corbel" w:eastAsia="Times New Roman" w:hAnsi="Corbel" w:cs="Times New Roman"/>
          <w:b/>
          <w:i/>
          <w:sz w:val="20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A17D81">
        <w:rPr>
          <w:rFonts w:ascii="Times New Roman" w:hAnsi="Times New Roman" w:cs="Times New Roman"/>
          <w:color w:val="FF0000"/>
          <w:shd w:val="clear" w:color="auto" w:fill="FFFFFF"/>
        </w:rPr>
      </w:r>
      <w:r w:rsidR="00A17D81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 należę do tej samej grupy kapitałowej w rozumieniu ustawy z dnia 16 luty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A17D81">
        <w:rPr>
          <w:rFonts w:ascii="Times New Roman" w:hAnsi="Times New Roman" w:cs="Times New Roman"/>
          <w:color w:val="FF0000"/>
          <w:shd w:val="clear" w:color="auto" w:fill="FFFFFF"/>
        </w:rPr>
      </w:r>
      <w:r w:rsidR="00A17D81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:rsidR="00CB3A3D" w:rsidRPr="00B22D7F" w:rsidRDefault="00CB3A3D" w:rsidP="00CB3A3D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:rsidR="00CB3A3D" w:rsidRPr="00B22D7F" w:rsidRDefault="00CB3A3D" w:rsidP="00CB3A3D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sz w:val="22"/>
          <w:szCs w:val="22"/>
        </w:rPr>
        <w:t>UWAGA:</w:t>
      </w:r>
      <w:r w:rsidRPr="00B22D7F">
        <w:rPr>
          <w:sz w:val="22"/>
          <w:szCs w:val="22"/>
        </w:rPr>
        <w:t xml:space="preserve"> </w:t>
      </w:r>
      <w:r w:rsidRPr="00B22D7F">
        <w:rPr>
          <w:rStyle w:val="Pogrubienie"/>
          <w:sz w:val="22"/>
          <w:szCs w:val="22"/>
        </w:rPr>
        <w:t>W przypadku gdy Wykonawca przynależy do tej samej grupy kapitałowej, może przedstawić wraz z niniejszym oświadczeniem dowody, że powiązania z innym wykonawcą nie prowadzą do zakłócenia konkurencji w przedmiotowym postępowaniu  zgodnie z art. 24 ust 11 PZP.</w:t>
      </w:r>
      <w:r w:rsidRPr="00B22D7F">
        <w:rPr>
          <w:rStyle w:val="Uwydatnienie"/>
          <w:b/>
          <w:bCs/>
          <w:sz w:val="22"/>
          <w:szCs w:val="22"/>
        </w:rPr>
        <w:t> </w:t>
      </w: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:rsidR="00CB3A3D" w:rsidRPr="008D10F5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CB3A3D" w:rsidRDefault="00CB3A3D" w:rsidP="00CB3A3D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:rsidR="00CB3A3D" w:rsidRDefault="00CB3A3D" w:rsidP="00CB3A3D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p w:rsidR="00782004" w:rsidRDefault="00782004"/>
    <w:sectPr w:rsidR="007820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D81" w:rsidRDefault="00A17D81" w:rsidP="00CB3A3D">
      <w:pPr>
        <w:spacing w:after="0" w:line="240" w:lineRule="auto"/>
      </w:pPr>
      <w:r>
        <w:separator/>
      </w:r>
    </w:p>
  </w:endnote>
  <w:endnote w:type="continuationSeparator" w:id="0">
    <w:p w:rsidR="00A17D81" w:rsidRDefault="00A17D81" w:rsidP="00CB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4C3" w:rsidRDefault="005954C3" w:rsidP="005954C3">
    <w:pPr>
      <w:pStyle w:val="Stopka"/>
      <w:tabs>
        <w:tab w:val="right" w:pos="9639"/>
      </w:tabs>
    </w:pPr>
    <w:r>
      <w:tab/>
    </w:r>
    <w:r>
      <w:tab/>
    </w:r>
    <w:r>
      <w:tab/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78A8131" wp14:editId="778B1D19">
          <wp:simplePos x="0" y="0"/>
          <wp:positionH relativeFrom="column">
            <wp:posOffset>-164465</wp:posOffset>
          </wp:positionH>
          <wp:positionV relativeFrom="paragraph">
            <wp:posOffset>-59055</wp:posOffset>
          </wp:positionV>
          <wp:extent cx="2160270" cy="485775"/>
          <wp:effectExtent l="0" t="0" r="0" b="0"/>
          <wp:wrapTight wrapText="bothSides">
            <wp:wrapPolygon edited="0">
              <wp:start x="952" y="847"/>
              <wp:lineTo x="952" y="17788"/>
              <wp:lineTo x="10667" y="17788"/>
              <wp:lineTo x="20571" y="15247"/>
              <wp:lineTo x="20381" y="8471"/>
              <wp:lineTo x="4571" y="847"/>
              <wp:lineTo x="952" y="847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54C3" w:rsidRDefault="005954C3" w:rsidP="005954C3">
    <w:pPr>
      <w:pStyle w:val="Stopka"/>
    </w:pPr>
  </w:p>
  <w:p w:rsidR="005954C3" w:rsidRDefault="005954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D81" w:rsidRDefault="00A17D81" w:rsidP="00CB3A3D">
      <w:pPr>
        <w:spacing w:after="0" w:line="240" w:lineRule="auto"/>
      </w:pPr>
      <w:r>
        <w:separator/>
      </w:r>
    </w:p>
  </w:footnote>
  <w:footnote w:type="continuationSeparator" w:id="0">
    <w:p w:rsidR="00A17D81" w:rsidRDefault="00A17D81" w:rsidP="00CB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4C3" w:rsidRDefault="005954C3" w:rsidP="005954C3">
    <w:pPr>
      <w:jc w:val="center"/>
      <w:rPr>
        <w:b/>
        <w:sz w:val="18"/>
        <w:szCs w:val="18"/>
      </w:rPr>
    </w:pPr>
    <w:r>
      <w:rPr>
        <w:noProof/>
        <w:lang w:eastAsia="pl-PL"/>
      </w:rPr>
      <w:drawing>
        <wp:inline distT="0" distB="0" distL="0" distR="0" wp14:anchorId="6506C400" wp14:editId="4F9A2CC9">
          <wp:extent cx="4381500" cy="838200"/>
          <wp:effectExtent l="0" t="0" r="0" b="0"/>
          <wp:docPr id="3" name="Obraz 3" descr="C:\Users\dell_u8\AppData\Local\Microsoft\Windows\Temporary Internet Files\Content.Word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_u8\AppData\Local\Microsoft\Windows\Temporary Internet Files\Content.Word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54C3" w:rsidRPr="000A77E9" w:rsidRDefault="005954C3" w:rsidP="005954C3">
    <w:pPr>
      <w:jc w:val="center"/>
      <w:rPr>
        <w:sz w:val="16"/>
        <w:szCs w:val="16"/>
      </w:rPr>
    </w:pPr>
    <w:r w:rsidRPr="000A77E9">
      <w:rPr>
        <w:sz w:val="16"/>
        <w:szCs w:val="16"/>
      </w:rPr>
      <w:t>Projekt</w:t>
    </w:r>
    <w:r w:rsidRPr="000A77E9">
      <w:rPr>
        <w:b/>
        <w:sz w:val="16"/>
        <w:szCs w:val="16"/>
      </w:rPr>
      <w:t xml:space="preserve"> „</w:t>
    </w:r>
    <w:r>
      <w:rPr>
        <w:b/>
        <w:sz w:val="16"/>
        <w:szCs w:val="16"/>
      </w:rPr>
      <w:t xml:space="preserve">Przyjazny </w:t>
    </w:r>
    <w:proofErr w:type="spellStart"/>
    <w:r>
      <w:rPr>
        <w:b/>
        <w:sz w:val="16"/>
        <w:szCs w:val="16"/>
      </w:rPr>
      <w:t>nURt</w:t>
    </w:r>
    <w:proofErr w:type="spellEnd"/>
    <w:r w:rsidRPr="000A77E9">
      <w:rPr>
        <w:b/>
        <w:sz w:val="16"/>
        <w:szCs w:val="16"/>
      </w:rPr>
      <w:t xml:space="preserve">” </w:t>
    </w:r>
    <w:r>
      <w:rPr>
        <w:b/>
        <w:sz w:val="16"/>
        <w:szCs w:val="16"/>
      </w:rPr>
      <w:t xml:space="preserve">– rozwój dostępności UR </w:t>
    </w:r>
    <w:r w:rsidRPr="000A77E9">
      <w:rPr>
        <w:sz w:val="16"/>
        <w:szCs w:val="16"/>
      </w:rPr>
      <w:t xml:space="preserve">współfinansowany ze środków Unii Europejskiej </w:t>
    </w:r>
  </w:p>
  <w:p w:rsidR="005954C3" w:rsidRPr="000A77E9" w:rsidRDefault="005954C3" w:rsidP="005954C3">
    <w:pPr>
      <w:jc w:val="center"/>
      <w:rPr>
        <w:sz w:val="16"/>
        <w:szCs w:val="16"/>
      </w:rPr>
    </w:pPr>
    <w:r w:rsidRPr="000A77E9">
      <w:rPr>
        <w:sz w:val="16"/>
        <w:szCs w:val="16"/>
      </w:rPr>
      <w:t xml:space="preserve">w ramach Programu Operacyjnego Wiedza Edukacja Rozwój 2014-2020 </w:t>
    </w:r>
  </w:p>
  <w:p w:rsidR="00CB3A3D" w:rsidRDefault="005954C3" w:rsidP="005954C3">
    <w:pPr>
      <w:pStyle w:val="Nagwek"/>
      <w:jc w:val="center"/>
      <w:rPr>
        <w:sz w:val="16"/>
        <w:szCs w:val="16"/>
      </w:rPr>
    </w:pPr>
    <w:r w:rsidRPr="00312C98">
      <w:rPr>
        <w:b/>
        <w:sz w:val="16"/>
        <w:szCs w:val="16"/>
      </w:rPr>
      <w:t>POWR.03.05.00-00-A007/19</w:t>
    </w:r>
    <w:r w:rsidRPr="00312C98">
      <w:rPr>
        <w:rFonts w:cs="Calibri"/>
        <w:sz w:val="16"/>
        <w:szCs w:val="16"/>
      </w:rPr>
      <w:t xml:space="preserve">                                                                                   </w:t>
    </w:r>
  </w:p>
  <w:p w:rsidR="00CB3A3D" w:rsidRDefault="00CB3A3D" w:rsidP="00CB3A3D">
    <w:pPr>
      <w:pStyle w:val="Nagwek"/>
      <w:jc w:val="center"/>
      <w:rPr>
        <w:sz w:val="16"/>
        <w:szCs w:val="16"/>
      </w:rPr>
    </w:pPr>
  </w:p>
  <w:p w:rsidR="00CB3A3D" w:rsidRDefault="00CB3A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3D"/>
    <w:rsid w:val="00007772"/>
    <w:rsid w:val="00040D59"/>
    <w:rsid w:val="001B32FF"/>
    <w:rsid w:val="002E006C"/>
    <w:rsid w:val="002E233F"/>
    <w:rsid w:val="003D5577"/>
    <w:rsid w:val="004E2999"/>
    <w:rsid w:val="005954C3"/>
    <w:rsid w:val="005C20E4"/>
    <w:rsid w:val="0066516F"/>
    <w:rsid w:val="006D5993"/>
    <w:rsid w:val="00782004"/>
    <w:rsid w:val="007C1112"/>
    <w:rsid w:val="00991F89"/>
    <w:rsid w:val="009B7FFC"/>
    <w:rsid w:val="00A17D81"/>
    <w:rsid w:val="00B43B0A"/>
    <w:rsid w:val="00CA7F34"/>
    <w:rsid w:val="00CB3A3D"/>
    <w:rsid w:val="00E71F43"/>
    <w:rsid w:val="00EC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B3A3D"/>
  </w:style>
  <w:style w:type="paragraph" w:styleId="Tekstdymka">
    <w:name w:val="Balloon Text"/>
    <w:basedOn w:val="Normalny"/>
    <w:link w:val="TekstdymkaZnak"/>
    <w:uiPriority w:val="99"/>
    <w:semiHidden/>
    <w:unhideWhenUsed/>
    <w:rsid w:val="0059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B3A3D"/>
  </w:style>
  <w:style w:type="paragraph" w:styleId="Tekstdymka">
    <w:name w:val="Balloon Text"/>
    <w:basedOn w:val="Normalny"/>
    <w:link w:val="TekstdymkaZnak"/>
    <w:uiPriority w:val="99"/>
    <w:semiHidden/>
    <w:unhideWhenUsed/>
    <w:rsid w:val="0059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11</cp:revision>
  <dcterms:created xsi:type="dcterms:W3CDTF">2019-06-18T09:15:00Z</dcterms:created>
  <dcterms:modified xsi:type="dcterms:W3CDTF">2020-07-20T07:25:00Z</dcterms:modified>
</cp:coreProperties>
</file>