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B03787" w:rsidRDefault="002668ED" w:rsidP="002668ED">
      <w:pPr>
        <w:spacing w:after="0" w:line="360" w:lineRule="auto"/>
        <w:jc w:val="center"/>
        <w:rPr>
          <w:b/>
          <w:lang w:val="en-GB"/>
        </w:rPr>
      </w:pPr>
      <w:bookmarkStart w:id="0" w:name="_GoBack"/>
      <w:proofErr w:type="spellStart"/>
      <w:r w:rsidRPr="00B03787">
        <w:rPr>
          <w:b/>
          <w:lang w:val="en-GB"/>
        </w:rPr>
        <w:t>d</w:t>
      </w:r>
      <w:r w:rsidR="001556AE" w:rsidRPr="00B03787">
        <w:rPr>
          <w:b/>
          <w:lang w:val="en-GB"/>
        </w:rPr>
        <w:t>r</w:t>
      </w:r>
      <w:proofErr w:type="spellEnd"/>
      <w:r w:rsidR="001556AE" w:rsidRPr="00B03787">
        <w:rPr>
          <w:b/>
          <w:lang w:val="en-GB"/>
        </w:rPr>
        <w:t xml:space="preserve"> Anna</w:t>
      </w:r>
      <w:r w:rsidRPr="00B03787">
        <w:rPr>
          <w:b/>
          <w:lang w:val="en-GB"/>
        </w:rPr>
        <w:t xml:space="preserve"> Żarska</w:t>
      </w:r>
    </w:p>
    <w:p w:rsidR="001556AE" w:rsidRPr="00B03787" w:rsidRDefault="001556AE" w:rsidP="002668ED">
      <w:pPr>
        <w:spacing w:after="0" w:line="360" w:lineRule="auto"/>
        <w:jc w:val="center"/>
        <w:rPr>
          <w:color w:val="000000" w:themeColor="text1"/>
          <w:lang w:val="en-GB"/>
        </w:rPr>
      </w:pPr>
      <w:r w:rsidRPr="00B03787">
        <w:rPr>
          <w:color w:val="000000" w:themeColor="text1"/>
          <w:lang w:val="en-GB"/>
        </w:rPr>
        <w:t>ORCID: 0000-0001-7496-4935</w:t>
      </w:r>
    </w:p>
    <w:p w:rsidR="00F625D1" w:rsidRPr="00B03787" w:rsidRDefault="00B03787" w:rsidP="002668ED">
      <w:pPr>
        <w:spacing w:after="0" w:line="360" w:lineRule="auto"/>
        <w:jc w:val="center"/>
        <w:rPr>
          <w:b/>
          <w:lang w:val="en-GB"/>
        </w:rPr>
      </w:pPr>
      <w:r w:rsidRPr="00B03787">
        <w:rPr>
          <w:color w:val="000000" w:themeColor="text1"/>
          <w:lang w:val="en-GB"/>
        </w:rPr>
        <w:t xml:space="preserve">e-mail: </w:t>
      </w:r>
      <w:r w:rsidR="00485859" w:rsidRPr="00B03787">
        <w:rPr>
          <w:color w:val="000000" w:themeColor="text1"/>
          <w:lang w:val="en-GB"/>
        </w:rPr>
        <w:t>azarska@ur.edu.pl</w:t>
      </w:r>
    </w:p>
    <w:bookmarkEnd w:id="0"/>
    <w:p w:rsidR="002668ED" w:rsidRPr="00B03787" w:rsidRDefault="002668ED" w:rsidP="002668ED">
      <w:pPr>
        <w:spacing w:after="0" w:line="360" w:lineRule="auto"/>
        <w:jc w:val="center"/>
        <w:rPr>
          <w:b/>
          <w:u w:val="single"/>
          <w:lang w:val="en-GB"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1556AE" w:rsidRDefault="00943314" w:rsidP="001556AE">
      <w:pPr>
        <w:pStyle w:val="NormalnyWeb"/>
      </w:pPr>
      <w:r w:rsidRPr="00C07B6A">
        <w:rPr>
          <w:b/>
          <w:bCs/>
        </w:rPr>
        <w:t xml:space="preserve"> </w:t>
      </w:r>
      <w:r w:rsidR="001556AE">
        <w:rPr>
          <w:rStyle w:val="Pogrubienie"/>
        </w:rPr>
        <w:t>magister filologii rosyjskiej</w:t>
      </w:r>
      <w:r w:rsidR="001556AE">
        <w:t xml:space="preserve"> – UMCS, 1995</w:t>
      </w:r>
    </w:p>
    <w:p w:rsidR="00943314" w:rsidRPr="00C07B6A" w:rsidRDefault="001556AE" w:rsidP="00B00045">
      <w:pPr>
        <w:pStyle w:val="NormalnyWeb"/>
      </w:pPr>
      <w:r>
        <w:rPr>
          <w:rStyle w:val="Pogrubienie"/>
        </w:rPr>
        <w:t>magister filologii polskiej</w:t>
      </w:r>
      <w:r>
        <w:t xml:space="preserve"> – WSP w Rzeszowie, 1998</w:t>
      </w:r>
    </w:p>
    <w:p w:rsidR="00943314" w:rsidRPr="001D6C51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Stopień doktora nauk humanistycznych: </w:t>
      </w:r>
      <w:r w:rsidR="001556AE" w:rsidRPr="001D6C51">
        <w:rPr>
          <w:rStyle w:val="Pogrubienie"/>
          <w:b w:val="0"/>
        </w:rPr>
        <w:t>doktor nauk humanistycznych w zakresie językoznawstwa</w:t>
      </w:r>
      <w:r w:rsidR="001556AE" w:rsidRPr="001D6C51">
        <w:t xml:space="preserve"> – UR, 2003</w:t>
      </w: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B776A9" w:rsidRDefault="004123A0" w:rsidP="00B776A9">
      <w:pPr>
        <w:pStyle w:val="NormalnyWeb"/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="00B776A9">
        <w:rPr>
          <w:b/>
        </w:rPr>
        <w:t xml:space="preserve"> NAUKOWYCH:</w:t>
      </w:r>
    </w:p>
    <w:p w:rsidR="00B776A9" w:rsidRDefault="00B776A9" w:rsidP="00B776A9">
      <w:pPr>
        <w:pStyle w:val="NormalnyWeb"/>
      </w:pPr>
      <w:r w:rsidRPr="001D5973">
        <w:rPr>
          <w:color w:val="000000" w:themeColor="text1"/>
        </w:rPr>
        <w:t xml:space="preserve"> </w:t>
      </w:r>
      <w:r>
        <w:t>- autonomizacja w nauczaniu języka obcego (rosyjskiego);</w:t>
      </w:r>
    </w:p>
    <w:p w:rsidR="00B776A9" w:rsidRDefault="00B776A9" w:rsidP="00B776A9">
      <w:pPr>
        <w:pStyle w:val="NormalnyWeb"/>
      </w:pPr>
      <w:r>
        <w:t>- nauczanie języka rosyjskiego na poziomie zaawansowanym;</w:t>
      </w:r>
    </w:p>
    <w:p w:rsidR="00B776A9" w:rsidRDefault="00B776A9" w:rsidP="00B776A9">
      <w:pPr>
        <w:pStyle w:val="NormalnyWeb"/>
      </w:pPr>
      <w:r>
        <w:t>- rola emocji w procesie akwizycji języka obcego;</w:t>
      </w:r>
    </w:p>
    <w:p w:rsidR="00B776A9" w:rsidRPr="001D5973" w:rsidRDefault="00B776A9" w:rsidP="00B00045">
      <w:pPr>
        <w:pStyle w:val="NormalnyWeb"/>
        <w:rPr>
          <w:color w:val="000000" w:themeColor="text1"/>
        </w:rPr>
      </w:pPr>
      <w:r>
        <w:t>- </w:t>
      </w:r>
      <w:proofErr w:type="spellStart"/>
      <w:r>
        <w:t>neurodydaktyka</w:t>
      </w:r>
      <w:proofErr w:type="spellEnd"/>
      <w:r>
        <w:t>  w nauczaniu języków obcych.</w:t>
      </w:r>
    </w:p>
    <w:p w:rsidR="004123A0" w:rsidRPr="00943314" w:rsidRDefault="004123A0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STYPENDIA ZAGRANICZNE I POBYTY NAUKOWO-BADAWCZE:</w:t>
      </w:r>
    </w:p>
    <w:p w:rsidR="00B776A9" w:rsidRDefault="00B776A9" w:rsidP="00B776A9">
      <w:pPr>
        <w:pStyle w:val="NormalnyWeb"/>
      </w:pPr>
      <w:r>
        <w:t>1998 r. - staż naukowy w Instytucie języków obcych im. A. S. Puszkina w Moskwie</w:t>
      </w:r>
    </w:p>
    <w:p w:rsidR="00B776A9" w:rsidRPr="00943314" w:rsidRDefault="00B776A9" w:rsidP="007A510F">
      <w:pPr>
        <w:pStyle w:val="NormalnyWeb"/>
        <w:rPr>
          <w:b/>
        </w:rPr>
      </w:pPr>
      <w:r>
        <w:t>2000 r. - staż naukowy w Uniwersytecie im. Adama Mickiewicza w Poznaniu</w:t>
      </w:r>
    </w:p>
    <w:p w:rsidR="004123A0" w:rsidRPr="00943314" w:rsidRDefault="004123A0">
      <w:pPr>
        <w:rPr>
          <w:b/>
        </w:rPr>
      </w:pPr>
    </w:p>
    <w:p w:rsidR="00943314" w:rsidRDefault="004123A0">
      <w:pPr>
        <w:rPr>
          <w:b/>
        </w:rPr>
      </w:pPr>
      <w:r w:rsidRPr="00943314">
        <w:rPr>
          <w:b/>
        </w:rPr>
        <w:t>CZŁONKOSTWO W STOWARZYSZENIACH NAUKOWYCH:</w:t>
      </w:r>
    </w:p>
    <w:p w:rsidR="00022415" w:rsidRPr="00022415" w:rsidRDefault="00022415">
      <w:r w:rsidRPr="00022415">
        <w:t>Polskie Towarzystwo Rusycystyczne</w:t>
      </w:r>
    </w:p>
    <w:p w:rsidR="00C07B6A" w:rsidRDefault="00C07B6A" w:rsidP="00C07B6A">
      <w:pPr>
        <w:jc w:val="center"/>
        <w:rPr>
          <w:b/>
          <w:u w:val="single"/>
        </w:rPr>
      </w:pPr>
    </w:p>
    <w:p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Pr="00943314" w:rsidRDefault="004123A0" w:rsidP="004123A0">
      <w:pPr>
        <w:rPr>
          <w:b/>
        </w:rPr>
      </w:pPr>
      <w:r w:rsidRPr="00943314">
        <w:rPr>
          <w:b/>
        </w:rPr>
        <w:t>MONOGRAFIE:</w:t>
      </w:r>
      <w:r w:rsidR="00B776A9" w:rsidRPr="00B776A9">
        <w:t xml:space="preserve"> </w:t>
      </w:r>
      <w:r w:rsidR="00B776A9">
        <w:rPr>
          <w:rStyle w:val="Uwydatnienie"/>
        </w:rPr>
        <w:t>Autonomizacja w nauczaniu języków obcych na studiach neofilologicznych na materiale języka rosyjskiego</w:t>
      </w:r>
      <w:r w:rsidR="00B776A9">
        <w:t>, Wyd. UR, Rzeszów 2007, 171 s.</w:t>
      </w:r>
    </w:p>
    <w:p w:rsidR="00D73784" w:rsidRDefault="00943314" w:rsidP="00D73784">
      <w:pPr>
        <w:rPr>
          <w:b/>
        </w:rPr>
      </w:pPr>
      <w:r w:rsidRPr="00C07B6A">
        <w:rPr>
          <w:b/>
        </w:rPr>
        <w:t>PRACE REDAGOWANE:</w:t>
      </w:r>
    </w:p>
    <w:p w:rsidR="0049582B" w:rsidRPr="00D73784" w:rsidRDefault="00D73784" w:rsidP="00D73784">
      <w:pPr>
        <w:rPr>
          <w:b/>
        </w:rPr>
      </w:pPr>
      <w:r w:rsidRPr="00D73784">
        <w:lastRenderedPageBreak/>
        <w:t>1.</w:t>
      </w:r>
      <w:r w:rsidR="0049582B" w:rsidRPr="00D73784">
        <w:rPr>
          <w:rFonts w:eastAsia="Times New Roman"/>
          <w:lang w:eastAsia="pl-PL"/>
        </w:rPr>
        <w:t xml:space="preserve"> </w:t>
      </w:r>
      <w:r w:rsidRPr="00D73784">
        <w:rPr>
          <w:rFonts w:eastAsia="Times New Roman"/>
          <w:i/>
          <w:lang w:val="ru-RU" w:eastAsia="pl-PL"/>
        </w:rPr>
        <w:t>Е</w:t>
      </w:r>
      <w:r w:rsidR="0049582B" w:rsidRPr="0049582B">
        <w:rPr>
          <w:rFonts w:eastAsia="Times New Roman"/>
          <w:i/>
          <w:iCs/>
          <w:lang w:val="ru-RU" w:eastAsia="pl-PL"/>
        </w:rPr>
        <w:t>вропейская</w:t>
      </w:r>
      <w:r w:rsidR="0049582B" w:rsidRPr="00D73784">
        <w:rPr>
          <w:rFonts w:eastAsia="Times New Roman"/>
          <w:i/>
          <w:iCs/>
          <w:lang w:eastAsia="pl-PL"/>
        </w:rPr>
        <w:t xml:space="preserve"> </w:t>
      </w:r>
      <w:r w:rsidR="0049582B" w:rsidRPr="0049582B">
        <w:rPr>
          <w:rFonts w:eastAsia="Times New Roman"/>
          <w:i/>
          <w:iCs/>
          <w:lang w:val="ru-RU" w:eastAsia="pl-PL"/>
        </w:rPr>
        <w:t>русистика</w:t>
      </w:r>
      <w:r w:rsidR="0049582B" w:rsidRPr="00D73784">
        <w:rPr>
          <w:rFonts w:eastAsia="Times New Roman"/>
          <w:i/>
          <w:iCs/>
          <w:lang w:eastAsia="pl-PL"/>
        </w:rPr>
        <w:t xml:space="preserve"> </w:t>
      </w:r>
      <w:r w:rsidR="0049582B" w:rsidRPr="0049582B">
        <w:rPr>
          <w:rFonts w:eastAsia="Times New Roman"/>
          <w:i/>
          <w:iCs/>
          <w:lang w:val="ru-RU" w:eastAsia="pl-PL"/>
        </w:rPr>
        <w:t>глазами</w:t>
      </w:r>
      <w:r w:rsidR="0049582B" w:rsidRPr="00D73784">
        <w:rPr>
          <w:rFonts w:eastAsia="Times New Roman"/>
          <w:i/>
          <w:iCs/>
          <w:lang w:eastAsia="pl-PL"/>
        </w:rPr>
        <w:t xml:space="preserve"> </w:t>
      </w:r>
      <w:r w:rsidR="0049582B" w:rsidRPr="0049582B">
        <w:rPr>
          <w:rFonts w:eastAsia="Times New Roman"/>
          <w:i/>
          <w:iCs/>
          <w:lang w:val="ru-RU" w:eastAsia="pl-PL"/>
        </w:rPr>
        <w:t>молодых</w:t>
      </w:r>
      <w:r w:rsidR="0049582B" w:rsidRPr="00D73784">
        <w:rPr>
          <w:rFonts w:eastAsia="Times New Roman"/>
          <w:lang w:eastAsia="pl-PL"/>
        </w:rPr>
        <w:t xml:space="preserve">, </w:t>
      </w:r>
      <w:r w:rsidR="0049582B" w:rsidRPr="0049582B">
        <w:rPr>
          <w:rFonts w:eastAsia="Times New Roman"/>
          <w:lang w:eastAsia="pl-PL"/>
        </w:rPr>
        <w:t>Wyd</w:t>
      </w:r>
      <w:r w:rsidR="0049582B" w:rsidRPr="00D73784">
        <w:rPr>
          <w:rFonts w:eastAsia="Times New Roman"/>
          <w:lang w:eastAsia="pl-PL"/>
        </w:rPr>
        <w:t xml:space="preserve">. </w:t>
      </w:r>
      <w:r w:rsidR="0049582B" w:rsidRPr="0049582B">
        <w:rPr>
          <w:rFonts w:eastAsia="Times New Roman"/>
          <w:lang w:eastAsia="pl-PL"/>
        </w:rPr>
        <w:t>UR, Rzeszów 2013 (</w:t>
      </w:r>
      <w:proofErr w:type="spellStart"/>
      <w:r w:rsidR="0049582B" w:rsidRPr="0049582B">
        <w:rPr>
          <w:rFonts w:eastAsia="Times New Roman"/>
          <w:lang w:eastAsia="pl-PL"/>
        </w:rPr>
        <w:t>współred</w:t>
      </w:r>
      <w:proofErr w:type="spellEnd"/>
      <w:r w:rsidR="0049582B" w:rsidRPr="0049582B">
        <w:rPr>
          <w:rFonts w:eastAsia="Times New Roman"/>
          <w:lang w:eastAsia="pl-PL"/>
        </w:rPr>
        <w:t xml:space="preserve">.: Z. </w:t>
      </w:r>
      <w:proofErr w:type="spellStart"/>
      <w:r w:rsidR="0049582B" w:rsidRPr="0049582B">
        <w:rPr>
          <w:rFonts w:eastAsia="Times New Roman"/>
          <w:lang w:eastAsia="pl-PL"/>
        </w:rPr>
        <w:t>Czapiga</w:t>
      </w:r>
      <w:proofErr w:type="spellEnd"/>
      <w:r w:rsidR="0049582B" w:rsidRPr="0049582B">
        <w:rPr>
          <w:rFonts w:eastAsia="Times New Roman"/>
          <w:lang w:eastAsia="pl-PL"/>
        </w:rPr>
        <w:t xml:space="preserve">, G. </w:t>
      </w:r>
      <w:proofErr w:type="spellStart"/>
      <w:r w:rsidR="0049582B" w:rsidRPr="0049582B">
        <w:rPr>
          <w:rFonts w:eastAsia="Times New Roman"/>
          <w:lang w:eastAsia="pl-PL"/>
        </w:rPr>
        <w:t>Ziętala</w:t>
      </w:r>
      <w:proofErr w:type="spellEnd"/>
      <w:r w:rsidR="0049582B" w:rsidRPr="0049582B">
        <w:rPr>
          <w:rFonts w:eastAsia="Times New Roman"/>
          <w:lang w:eastAsia="pl-PL"/>
        </w:rPr>
        <w:t xml:space="preserve">), 133 ss., ISBN 978-83-7338-852-9. </w:t>
      </w:r>
    </w:p>
    <w:p w:rsidR="0049582B" w:rsidRDefault="00D73784" w:rsidP="0049582B">
      <w:pPr>
        <w:rPr>
          <w:rFonts w:eastAsia="Times New Roman"/>
          <w:lang w:eastAsia="pl-PL"/>
        </w:rPr>
      </w:pPr>
      <w:r>
        <w:rPr>
          <w:rFonts w:eastAsia="Times New Roman" w:hAnsi="Symbol"/>
          <w:lang w:eastAsia="pl-PL"/>
        </w:rPr>
        <w:t xml:space="preserve">2. </w:t>
      </w:r>
      <w:r w:rsidR="0049582B" w:rsidRPr="0049582B">
        <w:rPr>
          <w:rFonts w:eastAsia="Times New Roman"/>
          <w:lang w:eastAsia="pl-PL"/>
        </w:rPr>
        <w:t>„Zeszyty Naukowe Uniwersytetu Rzeszowskiego”</w:t>
      </w:r>
      <w:r w:rsidR="0049582B" w:rsidRPr="0049582B">
        <w:rPr>
          <w:rFonts w:eastAsia="Times New Roman"/>
          <w:i/>
          <w:iCs/>
          <w:lang w:eastAsia="pl-PL"/>
        </w:rPr>
        <w:t xml:space="preserve">. </w:t>
      </w:r>
      <w:r w:rsidR="0049582B" w:rsidRPr="0049582B">
        <w:rPr>
          <w:rFonts w:eastAsia="Times New Roman"/>
          <w:lang w:eastAsia="pl-PL"/>
        </w:rPr>
        <w:t>Seria Filologiczna. Glottodydaktyka 6. Zeszyt nr 83/2014, (</w:t>
      </w:r>
      <w:proofErr w:type="spellStart"/>
      <w:r w:rsidR="0049582B" w:rsidRPr="0049582B">
        <w:rPr>
          <w:rFonts w:eastAsia="Times New Roman"/>
          <w:lang w:eastAsia="pl-PL"/>
        </w:rPr>
        <w:t>współred</w:t>
      </w:r>
      <w:proofErr w:type="spellEnd"/>
      <w:r w:rsidR="0049582B" w:rsidRPr="0049582B">
        <w:rPr>
          <w:rFonts w:eastAsia="Times New Roman"/>
          <w:lang w:eastAsia="pl-PL"/>
        </w:rPr>
        <w:t xml:space="preserve">. Z. </w:t>
      </w:r>
      <w:proofErr w:type="spellStart"/>
      <w:r w:rsidR="0049582B" w:rsidRPr="0049582B">
        <w:rPr>
          <w:rFonts w:eastAsia="Times New Roman"/>
          <w:lang w:eastAsia="pl-PL"/>
        </w:rPr>
        <w:t>Czapiga</w:t>
      </w:r>
      <w:proofErr w:type="spellEnd"/>
      <w:r w:rsidR="0049582B" w:rsidRPr="0049582B">
        <w:rPr>
          <w:rFonts w:eastAsia="Times New Roman"/>
          <w:lang w:eastAsia="pl-PL"/>
        </w:rPr>
        <w:t xml:space="preserve">, E. </w:t>
      </w:r>
      <w:proofErr w:type="spellStart"/>
      <w:r w:rsidR="0049582B" w:rsidRPr="0049582B">
        <w:rPr>
          <w:rFonts w:eastAsia="Times New Roman"/>
          <w:lang w:eastAsia="pl-PL"/>
        </w:rPr>
        <w:t>Dźwierzyńska</w:t>
      </w:r>
      <w:proofErr w:type="spellEnd"/>
      <w:r w:rsidR="0049582B" w:rsidRPr="0049582B">
        <w:rPr>
          <w:rFonts w:eastAsia="Times New Roman"/>
          <w:lang w:eastAsia="pl-PL"/>
        </w:rPr>
        <w:t xml:space="preserve">, G. </w:t>
      </w:r>
      <w:proofErr w:type="spellStart"/>
      <w:r w:rsidR="0049582B" w:rsidRPr="0049582B">
        <w:rPr>
          <w:rFonts w:eastAsia="Times New Roman"/>
          <w:lang w:eastAsia="pl-PL"/>
        </w:rPr>
        <w:t>Ziętala</w:t>
      </w:r>
      <w:proofErr w:type="spellEnd"/>
      <w:r w:rsidR="0049582B" w:rsidRPr="0049582B">
        <w:rPr>
          <w:rFonts w:eastAsia="Times New Roman"/>
          <w:lang w:eastAsia="pl-PL"/>
        </w:rPr>
        <w:t xml:space="preserve">, A. </w:t>
      </w:r>
      <w:proofErr w:type="spellStart"/>
      <w:r w:rsidR="0049582B" w:rsidRPr="0049582B">
        <w:rPr>
          <w:rFonts w:eastAsia="Times New Roman"/>
          <w:lang w:eastAsia="pl-PL"/>
        </w:rPr>
        <w:t>Stasienko</w:t>
      </w:r>
      <w:proofErr w:type="spellEnd"/>
      <w:r w:rsidR="0049582B" w:rsidRPr="0049582B">
        <w:rPr>
          <w:rFonts w:eastAsia="Times New Roman"/>
          <w:lang w:eastAsia="pl-PL"/>
        </w:rPr>
        <w:t>), 178 ss. ISSN 1643-0484. ISSN 2084-4816.</w:t>
      </w:r>
    </w:p>
    <w:p w:rsidR="000551B1" w:rsidRPr="000551B1" w:rsidRDefault="000551B1" w:rsidP="0049582B">
      <w:pPr>
        <w:rPr>
          <w:b/>
        </w:rPr>
      </w:pPr>
      <w:r>
        <w:rPr>
          <w:rFonts w:eastAsia="Times New Roman"/>
          <w:lang w:eastAsia="pl-PL"/>
        </w:rPr>
        <w:t xml:space="preserve">3. Redakcja książki: A. Szary, </w:t>
      </w:r>
      <w:r>
        <w:rPr>
          <w:rFonts w:eastAsia="Times New Roman"/>
          <w:i/>
          <w:lang w:eastAsia="pl-PL"/>
        </w:rPr>
        <w:t xml:space="preserve">Świlcza. Czasy, ludzie, historia, </w:t>
      </w:r>
      <w:r w:rsidR="006B0F81">
        <w:rPr>
          <w:rFonts w:eastAsia="Times New Roman"/>
          <w:lang w:eastAsia="pl-PL"/>
        </w:rPr>
        <w:t>Świlcza 2019.</w:t>
      </w:r>
    </w:p>
    <w:p w:rsidR="004123A0" w:rsidRDefault="004123A0">
      <w:pPr>
        <w:rPr>
          <w:b/>
        </w:rPr>
      </w:pPr>
      <w:r w:rsidRPr="00943314">
        <w:rPr>
          <w:b/>
        </w:rPr>
        <w:t>ROZDZIAŁY W MONOGRAFIACH:</w:t>
      </w:r>
    </w:p>
    <w:p w:rsidR="0049582B" w:rsidRPr="00B00045" w:rsidRDefault="00B00045" w:rsidP="0049582B">
      <w:pPr>
        <w:pStyle w:val="NormalnyWeb"/>
      </w:pPr>
      <w:r>
        <w:rPr>
          <w:rStyle w:val="Uwydatnienie"/>
        </w:rPr>
        <w:t xml:space="preserve">1. </w:t>
      </w:r>
      <w:r w:rsidR="0049582B" w:rsidRPr="0049582B">
        <w:rPr>
          <w:rStyle w:val="Uwydatnienie"/>
          <w:lang w:val="ru-RU"/>
        </w:rPr>
        <w:t>Эволюция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коммуникативной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компетенции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студентов</w:t>
      </w:r>
      <w:r w:rsidR="0049582B" w:rsidRPr="00B00045">
        <w:rPr>
          <w:rStyle w:val="Uwydatnienie"/>
        </w:rPr>
        <w:t>-</w:t>
      </w:r>
      <w:r w:rsidR="0049582B" w:rsidRPr="0049582B">
        <w:rPr>
          <w:rStyle w:val="Uwydatnienie"/>
          <w:lang w:val="ru-RU"/>
        </w:rPr>
        <w:t>русистов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в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аспекте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умения</w:t>
      </w:r>
      <w:r w:rsidR="0049582B" w:rsidRPr="00B00045">
        <w:t xml:space="preserve"> </w:t>
      </w:r>
      <w:r w:rsidR="0049582B" w:rsidRPr="0049582B">
        <w:rPr>
          <w:rStyle w:val="Uwydatnienie"/>
          <w:lang w:val="ru-RU"/>
        </w:rPr>
        <w:t>выражать</w:t>
      </w:r>
      <w:r w:rsidR="0049582B" w:rsidRPr="00B00045">
        <w:rPr>
          <w:rStyle w:val="Uwydatnienie"/>
        </w:rPr>
        <w:t xml:space="preserve"> </w:t>
      </w:r>
      <w:r w:rsidR="0049582B" w:rsidRPr="0049582B">
        <w:rPr>
          <w:rStyle w:val="Uwydatnienie"/>
          <w:lang w:val="ru-RU"/>
        </w:rPr>
        <w:t>эмоции</w:t>
      </w:r>
      <w:r w:rsidR="0049582B" w:rsidRPr="00B00045">
        <w:rPr>
          <w:rStyle w:val="Uwydatnienie"/>
        </w:rPr>
        <w:t xml:space="preserve"> </w:t>
      </w:r>
      <w:r w:rsidR="0049582B" w:rsidRPr="0049582B">
        <w:rPr>
          <w:rStyle w:val="Uwydatnienie"/>
          <w:lang w:val="ru-RU"/>
        </w:rPr>
        <w:t>и</w:t>
      </w:r>
      <w:r w:rsidR="0049582B">
        <w:rPr>
          <w:rStyle w:val="Uwydatnienie"/>
        </w:rPr>
        <w:t> </w:t>
      </w:r>
      <w:r w:rsidR="0049582B" w:rsidRPr="0049582B">
        <w:rPr>
          <w:rStyle w:val="Uwydatnienie"/>
          <w:lang w:val="ru-RU"/>
        </w:rPr>
        <w:t>чувства</w:t>
      </w:r>
      <w:r w:rsidR="0049582B" w:rsidRPr="00B00045">
        <w:t xml:space="preserve"> [</w:t>
      </w:r>
      <w:r w:rsidR="0049582B">
        <w:t>w</w:t>
      </w:r>
      <w:r w:rsidR="0049582B" w:rsidRPr="00B00045">
        <w:t xml:space="preserve">:] </w:t>
      </w:r>
      <w:r w:rsidR="0049582B">
        <w:t>E</w:t>
      </w:r>
      <w:r w:rsidR="0049582B" w:rsidRPr="00B00045">
        <w:t xml:space="preserve">. </w:t>
      </w:r>
      <w:proofErr w:type="spellStart"/>
      <w:r w:rsidR="0049582B">
        <w:t>D</w:t>
      </w:r>
      <w:r w:rsidR="0049582B" w:rsidRPr="00B00045">
        <w:t>ź</w:t>
      </w:r>
      <w:r w:rsidR="0049582B">
        <w:t>wierzy</w:t>
      </w:r>
      <w:r w:rsidR="0049582B" w:rsidRPr="00B00045">
        <w:t>ń</w:t>
      </w:r>
      <w:r w:rsidR="0049582B">
        <w:t>ska</w:t>
      </w:r>
      <w:proofErr w:type="spellEnd"/>
      <w:r w:rsidR="0049582B" w:rsidRPr="00B00045">
        <w:t>, (</w:t>
      </w:r>
      <w:r w:rsidR="0049582B">
        <w:t>red</w:t>
      </w:r>
      <w:r w:rsidR="0049582B" w:rsidRPr="00B00045">
        <w:t xml:space="preserve">.) </w:t>
      </w:r>
      <w:r w:rsidR="0049582B" w:rsidRPr="0049582B">
        <w:rPr>
          <w:rStyle w:val="Uwydatnienie"/>
          <w:lang w:val="ru-RU"/>
        </w:rPr>
        <w:t>Обучение</w:t>
      </w:r>
      <w:r w:rsidR="0049582B" w:rsidRPr="00B00045">
        <w:rPr>
          <w:rStyle w:val="Uwydatnienie"/>
        </w:rPr>
        <w:t xml:space="preserve"> </w:t>
      </w:r>
      <w:r w:rsidR="0049582B" w:rsidRPr="0049582B">
        <w:rPr>
          <w:rStyle w:val="Uwydatnienie"/>
          <w:lang w:val="ru-RU"/>
        </w:rPr>
        <w:t>РКИ</w:t>
      </w:r>
      <w:r w:rsidR="0049582B" w:rsidRPr="00B00045">
        <w:rPr>
          <w:rStyle w:val="Uwydatnienie"/>
        </w:rPr>
        <w:t xml:space="preserve"> –</w:t>
      </w:r>
      <w:r w:rsidR="0049582B">
        <w:rPr>
          <w:rStyle w:val="Uwydatnienie"/>
        </w:rPr>
        <w:t> </w:t>
      </w:r>
      <w:r w:rsidR="0049582B" w:rsidRPr="0049582B">
        <w:rPr>
          <w:rStyle w:val="Uwydatnienie"/>
          <w:lang w:val="ru-RU"/>
        </w:rPr>
        <w:t>проблемы</w:t>
      </w:r>
      <w:r w:rsidR="0049582B" w:rsidRPr="00B00045">
        <w:rPr>
          <w:rStyle w:val="Uwydatnienie"/>
        </w:rPr>
        <w:t xml:space="preserve">, </w:t>
      </w:r>
      <w:r w:rsidR="0049582B" w:rsidRPr="0049582B">
        <w:rPr>
          <w:rStyle w:val="Uwydatnienie"/>
          <w:lang w:val="ru-RU"/>
        </w:rPr>
        <w:t>тенденции</w:t>
      </w:r>
      <w:r w:rsidR="0049582B" w:rsidRPr="00B00045">
        <w:rPr>
          <w:rStyle w:val="Uwydatnienie"/>
        </w:rPr>
        <w:t xml:space="preserve">, </w:t>
      </w:r>
      <w:r w:rsidR="0049582B" w:rsidRPr="0049582B">
        <w:rPr>
          <w:rStyle w:val="Uwydatnienie"/>
          <w:lang w:val="ru-RU"/>
        </w:rPr>
        <w:t>перспективы</w:t>
      </w:r>
      <w:r w:rsidR="0049582B" w:rsidRPr="00B00045">
        <w:rPr>
          <w:rStyle w:val="Uwydatnienie"/>
        </w:rPr>
        <w:t xml:space="preserve"> </w:t>
      </w:r>
      <w:r w:rsidR="0049582B" w:rsidRPr="0049582B">
        <w:rPr>
          <w:rStyle w:val="Uwydatnienie"/>
          <w:lang w:val="ru-RU"/>
        </w:rPr>
        <w:t>развития</w:t>
      </w:r>
      <w:r w:rsidR="0049582B" w:rsidRPr="00B00045">
        <w:t xml:space="preserve">, </w:t>
      </w:r>
      <w:r w:rsidR="0049582B">
        <w:t>Wyd</w:t>
      </w:r>
      <w:r w:rsidR="0049582B" w:rsidRPr="00B00045">
        <w:t xml:space="preserve">. </w:t>
      </w:r>
      <w:r w:rsidR="0049582B">
        <w:t>UR</w:t>
      </w:r>
      <w:r w:rsidR="0049582B" w:rsidRPr="00B00045">
        <w:t xml:space="preserve">, </w:t>
      </w:r>
      <w:r w:rsidR="0049582B">
        <w:t>Rzesz</w:t>
      </w:r>
      <w:r w:rsidR="0049582B" w:rsidRPr="00B00045">
        <w:t>ó</w:t>
      </w:r>
      <w:r w:rsidR="0049582B">
        <w:t>w</w:t>
      </w:r>
      <w:r w:rsidR="0049582B" w:rsidRPr="00B00045">
        <w:t xml:space="preserve"> 2011, </w:t>
      </w:r>
      <w:r w:rsidR="0049582B">
        <w:t>s</w:t>
      </w:r>
      <w:r w:rsidR="0049582B" w:rsidRPr="00B00045">
        <w:t>. 104-123.</w:t>
      </w:r>
    </w:p>
    <w:p w:rsidR="0049582B" w:rsidRPr="0049582B" w:rsidRDefault="0049582B" w:rsidP="0049582B">
      <w:pPr>
        <w:pStyle w:val="NormalnyWeb"/>
        <w:rPr>
          <w:lang w:val="ru-RU"/>
        </w:rPr>
      </w:pPr>
      <w:r w:rsidRPr="00B00045">
        <w:t xml:space="preserve">2. </w:t>
      </w:r>
      <w:r w:rsidRPr="0049582B">
        <w:rPr>
          <w:rStyle w:val="Uwydatnienie"/>
          <w:lang w:val="ru-RU"/>
        </w:rPr>
        <w:t>Язык</w:t>
      </w:r>
      <w:r w:rsidRPr="00B00045">
        <w:rPr>
          <w:rStyle w:val="Uwydatnienie"/>
        </w:rPr>
        <w:t xml:space="preserve"> </w:t>
      </w:r>
      <w:r w:rsidRPr="0049582B">
        <w:rPr>
          <w:rStyle w:val="Uwydatnienie"/>
          <w:lang w:val="ru-RU"/>
        </w:rPr>
        <w:t>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эмоции</w:t>
      </w:r>
      <w:r w:rsidRPr="00B00045">
        <w:rPr>
          <w:rStyle w:val="Uwydatnienie"/>
        </w:rPr>
        <w:t xml:space="preserve"> –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способы</w:t>
      </w:r>
      <w:r w:rsidRPr="00B00045">
        <w:rPr>
          <w:rStyle w:val="Uwydatnienie"/>
        </w:rPr>
        <w:t xml:space="preserve"> </w:t>
      </w:r>
      <w:r w:rsidRPr="0049582B">
        <w:rPr>
          <w:rStyle w:val="Uwydatnienie"/>
          <w:lang w:val="ru-RU"/>
        </w:rPr>
        <w:t>выражения внутреннего состояния на родном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иностранном языках (на материале русского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польского языков)</w:t>
      </w:r>
      <w:r w:rsidRPr="0049582B">
        <w:rPr>
          <w:lang w:val="ru-RU"/>
        </w:rPr>
        <w:t xml:space="preserve"> [в:] Э. Дзвежиньска (ред.), </w:t>
      </w:r>
      <w:r w:rsidRPr="0049582B">
        <w:rPr>
          <w:rStyle w:val="Uwydatnienie"/>
          <w:lang w:val="ru-RU"/>
        </w:rPr>
        <w:t>Новый взгляд на теорию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практику обучения русскому языку как иностранному</w:t>
      </w:r>
      <w:r w:rsidRPr="0049582B">
        <w:rPr>
          <w:lang w:val="ru-RU"/>
        </w:rPr>
        <w:t xml:space="preserve">, </w:t>
      </w:r>
      <w:proofErr w:type="spellStart"/>
      <w:r>
        <w:t>Volumina</w:t>
      </w:r>
      <w:proofErr w:type="spellEnd"/>
      <w:r w:rsidRPr="0049582B">
        <w:rPr>
          <w:lang w:val="ru-RU"/>
        </w:rPr>
        <w:t>.</w:t>
      </w:r>
      <w:r>
        <w:t>pl</w:t>
      </w:r>
      <w:r w:rsidRPr="0049582B">
        <w:rPr>
          <w:lang w:val="ru-RU"/>
        </w:rPr>
        <w:t xml:space="preserve">, </w:t>
      </w:r>
      <w:r>
        <w:t>Szczecin</w:t>
      </w:r>
      <w:r w:rsidRPr="0049582B">
        <w:rPr>
          <w:lang w:val="ru-RU"/>
        </w:rPr>
        <w:t xml:space="preserve"> 2014, </w:t>
      </w:r>
      <w:r>
        <w:t>c</w:t>
      </w:r>
      <w:r w:rsidRPr="0049582B">
        <w:rPr>
          <w:lang w:val="ru-RU"/>
        </w:rPr>
        <w:t>. 113-121.</w:t>
      </w:r>
    </w:p>
    <w:p w:rsidR="0049582B" w:rsidRDefault="0049582B" w:rsidP="0049582B">
      <w:pPr>
        <w:pStyle w:val="NormalnyWeb"/>
      </w:pPr>
      <w:r>
        <w:t xml:space="preserve">3. </w:t>
      </w:r>
      <w:r>
        <w:rPr>
          <w:rStyle w:val="Uwydatnienie"/>
        </w:rPr>
        <w:t>Koncepcja podręcznika do nauczania fonetyki rosyjskiej przeznaczonego dla studentów pierwszego roku filologii rosyjskiej, rozpoczynających naukę języka od podstaw</w:t>
      </w:r>
      <w:r>
        <w:t xml:space="preserve"> [w:] </w:t>
      </w:r>
      <w:r>
        <w:rPr>
          <w:rStyle w:val="Uwydatnienie"/>
        </w:rPr>
        <w:t>Język rosyjski w przestrzeni komunikacyjnej</w:t>
      </w:r>
      <w:r>
        <w:t>,</w:t>
      </w:r>
      <w:r w:rsidR="00100093">
        <w:t xml:space="preserve"> Lublin 2015, </w:t>
      </w:r>
      <w:r>
        <w:t xml:space="preserve"> s. 25-35 (współautor K. Buczek).</w:t>
      </w:r>
    </w:p>
    <w:p w:rsidR="0049582B" w:rsidRPr="0049582B" w:rsidRDefault="0049582B" w:rsidP="0049582B">
      <w:pPr>
        <w:pStyle w:val="NormalnyWeb"/>
        <w:rPr>
          <w:lang w:val="ru-RU"/>
        </w:rPr>
      </w:pPr>
      <w:r w:rsidRPr="0049582B">
        <w:rPr>
          <w:lang w:val="ru-RU"/>
        </w:rPr>
        <w:t xml:space="preserve">4. </w:t>
      </w:r>
      <w:r w:rsidRPr="0049582B">
        <w:rPr>
          <w:rStyle w:val="Uwydatnienie"/>
          <w:lang w:val="ru-RU"/>
        </w:rPr>
        <w:t>Способы выражения эмоционального состояния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оценки в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 xml:space="preserve">письменных высказываниях студентов-русистов </w:t>
      </w:r>
      <w:r w:rsidRPr="0049582B">
        <w:rPr>
          <w:lang w:val="ru-RU"/>
        </w:rPr>
        <w:t xml:space="preserve">[в:] Э. Дзвежиньска, Г. Зенталя (ред.), </w:t>
      </w:r>
      <w:r w:rsidRPr="0049582B">
        <w:rPr>
          <w:rStyle w:val="Uwydatnienie"/>
          <w:lang w:val="ru-RU"/>
        </w:rPr>
        <w:t>Традиции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инновации в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методике преподавания иностранных языков</w:t>
      </w:r>
      <w:r w:rsidRPr="0049582B">
        <w:rPr>
          <w:lang w:val="ru-RU"/>
        </w:rPr>
        <w:t xml:space="preserve">, </w:t>
      </w:r>
      <w:proofErr w:type="spellStart"/>
      <w:r>
        <w:t>Wyd</w:t>
      </w:r>
      <w:proofErr w:type="spellEnd"/>
      <w:r w:rsidRPr="0049582B">
        <w:rPr>
          <w:lang w:val="ru-RU"/>
        </w:rPr>
        <w:t xml:space="preserve">. </w:t>
      </w:r>
      <w:r>
        <w:t>UR</w:t>
      </w:r>
      <w:r w:rsidRPr="0049582B">
        <w:rPr>
          <w:lang w:val="ru-RU"/>
        </w:rPr>
        <w:t xml:space="preserve">, </w:t>
      </w:r>
      <w:r>
        <w:t>Rzesz</w:t>
      </w:r>
      <w:r w:rsidRPr="0049582B">
        <w:rPr>
          <w:lang w:val="ru-RU"/>
        </w:rPr>
        <w:t>ó</w:t>
      </w:r>
      <w:r>
        <w:t>w</w:t>
      </w:r>
      <w:r w:rsidRPr="0049582B">
        <w:rPr>
          <w:lang w:val="ru-RU"/>
        </w:rPr>
        <w:t xml:space="preserve"> 2015, с. 53-62, </w:t>
      </w:r>
      <w:r>
        <w:t>ISBN</w:t>
      </w:r>
      <w:r w:rsidRPr="0049582B">
        <w:rPr>
          <w:lang w:val="ru-RU"/>
        </w:rPr>
        <w:t xml:space="preserve"> 978-83-7996-202-0</w:t>
      </w:r>
    </w:p>
    <w:p w:rsidR="0049582B" w:rsidRDefault="0049582B" w:rsidP="0049582B">
      <w:pPr>
        <w:pStyle w:val="NormalnyWeb"/>
      </w:pPr>
      <w:r w:rsidRPr="0049582B">
        <w:rPr>
          <w:lang w:val="ru-RU"/>
        </w:rPr>
        <w:t xml:space="preserve">5. </w:t>
      </w:r>
      <w:r w:rsidRPr="0049582B">
        <w:rPr>
          <w:rStyle w:val="Uwydatnienie"/>
          <w:lang w:val="ru-RU"/>
        </w:rPr>
        <w:t>Семантические поля „грусть”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„радость”в письменных высказываниях студентов-русистов</w:t>
      </w:r>
      <w:r w:rsidRPr="0049582B">
        <w:rPr>
          <w:lang w:val="ru-RU"/>
        </w:rPr>
        <w:t xml:space="preserve"> [</w:t>
      </w:r>
      <w:r>
        <w:t>w</w:t>
      </w:r>
      <w:r w:rsidRPr="0049582B">
        <w:rPr>
          <w:lang w:val="ru-RU"/>
        </w:rPr>
        <w:t xml:space="preserve">:] </w:t>
      </w:r>
      <w:r>
        <w:t>E</w:t>
      </w:r>
      <w:r w:rsidRPr="0049582B">
        <w:rPr>
          <w:lang w:val="ru-RU"/>
        </w:rPr>
        <w:t xml:space="preserve">. </w:t>
      </w:r>
      <w:r>
        <w:t>D</w:t>
      </w:r>
      <w:r w:rsidRPr="0049582B">
        <w:rPr>
          <w:lang w:val="ru-RU"/>
        </w:rPr>
        <w:t>ź</w:t>
      </w:r>
      <w:r>
        <w:t>wierzy</w:t>
      </w:r>
      <w:r w:rsidRPr="0049582B">
        <w:rPr>
          <w:lang w:val="ru-RU"/>
        </w:rPr>
        <w:t>ń</w:t>
      </w:r>
      <w:r>
        <w:t>ska</w:t>
      </w:r>
      <w:r w:rsidRPr="0049582B">
        <w:rPr>
          <w:lang w:val="ru-RU"/>
        </w:rPr>
        <w:t xml:space="preserve">, </w:t>
      </w:r>
      <w:r>
        <w:t>D</w:t>
      </w:r>
      <w:r w:rsidRPr="0049582B">
        <w:rPr>
          <w:lang w:val="ru-RU"/>
        </w:rPr>
        <w:t xml:space="preserve">. </w:t>
      </w:r>
      <w:proofErr w:type="spellStart"/>
      <w:r>
        <w:t>Chudyk</w:t>
      </w:r>
      <w:proofErr w:type="spellEnd"/>
      <w:r w:rsidRPr="0049582B">
        <w:rPr>
          <w:lang w:val="ru-RU"/>
        </w:rPr>
        <w:t xml:space="preserve"> (</w:t>
      </w:r>
      <w:r>
        <w:t>red</w:t>
      </w:r>
      <w:r w:rsidRPr="0049582B">
        <w:rPr>
          <w:lang w:val="ru-RU"/>
        </w:rPr>
        <w:t xml:space="preserve">.), </w:t>
      </w:r>
      <w:r>
        <w:rPr>
          <w:rStyle w:val="Uwydatnienie"/>
        </w:rPr>
        <w:t>Z</w:t>
      </w:r>
      <w:r w:rsidRPr="0049582B">
        <w:rPr>
          <w:lang w:val="ru-RU"/>
        </w:rPr>
        <w:t xml:space="preserve"> </w:t>
      </w:r>
      <w:r>
        <w:rPr>
          <w:rStyle w:val="Uwydatnienie"/>
        </w:rPr>
        <w:t>bada</w:t>
      </w:r>
      <w:r w:rsidRPr="0049582B">
        <w:rPr>
          <w:rStyle w:val="Uwydatnienie"/>
          <w:lang w:val="ru-RU"/>
        </w:rPr>
        <w:t xml:space="preserve">ń </w:t>
      </w:r>
      <w:r>
        <w:rPr>
          <w:rStyle w:val="Uwydatnienie"/>
        </w:rPr>
        <w:t>nad</w:t>
      </w:r>
      <w:r w:rsidRPr="0049582B">
        <w:rPr>
          <w:lang w:val="ru-RU"/>
        </w:rPr>
        <w:t xml:space="preserve"> </w:t>
      </w:r>
      <w:r>
        <w:rPr>
          <w:rStyle w:val="Uwydatnienie"/>
        </w:rPr>
        <w:t>j</w:t>
      </w:r>
      <w:r w:rsidRPr="0049582B">
        <w:rPr>
          <w:rStyle w:val="Uwydatnienie"/>
          <w:lang w:val="ru-RU"/>
        </w:rPr>
        <w:t>ę</w:t>
      </w:r>
      <w:proofErr w:type="spellStart"/>
      <w:r>
        <w:rPr>
          <w:rStyle w:val="Uwydatnienie"/>
        </w:rPr>
        <w:t>zykami</w:t>
      </w:r>
      <w:proofErr w:type="spellEnd"/>
      <w:r w:rsidRPr="0049582B">
        <w:rPr>
          <w:lang w:val="ru-RU"/>
        </w:rPr>
        <w:t xml:space="preserve"> </w:t>
      </w:r>
      <w:r>
        <w:rPr>
          <w:rStyle w:val="Uwydatnienie"/>
        </w:rPr>
        <w:t>europejskimi</w:t>
      </w:r>
      <w:r w:rsidRPr="0049582B">
        <w:rPr>
          <w:lang w:val="ru-RU"/>
        </w:rPr>
        <w:t xml:space="preserve"> </w:t>
      </w:r>
      <w:r>
        <w:rPr>
          <w:rStyle w:val="Uwydatnienie"/>
        </w:rPr>
        <w:t>w</w:t>
      </w:r>
      <w:r w:rsidRPr="0049582B">
        <w:rPr>
          <w:lang w:val="ru-RU"/>
        </w:rPr>
        <w:t xml:space="preserve"> </w:t>
      </w:r>
      <w:r>
        <w:rPr>
          <w:rStyle w:val="Uwydatnienie"/>
        </w:rPr>
        <w:t>aspekcie</w:t>
      </w:r>
      <w:r w:rsidRPr="0049582B">
        <w:rPr>
          <w:lang w:val="ru-RU"/>
        </w:rPr>
        <w:t xml:space="preserve"> </w:t>
      </w:r>
      <w:r>
        <w:rPr>
          <w:rStyle w:val="Uwydatnienie"/>
        </w:rPr>
        <w:t>synchronicznym</w:t>
      </w:r>
      <w:r w:rsidRPr="0049582B">
        <w:rPr>
          <w:lang w:val="ru-RU"/>
        </w:rPr>
        <w:t xml:space="preserve"> </w:t>
      </w:r>
      <w:r>
        <w:rPr>
          <w:rStyle w:val="Uwydatnienie"/>
        </w:rPr>
        <w:t>i</w:t>
      </w:r>
      <w:r w:rsidRPr="0049582B">
        <w:rPr>
          <w:lang w:val="ru-RU"/>
        </w:rPr>
        <w:t xml:space="preserve"> </w:t>
      </w:r>
      <w:r>
        <w:rPr>
          <w:rStyle w:val="Uwydatnienie"/>
        </w:rPr>
        <w:t>diachronicznym</w:t>
      </w:r>
      <w:r w:rsidRPr="0049582B">
        <w:rPr>
          <w:rStyle w:val="Uwydatnienie"/>
          <w:lang w:val="ru-RU"/>
        </w:rPr>
        <w:t xml:space="preserve">. </w:t>
      </w:r>
      <w:r>
        <w:rPr>
          <w:rStyle w:val="Uwydatnienie"/>
        </w:rPr>
        <w:t xml:space="preserve">Księga jubileuszowa poświęcona Profesor </w:t>
      </w:r>
      <w:proofErr w:type="spellStart"/>
      <w:r>
        <w:rPr>
          <w:rStyle w:val="Uwydatnienie"/>
        </w:rPr>
        <w:t>Zofi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iCzapidze</w:t>
      </w:r>
      <w:proofErr w:type="spellEnd"/>
      <w:r>
        <w:t>, Volumina.pl, Szczecin 2015, s. 309-316.</w:t>
      </w:r>
    </w:p>
    <w:p w:rsidR="0049582B" w:rsidRPr="0049582B" w:rsidRDefault="0049582B" w:rsidP="0049582B">
      <w:pPr>
        <w:pStyle w:val="NormalnyWeb"/>
        <w:rPr>
          <w:lang w:val="ru-RU"/>
        </w:rPr>
      </w:pPr>
      <w:r w:rsidRPr="0049582B">
        <w:rPr>
          <w:lang w:val="ru-RU"/>
        </w:rPr>
        <w:t xml:space="preserve">6. </w:t>
      </w:r>
      <w:r w:rsidRPr="0049582B">
        <w:rPr>
          <w:rStyle w:val="Uwydatnienie"/>
          <w:lang w:val="ru-RU"/>
        </w:rPr>
        <w:t>Гендерные особенности речевого поведения студентов-русистов</w:t>
      </w:r>
      <w:r w:rsidRPr="0049582B">
        <w:rPr>
          <w:lang w:val="ru-RU"/>
        </w:rPr>
        <w:t xml:space="preserve"> [</w:t>
      </w:r>
      <w:r>
        <w:t>w</w:t>
      </w:r>
      <w:r w:rsidRPr="0049582B">
        <w:rPr>
          <w:lang w:val="ru-RU"/>
        </w:rPr>
        <w:t xml:space="preserve">:] </w:t>
      </w:r>
      <w:r>
        <w:t>E</w:t>
      </w:r>
      <w:r w:rsidRPr="0049582B">
        <w:rPr>
          <w:lang w:val="ru-RU"/>
        </w:rPr>
        <w:t xml:space="preserve">. </w:t>
      </w:r>
      <w:r>
        <w:t>D</w:t>
      </w:r>
      <w:r w:rsidRPr="0049582B">
        <w:rPr>
          <w:lang w:val="ru-RU"/>
        </w:rPr>
        <w:t>ź</w:t>
      </w:r>
      <w:r>
        <w:t>wierzy</w:t>
      </w:r>
      <w:r w:rsidRPr="0049582B">
        <w:rPr>
          <w:lang w:val="ru-RU"/>
        </w:rPr>
        <w:t>ń</w:t>
      </w:r>
      <w:r>
        <w:t>ska</w:t>
      </w:r>
      <w:r w:rsidRPr="0049582B">
        <w:rPr>
          <w:lang w:val="ru-RU"/>
        </w:rPr>
        <w:t xml:space="preserve"> (</w:t>
      </w:r>
      <w:r>
        <w:t>red</w:t>
      </w:r>
      <w:r w:rsidRPr="0049582B">
        <w:rPr>
          <w:lang w:val="ru-RU"/>
        </w:rPr>
        <w:t xml:space="preserve">.), </w:t>
      </w:r>
      <w:r w:rsidRPr="0049582B">
        <w:rPr>
          <w:rStyle w:val="Uwydatnienie"/>
          <w:lang w:val="ru-RU"/>
        </w:rPr>
        <w:t>Вопросы лингводидактики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методики преподавания иностранных языков</w:t>
      </w:r>
      <w:r w:rsidRPr="0049582B">
        <w:rPr>
          <w:lang w:val="ru-RU"/>
        </w:rPr>
        <w:t xml:space="preserve">, </w:t>
      </w:r>
      <w:proofErr w:type="spellStart"/>
      <w:r>
        <w:t>Wyd</w:t>
      </w:r>
      <w:proofErr w:type="spellEnd"/>
      <w:r w:rsidRPr="0049582B">
        <w:rPr>
          <w:lang w:val="ru-RU"/>
        </w:rPr>
        <w:t xml:space="preserve">. </w:t>
      </w:r>
      <w:r>
        <w:t>UR</w:t>
      </w:r>
      <w:r w:rsidRPr="0049582B">
        <w:rPr>
          <w:lang w:val="ru-RU"/>
        </w:rPr>
        <w:t xml:space="preserve">, </w:t>
      </w:r>
      <w:r>
        <w:t>Rzesz</w:t>
      </w:r>
      <w:r w:rsidRPr="0049582B">
        <w:rPr>
          <w:lang w:val="ru-RU"/>
        </w:rPr>
        <w:t>ó</w:t>
      </w:r>
      <w:r>
        <w:t>w</w:t>
      </w:r>
      <w:r w:rsidRPr="0049582B">
        <w:rPr>
          <w:lang w:val="ru-RU"/>
        </w:rPr>
        <w:t xml:space="preserve"> 2016, </w:t>
      </w:r>
      <w:r>
        <w:t>s</w:t>
      </w:r>
      <w:r w:rsidRPr="0049582B">
        <w:rPr>
          <w:lang w:val="ru-RU"/>
        </w:rPr>
        <w:t xml:space="preserve">. 124-132, </w:t>
      </w:r>
      <w:r>
        <w:t>ISBN</w:t>
      </w:r>
      <w:r w:rsidRPr="0049582B">
        <w:rPr>
          <w:lang w:val="ru-RU"/>
        </w:rPr>
        <w:t xml:space="preserve"> 978-83-7996-336-2.</w:t>
      </w:r>
    </w:p>
    <w:p w:rsidR="0049582B" w:rsidRPr="0049582B" w:rsidRDefault="0049582B" w:rsidP="0049582B">
      <w:pPr>
        <w:pStyle w:val="NormalnyWeb"/>
        <w:rPr>
          <w:lang w:val="ru-RU"/>
        </w:rPr>
      </w:pPr>
      <w:r w:rsidRPr="0049582B">
        <w:rPr>
          <w:rStyle w:val="Uwydatnienie"/>
          <w:lang w:val="ru-RU"/>
        </w:rPr>
        <w:t xml:space="preserve">7. Интеграция работы мозга на занятиях по иностранному языку </w:t>
      </w:r>
      <w:r w:rsidRPr="0049582B">
        <w:rPr>
          <w:lang w:val="ru-RU"/>
        </w:rPr>
        <w:t xml:space="preserve">[в:] </w:t>
      </w:r>
      <w:r w:rsidRPr="0049582B">
        <w:rPr>
          <w:rStyle w:val="Uwydatnienie"/>
          <w:lang w:val="ru-RU"/>
        </w:rPr>
        <w:t>Традиции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инновации в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 xml:space="preserve">методике преподавания иностранных языков, </w:t>
      </w:r>
      <w:proofErr w:type="spellStart"/>
      <w:r>
        <w:t>Wyd</w:t>
      </w:r>
      <w:proofErr w:type="spellEnd"/>
      <w:r w:rsidRPr="0049582B">
        <w:rPr>
          <w:lang w:val="ru-RU"/>
        </w:rPr>
        <w:t xml:space="preserve">. </w:t>
      </w:r>
      <w:r>
        <w:t>UR</w:t>
      </w:r>
      <w:r w:rsidRPr="0049582B">
        <w:rPr>
          <w:lang w:val="ru-RU"/>
        </w:rPr>
        <w:t xml:space="preserve">, </w:t>
      </w:r>
      <w:r>
        <w:t>Rzesz</w:t>
      </w:r>
      <w:r w:rsidRPr="0049582B">
        <w:rPr>
          <w:lang w:val="ru-RU"/>
        </w:rPr>
        <w:t>ó</w:t>
      </w:r>
      <w:r>
        <w:t>w</w:t>
      </w:r>
      <w:r w:rsidRPr="0049582B">
        <w:rPr>
          <w:lang w:val="ru-RU"/>
        </w:rPr>
        <w:t xml:space="preserve"> 2017, </w:t>
      </w:r>
      <w:r>
        <w:t>s</w:t>
      </w:r>
      <w:r w:rsidRPr="0049582B">
        <w:rPr>
          <w:lang w:val="ru-RU"/>
        </w:rPr>
        <w:t xml:space="preserve">. 42-53, </w:t>
      </w:r>
      <w:r>
        <w:t>ISBN</w:t>
      </w:r>
      <w:r w:rsidRPr="0049582B">
        <w:rPr>
          <w:lang w:val="ru-RU"/>
        </w:rPr>
        <w:t xml:space="preserve"> 978-83-7996-441-3.</w:t>
      </w:r>
    </w:p>
    <w:p w:rsidR="0049582B" w:rsidRDefault="0049582B" w:rsidP="0049582B">
      <w:pPr>
        <w:pStyle w:val="NormalnyWeb"/>
      </w:pPr>
      <w:r w:rsidRPr="0049582B">
        <w:rPr>
          <w:rStyle w:val="Uwydatnienie"/>
          <w:lang w:val="ru-RU"/>
        </w:rPr>
        <w:t>8.Эмоции и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>обучение иностранному языку. О</w:t>
      </w:r>
      <w:r>
        <w:rPr>
          <w:rStyle w:val="Uwydatnienie"/>
        </w:rPr>
        <w:t> </w:t>
      </w:r>
      <w:r w:rsidRPr="0049582B">
        <w:rPr>
          <w:rStyle w:val="Uwydatnienie"/>
          <w:lang w:val="ru-RU"/>
        </w:rPr>
        <w:t xml:space="preserve">способах организации процесса аквизиции иностранного языка на занятиях со студентами-филологами </w:t>
      </w:r>
      <w:r w:rsidRPr="0049582B">
        <w:rPr>
          <w:lang w:val="ru-RU"/>
        </w:rPr>
        <w:t>[</w:t>
      </w:r>
      <w:r>
        <w:t>w</w:t>
      </w:r>
      <w:r w:rsidRPr="0049582B">
        <w:rPr>
          <w:lang w:val="ru-RU"/>
        </w:rPr>
        <w:t xml:space="preserve">:] </w:t>
      </w:r>
      <w:r>
        <w:rPr>
          <w:rStyle w:val="Uwydatnienie"/>
        </w:rPr>
        <w:t>Nowy</w:t>
      </w:r>
      <w:r w:rsidRPr="0049582B">
        <w:rPr>
          <w:lang w:val="ru-RU"/>
        </w:rPr>
        <w:t xml:space="preserve"> </w:t>
      </w:r>
      <w:r>
        <w:rPr>
          <w:rStyle w:val="Uwydatnienie"/>
        </w:rPr>
        <w:t>wymiar</w:t>
      </w:r>
      <w:r w:rsidRPr="0049582B">
        <w:rPr>
          <w:lang w:val="ru-RU"/>
        </w:rPr>
        <w:t xml:space="preserve"> </w:t>
      </w:r>
      <w:r>
        <w:rPr>
          <w:rStyle w:val="Uwydatnienie"/>
        </w:rPr>
        <w:t>dydaktyki</w:t>
      </w:r>
      <w:r w:rsidRPr="0049582B">
        <w:rPr>
          <w:lang w:val="ru-RU"/>
        </w:rPr>
        <w:t xml:space="preserve"> </w:t>
      </w:r>
      <w:r>
        <w:rPr>
          <w:rStyle w:val="Uwydatnienie"/>
        </w:rPr>
        <w:t>j</w:t>
      </w:r>
      <w:r w:rsidRPr="0049582B">
        <w:rPr>
          <w:rStyle w:val="Uwydatnienie"/>
          <w:lang w:val="ru-RU"/>
        </w:rPr>
        <w:t>ę</w:t>
      </w:r>
      <w:proofErr w:type="spellStart"/>
      <w:r>
        <w:rPr>
          <w:rStyle w:val="Uwydatnienie"/>
        </w:rPr>
        <w:t>zyk</w:t>
      </w:r>
      <w:proofErr w:type="spellEnd"/>
      <w:r w:rsidRPr="0049582B">
        <w:rPr>
          <w:rStyle w:val="Uwydatnienie"/>
          <w:lang w:val="ru-RU"/>
        </w:rPr>
        <w:t>ó</w:t>
      </w:r>
      <w:r>
        <w:rPr>
          <w:rStyle w:val="Uwydatnienie"/>
        </w:rPr>
        <w:t>w</w:t>
      </w:r>
      <w:r w:rsidRPr="0049582B">
        <w:rPr>
          <w:lang w:val="ru-RU"/>
        </w:rPr>
        <w:t xml:space="preserve"> </w:t>
      </w:r>
      <w:r>
        <w:rPr>
          <w:rStyle w:val="Uwydatnienie"/>
        </w:rPr>
        <w:t>obcych</w:t>
      </w:r>
      <w:r w:rsidRPr="0049582B">
        <w:rPr>
          <w:lang w:val="ru-RU"/>
        </w:rPr>
        <w:t xml:space="preserve"> </w:t>
      </w:r>
      <w:r>
        <w:rPr>
          <w:rStyle w:val="Uwydatnienie"/>
        </w:rPr>
        <w:t>w</w:t>
      </w:r>
      <w:r w:rsidRPr="0049582B">
        <w:rPr>
          <w:lang w:val="ru-RU"/>
        </w:rPr>
        <w:t xml:space="preserve"> </w:t>
      </w:r>
      <w:r>
        <w:rPr>
          <w:rStyle w:val="Uwydatnienie"/>
        </w:rPr>
        <w:t>edukacji</w:t>
      </w:r>
      <w:r w:rsidRPr="0049582B">
        <w:rPr>
          <w:lang w:val="ru-RU"/>
        </w:rPr>
        <w:t xml:space="preserve"> </w:t>
      </w:r>
      <w:r>
        <w:rPr>
          <w:rStyle w:val="Uwydatnienie"/>
        </w:rPr>
        <w:t>szkolnej</w:t>
      </w:r>
      <w:r w:rsidRPr="0049582B">
        <w:rPr>
          <w:lang w:val="ru-RU"/>
        </w:rPr>
        <w:t xml:space="preserve"> </w:t>
      </w:r>
      <w:r>
        <w:rPr>
          <w:rStyle w:val="Uwydatnienie"/>
        </w:rPr>
        <w:t>i</w:t>
      </w:r>
      <w:r w:rsidRPr="0049582B">
        <w:rPr>
          <w:lang w:val="ru-RU"/>
        </w:rPr>
        <w:t xml:space="preserve"> </w:t>
      </w:r>
      <w:r>
        <w:rPr>
          <w:rStyle w:val="Uwydatnienie"/>
        </w:rPr>
        <w:t>akademickiej</w:t>
      </w:r>
      <w:r w:rsidRPr="0049582B">
        <w:rPr>
          <w:rStyle w:val="Uwydatnienie"/>
          <w:lang w:val="ru-RU"/>
        </w:rPr>
        <w:t xml:space="preserve">, </w:t>
      </w:r>
      <w:proofErr w:type="spellStart"/>
      <w:r>
        <w:t>Primum</w:t>
      </w:r>
      <w:proofErr w:type="spellEnd"/>
      <w:r w:rsidRPr="0049582B">
        <w:rPr>
          <w:lang w:val="ru-RU"/>
        </w:rPr>
        <w:t xml:space="preserve"> </w:t>
      </w:r>
      <w:r>
        <w:t>Verbum</w:t>
      </w:r>
      <w:r w:rsidRPr="0049582B">
        <w:rPr>
          <w:lang w:val="ru-RU"/>
        </w:rPr>
        <w:t>, Łó</w:t>
      </w:r>
      <w:r>
        <w:t>d</w:t>
      </w:r>
      <w:r w:rsidRPr="0049582B">
        <w:rPr>
          <w:lang w:val="ru-RU"/>
        </w:rPr>
        <w:t xml:space="preserve">ź 2017, </w:t>
      </w:r>
      <w:r>
        <w:t>s</w:t>
      </w:r>
      <w:r w:rsidRPr="0049582B">
        <w:rPr>
          <w:lang w:val="ru-RU"/>
        </w:rPr>
        <w:t xml:space="preserve">. </w:t>
      </w:r>
      <w:r>
        <w:t> 150-159, ISBN 978-83-65237-45-3.</w:t>
      </w:r>
    </w:p>
    <w:p w:rsidR="00F23908" w:rsidRPr="00F23908" w:rsidRDefault="00F23908" w:rsidP="0049582B">
      <w:pPr>
        <w:pStyle w:val="NormalnyWeb"/>
      </w:pPr>
      <w:r>
        <w:t xml:space="preserve">9. </w:t>
      </w:r>
      <w:r w:rsidRPr="00F23908">
        <w:rPr>
          <w:rFonts w:cstheme="minorHAnsi"/>
          <w:i/>
        </w:rPr>
        <w:t>Wykorzystanie socjologicznych, filozoficznych i psychologicznych teorii emocji w nauczaniu języka obcego</w:t>
      </w:r>
      <w:r w:rsidRPr="00F23908">
        <w:rPr>
          <w:rFonts w:cstheme="minorHAnsi"/>
        </w:rPr>
        <w:t xml:space="preserve"> [w:] Język i jego wyzwania: Język w kulturze, kultura w języku. Tom II. Dydaktyka i przekład, PWSZ Nowy Sącz 2019, ISBN 978 – 83 – 65575 – 47 – 0, s. 41-47</w:t>
      </w:r>
      <w:r>
        <w:rPr>
          <w:rFonts w:cstheme="minorHAnsi"/>
        </w:rPr>
        <w:t>.</w:t>
      </w:r>
    </w:p>
    <w:p w:rsidR="0049582B" w:rsidRPr="00943314" w:rsidRDefault="0049582B">
      <w:pPr>
        <w:rPr>
          <w:b/>
        </w:rPr>
      </w:pPr>
    </w:p>
    <w:p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49582B">
        <w:rPr>
          <w:rFonts w:eastAsia="Times New Roman"/>
          <w:lang w:val="ru-RU" w:eastAsia="pl-PL"/>
        </w:rPr>
        <w:t>О</w:t>
      </w:r>
      <w:r w:rsidRPr="0049582B">
        <w:rPr>
          <w:rFonts w:eastAsia="Times New Roman"/>
          <w:i/>
          <w:iCs/>
          <w:lang w:val="ru-RU" w:eastAsia="pl-PL"/>
        </w:rPr>
        <w:t>тражение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русской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действительности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и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культуры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в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новых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учебниках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русского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языка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Новое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в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русском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языке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и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 xml:space="preserve">методике его преподавания, </w:t>
      </w:r>
      <w:r w:rsidRPr="0049582B">
        <w:rPr>
          <w:rFonts w:eastAsia="Times New Roman"/>
          <w:lang w:eastAsia="pl-PL"/>
        </w:rPr>
        <w:t>Warszawa</w:t>
      </w:r>
      <w:r w:rsidRPr="0049582B">
        <w:rPr>
          <w:rFonts w:eastAsia="Times New Roman"/>
          <w:lang w:val="ru-RU" w:eastAsia="pl-PL"/>
        </w:rPr>
        <w:t xml:space="preserve"> 1996, </w:t>
      </w:r>
      <w:r w:rsidRPr="0049582B">
        <w:rPr>
          <w:rFonts w:eastAsia="Times New Roman"/>
          <w:lang w:eastAsia="pl-PL"/>
        </w:rPr>
        <w:t>s</w:t>
      </w:r>
      <w:r w:rsidRPr="0049582B">
        <w:rPr>
          <w:rFonts w:eastAsia="Times New Roman"/>
          <w:lang w:val="ru-RU" w:eastAsia="pl-PL"/>
        </w:rPr>
        <w:t>. 58-60.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49582B">
        <w:rPr>
          <w:rFonts w:eastAsia="Times New Roman"/>
          <w:i/>
          <w:iCs/>
          <w:lang w:val="ru-RU" w:eastAsia="pl-PL"/>
        </w:rPr>
        <w:t>О потребности создания актуальных материалов, приближающих образсовременной России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Новое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теории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практике описания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преподавания русского языка</w:t>
      </w:r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Warszawa</w:t>
      </w:r>
      <w:r w:rsidRPr="0049582B">
        <w:rPr>
          <w:rFonts w:eastAsia="Times New Roman"/>
          <w:lang w:val="ru-RU" w:eastAsia="pl-PL"/>
        </w:rPr>
        <w:t xml:space="preserve"> 1997, </w:t>
      </w:r>
      <w:r w:rsidRPr="0049582B">
        <w:rPr>
          <w:rFonts w:eastAsia="Times New Roman"/>
          <w:lang w:eastAsia="pl-PL"/>
        </w:rPr>
        <w:t>s</w:t>
      </w:r>
      <w:r w:rsidRPr="0049582B">
        <w:rPr>
          <w:rFonts w:eastAsia="Times New Roman"/>
          <w:lang w:val="ru-RU" w:eastAsia="pl-PL"/>
        </w:rPr>
        <w:t>. 38-39.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eastAsia="pl-PL"/>
        </w:rPr>
        <w:t>Pedagogika zabawy i możliwości jej wykorzystania w celu aktywizacji i integracji grupy na zajęciach z języka polskiego</w:t>
      </w:r>
      <w:r w:rsidRPr="0049582B">
        <w:rPr>
          <w:rFonts w:eastAsia="Times New Roman"/>
          <w:lang w:eastAsia="pl-PL"/>
        </w:rPr>
        <w:t>, „Zeszyty Naukowe Wyższej Szkoły Pedagogicznej w Rzeszowie”. Seria Filologiczna. Dydaktyka 4,  1997, s. 35-39.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К вопросу об индивидуализации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обучении иностранному языку на продвинутом этапе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современность. </w:t>
      </w:r>
      <w:proofErr w:type="spellStart"/>
      <w:r w:rsidRPr="0049582B">
        <w:rPr>
          <w:rFonts w:eastAsia="Times New Roman"/>
          <w:i/>
          <w:iCs/>
          <w:lang w:eastAsia="pl-PL"/>
        </w:rPr>
        <w:t>Глоттодидактика</w:t>
      </w:r>
      <w:proofErr w:type="spellEnd"/>
      <w:r w:rsidRPr="0049582B">
        <w:rPr>
          <w:rFonts w:eastAsia="Times New Roman"/>
          <w:lang w:eastAsia="pl-PL"/>
        </w:rPr>
        <w:t>, red. A. Paliński, Rzeszów 1999, s. 17-20.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49582B">
        <w:rPr>
          <w:rFonts w:eastAsia="Times New Roman"/>
          <w:i/>
          <w:iCs/>
          <w:lang w:val="ru-RU" w:eastAsia="pl-PL"/>
        </w:rPr>
        <w:t>Паралингвистические средства общения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обучении иностранным языкам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Тенденции развития языкового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литературного образования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школе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в вузе, </w:t>
      </w:r>
      <w:proofErr w:type="spellStart"/>
      <w:r w:rsidRPr="0049582B">
        <w:rPr>
          <w:rFonts w:eastAsia="Times New Roman"/>
          <w:lang w:eastAsia="pl-PL"/>
        </w:rPr>
        <w:t>Sankt</w:t>
      </w:r>
      <w:proofErr w:type="spellEnd"/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Petersburg</w:t>
      </w:r>
      <w:r w:rsidRPr="0049582B">
        <w:rPr>
          <w:rFonts w:eastAsia="Times New Roman"/>
          <w:lang w:val="ru-RU" w:eastAsia="pl-PL"/>
        </w:rPr>
        <w:t xml:space="preserve"> 1998, </w:t>
      </w:r>
      <w:r w:rsidRPr="0049582B">
        <w:rPr>
          <w:rFonts w:eastAsia="Times New Roman"/>
          <w:lang w:eastAsia="pl-PL"/>
        </w:rPr>
        <w:t>s</w:t>
      </w:r>
      <w:r w:rsidRPr="0049582B">
        <w:rPr>
          <w:rFonts w:eastAsia="Times New Roman"/>
          <w:lang w:val="ru-RU" w:eastAsia="pl-PL"/>
        </w:rPr>
        <w:t>. 336-337.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49582B">
        <w:rPr>
          <w:rFonts w:eastAsia="Times New Roman"/>
          <w:i/>
          <w:iCs/>
          <w:lang w:val="ru-RU" w:eastAsia="pl-PL"/>
        </w:rPr>
        <w:t>Автономное обучение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психологические особенности учащегося</w:t>
      </w:r>
      <w:r w:rsidRPr="0049582B">
        <w:rPr>
          <w:rFonts w:eastAsia="Times New Roman"/>
          <w:lang w:eastAsia="pl-PL"/>
        </w:rPr>
        <w:t> </w:t>
      </w:r>
      <w:r w:rsidRPr="0049582B">
        <w:rPr>
          <w:rFonts w:eastAsia="Times New Roman"/>
          <w:lang w:val="ru-RU" w:eastAsia="pl-PL"/>
        </w:rPr>
        <w:t>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Актуальные вопросы изучения русской литературы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культуры, русского языка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методики его преподавания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европейском контексте, </w:t>
      </w:r>
      <w:r w:rsidRPr="0049582B">
        <w:rPr>
          <w:rFonts w:eastAsia="Times New Roman"/>
          <w:lang w:eastAsia="pl-PL"/>
        </w:rPr>
        <w:t>Wydawnictwo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Uczelniane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Akademii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Pedagogicznej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w Krakowie</w:t>
      </w:r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Krak</w:t>
      </w:r>
      <w:r w:rsidRPr="0049582B">
        <w:rPr>
          <w:rFonts w:eastAsia="Times New Roman"/>
          <w:lang w:val="ru-RU" w:eastAsia="pl-PL"/>
        </w:rPr>
        <w:t>ó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 2001, </w:t>
      </w:r>
      <w:r w:rsidRPr="0049582B">
        <w:rPr>
          <w:rFonts w:eastAsia="Times New Roman"/>
          <w:lang w:eastAsia="pl-PL"/>
        </w:rPr>
        <w:t>s</w:t>
      </w:r>
      <w:r w:rsidRPr="0049582B">
        <w:rPr>
          <w:rFonts w:eastAsia="Times New Roman"/>
          <w:lang w:val="ru-RU" w:eastAsia="pl-PL"/>
        </w:rPr>
        <w:t>. 480-484.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Интересы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увлечения студентов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обучение иностранным языкам </w:t>
      </w:r>
      <w:r w:rsidRPr="0049582B">
        <w:rPr>
          <w:rFonts w:eastAsia="Times New Roman"/>
          <w:lang w:val="ru-RU" w:eastAsia="pl-PL"/>
        </w:rPr>
        <w:t>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>:]</w:t>
      </w:r>
      <w:r w:rsidRPr="0049582B">
        <w:rPr>
          <w:rFonts w:eastAsia="Times New Roman"/>
          <w:i/>
          <w:iCs/>
          <w:lang w:val="ru-RU" w:eastAsia="pl-PL"/>
        </w:rPr>
        <w:t xml:space="preserve"> 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современность. </w:t>
      </w:r>
      <w:proofErr w:type="spellStart"/>
      <w:r w:rsidRPr="0049582B">
        <w:rPr>
          <w:rFonts w:eastAsia="Times New Roman"/>
          <w:i/>
          <w:iCs/>
          <w:lang w:eastAsia="pl-PL"/>
        </w:rPr>
        <w:t>Глоттодидактика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2,</w:t>
      </w:r>
      <w:r w:rsidRPr="0049582B">
        <w:rPr>
          <w:rFonts w:eastAsia="Times New Roman"/>
          <w:lang w:eastAsia="pl-PL"/>
        </w:rPr>
        <w:t xml:space="preserve"> Wydawnictwo WSP w Rzeszowie, Rzeszów 2001, s. 29-34.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49582B">
        <w:rPr>
          <w:rFonts w:eastAsia="Times New Roman"/>
          <w:i/>
          <w:iCs/>
          <w:lang w:val="ru-RU" w:eastAsia="pl-PL"/>
        </w:rPr>
        <w:t>Автономное обучение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индивидуальные стратегии усвоения студентов-филологов </w:t>
      </w:r>
      <w:r w:rsidRPr="0049582B">
        <w:rPr>
          <w:rFonts w:eastAsia="Times New Roman"/>
          <w:lang w:val="ru-RU" w:eastAsia="pl-PL"/>
        </w:rPr>
        <w:t>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современность, </w:t>
      </w:r>
      <w:proofErr w:type="spellStart"/>
      <w:r w:rsidRPr="0049582B">
        <w:rPr>
          <w:rFonts w:eastAsia="Times New Roman"/>
          <w:lang w:eastAsia="pl-PL"/>
        </w:rPr>
        <w:t>Sankt</w:t>
      </w:r>
      <w:proofErr w:type="spellEnd"/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Petersburg</w:t>
      </w:r>
      <w:r w:rsidRPr="0049582B">
        <w:rPr>
          <w:rFonts w:eastAsia="Times New Roman"/>
          <w:lang w:val="ru-RU" w:eastAsia="pl-PL"/>
        </w:rPr>
        <w:t xml:space="preserve"> 2002, </w:t>
      </w:r>
      <w:r w:rsidRPr="0049582B">
        <w:rPr>
          <w:rFonts w:eastAsia="Times New Roman"/>
          <w:lang w:eastAsia="pl-PL"/>
        </w:rPr>
        <w:t>s</w:t>
      </w:r>
      <w:r w:rsidRPr="0049582B">
        <w:rPr>
          <w:rFonts w:eastAsia="Times New Roman"/>
          <w:lang w:val="ru-RU" w:eastAsia="pl-PL"/>
        </w:rPr>
        <w:t>. 60-66.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49582B">
        <w:rPr>
          <w:rFonts w:eastAsia="Times New Roman"/>
          <w:i/>
          <w:iCs/>
          <w:lang w:val="ru-RU" w:eastAsia="pl-PL"/>
        </w:rPr>
        <w:t>Принцип индивидуализации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обучении русскому языку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польских вузах на основе анкетных данных </w:t>
      </w:r>
      <w:r w:rsidRPr="0049582B">
        <w:rPr>
          <w:rFonts w:eastAsia="Times New Roman"/>
          <w:lang w:val="ru-RU" w:eastAsia="pl-PL"/>
        </w:rPr>
        <w:t>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i/>
          <w:iCs/>
          <w:lang w:val="ru-RU" w:eastAsia="pl-PL"/>
        </w:rPr>
        <w:t>Новое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теории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практике описания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преподавания русского языка, </w:t>
      </w:r>
      <w:proofErr w:type="spellStart"/>
      <w:r w:rsidRPr="0049582B">
        <w:rPr>
          <w:rFonts w:eastAsia="Times New Roman"/>
          <w:lang w:eastAsia="pl-PL"/>
        </w:rPr>
        <w:t>WydawnictwoRONiK</w:t>
      </w:r>
      <w:proofErr w:type="spellEnd"/>
      <w:r w:rsidRPr="0049582B">
        <w:rPr>
          <w:rFonts w:eastAsia="Times New Roman"/>
          <w:i/>
          <w:iCs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Warszawa</w:t>
      </w:r>
      <w:r w:rsidRPr="0049582B">
        <w:rPr>
          <w:rFonts w:eastAsia="Times New Roman"/>
          <w:lang w:val="ru-RU" w:eastAsia="pl-PL"/>
        </w:rPr>
        <w:t xml:space="preserve"> 2002, </w:t>
      </w:r>
      <w:r w:rsidRPr="0049582B">
        <w:rPr>
          <w:rFonts w:eastAsia="Times New Roman"/>
          <w:lang w:eastAsia="pl-PL"/>
        </w:rPr>
        <w:t>s</w:t>
      </w:r>
      <w:r w:rsidRPr="0049582B">
        <w:rPr>
          <w:rFonts w:eastAsia="Times New Roman"/>
          <w:lang w:val="ru-RU" w:eastAsia="pl-PL"/>
        </w:rPr>
        <w:t>. 65-69.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Методика заданий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автономном обучении студентов-русистов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>:]</w:t>
      </w:r>
      <w:r w:rsidRPr="0049582B">
        <w:rPr>
          <w:rFonts w:eastAsia="Times New Roman"/>
          <w:i/>
          <w:iCs/>
          <w:lang w:val="ru-RU" w:eastAsia="pl-PL"/>
        </w:rPr>
        <w:t xml:space="preserve"> 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современность. </w:t>
      </w:r>
      <w:proofErr w:type="spellStart"/>
      <w:r w:rsidRPr="0049582B">
        <w:rPr>
          <w:rFonts w:eastAsia="Times New Roman"/>
          <w:i/>
          <w:iCs/>
          <w:lang w:eastAsia="pl-PL"/>
        </w:rPr>
        <w:t>Глоттодидактика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3,</w:t>
      </w:r>
      <w:r w:rsidRPr="0049582B">
        <w:rPr>
          <w:rFonts w:eastAsia="Times New Roman"/>
          <w:lang w:eastAsia="pl-PL"/>
        </w:rPr>
        <w:t xml:space="preserve"> red. A. Paliński, Wyd. UR, Rzeszów 2003, s. 49-54.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proofErr w:type="spellStart"/>
      <w:r w:rsidRPr="0049582B">
        <w:rPr>
          <w:rFonts w:eastAsia="Times New Roman"/>
          <w:i/>
          <w:iCs/>
          <w:lang w:eastAsia="pl-PL"/>
        </w:rPr>
        <w:t>Автономизация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в </w:t>
      </w:r>
      <w:proofErr w:type="spellStart"/>
      <w:r w:rsidRPr="0049582B">
        <w:rPr>
          <w:rFonts w:eastAsia="Times New Roman"/>
          <w:i/>
          <w:iCs/>
          <w:lang w:eastAsia="pl-PL"/>
        </w:rPr>
        <w:t>обучении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49582B">
        <w:rPr>
          <w:rFonts w:eastAsia="Times New Roman"/>
          <w:i/>
          <w:iCs/>
          <w:lang w:eastAsia="pl-PL"/>
        </w:rPr>
        <w:t>спецязыкам</w:t>
      </w:r>
      <w:proofErr w:type="spellEnd"/>
      <w:r w:rsidRPr="0049582B">
        <w:rPr>
          <w:rFonts w:eastAsia="Times New Roman"/>
          <w:lang w:eastAsia="pl-PL"/>
        </w:rPr>
        <w:t xml:space="preserve"> [w:] </w:t>
      </w:r>
      <w:r w:rsidRPr="0049582B">
        <w:rPr>
          <w:rFonts w:eastAsia="Times New Roman"/>
          <w:i/>
          <w:iCs/>
          <w:lang w:eastAsia="pl-PL"/>
        </w:rPr>
        <w:t>Rosyjski język biznesu w szkole wyższej</w:t>
      </w:r>
      <w:r w:rsidRPr="0049582B">
        <w:rPr>
          <w:rFonts w:eastAsia="Times New Roman"/>
          <w:lang w:eastAsia="pl-PL"/>
        </w:rPr>
        <w:t xml:space="preserve">, red. A. Paliński, G. </w:t>
      </w:r>
      <w:proofErr w:type="spellStart"/>
      <w:r w:rsidRPr="0049582B">
        <w:rPr>
          <w:rFonts w:eastAsia="Times New Roman"/>
          <w:lang w:eastAsia="pl-PL"/>
        </w:rPr>
        <w:t>Ziętala</w:t>
      </w:r>
      <w:proofErr w:type="spellEnd"/>
      <w:r w:rsidRPr="0049582B">
        <w:rPr>
          <w:rFonts w:eastAsia="Times New Roman"/>
          <w:lang w:eastAsia="pl-PL"/>
        </w:rPr>
        <w:t>, Wyd. UR, Rzeszów 2005, s. 59-63.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eastAsia="pl-PL"/>
        </w:rPr>
        <w:t>Nauczanie autonomiczne na zajęciach z PNJR</w:t>
      </w:r>
      <w:r w:rsidRPr="0049582B">
        <w:rPr>
          <w:rFonts w:eastAsia="Times New Roman"/>
          <w:lang w:eastAsia="pl-PL"/>
        </w:rPr>
        <w:t xml:space="preserve"> [w:] H. Rycyk-</w:t>
      </w:r>
      <w:proofErr w:type="spellStart"/>
      <w:r w:rsidRPr="0049582B">
        <w:rPr>
          <w:rFonts w:eastAsia="Times New Roman"/>
          <w:lang w:eastAsia="pl-PL"/>
        </w:rPr>
        <w:t>Sztajdel</w:t>
      </w:r>
      <w:proofErr w:type="spellEnd"/>
      <w:r w:rsidRPr="0049582B">
        <w:rPr>
          <w:rFonts w:eastAsia="Times New Roman"/>
          <w:lang w:eastAsia="pl-PL"/>
        </w:rPr>
        <w:t xml:space="preserve"> (red.), </w:t>
      </w:r>
      <w:r w:rsidRPr="0049582B">
        <w:rPr>
          <w:rFonts w:eastAsia="Times New Roman"/>
          <w:i/>
          <w:iCs/>
          <w:lang w:eastAsia="pl-PL"/>
        </w:rPr>
        <w:t>Nauczanie języka rosyjskiego studentów filologii rosyjskiej</w:t>
      </w:r>
      <w:r w:rsidRPr="0049582B">
        <w:rPr>
          <w:rFonts w:eastAsia="Times New Roman"/>
          <w:lang w:eastAsia="pl-PL"/>
        </w:rPr>
        <w:t>, Lublin 2006, Wyd. UMCS, s. 39-45.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Подготовка студентов-филологов к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автономному обучению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lang w:eastAsia="pl-PL"/>
        </w:rPr>
        <w:t>A</w:t>
      </w:r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Pali</w:t>
      </w:r>
      <w:r w:rsidRPr="0049582B">
        <w:rPr>
          <w:rFonts w:eastAsia="Times New Roman"/>
          <w:lang w:val="ru-RU" w:eastAsia="pl-PL"/>
        </w:rPr>
        <w:t>ń</w:t>
      </w:r>
      <w:proofErr w:type="spellStart"/>
      <w:r w:rsidRPr="0049582B">
        <w:rPr>
          <w:rFonts w:eastAsia="Times New Roman"/>
          <w:lang w:eastAsia="pl-PL"/>
        </w:rPr>
        <w:t>ski</w:t>
      </w:r>
      <w:proofErr w:type="spellEnd"/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G</w:t>
      </w:r>
      <w:r w:rsidRPr="0049582B">
        <w:rPr>
          <w:rFonts w:eastAsia="Times New Roman"/>
          <w:lang w:val="ru-RU" w:eastAsia="pl-PL"/>
        </w:rPr>
        <w:t xml:space="preserve">. </w:t>
      </w:r>
      <w:proofErr w:type="spellStart"/>
      <w:r w:rsidRPr="0049582B">
        <w:rPr>
          <w:rFonts w:eastAsia="Times New Roman"/>
          <w:lang w:eastAsia="pl-PL"/>
        </w:rPr>
        <w:t>Zi</w:t>
      </w:r>
      <w:proofErr w:type="spellEnd"/>
      <w:r w:rsidRPr="0049582B">
        <w:rPr>
          <w:rFonts w:eastAsia="Times New Roman"/>
          <w:lang w:val="ru-RU" w:eastAsia="pl-PL"/>
        </w:rPr>
        <w:t>ę</w:t>
      </w:r>
      <w:proofErr w:type="spellStart"/>
      <w:r w:rsidRPr="0049582B">
        <w:rPr>
          <w:rFonts w:eastAsia="Times New Roman"/>
          <w:lang w:eastAsia="pl-PL"/>
        </w:rPr>
        <w:t>tala</w:t>
      </w:r>
      <w:proofErr w:type="spellEnd"/>
      <w:r w:rsidRPr="0049582B">
        <w:rPr>
          <w:rFonts w:eastAsia="Times New Roman"/>
          <w:lang w:val="ru-RU" w:eastAsia="pl-PL"/>
        </w:rPr>
        <w:t xml:space="preserve"> (</w:t>
      </w:r>
      <w:r w:rsidRPr="0049582B">
        <w:rPr>
          <w:rFonts w:eastAsia="Times New Roman"/>
          <w:lang w:eastAsia="pl-PL"/>
        </w:rPr>
        <w:t>red</w:t>
      </w:r>
      <w:r w:rsidRPr="0049582B">
        <w:rPr>
          <w:rFonts w:eastAsia="Times New Roman"/>
          <w:lang w:val="ru-RU" w:eastAsia="pl-PL"/>
        </w:rPr>
        <w:t xml:space="preserve">.), </w:t>
      </w:r>
      <w:r w:rsidRPr="0049582B">
        <w:rPr>
          <w:rFonts w:eastAsia="Times New Roman"/>
          <w:i/>
          <w:iCs/>
          <w:lang w:val="ru-RU" w:eastAsia="pl-PL"/>
        </w:rPr>
        <w:t>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современность. </w:t>
      </w:r>
      <w:proofErr w:type="spellStart"/>
      <w:r w:rsidRPr="0049582B">
        <w:rPr>
          <w:rFonts w:eastAsia="Times New Roman"/>
          <w:i/>
          <w:iCs/>
          <w:lang w:eastAsia="pl-PL"/>
        </w:rPr>
        <w:t>Глоттодидактика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4</w:t>
      </w:r>
      <w:r w:rsidRPr="0049582B">
        <w:rPr>
          <w:rFonts w:eastAsia="Times New Roman"/>
          <w:lang w:eastAsia="pl-PL"/>
        </w:rPr>
        <w:t>, Wyd. UR, Rzeszów 2006, s. 67-71.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eastAsia="pl-PL"/>
        </w:rPr>
        <w:t xml:space="preserve">Nauczanie autonomiczne na zajęciach z PNJR, </w:t>
      </w:r>
      <w:r w:rsidRPr="0049582B">
        <w:rPr>
          <w:rFonts w:eastAsia="Times New Roman"/>
          <w:lang w:eastAsia="pl-PL"/>
        </w:rPr>
        <w:t>2006, [w:] „Zeszyty Naukowe Uniwersytetu Rzeszowskiego”. Seria Filologiczna. Glottodydaktyka 1. Zeszyt 39/2006, s. 88-94.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О необходимости использования автономизации обучения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работе со студентами русской филологии согласно болонской системе (3 +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2)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lang w:eastAsia="pl-PL"/>
        </w:rPr>
        <w:t>I</w:t>
      </w:r>
      <w:r w:rsidRPr="0049582B">
        <w:rPr>
          <w:rFonts w:eastAsia="Times New Roman"/>
          <w:lang w:val="ru-RU" w:eastAsia="pl-PL"/>
        </w:rPr>
        <w:t>. Ł</w:t>
      </w:r>
      <w:proofErr w:type="spellStart"/>
      <w:r w:rsidRPr="0049582B">
        <w:rPr>
          <w:rFonts w:eastAsia="Times New Roman"/>
          <w:lang w:eastAsia="pl-PL"/>
        </w:rPr>
        <w:t>ysakowa</w:t>
      </w:r>
      <w:proofErr w:type="spellEnd"/>
      <w:r w:rsidRPr="0049582B">
        <w:rPr>
          <w:rFonts w:eastAsia="Times New Roman"/>
          <w:lang w:val="ru-RU" w:eastAsia="pl-PL"/>
        </w:rPr>
        <w:t xml:space="preserve"> (</w:t>
      </w:r>
      <w:r w:rsidRPr="0049582B">
        <w:rPr>
          <w:rFonts w:eastAsia="Times New Roman"/>
          <w:lang w:eastAsia="pl-PL"/>
        </w:rPr>
        <w:t>red</w:t>
      </w:r>
      <w:r w:rsidRPr="0049582B">
        <w:rPr>
          <w:rFonts w:eastAsia="Times New Roman"/>
          <w:lang w:val="ru-RU" w:eastAsia="pl-PL"/>
        </w:rPr>
        <w:t xml:space="preserve">.), </w:t>
      </w:r>
      <w:r w:rsidRPr="0049582B">
        <w:rPr>
          <w:rFonts w:eastAsia="Times New Roman"/>
          <w:i/>
          <w:iCs/>
          <w:lang w:val="ru-RU" w:eastAsia="pl-PL"/>
        </w:rPr>
        <w:t>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 xml:space="preserve">современность. </w:t>
      </w:r>
      <w:proofErr w:type="spellStart"/>
      <w:r w:rsidRPr="0049582B">
        <w:rPr>
          <w:rFonts w:eastAsia="Times New Roman"/>
          <w:i/>
          <w:iCs/>
          <w:lang w:eastAsia="pl-PL"/>
        </w:rPr>
        <w:t>Том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1. </w:t>
      </w:r>
      <w:proofErr w:type="spellStart"/>
      <w:r w:rsidRPr="0049582B">
        <w:rPr>
          <w:rFonts w:eastAsia="Times New Roman"/>
          <w:i/>
          <w:iCs/>
          <w:lang w:eastAsia="pl-PL"/>
        </w:rPr>
        <w:t>Лингвокультурология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и </w:t>
      </w:r>
      <w:proofErr w:type="spellStart"/>
      <w:r w:rsidRPr="0049582B">
        <w:rPr>
          <w:rFonts w:eastAsia="Times New Roman"/>
          <w:i/>
          <w:iCs/>
          <w:lang w:eastAsia="pl-PL"/>
        </w:rPr>
        <w:t>межкультурная</w:t>
      </w:r>
      <w:proofErr w:type="spellEnd"/>
      <w:r w:rsidRPr="0049582B">
        <w:rPr>
          <w:rFonts w:eastAsia="Times New Roman"/>
          <w:lang w:eastAsia="pl-PL"/>
        </w:rPr>
        <w:t xml:space="preserve"> </w:t>
      </w:r>
      <w:proofErr w:type="spellStart"/>
      <w:r w:rsidRPr="0049582B">
        <w:rPr>
          <w:rFonts w:eastAsia="Times New Roman"/>
          <w:i/>
          <w:iCs/>
          <w:lang w:eastAsia="pl-PL"/>
        </w:rPr>
        <w:t>коммуникация</w:t>
      </w:r>
      <w:proofErr w:type="spellEnd"/>
      <w:r w:rsidRPr="0049582B">
        <w:rPr>
          <w:rFonts w:eastAsia="Times New Roman"/>
          <w:lang w:eastAsia="pl-PL"/>
        </w:rPr>
        <w:t>, "</w:t>
      </w:r>
      <w:proofErr w:type="spellStart"/>
      <w:r w:rsidRPr="0049582B">
        <w:rPr>
          <w:rFonts w:eastAsia="Times New Roman"/>
          <w:lang w:eastAsia="pl-PL"/>
        </w:rPr>
        <w:t>Mirs</w:t>
      </w:r>
      <w:proofErr w:type="spellEnd"/>
      <w:r w:rsidRPr="0049582B">
        <w:rPr>
          <w:rFonts w:eastAsia="Times New Roman"/>
          <w:lang w:eastAsia="pl-PL"/>
        </w:rPr>
        <w:t>", St. Petersburg 2008, s. 456-460.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lastRenderedPageBreak/>
        <w:t>Как помочь студенту-филологу проявить свою автономию?</w:t>
      </w:r>
      <w:r w:rsidRPr="0049582B">
        <w:rPr>
          <w:rFonts w:eastAsia="Times New Roman"/>
          <w:lang w:val="ru-RU" w:eastAsia="pl-PL"/>
        </w:rPr>
        <w:t xml:space="preserve"> [в:] </w:t>
      </w:r>
      <w:r w:rsidRPr="0049582B">
        <w:rPr>
          <w:rFonts w:eastAsia="Times New Roman"/>
          <w:lang w:eastAsia="pl-PL"/>
        </w:rPr>
        <w:t>Z</w:t>
      </w:r>
      <w:r w:rsidRPr="0049582B">
        <w:rPr>
          <w:rFonts w:eastAsia="Times New Roman"/>
          <w:lang w:val="ru-RU" w:eastAsia="pl-PL"/>
        </w:rPr>
        <w:t xml:space="preserve">. </w:t>
      </w:r>
      <w:proofErr w:type="spellStart"/>
      <w:r w:rsidRPr="0049582B">
        <w:rPr>
          <w:rFonts w:eastAsia="Times New Roman"/>
          <w:lang w:eastAsia="pl-PL"/>
        </w:rPr>
        <w:t>Czapiga</w:t>
      </w:r>
      <w:proofErr w:type="spellEnd"/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G</w:t>
      </w:r>
      <w:r w:rsidRPr="0049582B">
        <w:rPr>
          <w:rFonts w:eastAsia="Times New Roman"/>
          <w:lang w:val="ru-RU" w:eastAsia="pl-PL"/>
        </w:rPr>
        <w:t xml:space="preserve">. </w:t>
      </w:r>
      <w:proofErr w:type="spellStart"/>
      <w:r w:rsidRPr="0049582B">
        <w:rPr>
          <w:rFonts w:eastAsia="Times New Roman"/>
          <w:lang w:eastAsia="pl-PL"/>
        </w:rPr>
        <w:t>Zi</w:t>
      </w:r>
      <w:proofErr w:type="spellEnd"/>
      <w:r w:rsidRPr="0049582B">
        <w:rPr>
          <w:rFonts w:eastAsia="Times New Roman"/>
          <w:lang w:val="ru-RU" w:eastAsia="pl-PL"/>
        </w:rPr>
        <w:t>ę</w:t>
      </w:r>
      <w:proofErr w:type="spellStart"/>
      <w:r w:rsidRPr="0049582B">
        <w:rPr>
          <w:rFonts w:eastAsia="Times New Roman"/>
          <w:lang w:eastAsia="pl-PL"/>
        </w:rPr>
        <w:t>tala</w:t>
      </w:r>
      <w:proofErr w:type="spellEnd"/>
      <w:r w:rsidRPr="0049582B">
        <w:rPr>
          <w:rFonts w:eastAsia="Times New Roman"/>
          <w:lang w:val="ru-RU" w:eastAsia="pl-PL"/>
        </w:rPr>
        <w:t xml:space="preserve"> (ред.), </w:t>
      </w:r>
      <w:r w:rsidRPr="0049582B">
        <w:rPr>
          <w:rFonts w:eastAsia="Times New Roman"/>
          <w:i/>
          <w:iCs/>
          <w:lang w:val="ru-RU" w:eastAsia="pl-PL"/>
        </w:rPr>
        <w:t>Русистика на рубеже веков</w:t>
      </w:r>
      <w:r w:rsidRPr="0049582B">
        <w:rPr>
          <w:rFonts w:eastAsia="Times New Roman"/>
          <w:lang w:val="ru-RU" w:eastAsia="pl-PL"/>
        </w:rPr>
        <w:t xml:space="preserve">, </w:t>
      </w:r>
      <w:proofErr w:type="spellStart"/>
      <w:r w:rsidRPr="0049582B">
        <w:rPr>
          <w:rFonts w:eastAsia="Times New Roman"/>
          <w:lang w:eastAsia="pl-PL"/>
        </w:rPr>
        <w:t>Wyd</w:t>
      </w:r>
      <w:proofErr w:type="spellEnd"/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UR, Rzeszów 2009, c. 34-39.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К вопросу о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подготовке студентов-филологов к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развитию умения самообразования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lang w:eastAsia="pl-PL"/>
        </w:rPr>
        <w:t>A</w:t>
      </w:r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Pali</w:t>
      </w:r>
      <w:r w:rsidRPr="0049582B">
        <w:rPr>
          <w:rFonts w:eastAsia="Times New Roman"/>
          <w:lang w:val="ru-RU" w:eastAsia="pl-PL"/>
        </w:rPr>
        <w:t>ń</w:t>
      </w:r>
      <w:proofErr w:type="spellStart"/>
      <w:r w:rsidRPr="0049582B">
        <w:rPr>
          <w:rFonts w:eastAsia="Times New Roman"/>
          <w:lang w:eastAsia="pl-PL"/>
        </w:rPr>
        <w:t>ski</w:t>
      </w:r>
      <w:proofErr w:type="spellEnd"/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G</w:t>
      </w:r>
      <w:r w:rsidRPr="0049582B">
        <w:rPr>
          <w:rFonts w:eastAsia="Times New Roman"/>
          <w:lang w:val="ru-RU" w:eastAsia="pl-PL"/>
        </w:rPr>
        <w:t xml:space="preserve">. </w:t>
      </w:r>
      <w:proofErr w:type="spellStart"/>
      <w:r w:rsidRPr="0049582B">
        <w:rPr>
          <w:rFonts w:eastAsia="Times New Roman"/>
          <w:lang w:eastAsia="pl-PL"/>
        </w:rPr>
        <w:t>Zi</w:t>
      </w:r>
      <w:proofErr w:type="spellEnd"/>
      <w:r w:rsidRPr="0049582B">
        <w:rPr>
          <w:rFonts w:eastAsia="Times New Roman"/>
          <w:lang w:val="ru-RU" w:eastAsia="pl-PL"/>
        </w:rPr>
        <w:t>ę</w:t>
      </w:r>
      <w:proofErr w:type="spellStart"/>
      <w:r w:rsidRPr="0049582B">
        <w:rPr>
          <w:rFonts w:eastAsia="Times New Roman"/>
          <w:lang w:eastAsia="pl-PL"/>
        </w:rPr>
        <w:t>tala</w:t>
      </w:r>
      <w:proofErr w:type="spellEnd"/>
      <w:r w:rsidRPr="0049582B">
        <w:rPr>
          <w:rFonts w:eastAsia="Times New Roman"/>
          <w:lang w:val="ru-RU" w:eastAsia="pl-PL"/>
        </w:rPr>
        <w:t xml:space="preserve">, (ред.), </w:t>
      </w:r>
      <w:r w:rsidRPr="0049582B">
        <w:rPr>
          <w:rFonts w:eastAsia="Times New Roman"/>
          <w:i/>
          <w:iCs/>
          <w:lang w:val="ru-RU" w:eastAsia="pl-PL"/>
        </w:rPr>
        <w:t>Современные проблемы глоттодидактики</w:t>
      </w:r>
      <w:r w:rsidRPr="0049582B">
        <w:rPr>
          <w:rFonts w:eastAsia="Times New Roman"/>
          <w:lang w:val="ru-RU" w:eastAsia="pl-PL"/>
        </w:rPr>
        <w:t xml:space="preserve">, </w:t>
      </w:r>
      <w:proofErr w:type="spellStart"/>
      <w:r w:rsidRPr="0049582B">
        <w:rPr>
          <w:rFonts w:eastAsia="Times New Roman"/>
          <w:lang w:eastAsia="pl-PL"/>
        </w:rPr>
        <w:t>Wyd</w:t>
      </w:r>
      <w:proofErr w:type="spellEnd"/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UR, Rzeszów 2009, c. 229-233.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eastAsia="pl-PL"/>
        </w:rPr>
        <w:t>Sytuacje komunikacyjne na zajęciach z PNJR</w:t>
      </w:r>
      <w:r w:rsidRPr="0049582B">
        <w:rPr>
          <w:rFonts w:eastAsia="Times New Roman"/>
          <w:lang w:eastAsia="pl-PL"/>
        </w:rPr>
        <w:t>, „Zeszyty Naukowe Uniwersytetu Rzeszowskiego". Seria Filologiczna. Glottodydaktyka 3. Część III. Metodyka nauczania języków obcych. ”. Zeszyt nr 68/2011, s. 207-211.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eastAsia="pl-PL"/>
        </w:rPr>
        <w:t>Funkcje języka a kształtowanie kompetencji komunikacyjnej studentów-filologów</w:t>
      </w:r>
      <w:r w:rsidRPr="0049582B">
        <w:rPr>
          <w:rFonts w:eastAsia="Times New Roman"/>
          <w:lang w:eastAsia="pl-PL"/>
        </w:rPr>
        <w:t>, 2011, "Zeszyty Naukowe Uniwersytetu Rzeszowskiego". Seria Filologiczna. Glottodydaktyka 3. Część III. Metodyka nauczania języków obcych, Zeszyt nr 68/2011, s. 212-217.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proofErr w:type="spellStart"/>
      <w:r w:rsidRPr="0049582B">
        <w:rPr>
          <w:rFonts w:eastAsia="Times New Roman"/>
          <w:i/>
          <w:iCs/>
          <w:lang w:eastAsia="pl-PL"/>
        </w:rPr>
        <w:t>Эмоции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в </w:t>
      </w:r>
      <w:proofErr w:type="spellStart"/>
      <w:r w:rsidRPr="0049582B">
        <w:rPr>
          <w:rFonts w:eastAsia="Times New Roman"/>
          <w:i/>
          <w:iCs/>
          <w:lang w:eastAsia="pl-PL"/>
        </w:rPr>
        <w:t>процессе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49582B">
        <w:rPr>
          <w:rFonts w:eastAsia="Times New Roman"/>
          <w:i/>
          <w:iCs/>
          <w:lang w:eastAsia="pl-PL"/>
        </w:rPr>
        <w:t>обучения</w:t>
      </w:r>
      <w:proofErr w:type="spellEnd"/>
      <w:r w:rsidRPr="0049582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49582B">
        <w:rPr>
          <w:rFonts w:eastAsia="Times New Roman"/>
          <w:i/>
          <w:iCs/>
          <w:lang w:eastAsia="pl-PL"/>
        </w:rPr>
        <w:t>филологов-русистов</w:t>
      </w:r>
      <w:proofErr w:type="spellEnd"/>
      <w:r w:rsidRPr="0049582B">
        <w:rPr>
          <w:rFonts w:eastAsia="Times New Roman"/>
          <w:lang w:eastAsia="pl-PL"/>
        </w:rPr>
        <w:t>, „Zeszyty Naukowe Uniwersytetu Rzeszowskiego”. Seria Filologiczna. Glottodydaktyka 4. Zeszyt 76/2012, http://kfr.univ.rzeszow.pl/glottodydaktyka/, s. 146-150.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Способы выражения эмоций филологами-русистами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сопоставлении с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носителями языка</w:t>
      </w:r>
      <w:r w:rsidRPr="0049582B">
        <w:rPr>
          <w:rFonts w:eastAsia="Times New Roman"/>
          <w:lang w:val="ru-RU" w:eastAsia="pl-PL"/>
        </w:rPr>
        <w:t xml:space="preserve"> [</w:t>
      </w:r>
      <w:r w:rsidRPr="0049582B">
        <w:rPr>
          <w:rFonts w:eastAsia="Times New Roman"/>
          <w:lang w:eastAsia="pl-PL"/>
        </w:rPr>
        <w:t>w</w:t>
      </w:r>
      <w:r w:rsidRPr="0049582B">
        <w:rPr>
          <w:rFonts w:eastAsia="Times New Roman"/>
          <w:lang w:val="ru-RU" w:eastAsia="pl-PL"/>
        </w:rPr>
        <w:t xml:space="preserve">:] </w:t>
      </w:r>
      <w:r w:rsidRPr="0049582B">
        <w:rPr>
          <w:rFonts w:eastAsia="Times New Roman"/>
          <w:lang w:eastAsia="pl-PL"/>
        </w:rPr>
        <w:t>Z</w:t>
      </w:r>
      <w:r w:rsidRPr="0049582B">
        <w:rPr>
          <w:rFonts w:eastAsia="Times New Roman"/>
          <w:lang w:val="ru-RU" w:eastAsia="pl-PL"/>
        </w:rPr>
        <w:t xml:space="preserve">. </w:t>
      </w:r>
      <w:proofErr w:type="spellStart"/>
      <w:r w:rsidRPr="0049582B">
        <w:rPr>
          <w:rFonts w:eastAsia="Times New Roman"/>
          <w:lang w:eastAsia="pl-PL"/>
        </w:rPr>
        <w:t>Czapiga</w:t>
      </w:r>
      <w:proofErr w:type="spellEnd"/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E</w:t>
      </w:r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D</w:t>
      </w:r>
      <w:r w:rsidRPr="0049582B">
        <w:rPr>
          <w:rFonts w:eastAsia="Times New Roman"/>
          <w:lang w:val="ru-RU" w:eastAsia="pl-PL"/>
        </w:rPr>
        <w:t>ź</w:t>
      </w:r>
      <w:r w:rsidRPr="0049582B">
        <w:rPr>
          <w:rFonts w:eastAsia="Times New Roman"/>
          <w:lang w:eastAsia="pl-PL"/>
        </w:rPr>
        <w:t>wierzy</w:t>
      </w:r>
      <w:r w:rsidRPr="0049582B">
        <w:rPr>
          <w:rFonts w:eastAsia="Times New Roman"/>
          <w:lang w:val="ru-RU" w:eastAsia="pl-PL"/>
        </w:rPr>
        <w:t>ń</w:t>
      </w:r>
      <w:r w:rsidRPr="0049582B">
        <w:rPr>
          <w:rFonts w:eastAsia="Times New Roman"/>
          <w:lang w:eastAsia="pl-PL"/>
        </w:rPr>
        <w:t>ska</w:t>
      </w:r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M</w:t>
      </w:r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Kossakowska</w:t>
      </w:r>
      <w:r w:rsidRPr="0049582B">
        <w:rPr>
          <w:rFonts w:eastAsia="Times New Roman"/>
          <w:lang w:val="ru-RU" w:eastAsia="pl-PL"/>
        </w:rPr>
        <w:t>-</w:t>
      </w:r>
      <w:r w:rsidRPr="0049582B">
        <w:rPr>
          <w:rFonts w:eastAsia="Times New Roman"/>
          <w:lang w:eastAsia="pl-PL"/>
        </w:rPr>
        <w:t>Maras</w:t>
      </w:r>
      <w:r w:rsidRPr="0049582B">
        <w:rPr>
          <w:rFonts w:eastAsia="Times New Roman"/>
          <w:lang w:val="ru-RU" w:eastAsia="pl-PL"/>
        </w:rPr>
        <w:t xml:space="preserve">, </w:t>
      </w:r>
      <w:r w:rsidRPr="0049582B">
        <w:rPr>
          <w:rFonts w:eastAsia="Times New Roman"/>
          <w:lang w:eastAsia="pl-PL"/>
        </w:rPr>
        <w:t>K</w:t>
      </w:r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Prus</w:t>
      </w:r>
      <w:r w:rsidRPr="0049582B">
        <w:rPr>
          <w:rFonts w:eastAsia="Times New Roman"/>
          <w:lang w:val="ru-RU" w:eastAsia="pl-PL"/>
        </w:rPr>
        <w:t xml:space="preserve"> (</w:t>
      </w:r>
      <w:r w:rsidRPr="0049582B">
        <w:rPr>
          <w:rFonts w:eastAsia="Times New Roman"/>
          <w:lang w:eastAsia="pl-PL"/>
        </w:rPr>
        <w:t>red</w:t>
      </w:r>
      <w:r w:rsidRPr="0049582B">
        <w:rPr>
          <w:rFonts w:eastAsia="Times New Roman"/>
          <w:lang w:val="ru-RU" w:eastAsia="pl-PL"/>
        </w:rPr>
        <w:t xml:space="preserve">.), </w:t>
      </w:r>
      <w:r w:rsidRPr="0049582B">
        <w:rPr>
          <w:rFonts w:eastAsia="Times New Roman"/>
          <w:i/>
          <w:iCs/>
          <w:lang w:val="ru-RU" w:eastAsia="pl-PL"/>
        </w:rPr>
        <w:t>Русистика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современность 5</w:t>
      </w:r>
      <w:r w:rsidRPr="0049582B">
        <w:rPr>
          <w:rFonts w:eastAsia="Times New Roman"/>
          <w:lang w:val="ru-RU" w:eastAsia="pl-PL"/>
        </w:rPr>
        <w:t xml:space="preserve">, </w:t>
      </w:r>
      <w:proofErr w:type="spellStart"/>
      <w:r w:rsidRPr="0049582B">
        <w:rPr>
          <w:rFonts w:eastAsia="Times New Roman"/>
          <w:lang w:eastAsia="pl-PL"/>
        </w:rPr>
        <w:t>Wyd</w:t>
      </w:r>
      <w:proofErr w:type="spellEnd"/>
      <w:r w:rsidRPr="0049582B">
        <w:rPr>
          <w:rFonts w:eastAsia="Times New Roman"/>
          <w:lang w:val="ru-RU" w:eastAsia="pl-PL"/>
        </w:rPr>
        <w:t xml:space="preserve">. </w:t>
      </w:r>
      <w:r w:rsidRPr="0049582B">
        <w:rPr>
          <w:rFonts w:eastAsia="Times New Roman"/>
          <w:lang w:eastAsia="pl-PL"/>
        </w:rPr>
        <w:t>UR, Rzeszów 2013, s. 139-143.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Способы выражения любви молодыми людьми на родном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иностранном языках (на материале польского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русского языков)</w:t>
      </w:r>
      <w:r w:rsidRPr="0049582B">
        <w:rPr>
          <w:rFonts w:eastAsia="Times New Roman"/>
          <w:lang w:val="ru-RU" w:eastAsia="pl-PL"/>
        </w:rPr>
        <w:t>, „</w:t>
      </w:r>
      <w:r w:rsidRPr="0049582B">
        <w:rPr>
          <w:rFonts w:eastAsia="Times New Roman"/>
          <w:lang w:eastAsia="pl-PL"/>
        </w:rPr>
        <w:t>Zeszyty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Naukowe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Uniwersytetu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Rzeszowskiego</w:t>
      </w:r>
      <w:r w:rsidRPr="0049582B">
        <w:rPr>
          <w:rFonts w:eastAsia="Times New Roman"/>
          <w:lang w:val="ru-RU" w:eastAsia="pl-PL"/>
        </w:rPr>
        <w:t xml:space="preserve">”. </w:t>
      </w:r>
      <w:proofErr w:type="spellStart"/>
      <w:r w:rsidRPr="0049582B">
        <w:rPr>
          <w:rFonts w:eastAsia="Times New Roman"/>
          <w:lang w:eastAsia="pl-PL"/>
        </w:rPr>
        <w:t>SeriaFilologiczna</w:t>
      </w:r>
      <w:proofErr w:type="spellEnd"/>
      <w:r w:rsidRPr="0049582B">
        <w:rPr>
          <w:rFonts w:eastAsia="Times New Roman"/>
          <w:lang w:eastAsia="pl-PL"/>
        </w:rPr>
        <w:t>. Glottodydaktyka 5, Zeszyt nr 80/2013, s. 177-184.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Гнев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его выражение на родном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иностранном языках (на материале высказываний польских 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русских студентов)</w:t>
      </w:r>
      <w:r w:rsidRPr="0049582B">
        <w:rPr>
          <w:rFonts w:eastAsia="Times New Roman"/>
          <w:lang w:val="ru-RU" w:eastAsia="pl-PL"/>
        </w:rPr>
        <w:t>, „</w:t>
      </w:r>
      <w:r w:rsidRPr="0049582B">
        <w:rPr>
          <w:rFonts w:eastAsia="Times New Roman"/>
          <w:lang w:eastAsia="pl-PL"/>
        </w:rPr>
        <w:t>Zeszyty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Naukowe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Uniwersytetu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Rzeszowskiego</w:t>
      </w:r>
      <w:r w:rsidRPr="0049582B">
        <w:rPr>
          <w:rFonts w:eastAsia="Times New Roman"/>
          <w:lang w:val="ru-RU" w:eastAsia="pl-PL"/>
        </w:rPr>
        <w:t xml:space="preserve">”. </w:t>
      </w:r>
      <w:r w:rsidRPr="0049582B">
        <w:rPr>
          <w:rFonts w:eastAsia="Times New Roman"/>
          <w:lang w:eastAsia="pl-PL"/>
        </w:rPr>
        <w:t>Seria Filologiczna. Glottodydaktyka 6, Zeszyt nr 83/2014, ISSN 1643-0484. ISSN 2084-4816, s. 173-178.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К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вопросу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стратегий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выражения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эмоций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на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иностранном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языке</w:t>
      </w:r>
      <w:r w:rsidRPr="003D783C">
        <w:rPr>
          <w:rFonts w:eastAsia="Times New Roman"/>
          <w:i/>
          <w:iCs/>
          <w:lang w:val="ru-RU" w:eastAsia="pl-PL"/>
        </w:rPr>
        <w:t xml:space="preserve"> (</w:t>
      </w:r>
      <w:r w:rsidRPr="0049582B">
        <w:rPr>
          <w:rFonts w:eastAsia="Times New Roman"/>
          <w:i/>
          <w:iCs/>
          <w:lang w:val="ru-RU" w:eastAsia="pl-PL"/>
        </w:rPr>
        <w:t>на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материале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польского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и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русского</w:t>
      </w:r>
      <w:r w:rsidRPr="003D783C">
        <w:rPr>
          <w:rFonts w:eastAsia="Times New Roman"/>
          <w:i/>
          <w:iCs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>языков</w:t>
      </w:r>
      <w:r w:rsidRPr="003D783C">
        <w:rPr>
          <w:rFonts w:eastAsia="Times New Roman"/>
          <w:i/>
          <w:iCs/>
          <w:lang w:val="ru-RU" w:eastAsia="pl-PL"/>
        </w:rPr>
        <w:t>)</w:t>
      </w:r>
      <w:r w:rsidRPr="003D783C">
        <w:rPr>
          <w:rFonts w:eastAsia="Times New Roman"/>
          <w:lang w:val="ru-RU" w:eastAsia="pl-PL"/>
        </w:rPr>
        <w:t>, „</w:t>
      </w:r>
      <w:r w:rsidRPr="0049582B">
        <w:rPr>
          <w:rFonts w:eastAsia="Times New Roman"/>
          <w:lang w:eastAsia="pl-PL"/>
        </w:rPr>
        <w:t>Zeszyty</w:t>
      </w:r>
      <w:r w:rsidR="003D783C" w:rsidRPr="003D783C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Naukowe</w:t>
      </w:r>
      <w:r w:rsidR="003D783C" w:rsidRPr="003D783C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Uniwersytetu</w:t>
      </w:r>
      <w:r w:rsidR="003D783C" w:rsidRPr="003D783C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Rzeszowskiego</w:t>
      </w:r>
      <w:r w:rsidRPr="003D783C">
        <w:rPr>
          <w:rFonts w:eastAsia="Times New Roman"/>
          <w:lang w:val="ru-RU" w:eastAsia="pl-PL"/>
        </w:rPr>
        <w:t xml:space="preserve">”. </w:t>
      </w:r>
      <w:r w:rsidRPr="0049582B">
        <w:rPr>
          <w:rFonts w:eastAsia="Times New Roman"/>
          <w:lang w:eastAsia="pl-PL"/>
        </w:rPr>
        <w:t>Seria Filologiczna. Glottodydaktyka 7. Zeszyt 88/2015, s. 137-142.</w:t>
      </w:r>
    </w:p>
    <w:p w:rsidR="0049582B" w:rsidRPr="0049582B" w:rsidRDefault="0049582B" w:rsidP="004958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9582B">
        <w:rPr>
          <w:rFonts w:eastAsia="Times New Roman"/>
          <w:i/>
          <w:iCs/>
          <w:lang w:val="ru-RU" w:eastAsia="pl-PL"/>
        </w:rPr>
        <w:t>К вопросу о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включении эмоций в</w:t>
      </w:r>
      <w:r w:rsidRPr="0049582B">
        <w:rPr>
          <w:rFonts w:eastAsia="Times New Roman"/>
          <w:i/>
          <w:iCs/>
          <w:lang w:eastAsia="pl-PL"/>
        </w:rPr>
        <w:t> </w:t>
      </w:r>
      <w:r w:rsidRPr="0049582B">
        <w:rPr>
          <w:rFonts w:eastAsia="Times New Roman"/>
          <w:i/>
          <w:iCs/>
          <w:lang w:val="ru-RU" w:eastAsia="pl-PL"/>
        </w:rPr>
        <w:t>процесс аквизиции иностранного языка</w:t>
      </w:r>
      <w:r w:rsidRPr="0049582B">
        <w:rPr>
          <w:rFonts w:eastAsia="Times New Roman"/>
          <w:lang w:val="ru-RU" w:eastAsia="pl-PL"/>
        </w:rPr>
        <w:t>, „</w:t>
      </w:r>
      <w:r w:rsidRPr="0049582B">
        <w:rPr>
          <w:rFonts w:eastAsia="Times New Roman"/>
          <w:lang w:eastAsia="pl-PL"/>
        </w:rPr>
        <w:t>Zeszyty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Naukowe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Uniwersytetu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Rzeszowskiego</w:t>
      </w:r>
      <w:r w:rsidRPr="0049582B">
        <w:rPr>
          <w:rFonts w:eastAsia="Times New Roman"/>
          <w:lang w:val="ru-RU" w:eastAsia="pl-PL"/>
        </w:rPr>
        <w:t xml:space="preserve">”. </w:t>
      </w:r>
      <w:r w:rsidRPr="0049582B">
        <w:rPr>
          <w:rFonts w:eastAsia="Times New Roman"/>
          <w:lang w:eastAsia="pl-PL"/>
        </w:rPr>
        <w:t>Seria Filologiczna. Glottodydaktyka 8. Zeszyt 92/2016, ISSN 1643-0484. ISSN 1643-0506. ISSN 2084-4816,  s. 141-146.</w:t>
      </w:r>
    </w:p>
    <w:p w:rsidR="0049582B" w:rsidRPr="002668ED" w:rsidRDefault="0049582B" w:rsidP="007A510F">
      <w:pPr>
        <w:spacing w:before="100" w:beforeAutospacing="1" w:after="100" w:afterAutospacing="1" w:line="240" w:lineRule="auto"/>
        <w:ind w:left="720"/>
        <w:rPr>
          <w:rFonts w:eastAsia="Times New Roman"/>
          <w:lang w:val="en-GB" w:eastAsia="pl-PL"/>
        </w:rPr>
      </w:pPr>
      <w:r w:rsidRPr="0049582B">
        <w:rPr>
          <w:rFonts w:eastAsia="Times New Roman"/>
          <w:lang w:val="ru-RU" w:eastAsia="pl-PL"/>
        </w:rPr>
        <w:t>26.</w:t>
      </w:r>
      <w:r w:rsidRPr="0049582B">
        <w:rPr>
          <w:rFonts w:eastAsia="Times New Roman"/>
          <w:lang w:eastAsia="pl-PL"/>
        </w:rPr>
        <w:t> 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i/>
          <w:iCs/>
          <w:lang w:val="ru-RU" w:eastAsia="pl-PL"/>
        </w:rPr>
        <w:t xml:space="preserve">О некоторых инновационных техниках на занятиях по практикуму русской речи, </w:t>
      </w:r>
      <w:r w:rsidRPr="0049582B">
        <w:rPr>
          <w:rFonts w:eastAsia="Times New Roman"/>
          <w:lang w:val="ru-RU" w:eastAsia="pl-PL"/>
        </w:rPr>
        <w:t>„</w:t>
      </w:r>
      <w:r w:rsidRPr="0049582B">
        <w:rPr>
          <w:rFonts w:eastAsia="Times New Roman"/>
          <w:lang w:eastAsia="pl-PL"/>
        </w:rPr>
        <w:t>Zeszyty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Naukowe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Uniwersytetu</w:t>
      </w:r>
      <w:r w:rsidRPr="0049582B">
        <w:rPr>
          <w:rFonts w:eastAsia="Times New Roman"/>
          <w:lang w:val="ru-RU" w:eastAsia="pl-PL"/>
        </w:rPr>
        <w:t xml:space="preserve"> </w:t>
      </w:r>
      <w:r w:rsidRPr="0049582B">
        <w:rPr>
          <w:rFonts w:eastAsia="Times New Roman"/>
          <w:lang w:eastAsia="pl-PL"/>
        </w:rPr>
        <w:t>Rzeszowskiego</w:t>
      </w:r>
      <w:r w:rsidRPr="0049582B">
        <w:rPr>
          <w:rFonts w:eastAsia="Times New Roman"/>
          <w:lang w:val="ru-RU" w:eastAsia="pl-PL"/>
        </w:rPr>
        <w:t xml:space="preserve">”. </w:t>
      </w:r>
      <w:proofErr w:type="spellStart"/>
      <w:r w:rsidRPr="002668ED">
        <w:rPr>
          <w:rFonts w:eastAsia="Times New Roman"/>
          <w:lang w:val="en-GB" w:eastAsia="pl-PL"/>
        </w:rPr>
        <w:t>Seria</w:t>
      </w:r>
      <w:proofErr w:type="spellEnd"/>
      <w:r w:rsidRPr="002668ED">
        <w:rPr>
          <w:rFonts w:eastAsia="Times New Roman"/>
          <w:lang w:val="en-GB" w:eastAsia="pl-PL"/>
        </w:rPr>
        <w:t xml:space="preserve"> </w:t>
      </w:r>
      <w:proofErr w:type="spellStart"/>
      <w:r w:rsidRPr="002668ED">
        <w:rPr>
          <w:rFonts w:eastAsia="Times New Roman"/>
          <w:lang w:val="en-GB" w:eastAsia="pl-PL"/>
        </w:rPr>
        <w:t>Filologiczna</w:t>
      </w:r>
      <w:proofErr w:type="spellEnd"/>
      <w:r w:rsidRPr="002668ED">
        <w:rPr>
          <w:rFonts w:eastAsia="Times New Roman"/>
          <w:lang w:val="en-GB" w:eastAsia="pl-PL"/>
        </w:rPr>
        <w:t xml:space="preserve">, </w:t>
      </w:r>
      <w:proofErr w:type="spellStart"/>
      <w:r w:rsidRPr="002668ED">
        <w:rPr>
          <w:rFonts w:eastAsia="Times New Roman"/>
          <w:lang w:val="en-GB" w:eastAsia="pl-PL"/>
        </w:rPr>
        <w:t>Glottodydaktyka</w:t>
      </w:r>
      <w:proofErr w:type="spellEnd"/>
      <w:r w:rsidRPr="002668ED">
        <w:rPr>
          <w:rFonts w:eastAsia="Times New Roman"/>
          <w:lang w:val="en-GB" w:eastAsia="pl-PL"/>
        </w:rPr>
        <w:t xml:space="preserve"> 9, </w:t>
      </w:r>
      <w:proofErr w:type="spellStart"/>
      <w:r w:rsidRPr="002668ED">
        <w:rPr>
          <w:rFonts w:eastAsia="Times New Roman"/>
          <w:lang w:val="en-GB" w:eastAsia="pl-PL"/>
        </w:rPr>
        <w:t>Zeszyt</w:t>
      </w:r>
      <w:proofErr w:type="spellEnd"/>
      <w:r w:rsidRPr="002668ED">
        <w:rPr>
          <w:rFonts w:eastAsia="Times New Roman"/>
          <w:lang w:val="en-GB" w:eastAsia="pl-PL"/>
        </w:rPr>
        <w:t xml:space="preserve"> 96/2017, ISSN 1643-0484; ISSN 1643-0506 , ISSN 2084-4816, s. 160-165 </w:t>
      </w:r>
    </w:p>
    <w:p w:rsidR="0049582B" w:rsidRPr="002668ED" w:rsidRDefault="0049582B">
      <w:pPr>
        <w:rPr>
          <w:b/>
          <w:lang w:val="en-GB"/>
        </w:rPr>
      </w:pPr>
    </w:p>
    <w:p w:rsidR="004123A0" w:rsidRPr="002668ED" w:rsidRDefault="004123A0">
      <w:pPr>
        <w:rPr>
          <w:b/>
          <w:lang w:val="en-GB"/>
        </w:rPr>
      </w:pPr>
      <w:r w:rsidRPr="002668ED">
        <w:rPr>
          <w:b/>
          <w:lang w:val="en-GB"/>
        </w:rPr>
        <w:t>RECENZJE:</w:t>
      </w:r>
    </w:p>
    <w:p w:rsidR="00FC7E0C" w:rsidRPr="002668ED" w:rsidRDefault="00A56AF3" w:rsidP="00FC7E0C">
      <w:pPr>
        <w:pStyle w:val="NormalnyWeb"/>
        <w:rPr>
          <w:lang w:val="en-GB"/>
        </w:rPr>
      </w:pPr>
      <w:r w:rsidRPr="002668ED">
        <w:rPr>
          <w:rStyle w:val="Uwydatnienie"/>
          <w:i w:val="0"/>
          <w:lang w:val="en-GB"/>
        </w:rPr>
        <w:t xml:space="preserve">1. </w:t>
      </w:r>
      <w:r w:rsidR="00FC7E0C" w:rsidRPr="002668ED">
        <w:rPr>
          <w:rStyle w:val="Uwydatnienie"/>
          <w:lang w:val="en-GB"/>
        </w:rPr>
        <w:t>Words – Ideas – Interpretations</w:t>
      </w:r>
      <w:r w:rsidR="00FC7E0C" w:rsidRPr="002668ED">
        <w:rPr>
          <w:lang w:val="en-GB"/>
        </w:rPr>
        <w:t xml:space="preserve">, (edited by </w:t>
      </w:r>
      <w:proofErr w:type="spellStart"/>
      <w:r w:rsidR="00FC7E0C" w:rsidRPr="002668ED">
        <w:rPr>
          <w:lang w:val="en-GB"/>
        </w:rPr>
        <w:t>KatarzynaJasiewicz</w:t>
      </w:r>
      <w:proofErr w:type="spellEnd"/>
      <w:r w:rsidR="00FC7E0C" w:rsidRPr="002668ED">
        <w:rPr>
          <w:lang w:val="en-GB"/>
        </w:rPr>
        <w:t xml:space="preserve">), State Higher Vocational School, </w:t>
      </w:r>
      <w:proofErr w:type="spellStart"/>
      <w:r w:rsidR="00FC7E0C" w:rsidRPr="002668ED">
        <w:rPr>
          <w:lang w:val="en-GB"/>
        </w:rPr>
        <w:t>Nowy</w:t>
      </w:r>
      <w:proofErr w:type="spellEnd"/>
      <w:r w:rsidR="00FC7E0C" w:rsidRPr="002668ED">
        <w:rPr>
          <w:lang w:val="en-GB"/>
        </w:rPr>
        <w:t xml:space="preserve"> </w:t>
      </w:r>
      <w:proofErr w:type="spellStart"/>
      <w:r w:rsidR="00FC7E0C" w:rsidRPr="002668ED">
        <w:rPr>
          <w:lang w:val="en-GB"/>
        </w:rPr>
        <w:t>Sącz</w:t>
      </w:r>
      <w:proofErr w:type="spellEnd"/>
      <w:r w:rsidR="00FC7E0C" w:rsidRPr="002668ED">
        <w:rPr>
          <w:lang w:val="en-GB"/>
        </w:rPr>
        <w:t xml:space="preserve"> 2016.</w:t>
      </w:r>
    </w:p>
    <w:p w:rsidR="00FC7E0C" w:rsidRDefault="00FC7E0C" w:rsidP="00FC7E0C">
      <w:pPr>
        <w:pStyle w:val="NormalnyWeb"/>
      </w:pPr>
      <w:r>
        <w:t xml:space="preserve">2. </w:t>
      </w:r>
      <w:r>
        <w:rPr>
          <w:rStyle w:val="Uwydatnienie"/>
        </w:rPr>
        <w:t xml:space="preserve">Pomiędzy słowem a obrazem. </w:t>
      </w:r>
      <w:proofErr w:type="spellStart"/>
      <w:r>
        <w:t>Neophilologica</w:t>
      </w:r>
      <w:proofErr w:type="spellEnd"/>
      <w:r>
        <w:t xml:space="preserve"> </w:t>
      </w:r>
      <w:proofErr w:type="spellStart"/>
      <w:r>
        <w:t>Sandeciensia</w:t>
      </w:r>
      <w:proofErr w:type="spellEnd"/>
      <w:r>
        <w:t xml:space="preserve"> 10, Nowy Sącz 2016. </w:t>
      </w:r>
    </w:p>
    <w:p w:rsidR="00FC7E0C" w:rsidRPr="00943314" w:rsidRDefault="00FC7E0C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INNE PUBLIKACJE:</w:t>
      </w:r>
    </w:p>
    <w:p w:rsidR="00BA27E1" w:rsidRDefault="000551B1" w:rsidP="000551B1">
      <w:r w:rsidRPr="000551B1">
        <w:rPr>
          <w:bCs/>
        </w:rPr>
        <w:lastRenderedPageBreak/>
        <w:t>1.</w:t>
      </w:r>
      <w:r>
        <w:rPr>
          <w:bCs/>
        </w:rPr>
        <w:t xml:space="preserve"> </w:t>
      </w:r>
      <w:r w:rsidR="00BA27E1" w:rsidRPr="000551B1">
        <w:rPr>
          <w:bCs/>
          <w:i/>
        </w:rPr>
        <w:t>Byłam ja w Petersburgu</w:t>
      </w:r>
      <w:r w:rsidR="00BA27E1" w:rsidRPr="000551B1">
        <w:rPr>
          <w:i/>
        </w:rPr>
        <w:t>, nie raz, nie dwa razy!</w:t>
      </w:r>
      <w:r w:rsidR="00BA27E1">
        <w:t xml:space="preserve">,[w:] </w:t>
      </w:r>
      <w:r w:rsidR="00BA27E1" w:rsidRPr="000551B1">
        <w:rPr>
          <w:bCs/>
        </w:rPr>
        <w:t>Gazeta Uniwersytecka</w:t>
      </w:r>
      <w:r w:rsidR="00BA27E1">
        <w:t>, nr 2/2012 (72), Wyd. UR, Rzeszów 2012, s. 44-45.</w:t>
      </w:r>
    </w:p>
    <w:p w:rsidR="003F0CB2" w:rsidRPr="003F0CB2" w:rsidRDefault="000551B1">
      <w:r w:rsidRPr="000551B1">
        <w:t>2</w:t>
      </w:r>
      <w:r>
        <w:rPr>
          <w:i/>
        </w:rPr>
        <w:t xml:space="preserve">. </w:t>
      </w:r>
      <w:r w:rsidR="003F0CB2">
        <w:rPr>
          <w:i/>
        </w:rPr>
        <w:t xml:space="preserve">To jest fascynujące! – wywiad z Leszkiem Sądkiem, pasjonatem fotografii przyrodniczej, </w:t>
      </w:r>
      <w:r w:rsidR="003F0CB2">
        <w:t xml:space="preserve">[w:] Trzcionka. Kwartalnik Samorządu Gminy Świlcza i </w:t>
      </w:r>
      <w:proofErr w:type="spellStart"/>
      <w:r w:rsidR="003F0CB2">
        <w:t>GCKiR</w:t>
      </w:r>
      <w:proofErr w:type="spellEnd"/>
      <w:r w:rsidR="00D24504">
        <w:t xml:space="preserve"> w Świlczy, Nr 93/2020, s. 70.</w:t>
      </w:r>
    </w:p>
    <w:p w:rsidR="003F0CB2" w:rsidRDefault="003F0CB2">
      <w:pPr>
        <w:rPr>
          <w:b/>
        </w:rPr>
      </w:pPr>
    </w:p>
    <w:p w:rsidR="00C07B6A" w:rsidRPr="00943314" w:rsidRDefault="00C07B6A">
      <w:pPr>
        <w:rPr>
          <w:b/>
        </w:rPr>
      </w:pPr>
    </w:p>
    <w:p w:rsidR="00943314" w:rsidRDefault="00943314" w:rsidP="00C07B6A">
      <w:pPr>
        <w:spacing w:after="0" w:line="360" w:lineRule="auto"/>
        <w:jc w:val="center"/>
        <w:rPr>
          <w:b/>
          <w:u w:val="single"/>
        </w:rPr>
      </w:pPr>
      <w:r w:rsidRPr="00C07B6A">
        <w:rPr>
          <w:b/>
          <w:u w:val="single"/>
        </w:rPr>
        <w:t>CZYNNY UDZIAŁ W KONFERENCJACH NAUKOWYCH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Отражение русской действительности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культуры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новых учебниках русского языка. </w:t>
      </w:r>
      <w:r w:rsidRPr="00FC7E0C">
        <w:rPr>
          <w:rFonts w:eastAsia="Times New Roman"/>
          <w:lang w:eastAsia="pl-PL"/>
        </w:rPr>
        <w:t>Nowe elementy teorii i praktyki opisu i dydaktyki nauczania języka rosyjskiego, Warszawa 23-24 maja 1996.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О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потребности создания актуальных материалов, приближающих образ современной России. </w:t>
      </w:r>
      <w:r w:rsidRPr="00FC7E0C">
        <w:rPr>
          <w:rFonts w:eastAsia="Times New Roman"/>
          <w:lang w:eastAsia="pl-PL"/>
        </w:rPr>
        <w:t>Nowe elementy teorii i praktyki opisu i dydaktyki nauczania języka rosyjskiego, Warszawa, 22-23 maja 1997.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FC7E0C">
        <w:rPr>
          <w:rFonts w:eastAsia="Times New Roman"/>
          <w:lang w:val="ru-RU" w:eastAsia="pl-PL"/>
        </w:rPr>
        <w:t>Невербальное общение на занятиях по иностранному языку. Герценовские чтения, Санкт-Петербург, апрель 1998.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К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вопросу об индивидуализации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обучении иностранному языку на продвинутом этапе. </w:t>
      </w:r>
      <w:proofErr w:type="spellStart"/>
      <w:r w:rsidRPr="00FC7E0C">
        <w:rPr>
          <w:rFonts w:eastAsia="Times New Roman"/>
          <w:lang w:eastAsia="pl-PL"/>
        </w:rPr>
        <w:t>Русистика</w:t>
      </w:r>
      <w:proofErr w:type="spellEnd"/>
      <w:r w:rsidRPr="00FC7E0C">
        <w:rPr>
          <w:rFonts w:eastAsia="Times New Roman"/>
          <w:lang w:eastAsia="pl-PL"/>
        </w:rPr>
        <w:t xml:space="preserve"> и </w:t>
      </w:r>
      <w:proofErr w:type="spellStart"/>
      <w:r w:rsidRPr="00FC7E0C">
        <w:rPr>
          <w:rFonts w:eastAsia="Times New Roman"/>
          <w:lang w:eastAsia="pl-PL"/>
        </w:rPr>
        <w:t>современность</w:t>
      </w:r>
      <w:proofErr w:type="spellEnd"/>
      <w:r w:rsidRPr="00FC7E0C">
        <w:rPr>
          <w:rFonts w:eastAsia="Times New Roman"/>
          <w:lang w:eastAsia="pl-PL"/>
        </w:rPr>
        <w:t>, Rzeszów 1998.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eastAsia="pl-PL"/>
        </w:rPr>
        <w:t>Zasada indywidualizacji na zajęciach z praktycznej nauki języka rosyjskiego na filologii rosyjskiej. Lublin – UMCS 1999.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О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возможностях индивидуализированного обучения иностранному языку студентов –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филологов. </w:t>
      </w:r>
      <w:proofErr w:type="spellStart"/>
      <w:r w:rsidRPr="00FC7E0C">
        <w:rPr>
          <w:rFonts w:eastAsia="Times New Roman"/>
          <w:lang w:eastAsia="pl-PL"/>
        </w:rPr>
        <w:t>Русистика</w:t>
      </w:r>
      <w:proofErr w:type="spellEnd"/>
      <w:r w:rsidRPr="00FC7E0C">
        <w:rPr>
          <w:rFonts w:eastAsia="Times New Roman"/>
          <w:lang w:eastAsia="pl-PL"/>
        </w:rPr>
        <w:t xml:space="preserve"> и </w:t>
      </w:r>
      <w:proofErr w:type="spellStart"/>
      <w:r w:rsidRPr="00FC7E0C">
        <w:rPr>
          <w:rFonts w:eastAsia="Times New Roman"/>
          <w:lang w:eastAsia="pl-PL"/>
        </w:rPr>
        <w:t>современность</w:t>
      </w:r>
      <w:proofErr w:type="spellEnd"/>
      <w:r w:rsidRPr="00FC7E0C">
        <w:rPr>
          <w:rFonts w:eastAsia="Times New Roman"/>
          <w:lang w:eastAsia="pl-PL"/>
        </w:rPr>
        <w:t xml:space="preserve">, </w:t>
      </w:r>
      <w:proofErr w:type="spellStart"/>
      <w:r w:rsidRPr="00FC7E0C">
        <w:rPr>
          <w:rFonts w:eastAsia="Times New Roman"/>
          <w:lang w:eastAsia="pl-PL"/>
        </w:rPr>
        <w:t>Санкт-Петербург</w:t>
      </w:r>
      <w:proofErr w:type="spellEnd"/>
      <w:r w:rsidRPr="00FC7E0C">
        <w:rPr>
          <w:rFonts w:eastAsia="Times New Roman"/>
          <w:lang w:eastAsia="pl-PL"/>
        </w:rPr>
        <w:t xml:space="preserve"> 1999.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Интересы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увлечения студентов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обучение иностранному языку. </w:t>
      </w:r>
      <w:proofErr w:type="spellStart"/>
      <w:r w:rsidRPr="00FC7E0C">
        <w:rPr>
          <w:rFonts w:eastAsia="Times New Roman"/>
          <w:lang w:eastAsia="pl-PL"/>
        </w:rPr>
        <w:t>Русистика</w:t>
      </w:r>
      <w:proofErr w:type="spellEnd"/>
      <w:r w:rsidRPr="00FC7E0C">
        <w:rPr>
          <w:rFonts w:eastAsia="Times New Roman"/>
          <w:lang w:eastAsia="pl-PL"/>
        </w:rPr>
        <w:t xml:space="preserve"> и </w:t>
      </w:r>
      <w:proofErr w:type="spellStart"/>
      <w:r w:rsidRPr="00FC7E0C">
        <w:rPr>
          <w:rFonts w:eastAsia="Times New Roman"/>
          <w:lang w:eastAsia="pl-PL"/>
        </w:rPr>
        <w:t>современность</w:t>
      </w:r>
      <w:proofErr w:type="spellEnd"/>
      <w:r w:rsidRPr="00FC7E0C">
        <w:rPr>
          <w:rFonts w:eastAsia="Times New Roman"/>
          <w:lang w:eastAsia="pl-PL"/>
        </w:rPr>
        <w:t>, Rzeszów 2000.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FC7E0C">
        <w:rPr>
          <w:rFonts w:eastAsia="Times New Roman"/>
          <w:lang w:val="ru-RU" w:eastAsia="pl-PL"/>
        </w:rPr>
        <w:t>Автономное обучение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психологические особенности учащегося. Актуальные вопросы изучения русской литературы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культуры, русского языка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методики его преподавания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европейском контексте, </w:t>
      </w:r>
      <w:r w:rsidRPr="00FC7E0C">
        <w:rPr>
          <w:rFonts w:eastAsia="Times New Roman"/>
          <w:lang w:eastAsia="pl-PL"/>
        </w:rPr>
        <w:t>AP</w:t>
      </w:r>
      <w:r w:rsidRPr="00FC7E0C">
        <w:rPr>
          <w:rFonts w:eastAsia="Times New Roman"/>
          <w:lang w:val="ru-RU" w:eastAsia="pl-PL"/>
        </w:rPr>
        <w:t xml:space="preserve">, </w:t>
      </w:r>
      <w:r w:rsidRPr="00FC7E0C">
        <w:rPr>
          <w:rFonts w:eastAsia="Times New Roman"/>
          <w:lang w:eastAsia="pl-PL"/>
        </w:rPr>
        <w:t>Krak</w:t>
      </w:r>
      <w:r w:rsidRPr="00FC7E0C">
        <w:rPr>
          <w:rFonts w:eastAsia="Times New Roman"/>
          <w:lang w:val="ru-RU" w:eastAsia="pl-PL"/>
        </w:rPr>
        <w:t>ó</w:t>
      </w:r>
      <w:r w:rsidRPr="00FC7E0C">
        <w:rPr>
          <w:rFonts w:eastAsia="Times New Roman"/>
          <w:lang w:eastAsia="pl-PL"/>
        </w:rPr>
        <w:t>w</w:t>
      </w:r>
      <w:r w:rsidRPr="00FC7E0C">
        <w:rPr>
          <w:rFonts w:eastAsia="Times New Roman"/>
          <w:lang w:val="ru-RU" w:eastAsia="pl-PL"/>
        </w:rPr>
        <w:t xml:space="preserve"> 2000.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eastAsia="pl-PL"/>
        </w:rPr>
        <w:t>Indywidualizacja nauczania czy nauczanie autonomiczne? UMCS w Lublinie – Nauczanie języka rosyjskiego na poziomie filologicznym, 24-25 maja 2001.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Автономное обучение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индивидуальные стратегии усвоения студентов-филологов. </w:t>
      </w:r>
      <w:r w:rsidRPr="00FC7E0C">
        <w:rPr>
          <w:rFonts w:eastAsia="Times New Roman"/>
          <w:lang w:eastAsia="pl-PL"/>
        </w:rPr>
        <w:t>Uniwersytet Pedagogiczny w </w:t>
      </w:r>
      <w:proofErr w:type="spellStart"/>
      <w:r w:rsidRPr="00FC7E0C">
        <w:rPr>
          <w:rFonts w:eastAsia="Times New Roman"/>
          <w:lang w:eastAsia="pl-PL"/>
        </w:rPr>
        <w:t>Sankt</w:t>
      </w:r>
      <w:proofErr w:type="spellEnd"/>
      <w:r w:rsidRPr="00FC7E0C">
        <w:rPr>
          <w:rFonts w:eastAsia="Times New Roman"/>
          <w:lang w:eastAsia="pl-PL"/>
        </w:rPr>
        <w:t xml:space="preserve">-Petersburgu. </w:t>
      </w:r>
      <w:proofErr w:type="spellStart"/>
      <w:r w:rsidRPr="00FC7E0C">
        <w:rPr>
          <w:rFonts w:eastAsia="Times New Roman"/>
          <w:lang w:eastAsia="pl-PL"/>
        </w:rPr>
        <w:t>Русистика</w:t>
      </w:r>
      <w:proofErr w:type="spellEnd"/>
      <w:r w:rsidRPr="00FC7E0C">
        <w:rPr>
          <w:rFonts w:eastAsia="Times New Roman"/>
          <w:lang w:eastAsia="pl-PL"/>
        </w:rPr>
        <w:t xml:space="preserve"> и </w:t>
      </w:r>
      <w:proofErr w:type="spellStart"/>
      <w:r w:rsidRPr="00FC7E0C">
        <w:rPr>
          <w:rFonts w:eastAsia="Times New Roman"/>
          <w:lang w:eastAsia="pl-PL"/>
        </w:rPr>
        <w:t>современность</w:t>
      </w:r>
      <w:proofErr w:type="spellEnd"/>
      <w:r w:rsidRPr="00FC7E0C">
        <w:rPr>
          <w:rFonts w:eastAsia="Times New Roman"/>
          <w:lang w:eastAsia="pl-PL"/>
        </w:rPr>
        <w:t>, 28-29 czerwca 2001.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Принцип индивидуализации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обучении русскому языку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польских вузах на основе анкетных данных. </w:t>
      </w:r>
      <w:r w:rsidRPr="00FC7E0C">
        <w:rPr>
          <w:rFonts w:eastAsia="Times New Roman"/>
          <w:lang w:eastAsia="pl-PL"/>
        </w:rPr>
        <w:t xml:space="preserve">Rosyjski ośrodek Nauki i Kultury w Warszawie, Międzynarodowa konferencja naukowa: </w:t>
      </w:r>
      <w:proofErr w:type="spellStart"/>
      <w:r w:rsidRPr="00FC7E0C">
        <w:rPr>
          <w:rFonts w:eastAsia="Times New Roman"/>
          <w:lang w:eastAsia="pl-PL"/>
        </w:rPr>
        <w:t>Новое</w:t>
      </w:r>
      <w:proofErr w:type="spellEnd"/>
      <w:r w:rsidRPr="00FC7E0C">
        <w:rPr>
          <w:rFonts w:eastAsia="Times New Roman"/>
          <w:lang w:eastAsia="pl-PL"/>
        </w:rPr>
        <w:t xml:space="preserve"> в </w:t>
      </w:r>
      <w:proofErr w:type="spellStart"/>
      <w:r w:rsidRPr="00FC7E0C">
        <w:rPr>
          <w:rFonts w:eastAsia="Times New Roman"/>
          <w:lang w:eastAsia="pl-PL"/>
        </w:rPr>
        <w:t>русском</w:t>
      </w:r>
      <w:proofErr w:type="spellEnd"/>
      <w:r w:rsidRPr="00FC7E0C">
        <w:rPr>
          <w:rFonts w:eastAsia="Times New Roman"/>
          <w:lang w:eastAsia="pl-PL"/>
        </w:rPr>
        <w:t xml:space="preserve"> </w:t>
      </w:r>
      <w:proofErr w:type="spellStart"/>
      <w:r w:rsidRPr="00FC7E0C">
        <w:rPr>
          <w:rFonts w:eastAsia="Times New Roman"/>
          <w:lang w:eastAsia="pl-PL"/>
        </w:rPr>
        <w:t>языке</w:t>
      </w:r>
      <w:proofErr w:type="spellEnd"/>
      <w:r w:rsidRPr="00FC7E0C">
        <w:rPr>
          <w:rFonts w:eastAsia="Times New Roman"/>
          <w:lang w:eastAsia="pl-PL"/>
        </w:rPr>
        <w:t xml:space="preserve"> и </w:t>
      </w:r>
      <w:proofErr w:type="spellStart"/>
      <w:r w:rsidRPr="00FC7E0C">
        <w:rPr>
          <w:rFonts w:eastAsia="Times New Roman"/>
          <w:lang w:eastAsia="pl-PL"/>
        </w:rPr>
        <w:t>методике</w:t>
      </w:r>
      <w:proofErr w:type="spellEnd"/>
      <w:r w:rsidRPr="00FC7E0C">
        <w:rPr>
          <w:rFonts w:eastAsia="Times New Roman"/>
          <w:lang w:eastAsia="pl-PL"/>
        </w:rPr>
        <w:t xml:space="preserve"> </w:t>
      </w:r>
      <w:proofErr w:type="spellStart"/>
      <w:r w:rsidRPr="00FC7E0C">
        <w:rPr>
          <w:rFonts w:eastAsia="Times New Roman"/>
          <w:lang w:eastAsia="pl-PL"/>
        </w:rPr>
        <w:t>его</w:t>
      </w:r>
      <w:proofErr w:type="spellEnd"/>
      <w:r w:rsidRPr="00FC7E0C">
        <w:rPr>
          <w:rFonts w:eastAsia="Times New Roman"/>
          <w:lang w:eastAsia="pl-PL"/>
        </w:rPr>
        <w:t xml:space="preserve"> </w:t>
      </w:r>
      <w:proofErr w:type="spellStart"/>
      <w:r w:rsidRPr="00FC7E0C">
        <w:rPr>
          <w:rFonts w:eastAsia="Times New Roman"/>
          <w:lang w:eastAsia="pl-PL"/>
        </w:rPr>
        <w:t>преподавания</w:t>
      </w:r>
      <w:proofErr w:type="spellEnd"/>
      <w:r w:rsidRPr="00FC7E0C">
        <w:rPr>
          <w:rFonts w:eastAsia="Times New Roman"/>
          <w:lang w:eastAsia="pl-PL"/>
        </w:rPr>
        <w:t>, 15-16 maja 2002.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eastAsia="pl-PL"/>
        </w:rPr>
        <w:t>Nauczanie autonomiczne na zajęciach z PNJR. UMCS w Lublinie – Nauczanie języka rosyjskiego na poziomie filologicznym, 6-7 czerwca 2002.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Методика заданий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обучении русскому языку студентов-филологов. </w:t>
      </w:r>
      <w:r w:rsidRPr="00FC7E0C">
        <w:rPr>
          <w:rFonts w:eastAsia="Times New Roman"/>
          <w:lang w:eastAsia="pl-PL"/>
        </w:rPr>
        <w:t>Uniwersytet Rzeszowski, Międzynarodowa konferencja naukowa – </w:t>
      </w:r>
      <w:proofErr w:type="spellStart"/>
      <w:r w:rsidRPr="00FC7E0C">
        <w:rPr>
          <w:rFonts w:eastAsia="Times New Roman"/>
          <w:lang w:eastAsia="pl-PL"/>
        </w:rPr>
        <w:t>Русистика</w:t>
      </w:r>
      <w:proofErr w:type="spellEnd"/>
      <w:r w:rsidRPr="00FC7E0C">
        <w:rPr>
          <w:rFonts w:eastAsia="Times New Roman"/>
          <w:lang w:eastAsia="pl-PL"/>
        </w:rPr>
        <w:t xml:space="preserve"> и </w:t>
      </w:r>
      <w:proofErr w:type="spellStart"/>
      <w:r w:rsidRPr="00FC7E0C">
        <w:rPr>
          <w:rFonts w:eastAsia="Times New Roman"/>
          <w:lang w:eastAsia="pl-PL"/>
        </w:rPr>
        <w:t>современность</w:t>
      </w:r>
      <w:proofErr w:type="spellEnd"/>
      <w:r w:rsidRPr="00FC7E0C">
        <w:rPr>
          <w:rFonts w:eastAsia="Times New Roman"/>
          <w:lang w:eastAsia="pl-PL"/>
        </w:rPr>
        <w:t>, 3-4 września 2002.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proofErr w:type="spellStart"/>
      <w:r w:rsidRPr="00FC7E0C">
        <w:rPr>
          <w:rFonts w:eastAsia="Times New Roman"/>
          <w:lang w:eastAsia="pl-PL"/>
        </w:rPr>
        <w:t>Автономизация</w:t>
      </w:r>
      <w:proofErr w:type="spellEnd"/>
      <w:r w:rsidRPr="00FC7E0C">
        <w:rPr>
          <w:rFonts w:eastAsia="Times New Roman"/>
          <w:lang w:eastAsia="pl-PL"/>
        </w:rPr>
        <w:t xml:space="preserve"> в </w:t>
      </w:r>
      <w:proofErr w:type="spellStart"/>
      <w:r w:rsidRPr="00FC7E0C">
        <w:rPr>
          <w:rFonts w:eastAsia="Times New Roman"/>
          <w:lang w:eastAsia="pl-PL"/>
        </w:rPr>
        <w:t>обучении</w:t>
      </w:r>
      <w:proofErr w:type="spellEnd"/>
      <w:r w:rsidRPr="00FC7E0C">
        <w:rPr>
          <w:rFonts w:eastAsia="Times New Roman"/>
          <w:lang w:eastAsia="pl-PL"/>
        </w:rPr>
        <w:t xml:space="preserve"> </w:t>
      </w:r>
      <w:proofErr w:type="spellStart"/>
      <w:r w:rsidRPr="00FC7E0C">
        <w:rPr>
          <w:rFonts w:eastAsia="Times New Roman"/>
          <w:lang w:eastAsia="pl-PL"/>
        </w:rPr>
        <w:t>спецязыкам</w:t>
      </w:r>
      <w:proofErr w:type="spellEnd"/>
      <w:r w:rsidRPr="00FC7E0C">
        <w:rPr>
          <w:rFonts w:eastAsia="Times New Roman"/>
          <w:lang w:eastAsia="pl-PL"/>
        </w:rPr>
        <w:t>. Międzynarodowa Konferencja Naukowa „Rosyjski język biznesu w szkole wyższej”: 25.09.2004, Rzeszów (Pomysłodawca, organizator i Przewodniczący Komitetu Organizacyjnego konferencji).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lastRenderedPageBreak/>
        <w:t>Подготовка студентов-филологов к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автономному обучению. </w:t>
      </w:r>
      <w:r w:rsidRPr="00FC7E0C">
        <w:rPr>
          <w:rFonts w:eastAsia="Times New Roman"/>
          <w:lang w:eastAsia="pl-PL"/>
        </w:rPr>
        <w:t>Międzynarodowa Konferencja Naukowa „Rusycystyka i współczesność”: 13-15.10.2005, Rzeszów-Czudec.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О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необходимисти использования автономизации обучения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работе со студентами русской филологии согласно болонской системе (3 +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2). </w:t>
      </w:r>
      <w:r w:rsidRPr="00FC7E0C">
        <w:rPr>
          <w:rFonts w:eastAsia="Times New Roman"/>
          <w:lang w:eastAsia="pl-PL"/>
        </w:rPr>
        <w:t>Międzynarodowa Konferencja Naukowa „Rusycystyka i Współczesność”: 26-28.10.2007, St. Petersburg, Rosja.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К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вопросу о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подготовке студентов-филологов к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развитию умения самообразования, (</w:t>
      </w:r>
      <w:r w:rsidRPr="00FC7E0C">
        <w:rPr>
          <w:rFonts w:eastAsia="Times New Roman"/>
          <w:lang w:eastAsia="pl-PL"/>
        </w:rPr>
        <w:t>Web</w:t>
      </w:r>
      <w:r w:rsidRPr="00FC7E0C">
        <w:rPr>
          <w:rFonts w:eastAsia="Times New Roman"/>
          <w:lang w:val="ru-RU" w:eastAsia="pl-PL"/>
        </w:rPr>
        <w:t>-</w:t>
      </w:r>
      <w:proofErr w:type="spellStart"/>
      <w:r w:rsidRPr="00FC7E0C">
        <w:rPr>
          <w:rFonts w:eastAsia="Times New Roman"/>
          <w:lang w:eastAsia="pl-PL"/>
        </w:rPr>
        <w:t>Based</w:t>
      </w:r>
      <w:proofErr w:type="spellEnd"/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Training</w:t>
      </w:r>
      <w:r w:rsidRPr="00FC7E0C">
        <w:rPr>
          <w:rFonts w:eastAsia="Times New Roman"/>
          <w:lang w:val="ru-RU" w:eastAsia="pl-PL"/>
        </w:rPr>
        <w:t xml:space="preserve">). </w:t>
      </w:r>
      <w:r w:rsidRPr="00FC7E0C">
        <w:rPr>
          <w:rFonts w:eastAsia="Times New Roman"/>
          <w:lang w:eastAsia="pl-PL"/>
        </w:rPr>
        <w:t>Międzynarodowa Konferencja Naukowa „Rusycystyka i współczesność”: 26-27.09.2008, Rzeszów.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Коммуникативные стратегии студентов-первокурсников начинающих обучение русскому языку с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нуля. </w:t>
      </w:r>
      <w:r w:rsidRPr="00FC7E0C">
        <w:rPr>
          <w:rFonts w:eastAsia="Times New Roman"/>
          <w:lang w:eastAsia="pl-PL"/>
        </w:rPr>
        <w:t xml:space="preserve">Konferencja Naukowa „Lingua, </w:t>
      </w:r>
      <w:proofErr w:type="spellStart"/>
      <w:r w:rsidRPr="00FC7E0C">
        <w:rPr>
          <w:rFonts w:eastAsia="Times New Roman"/>
          <w:lang w:eastAsia="pl-PL"/>
        </w:rPr>
        <w:t>Letteratura</w:t>
      </w:r>
      <w:proofErr w:type="spellEnd"/>
      <w:r w:rsidRPr="00FC7E0C">
        <w:rPr>
          <w:rFonts w:eastAsia="Times New Roman"/>
          <w:lang w:eastAsia="pl-PL"/>
        </w:rPr>
        <w:t xml:space="preserve"> e </w:t>
      </w:r>
      <w:proofErr w:type="spellStart"/>
      <w:r w:rsidRPr="00FC7E0C">
        <w:rPr>
          <w:rFonts w:eastAsia="Times New Roman"/>
          <w:lang w:eastAsia="pl-PL"/>
        </w:rPr>
        <w:t>Cultura</w:t>
      </w:r>
      <w:proofErr w:type="spellEnd"/>
      <w:r w:rsidRPr="00FC7E0C">
        <w:rPr>
          <w:rFonts w:eastAsia="Times New Roman"/>
          <w:lang w:eastAsia="pl-PL"/>
        </w:rPr>
        <w:t xml:space="preserve"> Russa in </w:t>
      </w:r>
      <w:proofErr w:type="spellStart"/>
      <w:r w:rsidRPr="00FC7E0C">
        <w:rPr>
          <w:rFonts w:eastAsia="Times New Roman"/>
          <w:lang w:eastAsia="pl-PL"/>
        </w:rPr>
        <w:t>Sicilia</w:t>
      </w:r>
      <w:proofErr w:type="spellEnd"/>
      <w:r w:rsidRPr="00FC7E0C">
        <w:rPr>
          <w:rFonts w:eastAsia="Times New Roman"/>
          <w:lang w:eastAsia="pl-PL"/>
        </w:rPr>
        <w:t xml:space="preserve">” (Język, literatura i kultura Rosji na Sycylii): 15.10.2011, </w:t>
      </w:r>
      <w:proofErr w:type="spellStart"/>
      <w:r w:rsidRPr="00FC7E0C">
        <w:rPr>
          <w:rFonts w:eastAsia="Times New Roman"/>
          <w:lang w:eastAsia="pl-PL"/>
        </w:rPr>
        <w:t>Messina</w:t>
      </w:r>
      <w:proofErr w:type="spellEnd"/>
      <w:r w:rsidRPr="00FC7E0C">
        <w:rPr>
          <w:rFonts w:eastAsia="Times New Roman"/>
          <w:lang w:eastAsia="pl-PL"/>
        </w:rPr>
        <w:t>, Włochy.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>Способы выражения эмоций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чувств филологами-русистами в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сопоставлении с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носителями языка. </w:t>
      </w:r>
      <w:r w:rsidRPr="00FC7E0C">
        <w:rPr>
          <w:rFonts w:eastAsia="Times New Roman"/>
          <w:lang w:eastAsia="pl-PL"/>
        </w:rPr>
        <w:t>Międzynarodowa Konferencja Naukowa „Rusycystyka i współczesność”: 27-28.09.2012, Rzeszów.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eastAsia="pl-PL"/>
        </w:rPr>
        <w:t>Koncepcja podręcznika do nauczania fonetyki rosyjskiej przeznaczonego dla studentów pierwszego roku filologii rosyjskiej, rozpoczynających naukę języka od podstaw, Międzynarodowa konferencja naukowo-metodyczna "Nauczanie języka rosyjskiego na neofilologii i innych kierunkach" - 23-24.09.2013 r.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eastAsia="pl-PL"/>
        </w:rPr>
        <w:t>Problemy i strategie wyrażania emocji i uczuć w języku obcym (na materiale języka polskiego i rosyjskiego). Konferencja Naukowa „Leksyka nazywająca uczucia (emocje, postawy) w różnych tekstach kultury”, 09.04.2014, Rzeszów.</w:t>
      </w:r>
    </w:p>
    <w:p w:rsidR="00FC7E0C" w:rsidRPr="00FC7E0C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FC7E0C">
        <w:rPr>
          <w:rFonts w:eastAsia="Times New Roman"/>
          <w:lang w:val="ru-RU" w:eastAsia="pl-PL"/>
        </w:rPr>
        <w:t xml:space="preserve">Гендерные особенности речевого поведения студентов-русистов. Полвека жешувской русистики. Международная научная конференция, 23-24. </w:t>
      </w:r>
      <w:r w:rsidRPr="00FC7E0C">
        <w:rPr>
          <w:rFonts w:eastAsia="Times New Roman"/>
          <w:lang w:eastAsia="pl-PL"/>
        </w:rPr>
        <w:t>10. 2015.</w:t>
      </w:r>
    </w:p>
    <w:p w:rsidR="00FC7E0C" w:rsidRPr="00F23908" w:rsidRDefault="00FC7E0C" w:rsidP="00FC7E0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val="ru-RU" w:eastAsia="pl-PL"/>
        </w:rPr>
      </w:pPr>
      <w:r w:rsidRPr="00FC7E0C">
        <w:rPr>
          <w:rFonts w:eastAsia="Times New Roman"/>
          <w:lang w:val="ru-RU" w:eastAsia="pl-PL"/>
        </w:rPr>
        <w:t>Эмоции и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>обучение иностранному языку. О</w:t>
      </w:r>
      <w:r w:rsidRPr="00FC7E0C">
        <w:rPr>
          <w:rFonts w:eastAsia="Times New Roman"/>
          <w:lang w:eastAsia="pl-PL"/>
        </w:rPr>
        <w:t> </w:t>
      </w:r>
      <w:r w:rsidRPr="00FC7E0C">
        <w:rPr>
          <w:rFonts w:eastAsia="Times New Roman"/>
          <w:lang w:val="ru-RU" w:eastAsia="pl-PL"/>
        </w:rPr>
        <w:t xml:space="preserve">способах организации процесса аквизиции иностранного языка на занятиях со студентами-филологами, </w:t>
      </w:r>
      <w:r w:rsidRPr="00FC7E0C">
        <w:rPr>
          <w:rFonts w:eastAsia="Times New Roman"/>
          <w:lang w:eastAsia="pl-PL"/>
        </w:rPr>
        <w:t>Multi</w:t>
      </w:r>
      <w:r w:rsidRPr="00FC7E0C">
        <w:rPr>
          <w:rFonts w:eastAsia="Times New Roman"/>
          <w:lang w:val="ru-RU" w:eastAsia="pl-PL"/>
        </w:rPr>
        <w:t>-</w:t>
      </w:r>
      <w:r w:rsidRPr="00FC7E0C">
        <w:rPr>
          <w:rFonts w:eastAsia="Times New Roman"/>
          <w:lang w:eastAsia="pl-PL"/>
        </w:rPr>
        <w:t>Lingua</w:t>
      </w:r>
      <w:r w:rsidRPr="00FC7E0C">
        <w:rPr>
          <w:rFonts w:eastAsia="Times New Roman"/>
          <w:lang w:val="ru-RU" w:eastAsia="pl-PL"/>
        </w:rPr>
        <w:t>-</w:t>
      </w:r>
      <w:proofErr w:type="spellStart"/>
      <w:r w:rsidRPr="00FC7E0C">
        <w:rPr>
          <w:rFonts w:eastAsia="Times New Roman"/>
          <w:lang w:eastAsia="pl-PL"/>
        </w:rPr>
        <w:t>Didactica</w:t>
      </w:r>
      <w:proofErr w:type="spellEnd"/>
      <w:r w:rsidRPr="00FC7E0C">
        <w:rPr>
          <w:rFonts w:eastAsia="Times New Roman"/>
          <w:lang w:val="ru-RU" w:eastAsia="pl-PL"/>
        </w:rPr>
        <w:t xml:space="preserve"> 2016, </w:t>
      </w:r>
      <w:r w:rsidRPr="00FC7E0C">
        <w:rPr>
          <w:rFonts w:eastAsia="Times New Roman"/>
          <w:lang w:eastAsia="pl-PL"/>
        </w:rPr>
        <w:t>Nowy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wymiar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dydaktyki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j</w:t>
      </w:r>
      <w:r w:rsidRPr="00FC7E0C">
        <w:rPr>
          <w:rFonts w:eastAsia="Times New Roman"/>
          <w:lang w:val="ru-RU" w:eastAsia="pl-PL"/>
        </w:rPr>
        <w:t>ę</w:t>
      </w:r>
      <w:proofErr w:type="spellStart"/>
      <w:r w:rsidRPr="00FC7E0C">
        <w:rPr>
          <w:rFonts w:eastAsia="Times New Roman"/>
          <w:lang w:eastAsia="pl-PL"/>
        </w:rPr>
        <w:t>zyk</w:t>
      </w:r>
      <w:proofErr w:type="spellEnd"/>
      <w:r w:rsidRPr="00FC7E0C">
        <w:rPr>
          <w:rFonts w:eastAsia="Times New Roman"/>
          <w:lang w:val="ru-RU" w:eastAsia="pl-PL"/>
        </w:rPr>
        <w:t>ó</w:t>
      </w:r>
      <w:r w:rsidRPr="00FC7E0C">
        <w:rPr>
          <w:rFonts w:eastAsia="Times New Roman"/>
          <w:lang w:eastAsia="pl-PL"/>
        </w:rPr>
        <w:t>w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obcych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w edukacji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szkolnej</w:t>
      </w:r>
      <w:r w:rsidRPr="00FC7E0C">
        <w:rPr>
          <w:rFonts w:eastAsia="Times New Roman"/>
          <w:lang w:val="ru-RU" w:eastAsia="pl-PL"/>
        </w:rPr>
        <w:t xml:space="preserve"> </w:t>
      </w:r>
      <w:r w:rsidRPr="00FC7E0C">
        <w:rPr>
          <w:rFonts w:eastAsia="Times New Roman"/>
          <w:lang w:eastAsia="pl-PL"/>
        </w:rPr>
        <w:t>i akademickiej</w:t>
      </w:r>
      <w:r w:rsidRPr="00FC7E0C">
        <w:rPr>
          <w:rFonts w:eastAsia="Times New Roman"/>
          <w:lang w:val="ru-RU" w:eastAsia="pl-PL"/>
        </w:rPr>
        <w:t>, 18-20.2016 Łó</w:t>
      </w:r>
      <w:r w:rsidRPr="00FC7E0C">
        <w:rPr>
          <w:rFonts w:eastAsia="Times New Roman"/>
          <w:lang w:eastAsia="pl-PL"/>
        </w:rPr>
        <w:t>d</w:t>
      </w:r>
      <w:r w:rsidRPr="00FC7E0C">
        <w:rPr>
          <w:rFonts w:eastAsia="Times New Roman"/>
          <w:lang w:val="ru-RU" w:eastAsia="pl-PL"/>
        </w:rPr>
        <w:t>ź.</w:t>
      </w:r>
      <w:r w:rsidRPr="00FC7E0C">
        <w:rPr>
          <w:rFonts w:eastAsia="Times New Roman"/>
          <w:lang w:eastAsia="pl-PL"/>
        </w:rPr>
        <w:t> </w:t>
      </w:r>
    </w:p>
    <w:p w:rsidR="00F23908" w:rsidRPr="003622CB" w:rsidRDefault="00F23908" w:rsidP="00100093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3622CB">
        <w:rPr>
          <w:rFonts w:ascii="Times New Roman" w:hAnsi="Times New Roman"/>
          <w:sz w:val="24"/>
          <w:szCs w:val="24"/>
        </w:rPr>
        <w:t>I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Mi</w:t>
      </w:r>
      <w:r w:rsidRPr="003622CB">
        <w:rPr>
          <w:rFonts w:ascii="Times New Roman" w:hAnsi="Times New Roman"/>
          <w:sz w:val="24"/>
          <w:szCs w:val="24"/>
          <w:lang w:val="ru-RU"/>
        </w:rPr>
        <w:t>ę</w:t>
      </w:r>
      <w:proofErr w:type="spellStart"/>
      <w:r w:rsidRPr="003622CB">
        <w:rPr>
          <w:rFonts w:ascii="Times New Roman" w:hAnsi="Times New Roman"/>
          <w:sz w:val="24"/>
          <w:szCs w:val="24"/>
        </w:rPr>
        <w:t>dzynarodowa</w:t>
      </w:r>
      <w:proofErr w:type="spellEnd"/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konferencja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naukowa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„</w:t>
      </w:r>
      <w:r w:rsidRPr="003622CB">
        <w:rPr>
          <w:rFonts w:ascii="Times New Roman" w:hAnsi="Times New Roman"/>
          <w:sz w:val="24"/>
          <w:szCs w:val="24"/>
        </w:rPr>
        <w:t>J</w:t>
      </w:r>
      <w:r w:rsidRPr="003622CB">
        <w:rPr>
          <w:rFonts w:ascii="Times New Roman" w:hAnsi="Times New Roman"/>
          <w:sz w:val="24"/>
          <w:szCs w:val="24"/>
          <w:lang w:val="ru-RU"/>
        </w:rPr>
        <w:t>ę</w:t>
      </w:r>
      <w:proofErr w:type="spellStart"/>
      <w:r w:rsidRPr="003622CB">
        <w:rPr>
          <w:rFonts w:ascii="Times New Roman" w:hAnsi="Times New Roman"/>
          <w:sz w:val="24"/>
          <w:szCs w:val="24"/>
        </w:rPr>
        <w:t>zyk</w:t>
      </w:r>
      <w:proofErr w:type="spellEnd"/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i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literatura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rosyjska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w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przestrzeni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interkulturowej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622CB">
        <w:rPr>
          <w:rFonts w:ascii="Times New Roman" w:hAnsi="Times New Roman"/>
          <w:sz w:val="24"/>
          <w:szCs w:val="24"/>
        </w:rPr>
        <w:t>UR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2CB">
        <w:rPr>
          <w:rFonts w:ascii="Times New Roman" w:hAnsi="Times New Roman"/>
          <w:sz w:val="24"/>
          <w:szCs w:val="24"/>
        </w:rPr>
        <w:t>Rzesz</w:t>
      </w:r>
      <w:r w:rsidRPr="003622CB">
        <w:rPr>
          <w:rFonts w:ascii="Times New Roman" w:hAnsi="Times New Roman"/>
          <w:sz w:val="24"/>
          <w:szCs w:val="24"/>
          <w:lang w:val="ru-RU"/>
        </w:rPr>
        <w:t>ó</w:t>
      </w:r>
      <w:r w:rsidRPr="003622CB">
        <w:rPr>
          <w:rFonts w:ascii="Times New Roman" w:hAnsi="Times New Roman"/>
          <w:sz w:val="24"/>
          <w:szCs w:val="24"/>
        </w:rPr>
        <w:t>w</w:t>
      </w:r>
      <w:r w:rsidRPr="003622CB">
        <w:rPr>
          <w:rFonts w:ascii="Times New Roman" w:hAnsi="Times New Roman"/>
          <w:sz w:val="24"/>
          <w:szCs w:val="24"/>
          <w:lang w:val="ru-RU"/>
        </w:rPr>
        <w:t xml:space="preserve">, 16-17.05 2019, </w:t>
      </w:r>
      <w:r w:rsidRPr="003622CB">
        <w:rPr>
          <w:rFonts w:ascii="Times New Roman" w:hAnsi="Times New Roman"/>
          <w:sz w:val="24"/>
          <w:szCs w:val="24"/>
        </w:rPr>
        <w:t>Referat</w:t>
      </w:r>
      <w:r w:rsidRPr="003622CB">
        <w:rPr>
          <w:rFonts w:ascii="Times New Roman" w:hAnsi="Times New Roman"/>
          <w:sz w:val="24"/>
          <w:szCs w:val="24"/>
          <w:lang w:val="ru-RU"/>
        </w:rPr>
        <w:t>: Отбор дидактических материалов в «эмоциональном» обучении иностранному языку.</w:t>
      </w:r>
    </w:p>
    <w:p w:rsidR="003622CB" w:rsidRPr="003622CB" w:rsidRDefault="00D101B9" w:rsidP="00100093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3622CB">
        <w:rPr>
          <w:rFonts w:ascii="Times New Roman" w:hAnsi="Times New Roman"/>
          <w:sz w:val="24"/>
          <w:szCs w:val="24"/>
        </w:rPr>
        <w:t xml:space="preserve">"Oblicza </w:t>
      </w:r>
      <w:proofErr w:type="spellStart"/>
      <w:r w:rsidRPr="003622CB">
        <w:rPr>
          <w:rFonts w:ascii="Times New Roman" w:hAnsi="Times New Roman"/>
          <w:sz w:val="24"/>
          <w:szCs w:val="24"/>
        </w:rPr>
        <w:t>postpamięci</w:t>
      </w:r>
      <w:proofErr w:type="spellEnd"/>
      <w:r w:rsidRPr="003622CB">
        <w:rPr>
          <w:rFonts w:ascii="Times New Roman" w:hAnsi="Times New Roman"/>
          <w:sz w:val="24"/>
          <w:szCs w:val="24"/>
        </w:rPr>
        <w:t xml:space="preserve"> 4: Narracje alternatywne i marginalizowane", 22-23 października 2020 r., Referat: </w:t>
      </w:r>
      <w:proofErr w:type="spellStart"/>
      <w:r w:rsidR="003622CB" w:rsidRPr="003622CB">
        <w:rPr>
          <w:rFonts w:ascii="Times New Roman" w:hAnsi="Times New Roman"/>
          <w:i/>
          <w:sz w:val="24"/>
          <w:szCs w:val="24"/>
        </w:rPr>
        <w:t>Postpamięć</w:t>
      </w:r>
      <w:proofErr w:type="spellEnd"/>
      <w:r w:rsidR="003622CB" w:rsidRPr="003622CB">
        <w:rPr>
          <w:rFonts w:ascii="Times New Roman" w:hAnsi="Times New Roman"/>
          <w:i/>
          <w:sz w:val="24"/>
          <w:szCs w:val="24"/>
        </w:rPr>
        <w:t xml:space="preserve"> a kompetencja tłumaczeniowa studentów filologii rosyjskiej (na przykładzie schyłkowego okresu socjalizmu w Polsce)</w:t>
      </w:r>
    </w:p>
    <w:p w:rsidR="00FC7E0C" w:rsidRPr="00D101B9" w:rsidRDefault="00FC7E0C" w:rsidP="00C07B6A">
      <w:pPr>
        <w:spacing w:after="0" w:line="360" w:lineRule="auto"/>
        <w:jc w:val="center"/>
        <w:rPr>
          <w:b/>
        </w:rPr>
      </w:pPr>
    </w:p>
    <w:p w:rsidR="00943314" w:rsidRPr="00D101B9" w:rsidRDefault="00943314" w:rsidP="00943314">
      <w:pPr>
        <w:spacing w:after="0" w:line="360" w:lineRule="auto"/>
        <w:jc w:val="both"/>
        <w:rPr>
          <w:color w:val="FF0000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4123A0" w:rsidRDefault="004123A0" w:rsidP="004123A0">
      <w:pPr>
        <w:rPr>
          <w:b/>
        </w:rPr>
      </w:pPr>
      <w:r w:rsidRPr="00187D45">
        <w:rPr>
          <w:b/>
        </w:rPr>
        <w:t>NAUCZANE PRZEDMIOTY:</w:t>
      </w:r>
      <w:r w:rsidR="00B00045">
        <w:rPr>
          <w:b/>
        </w:rPr>
        <w:t xml:space="preserve"> </w:t>
      </w:r>
    </w:p>
    <w:p w:rsidR="00B00045" w:rsidRDefault="00B00045" w:rsidP="004123A0">
      <w:r w:rsidRPr="00B00045">
        <w:t xml:space="preserve">Praktyczna nauka języka rosyjskiego, </w:t>
      </w:r>
      <w:r>
        <w:t>Metodyka nauczania języków obcych, Wiedza o akwizycji i nauczaniu języków obcych</w:t>
      </w:r>
      <w:r w:rsidR="00100093">
        <w:t xml:space="preserve"> - wykład</w:t>
      </w:r>
      <w:r>
        <w:t>, Niekonwencjonalne metody nauczania języków obcych</w:t>
      </w:r>
      <w:r w:rsidR="00100093">
        <w:t xml:space="preserve"> - wykład</w:t>
      </w:r>
      <w:r>
        <w:t>, Seminarium dyplomowe i magisterskie</w:t>
      </w:r>
    </w:p>
    <w:p w:rsidR="00D30ED9" w:rsidRDefault="00D30ED9" w:rsidP="004123A0"/>
    <w:p w:rsidR="00D30ED9" w:rsidRDefault="00D30ED9" w:rsidP="004123A0"/>
    <w:p w:rsidR="00D30ED9" w:rsidRPr="00B00045" w:rsidRDefault="00D30ED9" w:rsidP="004123A0"/>
    <w:p w:rsidR="00943314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lastRenderedPageBreak/>
        <w:t>WYJAZDY ZAGRANICZNE:</w:t>
      </w:r>
    </w:p>
    <w:p w:rsidR="0049582B" w:rsidRDefault="0049582B" w:rsidP="0049582B">
      <w:pPr>
        <w:pStyle w:val="NormalnyWeb"/>
      </w:pPr>
      <w:r>
        <w:t xml:space="preserve">2011 r. - wizyta studyjna w ramach programu „UR – nowoczesność i przyszłość regionu”. Projekt współfinansowany ze środków Unii Europejskiej w ramach Europejskiego Funduszu Społecznego: </w:t>
      </w:r>
      <w:proofErr w:type="spellStart"/>
      <w:r>
        <w:t>Włochy,Universitá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Messina</w:t>
      </w:r>
      <w:proofErr w:type="spellEnd"/>
    </w:p>
    <w:p w:rsidR="00661434" w:rsidRPr="002668ED" w:rsidRDefault="00661434" w:rsidP="00D30ED9">
      <w:pPr>
        <w:pStyle w:val="NormalnyWeb"/>
      </w:pPr>
      <w:r w:rsidRPr="00661434">
        <w:rPr>
          <w:lang w:val="ru-RU"/>
        </w:rPr>
        <w:t>2012 - Педагогический</w:t>
      </w:r>
      <w:r w:rsidRPr="002668ED">
        <w:t xml:space="preserve"> </w:t>
      </w:r>
      <w:r w:rsidRPr="00661434">
        <w:rPr>
          <w:lang w:val="ru-RU"/>
        </w:rPr>
        <w:t>университет</w:t>
      </w:r>
      <w:r w:rsidRPr="002668ED">
        <w:t xml:space="preserve"> </w:t>
      </w:r>
      <w:r w:rsidRPr="00661434">
        <w:rPr>
          <w:lang w:val="ru-RU"/>
        </w:rPr>
        <w:t>имени</w:t>
      </w:r>
      <w:r w:rsidRPr="002668ED">
        <w:t xml:space="preserve"> </w:t>
      </w:r>
      <w:r w:rsidRPr="00661434">
        <w:rPr>
          <w:lang w:val="ru-RU"/>
        </w:rPr>
        <w:t>Герцена</w:t>
      </w:r>
      <w:r w:rsidRPr="002668ED">
        <w:t xml:space="preserve">, </w:t>
      </w:r>
      <w:proofErr w:type="spellStart"/>
      <w:r w:rsidRPr="002668ED">
        <w:t>Sankt</w:t>
      </w:r>
      <w:proofErr w:type="spellEnd"/>
      <w:r w:rsidRPr="002668ED">
        <w:t xml:space="preserve"> Petersburg, Rosja</w:t>
      </w:r>
    </w:p>
    <w:p w:rsidR="00661434" w:rsidRPr="00661434" w:rsidRDefault="00661434" w:rsidP="00D30ED9">
      <w:pPr>
        <w:spacing w:after="0" w:line="240" w:lineRule="auto"/>
        <w:rPr>
          <w:lang w:val="ru-RU"/>
        </w:rPr>
      </w:pPr>
      <w:r w:rsidRPr="002668ED">
        <w:t xml:space="preserve">2018 - </w:t>
      </w:r>
      <w:r w:rsidR="00864B4E">
        <w:rPr>
          <w:lang w:val="ru-RU"/>
        </w:rPr>
        <w:t>Бaлтийский</w:t>
      </w:r>
      <w:r w:rsidR="00864B4E" w:rsidRPr="00BC5AF8">
        <w:rPr>
          <w:lang w:val="ru-RU"/>
        </w:rPr>
        <w:t xml:space="preserve"> </w:t>
      </w:r>
      <w:r w:rsidR="00864B4E">
        <w:rPr>
          <w:lang w:val="ru-RU"/>
        </w:rPr>
        <w:t>Федервльный</w:t>
      </w:r>
      <w:r w:rsidR="00864B4E" w:rsidRPr="00BC5AF8">
        <w:rPr>
          <w:lang w:val="ru-RU"/>
        </w:rPr>
        <w:t xml:space="preserve"> </w:t>
      </w:r>
      <w:r w:rsidR="00864B4E">
        <w:rPr>
          <w:lang w:val="ru-RU"/>
        </w:rPr>
        <w:t>Университет</w:t>
      </w:r>
      <w:r w:rsidR="00864B4E" w:rsidRPr="00BC5AF8">
        <w:rPr>
          <w:lang w:val="ru-RU"/>
        </w:rPr>
        <w:t xml:space="preserve"> </w:t>
      </w:r>
      <w:r w:rsidR="00864B4E">
        <w:rPr>
          <w:lang w:val="ru-RU"/>
        </w:rPr>
        <w:t>им</w:t>
      </w:r>
      <w:r w:rsidR="00864B4E" w:rsidRPr="00BC5AF8">
        <w:rPr>
          <w:lang w:val="ru-RU"/>
        </w:rPr>
        <w:t xml:space="preserve">. </w:t>
      </w:r>
      <w:r w:rsidR="00864B4E">
        <w:rPr>
          <w:lang w:val="ru-RU"/>
        </w:rPr>
        <w:t>И</w:t>
      </w:r>
      <w:r w:rsidR="00864B4E" w:rsidRPr="00864B4E">
        <w:rPr>
          <w:lang w:val="ru-RU"/>
        </w:rPr>
        <w:t xml:space="preserve">. </w:t>
      </w:r>
      <w:r w:rsidR="00864B4E">
        <w:rPr>
          <w:lang w:val="ru-RU"/>
        </w:rPr>
        <w:t>Канта</w:t>
      </w:r>
      <w:r w:rsidR="00864B4E" w:rsidRPr="00864B4E">
        <w:rPr>
          <w:lang w:val="ru-RU"/>
        </w:rPr>
        <w:t xml:space="preserve">, </w:t>
      </w:r>
      <w:r w:rsidR="00864B4E">
        <w:rPr>
          <w:lang w:val="ru-RU"/>
        </w:rPr>
        <w:t>Калининград</w:t>
      </w:r>
      <w:r w:rsidR="00864B4E" w:rsidRPr="00864B4E">
        <w:rPr>
          <w:lang w:val="ru-RU"/>
        </w:rPr>
        <w:t xml:space="preserve">, </w:t>
      </w:r>
      <w:r w:rsidR="00864B4E">
        <w:t>Rosja</w:t>
      </w:r>
    </w:p>
    <w:p w:rsidR="00D101B9" w:rsidRPr="00D101B9" w:rsidRDefault="00D101B9" w:rsidP="00D30ED9">
      <w:pPr>
        <w:spacing w:line="240" w:lineRule="auto"/>
        <w:jc w:val="both"/>
        <w:rPr>
          <w:rFonts w:cstheme="minorHAnsi"/>
        </w:rPr>
      </w:pPr>
      <w:r w:rsidRPr="00661434">
        <w:rPr>
          <w:rFonts w:cstheme="minorHAnsi"/>
          <w:lang w:val="ru-RU"/>
        </w:rPr>
        <w:t xml:space="preserve">17-23. </w:t>
      </w:r>
      <w:r w:rsidRPr="00D101B9">
        <w:rPr>
          <w:rFonts w:cstheme="minorHAnsi"/>
        </w:rPr>
        <w:t xml:space="preserve">03.2019 – prowadzenie zajęć w ramach programu Erasmus plus w Uniwersytecie w </w:t>
      </w:r>
      <w:proofErr w:type="spellStart"/>
      <w:r w:rsidRPr="00D101B9">
        <w:rPr>
          <w:rFonts w:cstheme="minorHAnsi"/>
        </w:rPr>
        <w:t>Ostravie</w:t>
      </w:r>
      <w:proofErr w:type="spellEnd"/>
      <w:r w:rsidRPr="00D101B9">
        <w:rPr>
          <w:rFonts w:cstheme="minorHAnsi"/>
        </w:rPr>
        <w:t xml:space="preserve"> (Czechy) .</w:t>
      </w:r>
    </w:p>
    <w:p w:rsidR="00943314" w:rsidRPr="00C07B6A" w:rsidRDefault="00943314" w:rsidP="00D30ED9">
      <w:pPr>
        <w:spacing w:after="0" w:line="240" w:lineRule="auto"/>
        <w:jc w:val="both"/>
      </w:pPr>
    </w:p>
    <w:p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49582B" w:rsidRPr="00864B4E" w:rsidRDefault="0049582B" w:rsidP="00864B4E">
      <w:pPr>
        <w:pStyle w:val="NormalnyWeb"/>
        <w:jc w:val="both"/>
      </w:pPr>
      <w:r w:rsidRPr="00864B4E">
        <w:t>2014 - warsztaty zorganizowane przez Stowarzyszenie Praktyków Dramy Stosowanej STOP-KLATKA, Warszawa</w:t>
      </w:r>
    </w:p>
    <w:p w:rsidR="0049582B" w:rsidRPr="00864B4E" w:rsidRDefault="00CF7A34" w:rsidP="00CF7A34">
      <w:pPr>
        <w:pStyle w:val="NormalnyWeb"/>
        <w:jc w:val="both"/>
      </w:pPr>
      <w:r>
        <w:t xml:space="preserve">2017 - </w:t>
      </w:r>
      <w:r w:rsidR="0049582B" w:rsidRPr="00864B4E">
        <w:t> warsztaty „Techniki teatralne w dydaktyce”, Teatr Maska, Rzeszów</w:t>
      </w:r>
    </w:p>
    <w:p w:rsidR="00864B4E" w:rsidRPr="00CF7A34" w:rsidRDefault="00CF7A34" w:rsidP="00CF7A34">
      <w:pPr>
        <w:spacing w:after="0" w:line="360" w:lineRule="auto"/>
        <w:jc w:val="both"/>
      </w:pPr>
      <w:r>
        <w:t xml:space="preserve">2019 - </w:t>
      </w:r>
      <w:r w:rsidR="00864B4E" w:rsidRPr="00CF7A34">
        <w:t xml:space="preserve">Szkolenie „Dydaktyka Szkoły Wyższej” URZ </w:t>
      </w:r>
    </w:p>
    <w:p w:rsidR="00864B4E" w:rsidRPr="00CF7A34" w:rsidRDefault="00CF7A34" w:rsidP="00CF7A34">
      <w:pPr>
        <w:spacing w:after="0" w:line="360" w:lineRule="auto"/>
        <w:jc w:val="both"/>
      </w:pPr>
      <w:r>
        <w:t>2020 -</w:t>
      </w:r>
      <w:r w:rsidR="00864B4E" w:rsidRPr="00CF7A34">
        <w:t>Szkolenie „MS TEAMS”, UR</w:t>
      </w:r>
    </w:p>
    <w:p w:rsidR="00864B4E" w:rsidRPr="00CF7A34" w:rsidRDefault="00CF7A34" w:rsidP="00CF7A34">
      <w:pPr>
        <w:spacing w:after="0" w:line="360" w:lineRule="auto"/>
        <w:jc w:val="both"/>
      </w:pPr>
      <w:r>
        <w:t xml:space="preserve">2020 </w:t>
      </w:r>
      <w:r w:rsidR="00864B4E" w:rsidRPr="00CF7A34">
        <w:t>- Szkolenie „e-learning”, UR</w:t>
      </w:r>
    </w:p>
    <w:p w:rsidR="00943314" w:rsidRDefault="00864B4E" w:rsidP="007A510F">
      <w:pPr>
        <w:spacing w:after="0" w:line="360" w:lineRule="auto"/>
        <w:jc w:val="both"/>
      </w:pPr>
      <w:r w:rsidRPr="00CF7A34">
        <w:t>2020 - „Szkolenie świadomościowe dotyczące problemów osób z niepełnosprawnością” UR</w:t>
      </w:r>
    </w:p>
    <w:p w:rsidR="005201D7" w:rsidRPr="00C07B6A" w:rsidRDefault="005201D7" w:rsidP="004123A0"/>
    <w:p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49582B" w:rsidRDefault="0049582B" w:rsidP="0049582B">
      <w:pPr>
        <w:pStyle w:val="NormalnyWeb"/>
      </w:pPr>
      <w:r>
        <w:t>Członek Rady Katedry Filologii Rosyjskiej</w:t>
      </w:r>
    </w:p>
    <w:p w:rsidR="0049582B" w:rsidRDefault="0049582B" w:rsidP="0049582B">
      <w:pPr>
        <w:pStyle w:val="NormalnyWeb"/>
      </w:pPr>
      <w:r>
        <w:t>Opiekun Roku</w:t>
      </w:r>
    </w:p>
    <w:p w:rsidR="00CF7A34" w:rsidRDefault="00CF7A34" w:rsidP="0049582B">
      <w:pPr>
        <w:pStyle w:val="NormalnyWeb"/>
      </w:pPr>
      <w:r>
        <w:t>Opiekun Koła Naukowego Rusycystów</w:t>
      </w:r>
    </w:p>
    <w:p w:rsidR="003622CB" w:rsidRDefault="003622CB" w:rsidP="0049582B">
      <w:pPr>
        <w:pStyle w:val="NormalnyWeb"/>
      </w:pPr>
      <w:r>
        <w:t>Zastępca Dyrektora Katedry Filologii Rosyjskiej</w:t>
      </w:r>
    </w:p>
    <w:p w:rsidR="003622CB" w:rsidRDefault="003622CB" w:rsidP="0049582B">
      <w:pPr>
        <w:pStyle w:val="NormalnyWeb"/>
      </w:pPr>
      <w:r>
        <w:t>Ko</w:t>
      </w:r>
      <w:r w:rsidR="00B97BDB">
        <w:t>o</w:t>
      </w:r>
      <w:r>
        <w:t>rdynator ds. Erasmus i MOST</w:t>
      </w:r>
    </w:p>
    <w:p w:rsidR="00B97BDB" w:rsidRDefault="00B97BDB" w:rsidP="0049582B">
      <w:pPr>
        <w:pStyle w:val="NormalnyWeb"/>
      </w:pPr>
      <w:r>
        <w:t>Koordynator praktyk zawodowych</w:t>
      </w:r>
    </w:p>
    <w:p w:rsidR="005201D7" w:rsidRPr="004C3C46" w:rsidRDefault="005201D7" w:rsidP="005201D7">
      <w:pPr>
        <w:jc w:val="center"/>
        <w:rPr>
          <w:b/>
          <w:u w:val="single"/>
        </w:rPr>
      </w:pPr>
    </w:p>
    <w:p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NAGRODY i WYRÓŻNIENIA</w:t>
      </w:r>
    </w:p>
    <w:p w:rsidR="0049582B" w:rsidRPr="00187D45" w:rsidRDefault="0049582B" w:rsidP="0049582B">
      <w:pPr>
        <w:rPr>
          <w:b/>
          <w:u w:val="single"/>
        </w:rPr>
      </w:pPr>
      <w:r>
        <w:t>2017 - Srebrny medal Prezydenta RP za długoletnią służbę</w:t>
      </w:r>
    </w:p>
    <w:sectPr w:rsidR="0049582B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257EC"/>
    <w:multiLevelType w:val="hybridMultilevel"/>
    <w:tmpl w:val="19C88ABE"/>
    <w:lvl w:ilvl="0" w:tplc="3F72694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F7A85"/>
    <w:multiLevelType w:val="hybridMultilevel"/>
    <w:tmpl w:val="4C862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50472"/>
    <w:multiLevelType w:val="hybridMultilevel"/>
    <w:tmpl w:val="6744F792"/>
    <w:lvl w:ilvl="0" w:tplc="2BD2934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340EC"/>
    <w:multiLevelType w:val="multilevel"/>
    <w:tmpl w:val="C88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252DA"/>
    <w:multiLevelType w:val="hybridMultilevel"/>
    <w:tmpl w:val="7A00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CA1643"/>
    <w:multiLevelType w:val="multilevel"/>
    <w:tmpl w:val="67E0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1094C"/>
    <w:multiLevelType w:val="hybridMultilevel"/>
    <w:tmpl w:val="BE763490"/>
    <w:lvl w:ilvl="0" w:tplc="70CC9DF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B6AC9"/>
    <w:multiLevelType w:val="hybridMultilevel"/>
    <w:tmpl w:val="C2BAD972"/>
    <w:lvl w:ilvl="0" w:tplc="76C4CE44">
      <w:start w:val="2020"/>
      <w:numFmt w:val="decimal"/>
      <w:lvlText w:val="%1"/>
      <w:lvlJc w:val="left"/>
      <w:pPr>
        <w:ind w:left="115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8"/>
  </w:num>
  <w:num w:numId="5">
    <w:abstractNumId w:val="12"/>
  </w:num>
  <w:num w:numId="6">
    <w:abstractNumId w:val="26"/>
  </w:num>
  <w:num w:numId="7">
    <w:abstractNumId w:val="21"/>
  </w:num>
  <w:num w:numId="8">
    <w:abstractNumId w:val="30"/>
  </w:num>
  <w:num w:numId="9">
    <w:abstractNumId w:val="11"/>
  </w:num>
  <w:num w:numId="10">
    <w:abstractNumId w:val="17"/>
  </w:num>
  <w:num w:numId="11">
    <w:abstractNumId w:val="24"/>
  </w:num>
  <w:num w:numId="12">
    <w:abstractNumId w:val="5"/>
  </w:num>
  <w:num w:numId="13">
    <w:abstractNumId w:val="25"/>
  </w:num>
  <w:num w:numId="14">
    <w:abstractNumId w:val="6"/>
  </w:num>
  <w:num w:numId="15">
    <w:abstractNumId w:val="3"/>
  </w:num>
  <w:num w:numId="16">
    <w:abstractNumId w:val="13"/>
  </w:num>
  <w:num w:numId="17">
    <w:abstractNumId w:val="20"/>
  </w:num>
  <w:num w:numId="18">
    <w:abstractNumId w:val="2"/>
  </w:num>
  <w:num w:numId="19">
    <w:abstractNumId w:val="19"/>
  </w:num>
  <w:num w:numId="20">
    <w:abstractNumId w:val="22"/>
  </w:num>
  <w:num w:numId="21">
    <w:abstractNumId w:val="9"/>
  </w:num>
  <w:num w:numId="22">
    <w:abstractNumId w:val="1"/>
  </w:num>
  <w:num w:numId="23">
    <w:abstractNumId w:val="0"/>
  </w:num>
  <w:num w:numId="24">
    <w:abstractNumId w:val="14"/>
  </w:num>
  <w:num w:numId="25">
    <w:abstractNumId w:val="23"/>
  </w:num>
  <w:num w:numId="26">
    <w:abstractNumId w:val="15"/>
  </w:num>
  <w:num w:numId="27">
    <w:abstractNumId w:val="27"/>
  </w:num>
  <w:num w:numId="28">
    <w:abstractNumId w:val="29"/>
  </w:num>
  <w:num w:numId="29">
    <w:abstractNumId w:val="10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06A60"/>
    <w:rsid w:val="00022415"/>
    <w:rsid w:val="00041F02"/>
    <w:rsid w:val="000551B1"/>
    <w:rsid w:val="00087485"/>
    <w:rsid w:val="00100093"/>
    <w:rsid w:val="001556AE"/>
    <w:rsid w:val="00175085"/>
    <w:rsid w:val="00187D45"/>
    <w:rsid w:val="001D6C51"/>
    <w:rsid w:val="002668ED"/>
    <w:rsid w:val="003622CB"/>
    <w:rsid w:val="0038308C"/>
    <w:rsid w:val="003D783C"/>
    <w:rsid w:val="003F0CB2"/>
    <w:rsid w:val="004123A0"/>
    <w:rsid w:val="004432CB"/>
    <w:rsid w:val="004545A4"/>
    <w:rsid w:val="00485859"/>
    <w:rsid w:val="0049582B"/>
    <w:rsid w:val="004C3C46"/>
    <w:rsid w:val="005201D7"/>
    <w:rsid w:val="00661434"/>
    <w:rsid w:val="006B0F81"/>
    <w:rsid w:val="006B2BF9"/>
    <w:rsid w:val="00757653"/>
    <w:rsid w:val="007A510F"/>
    <w:rsid w:val="00864B4E"/>
    <w:rsid w:val="00943314"/>
    <w:rsid w:val="009652DE"/>
    <w:rsid w:val="00A56AF3"/>
    <w:rsid w:val="00B00045"/>
    <w:rsid w:val="00B03787"/>
    <w:rsid w:val="00B776A9"/>
    <w:rsid w:val="00B97BDB"/>
    <w:rsid w:val="00BA27E1"/>
    <w:rsid w:val="00C07B6A"/>
    <w:rsid w:val="00C9252D"/>
    <w:rsid w:val="00CF7A34"/>
    <w:rsid w:val="00D101B9"/>
    <w:rsid w:val="00D17AC8"/>
    <w:rsid w:val="00D24504"/>
    <w:rsid w:val="00D30ED9"/>
    <w:rsid w:val="00D73784"/>
    <w:rsid w:val="00F23908"/>
    <w:rsid w:val="00F25A1D"/>
    <w:rsid w:val="00F625D1"/>
    <w:rsid w:val="00FC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A6AF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2231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5</cp:revision>
  <dcterms:created xsi:type="dcterms:W3CDTF">2021-09-23T11:57:00Z</dcterms:created>
  <dcterms:modified xsi:type="dcterms:W3CDTF">2021-10-06T10:53:00Z</dcterms:modified>
</cp:coreProperties>
</file>