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77777777" w:rsidR="00F775DF" w:rsidRPr="00487037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17800479" w14:textId="20A82673" w:rsidR="00A361F6" w:rsidRDefault="00A361F6" w:rsidP="00A361F6">
      <w:pPr>
        <w:spacing w:after="0" w:line="360" w:lineRule="auto"/>
        <w:jc w:val="both"/>
        <w:rPr>
          <w:rFonts w:ascii="Corbel" w:hAnsi="Corbel"/>
        </w:rPr>
      </w:pPr>
      <w:r w:rsidRPr="00A361F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59F2AD81" w14:textId="77777777" w:rsidR="00A361F6" w:rsidRPr="00A361F6" w:rsidRDefault="00A361F6" w:rsidP="00A361F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A361F6">
        <w:rPr>
          <w:rFonts w:ascii="Corbel" w:hAnsi="Corbel"/>
        </w:rPr>
        <w:t>Poprawność językowa i precyzja wykonywanych tłumaczeń</w:t>
      </w:r>
    </w:p>
    <w:p w14:paraId="73EF8405" w14:textId="77777777" w:rsidR="00A361F6" w:rsidRDefault="00A361F6" w:rsidP="00A361F6">
      <w:pPr>
        <w:spacing w:after="0" w:line="360" w:lineRule="auto"/>
        <w:jc w:val="both"/>
        <w:rPr>
          <w:rFonts w:ascii="Corbel" w:hAnsi="Corbel"/>
        </w:rPr>
      </w:pPr>
      <w:r w:rsidRPr="00A361F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</w:t>
      </w:r>
    </w:p>
    <w:p w14:paraId="4D32220D" w14:textId="77777777" w:rsidR="00A361F6" w:rsidRDefault="00A361F6" w:rsidP="00A361F6">
      <w:pPr>
        <w:spacing w:after="0" w:line="276" w:lineRule="auto"/>
        <w:ind w:left="360"/>
        <w:jc w:val="both"/>
        <w:rPr>
          <w:rFonts w:ascii="Corbel" w:hAnsi="Corbel"/>
        </w:rPr>
      </w:pPr>
    </w:p>
    <w:p w14:paraId="7BCADAB2" w14:textId="46A89A3E" w:rsidR="00A361F6" w:rsidRPr="00A361F6" w:rsidRDefault="00A361F6" w:rsidP="00A361F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A361F6">
        <w:rPr>
          <w:rFonts w:ascii="Corbel" w:hAnsi="Corbel"/>
        </w:rPr>
        <w:t>Znajomość języka rosyjskiego (zasób słownictwa, struktur gramatycznych, znajomość różnych rejestrów języka)</w:t>
      </w: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bookmarkStart w:id="0" w:name="_Hlk134523399"/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bookmarkEnd w:id="0"/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49CF3C3F" w14:textId="7A5FBA0D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395C" w14:textId="77777777" w:rsidR="00FF195C" w:rsidRDefault="00FF195C" w:rsidP="00F775DF">
      <w:pPr>
        <w:spacing w:after="0" w:line="240" w:lineRule="auto"/>
      </w:pPr>
      <w:r>
        <w:separator/>
      </w:r>
    </w:p>
  </w:endnote>
  <w:endnote w:type="continuationSeparator" w:id="0">
    <w:p w14:paraId="51D7C146" w14:textId="77777777" w:rsidR="00FF195C" w:rsidRDefault="00FF195C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CD1AF" w14:textId="77777777" w:rsidR="00FF195C" w:rsidRDefault="00FF195C" w:rsidP="00F775DF">
      <w:pPr>
        <w:spacing w:after="0" w:line="240" w:lineRule="auto"/>
      </w:pPr>
      <w:r>
        <w:separator/>
      </w:r>
    </w:p>
  </w:footnote>
  <w:footnote w:type="continuationSeparator" w:id="0">
    <w:p w14:paraId="0B98158D" w14:textId="77777777" w:rsidR="00FF195C" w:rsidRDefault="00FF195C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5316"/>
    <w:multiLevelType w:val="hybridMultilevel"/>
    <w:tmpl w:val="733E93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6C2FDD"/>
    <w:multiLevelType w:val="hybridMultilevel"/>
    <w:tmpl w:val="BF3609D6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3"/>
  </w:num>
  <w:num w:numId="2" w16cid:durableId="1176916759">
    <w:abstractNumId w:val="2"/>
  </w:num>
  <w:num w:numId="3" w16cid:durableId="1255627235">
    <w:abstractNumId w:val="0"/>
  </w:num>
  <w:num w:numId="4" w16cid:durableId="185954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37067F"/>
    <w:rsid w:val="003A5C31"/>
    <w:rsid w:val="00400656"/>
    <w:rsid w:val="00487037"/>
    <w:rsid w:val="00857D9A"/>
    <w:rsid w:val="0091034D"/>
    <w:rsid w:val="00A17FD1"/>
    <w:rsid w:val="00A361F6"/>
    <w:rsid w:val="00B62E5A"/>
    <w:rsid w:val="00BF7688"/>
    <w:rsid w:val="00C42863"/>
    <w:rsid w:val="00E02E3B"/>
    <w:rsid w:val="00E75DBB"/>
    <w:rsid w:val="00F775DF"/>
    <w:rsid w:val="00FC343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Chudyk</cp:lastModifiedBy>
  <cp:revision>2</cp:revision>
  <dcterms:created xsi:type="dcterms:W3CDTF">2023-05-09T09:17:00Z</dcterms:created>
  <dcterms:modified xsi:type="dcterms:W3CDTF">2023-05-09T09:17:00Z</dcterms:modified>
</cp:coreProperties>
</file>